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48FC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Day 4: Introduction to Postman &amp; Basic Backend Concepts</w:t>
      </w:r>
    </w:p>
    <w:p w14:paraId="59FBD9D7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Postman Setup &amp; Overview</w:t>
      </w:r>
    </w:p>
    <w:p w14:paraId="2DE0F555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 xml:space="preserve">Today I explored </w:t>
      </w:r>
      <w:r w:rsidRPr="00A0624E">
        <w:rPr>
          <w:b/>
          <w:bCs/>
          <w:lang w:val="en-IN"/>
        </w:rPr>
        <w:t>Postman</w:t>
      </w:r>
      <w:r w:rsidRPr="00A0624E">
        <w:rPr>
          <w:lang w:val="en-IN"/>
        </w:rPr>
        <w:t>, a widely used tool for API development and testing. It helps developers interact with backend services without needing a frontend interface.</w:t>
      </w:r>
    </w:p>
    <w:p w14:paraId="2A308AC2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>Postman allows users to send requests to servers and observe responses, making API debugging and testing much easier during development.</w:t>
      </w:r>
    </w:p>
    <w:p w14:paraId="2347F5E4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pict w14:anchorId="3B206F1A">
          <v:rect id="_x0000_i1104" style="width:0;height:1.5pt" o:hralign="center" o:hrstd="t" o:hr="t" fillcolor="#a0a0a0" stroked="f"/>
        </w:pict>
      </w:r>
    </w:p>
    <w:p w14:paraId="1AB0F543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Key Features of Postman</w:t>
      </w:r>
    </w:p>
    <w:p w14:paraId="11BDBF1E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>Postman is mainly used for:</w:t>
      </w:r>
    </w:p>
    <w:p w14:paraId="3759A915" w14:textId="77777777" w:rsidR="00A0624E" w:rsidRPr="00A0624E" w:rsidRDefault="00A0624E" w:rsidP="00A0624E">
      <w:pPr>
        <w:numPr>
          <w:ilvl w:val="0"/>
          <w:numId w:val="6"/>
        </w:numPr>
        <w:rPr>
          <w:lang w:val="en-IN"/>
        </w:rPr>
      </w:pPr>
      <w:r w:rsidRPr="00A0624E">
        <w:rPr>
          <w:lang w:val="en-IN"/>
        </w:rPr>
        <w:t>Sending requests to APIs</w:t>
      </w:r>
    </w:p>
    <w:p w14:paraId="05B8538A" w14:textId="77777777" w:rsidR="00A0624E" w:rsidRPr="00A0624E" w:rsidRDefault="00A0624E" w:rsidP="00A0624E">
      <w:pPr>
        <w:numPr>
          <w:ilvl w:val="0"/>
          <w:numId w:val="6"/>
        </w:numPr>
        <w:rPr>
          <w:lang w:val="en-IN"/>
        </w:rPr>
      </w:pPr>
      <w:r w:rsidRPr="00A0624E">
        <w:rPr>
          <w:lang w:val="en-IN"/>
        </w:rPr>
        <w:t>Testing backend endpoints</w:t>
      </w:r>
    </w:p>
    <w:p w14:paraId="0B697E7F" w14:textId="77777777" w:rsidR="00A0624E" w:rsidRPr="00A0624E" w:rsidRDefault="00A0624E" w:rsidP="00A0624E">
      <w:pPr>
        <w:numPr>
          <w:ilvl w:val="0"/>
          <w:numId w:val="6"/>
        </w:numPr>
        <w:rPr>
          <w:lang w:val="en-IN"/>
        </w:rPr>
      </w:pPr>
      <w:r w:rsidRPr="00A0624E">
        <w:rPr>
          <w:lang w:val="en-IN"/>
        </w:rPr>
        <w:t>Passing request parameters and JSON data</w:t>
      </w:r>
    </w:p>
    <w:p w14:paraId="69268BCD" w14:textId="77777777" w:rsidR="00A0624E" w:rsidRPr="00A0624E" w:rsidRDefault="00A0624E" w:rsidP="00A0624E">
      <w:pPr>
        <w:numPr>
          <w:ilvl w:val="0"/>
          <w:numId w:val="6"/>
        </w:numPr>
        <w:rPr>
          <w:lang w:val="en-IN"/>
        </w:rPr>
      </w:pPr>
      <w:r w:rsidRPr="00A0624E">
        <w:rPr>
          <w:lang w:val="en-IN"/>
        </w:rPr>
        <w:t>Handling authentication (tokens, login validation)</w:t>
      </w:r>
    </w:p>
    <w:p w14:paraId="06CE241F" w14:textId="77777777" w:rsidR="00A0624E" w:rsidRPr="00A0624E" w:rsidRDefault="00A0624E" w:rsidP="00A0624E">
      <w:pPr>
        <w:numPr>
          <w:ilvl w:val="0"/>
          <w:numId w:val="6"/>
        </w:numPr>
        <w:rPr>
          <w:lang w:val="en-IN"/>
        </w:rPr>
      </w:pPr>
      <w:r w:rsidRPr="00A0624E">
        <w:rPr>
          <w:lang w:val="en-IN"/>
        </w:rPr>
        <w:t>Automating API test cases</w:t>
      </w:r>
    </w:p>
    <w:p w14:paraId="2D4C7B46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pict w14:anchorId="66530253">
          <v:rect id="_x0000_i1105" style="width:0;height:1.5pt" o:hralign="center" o:hrstd="t" o:hr="t" fillcolor="#a0a0a0" stroked="f"/>
        </w:pict>
      </w:r>
    </w:p>
    <w:p w14:paraId="6A22073E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HTTP Methods Used in Postman</w:t>
      </w:r>
    </w:p>
    <w:p w14:paraId="367CB50F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>Postman works based on HTTP methods, which define the type of operation being performed:</w:t>
      </w:r>
    </w:p>
    <w:p w14:paraId="693ACAA0" w14:textId="77777777" w:rsidR="00A0624E" w:rsidRPr="00A0624E" w:rsidRDefault="00A0624E" w:rsidP="00A0624E">
      <w:pPr>
        <w:numPr>
          <w:ilvl w:val="0"/>
          <w:numId w:val="7"/>
        </w:numPr>
        <w:rPr>
          <w:lang w:val="en-IN"/>
        </w:rPr>
      </w:pPr>
      <w:r w:rsidRPr="00A0624E">
        <w:rPr>
          <w:b/>
          <w:bCs/>
          <w:lang w:val="en-IN"/>
        </w:rPr>
        <w:t>GET</w:t>
      </w:r>
      <w:r w:rsidRPr="00A0624E">
        <w:rPr>
          <w:lang w:val="en-IN"/>
        </w:rPr>
        <w:t xml:space="preserve"> → Used to fetch or retrieve data from the server</w:t>
      </w:r>
    </w:p>
    <w:p w14:paraId="0F7C5596" w14:textId="77777777" w:rsidR="00A0624E" w:rsidRPr="00A0624E" w:rsidRDefault="00A0624E" w:rsidP="00A0624E">
      <w:pPr>
        <w:numPr>
          <w:ilvl w:val="0"/>
          <w:numId w:val="7"/>
        </w:numPr>
        <w:rPr>
          <w:lang w:val="en-IN"/>
        </w:rPr>
      </w:pPr>
      <w:r w:rsidRPr="00A0624E">
        <w:rPr>
          <w:b/>
          <w:bCs/>
          <w:lang w:val="en-IN"/>
        </w:rPr>
        <w:t>POST</w:t>
      </w:r>
      <w:r w:rsidRPr="00A0624E">
        <w:rPr>
          <w:lang w:val="en-IN"/>
        </w:rPr>
        <w:t xml:space="preserve"> → Used to send or create new data in the database</w:t>
      </w:r>
    </w:p>
    <w:p w14:paraId="2FEC1FD4" w14:textId="77777777" w:rsidR="00A0624E" w:rsidRPr="00A0624E" w:rsidRDefault="00A0624E" w:rsidP="00A0624E">
      <w:pPr>
        <w:numPr>
          <w:ilvl w:val="0"/>
          <w:numId w:val="7"/>
        </w:numPr>
        <w:rPr>
          <w:lang w:val="en-IN"/>
        </w:rPr>
      </w:pPr>
      <w:r w:rsidRPr="00A0624E">
        <w:rPr>
          <w:b/>
          <w:bCs/>
          <w:lang w:val="en-IN"/>
        </w:rPr>
        <w:t>PUT</w:t>
      </w:r>
      <w:r w:rsidRPr="00A0624E">
        <w:rPr>
          <w:lang w:val="en-IN"/>
        </w:rPr>
        <w:t xml:space="preserve"> → Used to completely update existing data</w:t>
      </w:r>
    </w:p>
    <w:p w14:paraId="108DD4AC" w14:textId="77777777" w:rsidR="00A0624E" w:rsidRPr="00A0624E" w:rsidRDefault="00A0624E" w:rsidP="00A0624E">
      <w:pPr>
        <w:numPr>
          <w:ilvl w:val="0"/>
          <w:numId w:val="7"/>
        </w:numPr>
        <w:rPr>
          <w:lang w:val="en-IN"/>
        </w:rPr>
      </w:pPr>
      <w:r w:rsidRPr="00A0624E">
        <w:rPr>
          <w:b/>
          <w:bCs/>
          <w:lang w:val="en-IN"/>
        </w:rPr>
        <w:t>PATCH</w:t>
      </w:r>
      <w:r w:rsidRPr="00A0624E">
        <w:rPr>
          <w:lang w:val="en-IN"/>
        </w:rPr>
        <w:t xml:space="preserve"> → Used to partially update data</w:t>
      </w:r>
    </w:p>
    <w:p w14:paraId="2C2476FE" w14:textId="77777777" w:rsidR="00A0624E" w:rsidRPr="00A0624E" w:rsidRDefault="00A0624E" w:rsidP="00A0624E">
      <w:pPr>
        <w:numPr>
          <w:ilvl w:val="0"/>
          <w:numId w:val="7"/>
        </w:numPr>
        <w:rPr>
          <w:lang w:val="en-IN"/>
        </w:rPr>
      </w:pPr>
      <w:r w:rsidRPr="00A0624E">
        <w:rPr>
          <w:b/>
          <w:bCs/>
          <w:lang w:val="en-IN"/>
        </w:rPr>
        <w:t>DELETE</w:t>
      </w:r>
      <w:r w:rsidRPr="00A0624E">
        <w:rPr>
          <w:lang w:val="en-IN"/>
        </w:rPr>
        <w:t xml:space="preserve"> → Used to remove data from the server</w:t>
      </w:r>
    </w:p>
    <w:p w14:paraId="0DF5C412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pict w14:anchorId="198D07BE">
          <v:rect id="_x0000_i1106" style="width:0;height:1.5pt" o:hralign="center" o:hrstd="t" o:hr="t" fillcolor="#a0a0a0" stroked="f"/>
        </w:pict>
      </w:r>
    </w:p>
    <w:p w14:paraId="286F9931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HTTP and HTTPS</w:t>
      </w:r>
    </w:p>
    <w:p w14:paraId="5C54BE8C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 xml:space="preserve">HTTP stands for </w:t>
      </w:r>
      <w:proofErr w:type="spellStart"/>
      <w:r w:rsidRPr="00A0624E">
        <w:rPr>
          <w:b/>
          <w:bCs/>
          <w:lang w:val="en-IN"/>
        </w:rPr>
        <w:t>HyperText</w:t>
      </w:r>
      <w:proofErr w:type="spellEnd"/>
      <w:r w:rsidRPr="00A0624E">
        <w:rPr>
          <w:b/>
          <w:bCs/>
          <w:lang w:val="en-IN"/>
        </w:rPr>
        <w:t xml:space="preserve"> Transfer Protocol</w:t>
      </w:r>
      <w:r w:rsidRPr="00A0624E">
        <w:rPr>
          <w:lang w:val="en-IN"/>
        </w:rPr>
        <w:t>, which is a communication protocol used between a client (browser/Postman) and a server.</w:t>
      </w:r>
    </w:p>
    <w:p w14:paraId="3A1EE138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lastRenderedPageBreak/>
        <w:t>However, HTTP does not provide security for data transfer.</w:t>
      </w:r>
    </w:p>
    <w:p w14:paraId="4DB2EB73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>HTTPS is the secure version of HTTP.</w:t>
      </w:r>
    </w:p>
    <w:p w14:paraId="63FF66E7" w14:textId="77777777" w:rsidR="00A0624E" w:rsidRPr="00A0624E" w:rsidRDefault="00A0624E" w:rsidP="00A0624E">
      <w:pPr>
        <w:numPr>
          <w:ilvl w:val="0"/>
          <w:numId w:val="8"/>
        </w:numPr>
        <w:rPr>
          <w:lang w:val="en-IN"/>
        </w:rPr>
      </w:pPr>
      <w:r w:rsidRPr="00A0624E">
        <w:rPr>
          <w:b/>
          <w:bCs/>
          <w:lang w:val="en-IN"/>
        </w:rPr>
        <w:t>HTTP</w:t>
      </w:r>
      <w:r w:rsidRPr="00A0624E">
        <w:rPr>
          <w:lang w:val="en-IN"/>
        </w:rPr>
        <w:t xml:space="preserve"> → Data is transferred without encryption</w:t>
      </w:r>
    </w:p>
    <w:p w14:paraId="581B9ABC" w14:textId="77777777" w:rsidR="00A0624E" w:rsidRPr="00A0624E" w:rsidRDefault="00A0624E" w:rsidP="00A0624E">
      <w:pPr>
        <w:numPr>
          <w:ilvl w:val="0"/>
          <w:numId w:val="8"/>
        </w:numPr>
        <w:rPr>
          <w:lang w:val="en-IN"/>
        </w:rPr>
      </w:pPr>
      <w:r w:rsidRPr="00A0624E">
        <w:rPr>
          <w:b/>
          <w:bCs/>
          <w:lang w:val="en-IN"/>
        </w:rPr>
        <w:t>HTTPS</w:t>
      </w:r>
      <w:r w:rsidRPr="00A0624E">
        <w:rPr>
          <w:lang w:val="en-IN"/>
        </w:rPr>
        <w:t xml:space="preserve"> → Data is encrypted using SSL/TLS for security</w:t>
      </w:r>
    </w:p>
    <w:p w14:paraId="360C10F0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Key Differences</w:t>
      </w:r>
    </w:p>
    <w:p w14:paraId="07F29D95" w14:textId="77777777" w:rsidR="00A0624E" w:rsidRPr="00A0624E" w:rsidRDefault="00A0624E" w:rsidP="00A0624E">
      <w:pPr>
        <w:numPr>
          <w:ilvl w:val="0"/>
          <w:numId w:val="9"/>
        </w:numPr>
        <w:rPr>
          <w:lang w:val="en-IN"/>
        </w:rPr>
      </w:pPr>
      <w:r w:rsidRPr="00A0624E">
        <w:rPr>
          <w:lang w:val="en-IN"/>
        </w:rPr>
        <w:t xml:space="preserve">HTTP uses port </w:t>
      </w:r>
      <w:r w:rsidRPr="00A0624E">
        <w:rPr>
          <w:b/>
          <w:bCs/>
          <w:lang w:val="en-IN"/>
        </w:rPr>
        <w:t>80</w:t>
      </w:r>
    </w:p>
    <w:p w14:paraId="0194212B" w14:textId="77777777" w:rsidR="00A0624E" w:rsidRPr="00A0624E" w:rsidRDefault="00A0624E" w:rsidP="00A0624E">
      <w:pPr>
        <w:numPr>
          <w:ilvl w:val="0"/>
          <w:numId w:val="9"/>
        </w:numPr>
        <w:rPr>
          <w:lang w:val="en-IN"/>
        </w:rPr>
      </w:pPr>
      <w:r w:rsidRPr="00A0624E">
        <w:rPr>
          <w:lang w:val="en-IN"/>
        </w:rPr>
        <w:t xml:space="preserve">HTTPS uses port </w:t>
      </w:r>
      <w:r w:rsidRPr="00A0624E">
        <w:rPr>
          <w:b/>
          <w:bCs/>
          <w:lang w:val="en-IN"/>
        </w:rPr>
        <w:t>443</w:t>
      </w:r>
    </w:p>
    <w:p w14:paraId="2AC91F67" w14:textId="77777777" w:rsidR="00A0624E" w:rsidRPr="00A0624E" w:rsidRDefault="00A0624E" w:rsidP="00A0624E">
      <w:pPr>
        <w:numPr>
          <w:ilvl w:val="0"/>
          <w:numId w:val="9"/>
        </w:numPr>
        <w:rPr>
          <w:lang w:val="en-IN"/>
        </w:rPr>
      </w:pPr>
      <w:r w:rsidRPr="00A0624E">
        <w:rPr>
          <w:lang w:val="en-IN"/>
        </w:rPr>
        <w:t>HTTPS ensures secure communication and protects data from interception</w:t>
      </w:r>
    </w:p>
    <w:p w14:paraId="00C66F6A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pict w14:anchorId="526EB27A">
          <v:rect id="_x0000_i1107" style="width:0;height:1.5pt" o:hralign="center" o:hrstd="t" o:hr="t" fillcolor="#a0a0a0" stroked="f"/>
        </w:pict>
      </w:r>
    </w:p>
    <w:p w14:paraId="57ACEEF0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Database (DB) and DBMS Overview</w:t>
      </w:r>
    </w:p>
    <w:p w14:paraId="205762F1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 xml:space="preserve">A </w:t>
      </w:r>
      <w:r w:rsidRPr="00A0624E">
        <w:rPr>
          <w:b/>
          <w:bCs/>
          <w:lang w:val="en-IN"/>
        </w:rPr>
        <w:t>Database (DB)</w:t>
      </w:r>
      <w:r w:rsidRPr="00A0624E">
        <w:rPr>
          <w:lang w:val="en-IN"/>
        </w:rPr>
        <w:t xml:space="preserve"> is a structured collection of data that is stored in an organized manner for easy access and management.</w:t>
      </w:r>
    </w:p>
    <w:p w14:paraId="537B748B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 xml:space="preserve">A </w:t>
      </w:r>
      <w:r w:rsidRPr="00A0624E">
        <w:rPr>
          <w:b/>
          <w:bCs/>
          <w:lang w:val="en-IN"/>
        </w:rPr>
        <w:t>DBMS (Database Management System)</w:t>
      </w:r>
      <w:r w:rsidRPr="00A0624E">
        <w:rPr>
          <w:lang w:val="en-IN"/>
        </w:rPr>
        <w:t xml:space="preserve"> is software that allows users to create, manage, and manipulate databases efficiently.</w:t>
      </w:r>
    </w:p>
    <w:p w14:paraId="4232CCCA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>Examples include:</w:t>
      </w:r>
      <w:r w:rsidRPr="00A0624E">
        <w:rPr>
          <w:lang w:val="en-IN"/>
        </w:rPr>
        <w:br/>
        <w:t>MySQL, Oracle Database</w:t>
      </w:r>
    </w:p>
    <w:p w14:paraId="31E7487C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pict w14:anchorId="7BC1E3D5">
          <v:rect id="_x0000_i1108" style="width:0;height:1.5pt" o:hralign="center" o:hrstd="t" o:hr="t" fillcolor="#a0a0a0" stroked="f"/>
        </w:pict>
      </w:r>
    </w:p>
    <w:p w14:paraId="10D4947E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Core DBMS Operations (CRUD)</w:t>
      </w:r>
    </w:p>
    <w:p w14:paraId="46515846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>DBMS operations are commonly known as CRUD:</w:t>
      </w:r>
    </w:p>
    <w:p w14:paraId="39B45F9B" w14:textId="77777777" w:rsidR="00A0624E" w:rsidRPr="00A0624E" w:rsidRDefault="00A0624E" w:rsidP="00A0624E">
      <w:pPr>
        <w:numPr>
          <w:ilvl w:val="0"/>
          <w:numId w:val="10"/>
        </w:numPr>
        <w:rPr>
          <w:lang w:val="en-IN"/>
        </w:rPr>
      </w:pPr>
      <w:r w:rsidRPr="00A0624E">
        <w:rPr>
          <w:b/>
          <w:bCs/>
          <w:lang w:val="en-IN"/>
        </w:rPr>
        <w:t>Create</w:t>
      </w:r>
      <w:r w:rsidRPr="00A0624E">
        <w:rPr>
          <w:lang w:val="en-IN"/>
        </w:rPr>
        <w:t xml:space="preserve"> → Add new data</w:t>
      </w:r>
    </w:p>
    <w:p w14:paraId="57C47F8B" w14:textId="77777777" w:rsidR="00A0624E" w:rsidRPr="00A0624E" w:rsidRDefault="00A0624E" w:rsidP="00A0624E">
      <w:pPr>
        <w:numPr>
          <w:ilvl w:val="0"/>
          <w:numId w:val="10"/>
        </w:numPr>
        <w:rPr>
          <w:lang w:val="en-IN"/>
        </w:rPr>
      </w:pPr>
      <w:r w:rsidRPr="00A0624E">
        <w:rPr>
          <w:b/>
          <w:bCs/>
          <w:lang w:val="en-IN"/>
        </w:rPr>
        <w:t>Read</w:t>
      </w:r>
      <w:r w:rsidRPr="00A0624E">
        <w:rPr>
          <w:lang w:val="en-IN"/>
        </w:rPr>
        <w:t xml:space="preserve"> → Retrieve existing data</w:t>
      </w:r>
    </w:p>
    <w:p w14:paraId="285DE737" w14:textId="77777777" w:rsidR="00A0624E" w:rsidRPr="00A0624E" w:rsidRDefault="00A0624E" w:rsidP="00A0624E">
      <w:pPr>
        <w:numPr>
          <w:ilvl w:val="0"/>
          <w:numId w:val="10"/>
        </w:numPr>
        <w:rPr>
          <w:lang w:val="en-IN"/>
        </w:rPr>
      </w:pPr>
      <w:r w:rsidRPr="00A0624E">
        <w:rPr>
          <w:b/>
          <w:bCs/>
          <w:lang w:val="en-IN"/>
        </w:rPr>
        <w:t>Update</w:t>
      </w:r>
      <w:r w:rsidRPr="00A0624E">
        <w:rPr>
          <w:lang w:val="en-IN"/>
        </w:rPr>
        <w:t xml:space="preserve"> → Modify existing data</w:t>
      </w:r>
    </w:p>
    <w:p w14:paraId="357BFC27" w14:textId="77777777" w:rsidR="00A0624E" w:rsidRPr="00A0624E" w:rsidRDefault="00A0624E" w:rsidP="00A0624E">
      <w:pPr>
        <w:numPr>
          <w:ilvl w:val="0"/>
          <w:numId w:val="10"/>
        </w:numPr>
        <w:rPr>
          <w:lang w:val="en-IN"/>
        </w:rPr>
      </w:pPr>
      <w:r w:rsidRPr="00A0624E">
        <w:rPr>
          <w:b/>
          <w:bCs/>
          <w:lang w:val="en-IN"/>
        </w:rPr>
        <w:t>Delete</w:t>
      </w:r>
      <w:r w:rsidRPr="00A0624E">
        <w:rPr>
          <w:lang w:val="en-IN"/>
        </w:rPr>
        <w:t xml:space="preserve"> → Remove data</w:t>
      </w:r>
    </w:p>
    <w:p w14:paraId="70852F78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pict w14:anchorId="584E69B3">
          <v:rect id="_x0000_i1109" style="width:0;height:1.5pt" o:hralign="center" o:hrstd="t" o:hr="t" fillcolor="#a0a0a0" stroked="f"/>
        </w:pict>
      </w:r>
    </w:p>
    <w:p w14:paraId="407AFD7D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Common SQL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546"/>
        <w:gridCol w:w="3188"/>
      </w:tblGrid>
      <w:tr w:rsidR="00A0624E" w:rsidRPr="00A0624E" w14:paraId="2C1D2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B77A8" w14:textId="77777777" w:rsidR="00A0624E" w:rsidRPr="00A0624E" w:rsidRDefault="00A0624E" w:rsidP="00A0624E">
            <w:pPr>
              <w:rPr>
                <w:b/>
                <w:bCs/>
                <w:lang w:val="en-IN"/>
              </w:rPr>
            </w:pPr>
            <w:r w:rsidRPr="00A0624E">
              <w:rPr>
                <w:b/>
                <w:bCs/>
                <w:lang w:val="en-IN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550A3A4D" w14:textId="77777777" w:rsidR="00A0624E" w:rsidRPr="00A0624E" w:rsidRDefault="00A0624E" w:rsidP="00A0624E">
            <w:pPr>
              <w:rPr>
                <w:b/>
                <w:bCs/>
                <w:lang w:val="en-IN"/>
              </w:rPr>
            </w:pPr>
            <w:r w:rsidRPr="00A0624E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46B86C0" w14:textId="77777777" w:rsidR="00A0624E" w:rsidRPr="00A0624E" w:rsidRDefault="00A0624E" w:rsidP="00A0624E">
            <w:pPr>
              <w:rPr>
                <w:b/>
                <w:bCs/>
                <w:lang w:val="en-IN"/>
              </w:rPr>
            </w:pPr>
            <w:r w:rsidRPr="00A0624E">
              <w:rPr>
                <w:b/>
                <w:bCs/>
                <w:lang w:val="en-IN"/>
              </w:rPr>
              <w:t>Example</w:t>
            </w:r>
          </w:p>
        </w:tc>
      </w:tr>
      <w:tr w:rsidR="00A0624E" w:rsidRPr="00A0624E" w14:paraId="2D099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1879" w14:textId="77777777" w:rsidR="00A0624E" w:rsidRPr="00A0624E" w:rsidRDefault="00A0624E" w:rsidP="00A0624E">
            <w:pPr>
              <w:rPr>
                <w:lang w:val="en-IN"/>
              </w:rPr>
            </w:pPr>
            <w:r w:rsidRPr="00A0624E">
              <w:rPr>
                <w:lang w:val="en-IN"/>
              </w:rPr>
              <w:t>CREATE DATABASE</w:t>
            </w:r>
          </w:p>
        </w:tc>
        <w:tc>
          <w:tcPr>
            <w:tcW w:w="0" w:type="auto"/>
            <w:vAlign w:val="center"/>
            <w:hideMark/>
          </w:tcPr>
          <w:p w14:paraId="241FD67D" w14:textId="77777777" w:rsidR="00A0624E" w:rsidRPr="00A0624E" w:rsidRDefault="00A0624E" w:rsidP="00A0624E">
            <w:pPr>
              <w:rPr>
                <w:lang w:val="en-IN"/>
              </w:rPr>
            </w:pPr>
            <w:r w:rsidRPr="00A0624E">
              <w:rPr>
                <w:lang w:val="en-IN"/>
              </w:rPr>
              <w:t>Creates a new database</w:t>
            </w:r>
          </w:p>
        </w:tc>
        <w:tc>
          <w:tcPr>
            <w:tcW w:w="0" w:type="auto"/>
            <w:vAlign w:val="center"/>
            <w:hideMark/>
          </w:tcPr>
          <w:p w14:paraId="74744F0D" w14:textId="77777777" w:rsidR="00A0624E" w:rsidRPr="00A0624E" w:rsidRDefault="00A0624E" w:rsidP="00A0624E">
            <w:pPr>
              <w:rPr>
                <w:lang w:val="en-IN"/>
              </w:rPr>
            </w:pPr>
            <w:r w:rsidRPr="00A0624E">
              <w:rPr>
                <w:lang w:val="en-IN"/>
              </w:rPr>
              <w:t xml:space="preserve">CREATE DATABASE </w:t>
            </w:r>
            <w:proofErr w:type="spellStart"/>
            <w:r w:rsidRPr="00A0624E">
              <w:rPr>
                <w:lang w:val="en-IN"/>
              </w:rPr>
              <w:t>SchoolDB</w:t>
            </w:r>
            <w:proofErr w:type="spellEnd"/>
            <w:r w:rsidRPr="00A0624E">
              <w:rPr>
                <w:lang w:val="en-IN"/>
              </w:rPr>
              <w:t>;</w:t>
            </w:r>
          </w:p>
        </w:tc>
      </w:tr>
      <w:tr w:rsidR="00A0624E" w:rsidRPr="00A0624E" w14:paraId="1FEA0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0065" w14:textId="77777777" w:rsidR="00A0624E" w:rsidRPr="00A0624E" w:rsidRDefault="00A0624E" w:rsidP="00A0624E">
            <w:pPr>
              <w:rPr>
                <w:lang w:val="en-IN"/>
              </w:rPr>
            </w:pPr>
            <w:r w:rsidRPr="00A0624E">
              <w:rPr>
                <w:lang w:val="en-IN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6291103C" w14:textId="77777777" w:rsidR="00A0624E" w:rsidRPr="00A0624E" w:rsidRDefault="00A0624E" w:rsidP="00A0624E">
            <w:pPr>
              <w:rPr>
                <w:lang w:val="en-IN"/>
              </w:rPr>
            </w:pPr>
            <w:r w:rsidRPr="00A0624E">
              <w:rPr>
                <w:lang w:val="en-IN"/>
              </w:rPr>
              <w:t>Creates a new table</w:t>
            </w:r>
          </w:p>
        </w:tc>
        <w:tc>
          <w:tcPr>
            <w:tcW w:w="0" w:type="auto"/>
            <w:vAlign w:val="center"/>
            <w:hideMark/>
          </w:tcPr>
          <w:p w14:paraId="7228BD10" w14:textId="77777777" w:rsidR="00A0624E" w:rsidRPr="00A0624E" w:rsidRDefault="00A0624E" w:rsidP="00A0624E">
            <w:pPr>
              <w:rPr>
                <w:lang w:val="en-IN"/>
              </w:rPr>
            </w:pPr>
            <w:r w:rsidRPr="00A0624E">
              <w:rPr>
                <w:lang w:val="en-IN"/>
              </w:rPr>
              <w:t>CREATE TABLE Student (...);</w:t>
            </w:r>
          </w:p>
        </w:tc>
      </w:tr>
      <w:tr w:rsidR="00A0624E" w:rsidRPr="00A0624E" w14:paraId="1E295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CF95" w14:textId="77777777" w:rsidR="00A0624E" w:rsidRPr="00A0624E" w:rsidRDefault="00A0624E" w:rsidP="00A0624E">
            <w:pPr>
              <w:rPr>
                <w:lang w:val="en-IN"/>
              </w:rPr>
            </w:pPr>
            <w:r w:rsidRPr="00A0624E">
              <w:rPr>
                <w:lang w:val="en-IN"/>
              </w:rPr>
              <w:t>SELECT *</w:t>
            </w:r>
          </w:p>
        </w:tc>
        <w:tc>
          <w:tcPr>
            <w:tcW w:w="0" w:type="auto"/>
            <w:vAlign w:val="center"/>
            <w:hideMark/>
          </w:tcPr>
          <w:p w14:paraId="528A73C6" w14:textId="77777777" w:rsidR="00A0624E" w:rsidRPr="00A0624E" w:rsidRDefault="00A0624E" w:rsidP="00A0624E">
            <w:pPr>
              <w:rPr>
                <w:lang w:val="en-IN"/>
              </w:rPr>
            </w:pPr>
            <w:r w:rsidRPr="00A0624E">
              <w:rPr>
                <w:lang w:val="en-IN"/>
              </w:rPr>
              <w:t>Retrieves all records</w:t>
            </w:r>
          </w:p>
        </w:tc>
        <w:tc>
          <w:tcPr>
            <w:tcW w:w="0" w:type="auto"/>
            <w:vAlign w:val="center"/>
            <w:hideMark/>
          </w:tcPr>
          <w:p w14:paraId="24885B75" w14:textId="77777777" w:rsidR="00A0624E" w:rsidRPr="00A0624E" w:rsidRDefault="00A0624E" w:rsidP="00A0624E">
            <w:pPr>
              <w:rPr>
                <w:lang w:val="en-IN"/>
              </w:rPr>
            </w:pPr>
            <w:r w:rsidRPr="00A0624E">
              <w:rPr>
                <w:lang w:val="en-IN"/>
              </w:rPr>
              <w:t>SELECT * FROM Student;</w:t>
            </w:r>
          </w:p>
        </w:tc>
      </w:tr>
      <w:tr w:rsidR="00A0624E" w:rsidRPr="00A0624E" w14:paraId="691CE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571F" w14:textId="77777777" w:rsidR="00A0624E" w:rsidRPr="00A0624E" w:rsidRDefault="00A0624E" w:rsidP="00A0624E">
            <w:pPr>
              <w:rPr>
                <w:lang w:val="en-IN"/>
              </w:rPr>
            </w:pPr>
            <w:r w:rsidRPr="00A0624E">
              <w:rPr>
                <w:lang w:val="en-IN"/>
              </w:rPr>
              <w:t>SELECT column</w:t>
            </w:r>
          </w:p>
        </w:tc>
        <w:tc>
          <w:tcPr>
            <w:tcW w:w="0" w:type="auto"/>
            <w:vAlign w:val="center"/>
            <w:hideMark/>
          </w:tcPr>
          <w:p w14:paraId="119D0B31" w14:textId="77777777" w:rsidR="00A0624E" w:rsidRPr="00A0624E" w:rsidRDefault="00A0624E" w:rsidP="00A0624E">
            <w:pPr>
              <w:rPr>
                <w:lang w:val="en-IN"/>
              </w:rPr>
            </w:pPr>
            <w:r w:rsidRPr="00A0624E">
              <w:rPr>
                <w:lang w:val="en-IN"/>
              </w:rPr>
              <w:t>Retrieves specific fields</w:t>
            </w:r>
          </w:p>
        </w:tc>
        <w:tc>
          <w:tcPr>
            <w:tcW w:w="0" w:type="auto"/>
            <w:vAlign w:val="center"/>
            <w:hideMark/>
          </w:tcPr>
          <w:p w14:paraId="50C322DA" w14:textId="77777777" w:rsidR="00A0624E" w:rsidRPr="00A0624E" w:rsidRDefault="00A0624E" w:rsidP="00A0624E">
            <w:pPr>
              <w:rPr>
                <w:lang w:val="en-IN"/>
              </w:rPr>
            </w:pPr>
            <w:r w:rsidRPr="00A0624E">
              <w:rPr>
                <w:lang w:val="en-IN"/>
              </w:rPr>
              <w:t>SELECT name FROM Student;</w:t>
            </w:r>
          </w:p>
        </w:tc>
      </w:tr>
    </w:tbl>
    <w:p w14:paraId="15BEB5C3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pict w14:anchorId="5339D3AA">
          <v:rect id="_x0000_i1110" style="width:0;height:1.5pt" o:hralign="center" o:hrstd="t" o:hr="t" fillcolor="#a0a0a0" stroked="f"/>
        </w:pict>
      </w:r>
    </w:p>
    <w:p w14:paraId="504FA97E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WHERE vs HAVING Clause</w:t>
      </w:r>
    </w:p>
    <w:p w14:paraId="1B2634B2" w14:textId="77777777" w:rsidR="00A0624E" w:rsidRPr="00A0624E" w:rsidRDefault="00A0624E" w:rsidP="00A0624E">
      <w:pPr>
        <w:numPr>
          <w:ilvl w:val="0"/>
          <w:numId w:val="11"/>
        </w:numPr>
        <w:rPr>
          <w:lang w:val="en-IN"/>
        </w:rPr>
      </w:pPr>
      <w:r w:rsidRPr="00A0624E">
        <w:rPr>
          <w:b/>
          <w:bCs/>
          <w:lang w:val="en-IN"/>
        </w:rPr>
        <w:t>WHERE Clause</w:t>
      </w:r>
    </w:p>
    <w:p w14:paraId="23C0560D" w14:textId="77777777" w:rsidR="00A0624E" w:rsidRPr="00A0624E" w:rsidRDefault="00A0624E" w:rsidP="00A0624E">
      <w:pPr>
        <w:numPr>
          <w:ilvl w:val="1"/>
          <w:numId w:val="11"/>
        </w:numPr>
        <w:rPr>
          <w:lang w:val="en-IN"/>
        </w:rPr>
      </w:pPr>
      <w:r w:rsidRPr="00A0624E">
        <w:rPr>
          <w:lang w:val="en-IN"/>
        </w:rPr>
        <w:t>Filters rows before grouping</w:t>
      </w:r>
    </w:p>
    <w:p w14:paraId="24B1EBD8" w14:textId="77777777" w:rsidR="00A0624E" w:rsidRPr="00A0624E" w:rsidRDefault="00A0624E" w:rsidP="00A0624E">
      <w:pPr>
        <w:numPr>
          <w:ilvl w:val="1"/>
          <w:numId w:val="11"/>
        </w:numPr>
        <w:rPr>
          <w:lang w:val="en-IN"/>
        </w:rPr>
      </w:pPr>
      <w:r w:rsidRPr="00A0624E">
        <w:rPr>
          <w:lang w:val="en-IN"/>
        </w:rPr>
        <w:t>Cannot use aggregate functions</w:t>
      </w:r>
    </w:p>
    <w:p w14:paraId="58B17D02" w14:textId="77777777" w:rsidR="00A0624E" w:rsidRPr="00A0624E" w:rsidRDefault="00A0624E" w:rsidP="00A0624E">
      <w:pPr>
        <w:numPr>
          <w:ilvl w:val="0"/>
          <w:numId w:val="11"/>
        </w:numPr>
        <w:rPr>
          <w:lang w:val="en-IN"/>
        </w:rPr>
      </w:pPr>
      <w:r w:rsidRPr="00A0624E">
        <w:rPr>
          <w:b/>
          <w:bCs/>
          <w:lang w:val="en-IN"/>
        </w:rPr>
        <w:t>HAVING Clause</w:t>
      </w:r>
    </w:p>
    <w:p w14:paraId="2C1590C4" w14:textId="77777777" w:rsidR="00A0624E" w:rsidRPr="00A0624E" w:rsidRDefault="00A0624E" w:rsidP="00A0624E">
      <w:pPr>
        <w:numPr>
          <w:ilvl w:val="1"/>
          <w:numId w:val="11"/>
        </w:numPr>
        <w:rPr>
          <w:lang w:val="en-IN"/>
        </w:rPr>
      </w:pPr>
      <w:r w:rsidRPr="00A0624E">
        <w:rPr>
          <w:lang w:val="en-IN"/>
        </w:rPr>
        <w:t>Filters data after grouping</w:t>
      </w:r>
    </w:p>
    <w:p w14:paraId="525F7D47" w14:textId="77777777" w:rsidR="00A0624E" w:rsidRPr="00A0624E" w:rsidRDefault="00A0624E" w:rsidP="00A0624E">
      <w:pPr>
        <w:numPr>
          <w:ilvl w:val="1"/>
          <w:numId w:val="11"/>
        </w:numPr>
        <w:rPr>
          <w:lang w:val="en-IN"/>
        </w:rPr>
      </w:pPr>
      <w:r w:rsidRPr="00A0624E">
        <w:rPr>
          <w:lang w:val="en-IN"/>
        </w:rPr>
        <w:t xml:space="preserve">Used with aggregate functions like </w:t>
      </w:r>
      <w:proofErr w:type="gramStart"/>
      <w:r w:rsidRPr="00A0624E">
        <w:rPr>
          <w:lang w:val="en-IN"/>
        </w:rPr>
        <w:t>COUNT(</w:t>
      </w:r>
      <w:proofErr w:type="gramEnd"/>
      <w:r w:rsidRPr="00A0624E">
        <w:rPr>
          <w:lang w:val="en-IN"/>
        </w:rPr>
        <w:t xml:space="preserve">), </w:t>
      </w:r>
      <w:proofErr w:type="gramStart"/>
      <w:r w:rsidRPr="00A0624E">
        <w:rPr>
          <w:lang w:val="en-IN"/>
        </w:rPr>
        <w:t>SUM(</w:t>
      </w:r>
      <w:proofErr w:type="gramEnd"/>
      <w:r w:rsidRPr="00A0624E">
        <w:rPr>
          <w:lang w:val="en-IN"/>
        </w:rPr>
        <w:t xml:space="preserve">), </w:t>
      </w:r>
      <w:proofErr w:type="gramStart"/>
      <w:r w:rsidRPr="00A0624E">
        <w:rPr>
          <w:lang w:val="en-IN"/>
        </w:rPr>
        <w:t>AVG(</w:t>
      </w:r>
      <w:proofErr w:type="gramEnd"/>
      <w:r w:rsidRPr="00A0624E">
        <w:rPr>
          <w:lang w:val="en-IN"/>
        </w:rPr>
        <w:t>)</w:t>
      </w:r>
    </w:p>
    <w:p w14:paraId="3455F0F9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pict w14:anchorId="6C7A0037">
          <v:rect id="_x0000_i1111" style="width:0;height:1.5pt" o:hralign="center" o:hrstd="t" o:hr="t" fillcolor="#a0a0a0" stroked="f"/>
        </w:pict>
      </w:r>
    </w:p>
    <w:p w14:paraId="600A54AD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Conditional Statements in SQL</w:t>
      </w:r>
    </w:p>
    <w:p w14:paraId="075F50FC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IF Statement (MySQL)</w:t>
      </w:r>
    </w:p>
    <w:p w14:paraId="6EB288BE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>Used for simple true/false conditions.</w:t>
      </w:r>
    </w:p>
    <w:p w14:paraId="5234DFE0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>SELECT name,</w:t>
      </w:r>
    </w:p>
    <w:p w14:paraId="517D8225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 xml:space="preserve">       marks,</w:t>
      </w:r>
    </w:p>
    <w:p w14:paraId="56F6A340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 xml:space="preserve">       </w:t>
      </w:r>
      <w:proofErr w:type="gramStart"/>
      <w:r w:rsidRPr="00A0624E">
        <w:rPr>
          <w:lang w:val="en-IN"/>
        </w:rPr>
        <w:t>IF(</w:t>
      </w:r>
      <w:proofErr w:type="gramEnd"/>
      <w:r w:rsidRPr="00A0624E">
        <w:rPr>
          <w:lang w:val="en-IN"/>
        </w:rPr>
        <w:t>marks &gt;= 40, 'Pass', 'Fail') AS result</w:t>
      </w:r>
    </w:p>
    <w:p w14:paraId="4EE1B7F9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>FROM Student;</w:t>
      </w:r>
    </w:p>
    <w:p w14:paraId="445BB09C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pict w14:anchorId="1F67278F">
          <v:rect id="_x0000_i1112" style="width:0;height:1.5pt" o:hralign="center" o:hrstd="t" o:hr="t" fillcolor="#a0a0a0" stroked="f"/>
        </w:pict>
      </w:r>
    </w:p>
    <w:p w14:paraId="0C9332C2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CASE Statement</w:t>
      </w:r>
    </w:p>
    <w:p w14:paraId="060EE70A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>Used when multiple conditions are required.</w:t>
      </w:r>
    </w:p>
    <w:p w14:paraId="04C224B5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>SELECT name,</w:t>
      </w:r>
    </w:p>
    <w:p w14:paraId="2706DE77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lastRenderedPageBreak/>
        <w:t xml:space="preserve">       marks,</w:t>
      </w:r>
    </w:p>
    <w:p w14:paraId="4D91433C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 xml:space="preserve">       CASE</w:t>
      </w:r>
    </w:p>
    <w:p w14:paraId="58CD43FD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 xml:space="preserve">           WHEN marks &gt;= 90 THEN 'A'</w:t>
      </w:r>
    </w:p>
    <w:p w14:paraId="55B63007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 xml:space="preserve">           WHEN marks &gt;= 75 THEN 'B'</w:t>
      </w:r>
    </w:p>
    <w:p w14:paraId="495D64B1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 xml:space="preserve">           WHEN marks &gt;= 50 THEN 'C'</w:t>
      </w:r>
    </w:p>
    <w:p w14:paraId="1EECC693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 xml:space="preserve">           ELSE 'Fail'</w:t>
      </w:r>
    </w:p>
    <w:p w14:paraId="7C8ABAEF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 xml:space="preserve">       END AS grade</w:t>
      </w:r>
    </w:p>
    <w:p w14:paraId="7132523D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t>FROM Student;</w:t>
      </w:r>
    </w:p>
    <w:p w14:paraId="3289F243" w14:textId="77777777" w:rsidR="00A0624E" w:rsidRPr="00A0624E" w:rsidRDefault="00A0624E" w:rsidP="00A0624E">
      <w:pPr>
        <w:rPr>
          <w:lang w:val="en-IN"/>
        </w:rPr>
      </w:pPr>
      <w:r w:rsidRPr="00A0624E">
        <w:rPr>
          <w:lang w:val="en-IN"/>
        </w:rPr>
        <w:pict w14:anchorId="536549E0">
          <v:rect id="_x0000_i1113" style="width:0;height:1.5pt" o:hralign="center" o:hrstd="t" o:hr="t" fillcolor="#a0a0a0" stroked="f"/>
        </w:pict>
      </w:r>
    </w:p>
    <w:p w14:paraId="711FB0CE" w14:textId="77777777" w:rsidR="00A0624E" w:rsidRPr="00A0624E" w:rsidRDefault="00A0624E" w:rsidP="00A0624E">
      <w:pPr>
        <w:rPr>
          <w:b/>
          <w:bCs/>
          <w:lang w:val="en-IN"/>
        </w:rPr>
      </w:pPr>
      <w:r w:rsidRPr="00A0624E">
        <w:rPr>
          <w:b/>
          <w:bCs/>
          <w:lang w:val="en-IN"/>
        </w:rPr>
        <w:t>IF vs CASE Summary</w:t>
      </w:r>
    </w:p>
    <w:p w14:paraId="67CEBF14" w14:textId="77777777" w:rsidR="00A0624E" w:rsidRPr="00A0624E" w:rsidRDefault="00A0624E" w:rsidP="00A0624E">
      <w:pPr>
        <w:numPr>
          <w:ilvl w:val="0"/>
          <w:numId w:val="12"/>
        </w:numPr>
        <w:rPr>
          <w:lang w:val="en-IN"/>
        </w:rPr>
      </w:pPr>
      <w:proofErr w:type="gramStart"/>
      <w:r w:rsidRPr="00A0624E">
        <w:rPr>
          <w:b/>
          <w:bCs/>
          <w:lang w:val="en-IN"/>
        </w:rPr>
        <w:t>IF(</w:t>
      </w:r>
      <w:proofErr w:type="gramEnd"/>
      <w:r w:rsidRPr="00A0624E">
        <w:rPr>
          <w:b/>
          <w:bCs/>
          <w:lang w:val="en-IN"/>
        </w:rPr>
        <w:t>)</w:t>
      </w:r>
      <w:r w:rsidRPr="00A0624E">
        <w:rPr>
          <w:lang w:val="en-IN"/>
        </w:rPr>
        <w:t xml:space="preserve"> is mainly used in MySQL for simple conditions</w:t>
      </w:r>
    </w:p>
    <w:p w14:paraId="01854001" w14:textId="77777777" w:rsidR="00A0624E" w:rsidRPr="00A0624E" w:rsidRDefault="00A0624E" w:rsidP="00A0624E">
      <w:pPr>
        <w:numPr>
          <w:ilvl w:val="0"/>
          <w:numId w:val="12"/>
        </w:numPr>
        <w:rPr>
          <w:lang w:val="en-IN"/>
        </w:rPr>
      </w:pPr>
      <w:r w:rsidRPr="00A0624E">
        <w:rPr>
          <w:b/>
          <w:bCs/>
          <w:lang w:val="en-IN"/>
        </w:rPr>
        <w:t>CASE</w:t>
      </w:r>
      <w:r w:rsidRPr="00A0624E">
        <w:rPr>
          <w:lang w:val="en-IN"/>
        </w:rPr>
        <w:t xml:space="preserve"> is standard SQL and works in most databases like Oracle, PostgreSQL, etc.</w:t>
      </w:r>
    </w:p>
    <w:p w14:paraId="6FF522C1" w14:textId="77777777" w:rsidR="00A0624E" w:rsidRPr="00A0624E" w:rsidRDefault="00A0624E" w:rsidP="00A0624E">
      <w:pPr>
        <w:numPr>
          <w:ilvl w:val="0"/>
          <w:numId w:val="12"/>
        </w:numPr>
        <w:rPr>
          <w:lang w:val="en-IN"/>
        </w:rPr>
      </w:pPr>
      <w:r w:rsidRPr="00A0624E">
        <w:rPr>
          <w:lang w:val="en-IN"/>
        </w:rPr>
        <w:t>CASE is more flexible for multiple conditions</w:t>
      </w:r>
    </w:p>
    <w:p w14:paraId="2A432F64" w14:textId="77777777" w:rsidR="00A0624E" w:rsidRPr="00A0624E" w:rsidRDefault="00A0624E" w:rsidP="00A0624E">
      <w:pPr>
        <w:numPr>
          <w:ilvl w:val="0"/>
          <w:numId w:val="12"/>
        </w:numPr>
        <w:rPr>
          <w:lang w:val="en-IN"/>
        </w:rPr>
      </w:pPr>
      <w:r w:rsidRPr="00A0624E">
        <w:rPr>
          <w:lang w:val="en-IN"/>
        </w:rPr>
        <w:t>IF cannot be used in Oracle SQL inside queries</w:t>
      </w:r>
    </w:p>
    <w:p w14:paraId="7CF33E18" w14:textId="1E84C399" w:rsidR="007D4225" w:rsidRPr="00A0624E" w:rsidRDefault="00A0624E" w:rsidP="00A0624E">
      <w:pPr>
        <w:numPr>
          <w:ilvl w:val="0"/>
          <w:numId w:val="12"/>
        </w:numPr>
        <w:rPr>
          <w:lang w:val="en-IN"/>
        </w:rPr>
      </w:pPr>
      <w:r w:rsidRPr="00A0624E">
        <w:rPr>
          <w:lang w:val="en-IN"/>
        </w:rPr>
        <w:t>CASE is preferred in professional and cross-platform environments</w:t>
      </w:r>
    </w:p>
    <w:sectPr w:rsidR="007D4225" w:rsidRPr="00A062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D29"/>
    <w:multiLevelType w:val="hybridMultilevel"/>
    <w:tmpl w:val="BC300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B5507"/>
    <w:multiLevelType w:val="hybridMultilevel"/>
    <w:tmpl w:val="70389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96016"/>
    <w:multiLevelType w:val="multilevel"/>
    <w:tmpl w:val="F34C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90D57"/>
    <w:multiLevelType w:val="multilevel"/>
    <w:tmpl w:val="0758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D5211"/>
    <w:multiLevelType w:val="multilevel"/>
    <w:tmpl w:val="4610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F4EF0"/>
    <w:multiLevelType w:val="multilevel"/>
    <w:tmpl w:val="0FF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C5BE3"/>
    <w:multiLevelType w:val="hybridMultilevel"/>
    <w:tmpl w:val="ACA83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D261E5"/>
    <w:multiLevelType w:val="multilevel"/>
    <w:tmpl w:val="925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87E54"/>
    <w:multiLevelType w:val="multilevel"/>
    <w:tmpl w:val="3B4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A7699"/>
    <w:multiLevelType w:val="multilevel"/>
    <w:tmpl w:val="3B0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A2E6C"/>
    <w:multiLevelType w:val="multilevel"/>
    <w:tmpl w:val="2DCC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C14CE"/>
    <w:multiLevelType w:val="hybridMultilevel"/>
    <w:tmpl w:val="913AD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403F5"/>
    <w:multiLevelType w:val="hybridMultilevel"/>
    <w:tmpl w:val="7408C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321608">
    <w:abstractNumId w:val="6"/>
  </w:num>
  <w:num w:numId="2" w16cid:durableId="1226725134">
    <w:abstractNumId w:val="11"/>
  </w:num>
  <w:num w:numId="3" w16cid:durableId="1406294155">
    <w:abstractNumId w:val="0"/>
  </w:num>
  <w:num w:numId="4" w16cid:durableId="1985695272">
    <w:abstractNumId w:val="1"/>
  </w:num>
  <w:num w:numId="5" w16cid:durableId="626854111">
    <w:abstractNumId w:val="12"/>
  </w:num>
  <w:num w:numId="6" w16cid:durableId="1440568081">
    <w:abstractNumId w:val="5"/>
  </w:num>
  <w:num w:numId="7" w16cid:durableId="655495304">
    <w:abstractNumId w:val="10"/>
  </w:num>
  <w:num w:numId="8" w16cid:durableId="638147602">
    <w:abstractNumId w:val="7"/>
  </w:num>
  <w:num w:numId="9" w16cid:durableId="1315060783">
    <w:abstractNumId w:val="8"/>
  </w:num>
  <w:num w:numId="10" w16cid:durableId="220333075">
    <w:abstractNumId w:val="4"/>
  </w:num>
  <w:num w:numId="11" w16cid:durableId="1881475803">
    <w:abstractNumId w:val="9"/>
  </w:num>
  <w:num w:numId="12" w16cid:durableId="1112164140">
    <w:abstractNumId w:val="3"/>
  </w:num>
  <w:num w:numId="13" w16cid:durableId="649599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00"/>
    <w:rsid w:val="000964CC"/>
    <w:rsid w:val="0012500B"/>
    <w:rsid w:val="001A237F"/>
    <w:rsid w:val="001A3198"/>
    <w:rsid w:val="001B3300"/>
    <w:rsid w:val="001C04B6"/>
    <w:rsid w:val="001F7DD9"/>
    <w:rsid w:val="00237F8A"/>
    <w:rsid w:val="00296DB5"/>
    <w:rsid w:val="00781904"/>
    <w:rsid w:val="007B2667"/>
    <w:rsid w:val="007D305D"/>
    <w:rsid w:val="007D4225"/>
    <w:rsid w:val="007F63DB"/>
    <w:rsid w:val="008146F4"/>
    <w:rsid w:val="00A0624E"/>
    <w:rsid w:val="00A46F61"/>
    <w:rsid w:val="00B1688B"/>
    <w:rsid w:val="00B3731E"/>
    <w:rsid w:val="00C9135C"/>
    <w:rsid w:val="00D81468"/>
    <w:rsid w:val="00EC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A263"/>
  <w15:chartTrackingRefBased/>
  <w15:docId w15:val="{18A6FFC0-18A5-4B2E-931B-93A421D7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Bavireddy Rajya Lakshmi</dc:creator>
  <cp:keywords/>
  <dc:description/>
  <cp:lastModifiedBy>Nandini Verma</cp:lastModifiedBy>
  <cp:revision>16</cp:revision>
  <dcterms:created xsi:type="dcterms:W3CDTF">2026-07-03T05:56:00Z</dcterms:created>
  <dcterms:modified xsi:type="dcterms:W3CDTF">2026-07-03T14:22:00Z</dcterms:modified>
</cp:coreProperties>
</file>