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364E8" w14:textId="48527734" w:rsidR="004B5E30" w:rsidRPr="00D0765C" w:rsidRDefault="00D0765C">
      <w:pPr>
        <w:rPr>
          <w:b/>
          <w:bCs/>
          <w:lang w:val="es-419"/>
        </w:rPr>
      </w:pPr>
      <w:r w:rsidRPr="00D0765C">
        <w:rPr>
          <w:b/>
          <w:bCs/>
          <w:lang w:val="es-419"/>
        </w:rPr>
        <w:t xml:space="preserve">Jimena Morales Rodríguez </w:t>
      </w:r>
    </w:p>
    <w:p w14:paraId="1EB3E042" w14:textId="21DC9777" w:rsidR="00D0765C" w:rsidRPr="00D0765C" w:rsidRDefault="00D0765C">
      <w:pPr>
        <w:rPr>
          <w:lang w:val="es-419"/>
        </w:rPr>
      </w:pPr>
      <w:r>
        <w:rPr>
          <w:lang w:val="es-419"/>
        </w:rPr>
        <w:t>Estudiantes de la UTS de la carrera de EVND</w:t>
      </w:r>
    </w:p>
    <w:sectPr w:rsidR="00D0765C" w:rsidRPr="00D07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5C"/>
    <w:rsid w:val="004B5E30"/>
    <w:rsid w:val="006D7562"/>
    <w:rsid w:val="00D0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96F9B"/>
  <w15:chartTrackingRefBased/>
  <w15:docId w15:val="{FE288FD0-2162-4EC2-ACD5-3C283367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Navarro</dc:creator>
  <cp:keywords/>
  <dc:description/>
  <cp:lastModifiedBy>Yadira Navarro</cp:lastModifiedBy>
  <cp:revision>1</cp:revision>
  <dcterms:created xsi:type="dcterms:W3CDTF">2026-01-30T19:39:00Z</dcterms:created>
  <dcterms:modified xsi:type="dcterms:W3CDTF">2026-01-30T19:58:00Z</dcterms:modified>
</cp:coreProperties>
</file>