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E30BA" w:rsidRPr="00D91867" w:rsidRDefault="00D91867">
      <w:pPr>
        <w:rPr>
          <w:b/>
          <w:bCs/>
        </w:rPr>
      </w:pPr>
      <w:r w:rsidRPr="00D91867">
        <w:rPr>
          <w:b/>
          <w:bCs/>
        </w:rPr>
        <w:t>José Luis Gordillo Ramírez</w:t>
      </w:r>
    </w:p>
    <w:p w:rsidR="009F75BB" w:rsidRDefault="009F75BB">
      <w:r>
        <w:t xml:space="preserve">Alumno de la UTS de la carrera de EVND </w:t>
      </w:r>
    </w:p>
    <w:sectPr w:rsidR="009F75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5BB"/>
    <w:rsid w:val="003E30BA"/>
    <w:rsid w:val="006A078C"/>
    <w:rsid w:val="009F75BB"/>
    <w:rsid w:val="00D91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3D1F6"/>
  <w15:chartTrackingRefBased/>
  <w15:docId w15:val="{D055C250-3CB5-4902-BEDE-472F94E02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Jimena Morales</dc:creator>
  <cp:keywords/>
  <dc:description/>
  <cp:lastModifiedBy>Jimena Morales</cp:lastModifiedBy>
  <cp:revision>2</cp:revision>
  <dcterms:created xsi:type="dcterms:W3CDTF">2026-01-30T19:44:00Z</dcterms:created>
  <dcterms:modified xsi:type="dcterms:W3CDTF">2026-01-30T19:44:00Z</dcterms:modified>
</cp:coreProperties>
</file>