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62" w:rsidRDefault="00355A62" w:rsidP="00355A62">
      <w:pPr>
        <w:jc w:val="center"/>
      </w:pPr>
      <w:r>
        <w:t>YADIRA FUENTES CALDERÓN</w:t>
      </w:r>
    </w:p>
    <w:p w:rsidR="00355A62" w:rsidRDefault="00355A62" w:rsidP="00355A62">
      <w:pPr>
        <w:jc w:val="center"/>
      </w:pPr>
      <w:r>
        <w:t>A01745235</w:t>
      </w:r>
    </w:p>
    <w:p w:rsidR="00355A62" w:rsidRDefault="00355A62" w:rsidP="00355A62">
      <w:pPr>
        <w:jc w:val="center"/>
      </w:pPr>
      <w:r>
        <w:rPr>
          <w:noProof/>
          <w:lang w:eastAsia="es-MX"/>
        </w:rPr>
        <w:drawing>
          <wp:inline distT="0" distB="0" distL="0" distR="0" wp14:anchorId="3D42DE67" wp14:editId="495ADE53">
            <wp:extent cx="4480564" cy="3362325"/>
            <wp:effectExtent l="0" t="0" r="0" b="0"/>
            <wp:docPr id="2" name="Imagen 2" descr="C:\Users\A01745235\Downloads\785c9200-8a2b-4f55-a832-0792dc350bd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1745235\Downloads\785c9200-8a2b-4f55-a832-0792dc350bd3.jf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789" cy="33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C7" w:rsidRDefault="00355A62" w:rsidP="00355A62">
      <w:pPr>
        <w:jc w:val="center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1EBF4F6A" wp14:editId="1D0ED0A7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62"/>
    <w:rsid w:val="00352AFF"/>
    <w:rsid w:val="0035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F383"/>
  <w15:chartTrackingRefBased/>
  <w15:docId w15:val="{E2A28562-76CE-43E3-86B6-87A217C6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Fuentes Calderón</dc:creator>
  <cp:keywords/>
  <dc:description/>
  <cp:lastModifiedBy>Yadira Fuentes Calderón</cp:lastModifiedBy>
  <cp:revision>1</cp:revision>
  <dcterms:created xsi:type="dcterms:W3CDTF">2019-01-24T15:54:00Z</dcterms:created>
  <dcterms:modified xsi:type="dcterms:W3CDTF">2019-01-24T15:55:00Z</dcterms:modified>
</cp:coreProperties>
</file>