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</w:pPr>
      <w:bookmarkStart w:id="0" w:name="_8fswsvnr6x93" w:colFirst="0" w:colLast="0"/>
      <w:bookmarkEnd w:id="0"/>
      <w:r>
        <w:rPr>
          <w:rtl w:val="0"/>
        </w:rPr>
        <w:t>Developer Assignment - D’Health</w:t>
      </w:r>
    </w:p>
    <w:p>
      <w:pPr>
        <w:pStyle w:val="4"/>
        <w:jc w:val="both"/>
        <w:rPr>
          <w:sz w:val="24"/>
          <w:szCs w:val="24"/>
        </w:rPr>
      </w:pPr>
      <w:bookmarkStart w:id="1" w:name="_hcp0iqsah1hs" w:colFirst="0" w:colLast="0"/>
      <w:bookmarkEnd w:id="1"/>
      <w:r>
        <w:rPr>
          <w:sz w:val="24"/>
          <w:szCs w:val="24"/>
          <w:rtl w:val="0"/>
        </w:rPr>
        <w:t>General Requirements</w:t>
      </w:r>
    </w:p>
    <w:p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Bahasa yang digunakan adalah PHP, namun tidak terbatas terhadap framework yang digunakan.</w:t>
      </w:r>
    </w:p>
    <w:p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Hasil pengerjaan harus di submit ke git repository dan di set public. Url git di submit melalui email yang sudah ditentukan oleh HRD</w:t>
      </w:r>
    </w:p>
    <w:p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Database master untuk menunjang studi kasus sudah disiapkan.</w:t>
      </w:r>
    </w:p>
    <w:p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>
        <w:rPr>
          <w:rFonts w:hint="default"/>
          <w:sz w:val="18"/>
          <w:szCs w:val="18"/>
          <w:rtl w:val="0"/>
          <w:lang w:val="en-US"/>
        </w:rPr>
        <w:t>Untuk Aplikasi dan Database di bungkus dengan docker</w:t>
      </w:r>
    </w:p>
    <w:p>
      <w:pPr>
        <w:numPr>
          <w:ilvl w:val="0"/>
          <w:numId w:val="1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Lama pengerjaan soal adalah maksimal 72 Jam dari email diterima. Apabila di submit melebihi dari ketentuan, dianggap tidak lolos seleksi.</w:t>
      </w:r>
    </w:p>
    <w:p>
      <w:pPr>
        <w:numPr>
          <w:ilvl w:val="0"/>
          <w:numId w:val="1"/>
        </w:numPr>
        <w:ind w:left="720" w:hanging="360"/>
        <w:jc w:val="both"/>
        <w:rPr>
          <w:sz w:val="18"/>
          <w:szCs w:val="18"/>
          <w:u w:val="none"/>
        </w:rPr>
      </w:pPr>
      <w:r>
        <w:rPr>
          <w:sz w:val="18"/>
          <w:szCs w:val="18"/>
          <w:rtl w:val="0"/>
        </w:rPr>
        <w:t>Apabila ada yang ditanyakan, silakan dikirim melalui reply all ke email.</w:t>
      </w:r>
    </w:p>
    <w:p>
      <w:pPr>
        <w:pStyle w:val="4"/>
        <w:rPr>
          <w:sz w:val="18"/>
          <w:szCs w:val="18"/>
        </w:rPr>
      </w:pPr>
      <w:bookmarkStart w:id="2" w:name="_nv01nb42t0hz" w:colFirst="0" w:colLast="0"/>
      <w:bookmarkEnd w:id="2"/>
      <w:r>
        <w:rPr>
          <w:sz w:val="24"/>
          <w:szCs w:val="24"/>
          <w:rtl w:val="0"/>
        </w:rPr>
        <w:t>Studi Kasus - E-Prescription / Resep Obat Digital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user memerlukan sebuah aplikasi sederhana yg memungkinkan user untuk dapat melakukan pencatatan pemberian resep secara digital. </w:t>
      </w:r>
    </w:p>
    <w:p>
      <w:pPr>
        <w:jc w:val="both"/>
        <w:rPr>
          <w:sz w:val="18"/>
          <w:szCs w:val="18"/>
        </w:rPr>
      </w:pPr>
    </w:p>
    <w:p>
      <w:pPr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Acceptance Criteria : </w:t>
      </w:r>
    </w:p>
    <w:p>
      <w:pPr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Formulir resep sendiri diharapkan dapat memenuhi kebutuhan sebagai berikut:</w:t>
      </w:r>
    </w:p>
    <w:p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menginputkan obat dalam satu resep dengan bentuk racikan dan non racikan dengan ketentuan (poin 50):</w:t>
      </w:r>
    </w:p>
    <w:p>
      <w:pPr>
        <w:numPr>
          <w:ilvl w:val="1"/>
          <w:numId w:val="2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non racikan</w:t>
      </w:r>
    </w:p>
    <w:p>
      <w:pPr>
        <w:numPr>
          <w:ilvl w:val="0"/>
          <w:numId w:val="3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memilih obat berdasarkan master obat yang sudah disediakan</w:t>
      </w:r>
    </w:p>
    <w:p>
      <w:pPr>
        <w:numPr>
          <w:ilvl w:val="0"/>
          <w:numId w:val="3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memilih signa / ketentuan pemberian obat berdasarkan master signa yang sudah disediakan</w:t>
      </w:r>
    </w:p>
    <w:p>
      <w:pPr>
        <w:numPr>
          <w:ilvl w:val="0"/>
          <w:numId w:val="3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menginput qty obat non racikan yang akan diberikan</w:t>
      </w:r>
    </w:p>
    <w:p>
      <w:pPr>
        <w:numPr>
          <w:ilvl w:val="0"/>
          <w:numId w:val="4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racikan</w:t>
      </w:r>
    </w:p>
    <w:p>
      <w:pPr>
        <w:numPr>
          <w:ilvl w:val="0"/>
          <w:numId w:val="5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obat racikan merupakan gabungan dari dua obat atau lebih, dan secara transaksi akan dihitung satu obat.</w:t>
      </w:r>
    </w:p>
    <w:p>
      <w:pPr>
        <w:numPr>
          <w:ilvl w:val="0"/>
          <w:numId w:val="5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menambah nama racikan (misal, racikan obat penurun panas)</w:t>
      </w:r>
    </w:p>
    <w:p>
      <w:pPr>
        <w:numPr>
          <w:ilvl w:val="0"/>
          <w:numId w:val="5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menginput qty setiap obat yang akan dijadikan menjadi satu racikan.</w:t>
      </w:r>
    </w:p>
    <w:p>
      <w:pPr>
        <w:numPr>
          <w:ilvl w:val="0"/>
          <w:numId w:val="5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memilih signa / ketentuan pemberian obat berdasarkan master signa yang sudah disediakan per satu racikan.</w:t>
      </w:r>
    </w:p>
    <w:p>
      <w:pPr>
        <w:numPr>
          <w:ilvl w:val="0"/>
          <w:numId w:val="5"/>
        </w:numPr>
        <w:ind w:left="144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menambah beberapa obat sekaligus dan akan masuk sebagai 1 obat racikan.</w:t>
      </w:r>
    </w:p>
    <w:p>
      <w:pPr>
        <w:numPr>
          <w:ilvl w:val="0"/>
          <w:numId w:val="6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melihat sisa stok tersedia dari obat yang dipilih, dan apabila stok dari obat tersebut habis maka obat tidak bisa dipilih (poin 20).</w:t>
      </w:r>
    </w:p>
    <w:p>
      <w:pPr>
        <w:numPr>
          <w:ilvl w:val="0"/>
          <w:numId w:val="6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hanya dapat menambahkan obat tidak lebih dari stok tersedia dari obat tersebut (poin 10).</w:t>
      </w:r>
    </w:p>
    <w:p>
      <w:pPr>
        <w:numPr>
          <w:ilvl w:val="0"/>
          <w:numId w:val="6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stok tersedia yang muncul adalah hasil pengurangan dari qty obat yang baru ditambahkan pada transaksi resep (poin 20).</w:t>
      </w:r>
    </w:p>
    <w:p>
      <w:pPr>
        <w:numPr>
          <w:ilvl w:val="0"/>
          <w:numId w:val="6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melihat draft resep dalam bentuk tabel yang tersimpan di bawah form resep, sebelum transaksi resep disimpan (poin 20).</w:t>
      </w:r>
    </w:p>
    <w:p>
      <w:pPr>
        <w:numPr>
          <w:ilvl w:val="0"/>
          <w:numId w:val="6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user dapat melakukan transaksi simpan resep, lalu stok tersedia untuk setiap obat akan berkurang (poin 30).</w:t>
      </w:r>
    </w:p>
    <w:p>
      <w:pPr>
        <w:ind w:left="720" w:firstLine="0"/>
        <w:jc w:val="both"/>
        <w:rPr>
          <w:sz w:val="18"/>
          <w:szCs w:val="18"/>
        </w:rPr>
      </w:pPr>
    </w:p>
    <w:p>
      <w:pPr>
        <w:ind w:left="72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Bonus point</w:t>
      </w:r>
    </w:p>
    <w:p>
      <w:pPr>
        <w:numPr>
          <w:ilvl w:val="0"/>
          <w:numId w:val="6"/>
        </w:num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setelah simpan resep dilakukan, user dapat melakukan cetak resep dan cetakan dapat diberikan kepada pembeli obat (minimal dalam bentuk pdf) (poin 15).</w:t>
      </w:r>
    </w:p>
    <w:p>
      <w:pPr>
        <w:pStyle w:val="4"/>
        <w:rPr>
          <w:sz w:val="24"/>
          <w:szCs w:val="24"/>
        </w:rPr>
      </w:pPr>
      <w:bookmarkStart w:id="3" w:name="_k5juvishzujq" w:colFirst="0" w:colLast="0"/>
      <w:bookmarkEnd w:id="3"/>
      <w:r>
        <w:br w:type="page"/>
      </w:r>
    </w:p>
    <w:p>
      <w:pPr>
        <w:pStyle w:val="4"/>
        <w:rPr>
          <w:sz w:val="24"/>
          <w:szCs w:val="24"/>
        </w:rPr>
      </w:pPr>
      <w:bookmarkStart w:id="4" w:name="_60r1ha3jsbig" w:colFirst="0" w:colLast="0"/>
      <w:bookmarkEnd w:id="4"/>
      <w:r>
        <w:rPr>
          <w:sz w:val="24"/>
          <w:szCs w:val="24"/>
          <w:rtl w:val="0"/>
        </w:rPr>
        <w:t>Proof of Concept</w:t>
      </w:r>
    </w:p>
    <w:p>
      <w:pPr>
        <w:numPr>
          <w:ilvl w:val="0"/>
          <w:numId w:val="7"/>
        </w:numPr>
        <w:ind w:left="720" w:hanging="360"/>
        <w:rPr>
          <w:sz w:val="18"/>
          <w:szCs w:val="18"/>
        </w:rPr>
      </w:pPr>
      <w:r>
        <w:rPr>
          <w:sz w:val="18"/>
          <w:szCs w:val="18"/>
          <w:rtl w:val="0"/>
        </w:rPr>
        <w:t>Aplikasi dapat di-deploy secara lokal dengan melampirkan tata cara instalasi aplikasi dalam bentuk Readme.md yang terlampir di git repository (poin 20).</w:t>
      </w:r>
    </w:p>
    <w:p>
      <w:pPr>
        <w:numPr>
          <w:ilvl w:val="0"/>
          <w:numId w:val="7"/>
        </w:numPr>
        <w:ind w:left="720" w:hanging="360"/>
        <w:rPr>
          <w:sz w:val="18"/>
          <w:szCs w:val="18"/>
        </w:rPr>
      </w:pPr>
      <w:r>
        <w:rPr>
          <w:sz w:val="18"/>
          <w:szCs w:val="18"/>
          <w:rtl w:val="0"/>
        </w:rPr>
        <w:t>Halaman input yang dibuat harus responsive dan user-friendly (poin 20).</w:t>
      </w:r>
    </w:p>
    <w:p>
      <w:pPr>
        <w:numPr>
          <w:ilvl w:val="0"/>
          <w:numId w:val="7"/>
        </w:numPr>
        <w:ind w:left="720" w:hanging="360"/>
        <w:rPr>
          <w:sz w:val="18"/>
          <w:szCs w:val="18"/>
        </w:rPr>
      </w:pPr>
      <w:r>
        <w:rPr>
          <w:sz w:val="18"/>
          <w:szCs w:val="18"/>
          <w:rtl w:val="0"/>
        </w:rPr>
        <w:t>Aplikasi harus berjalan sesuai dengan ketentuan diatas (poin 30).</w:t>
      </w:r>
    </w:p>
    <w:p>
      <w:pPr>
        <w:numPr>
          <w:ilvl w:val="0"/>
          <w:numId w:val="7"/>
        </w:numPr>
        <w:ind w:left="720" w:hanging="360"/>
        <w:rPr>
          <w:sz w:val="18"/>
          <w:szCs w:val="18"/>
        </w:rPr>
      </w:pPr>
      <w:r>
        <w:rPr>
          <w:rFonts w:hint="default"/>
          <w:sz w:val="18"/>
          <w:szCs w:val="18"/>
          <w:rtl w:val="0"/>
          <w:lang w:val="en-US"/>
        </w:rPr>
        <w:t>Jika dilengkapi dengan Unit Testing akan lebih baik (point 30)</w:t>
      </w:r>
    </w:p>
    <w:p>
      <w:pPr>
        <w:numPr>
          <w:ilvl w:val="0"/>
          <w:numId w:val="7"/>
        </w:numPr>
        <w:ind w:left="720" w:hanging="360"/>
        <w:rPr>
          <w:sz w:val="18"/>
          <w:szCs w:val="18"/>
        </w:rPr>
      </w:pPr>
      <w:r>
        <w:rPr>
          <w:rFonts w:hint="default"/>
          <w:sz w:val="18"/>
          <w:szCs w:val="18"/>
          <w:rtl w:val="0"/>
          <w:lang w:val="en-US"/>
        </w:rPr>
        <w:t>Jika dilengkapi dengan Acceptance tests (API layer) akan lebih baik (point 30)</w:t>
      </w:r>
    </w:p>
    <w:p>
      <w:pPr>
        <w:numPr>
          <w:ilvl w:val="0"/>
          <w:numId w:val="7"/>
        </w:numPr>
        <w:ind w:left="720" w:hanging="360"/>
        <w:rPr>
          <w:sz w:val="18"/>
          <w:szCs w:val="18"/>
        </w:rPr>
      </w:pPr>
      <w:r>
        <w:rPr>
          <w:sz w:val="18"/>
          <w:szCs w:val="18"/>
          <w:rtl w:val="0"/>
        </w:rPr>
        <w:t>Nice to have, aplikasi memiliki error handling dan logging (poin 10).</w:t>
      </w:r>
    </w:p>
    <w:p>
      <w:pPr>
        <w:rPr>
          <w:sz w:val="18"/>
          <w:szCs w:val="18"/>
        </w:rPr>
      </w:pPr>
    </w:p>
    <w:p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  <w:rtl w:val="0"/>
        </w:rPr>
        <w:t>*minimal poin yg harus dicapai adalah 100 poin untuk test case dan 50 poin untuk proof of concept</w:t>
      </w:r>
    </w:p>
    <w:p>
      <w:bookmarkStart w:id="5" w:name="_GoBack"/>
      <w:bookmarkEnd w:id="5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CBCE"/>
    <w:multiLevelType w:val="multilevel"/>
    <w:tmpl w:val="AFFBCBCE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DEFEF8DA"/>
    <w:multiLevelType w:val="multilevel"/>
    <w:tmpl w:val="DEFEF8D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EDEF7C7E"/>
    <w:multiLevelType w:val="multilevel"/>
    <w:tmpl w:val="EDEF7C7E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EE7D2741"/>
    <w:multiLevelType w:val="multilevel"/>
    <w:tmpl w:val="EE7D2741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FD7EE8DC"/>
    <w:multiLevelType w:val="multilevel"/>
    <w:tmpl w:val="FD7EE8DC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71BF2B36"/>
    <w:multiLevelType w:val="multilevel"/>
    <w:tmpl w:val="71BF2B3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FDCDDC8"/>
    <w:multiLevelType w:val="multilevel"/>
    <w:tmpl w:val="7FDCDDC8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FFCB12"/>
    <w:rsid w:val="6DCF644A"/>
    <w:rsid w:val="D16F45F1"/>
    <w:rsid w:val="FDFF9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2024-03-25T14:43:10Z</dcterms:created>
  <dc:creator>Data</dc:creator>
  <cp:lastModifiedBy>setyabudi arifin</cp:lastModifiedBy>
  <dcterms:modified xsi:type="dcterms:W3CDTF">2024-03-26T10:02:38Z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