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E89" w:rsidRPr="00705892" w:rsidRDefault="00B51E89" w:rsidP="00B51E89">
      <w:pPr>
        <w:ind w:firstLineChars="200" w:firstLine="626"/>
        <w:jc w:val="center"/>
        <w:rPr>
          <w:rFonts w:ascii="宋体" w:eastAsia="宋体" w:hAnsi="宋体"/>
          <w:b/>
          <w:bCs/>
          <w:spacing w:val="26"/>
          <w:sz w:val="26"/>
          <w:szCs w:val="24"/>
        </w:rPr>
      </w:pPr>
      <w:r w:rsidRPr="00705892">
        <w:rPr>
          <w:rFonts w:ascii="宋体" w:eastAsia="宋体" w:hAnsi="宋体" w:hint="eastAsia"/>
          <w:b/>
          <w:bCs/>
          <w:spacing w:val="26"/>
          <w:sz w:val="26"/>
          <w:szCs w:val="24"/>
        </w:rPr>
        <w:t>利用机器学习预测房价</w:t>
      </w:r>
    </w:p>
    <w:sdt>
      <w:sdtPr>
        <w:rPr>
          <w:rFonts w:ascii="宋体" w:eastAsia="宋体" w:hAnsi="宋体" w:cstheme="minorBidi"/>
          <w:color w:val="auto"/>
          <w:kern w:val="2"/>
          <w:sz w:val="21"/>
          <w:szCs w:val="22"/>
          <w:lang w:val="zh-CN"/>
        </w:rPr>
        <w:id w:val="1629660478"/>
        <w:docPartObj>
          <w:docPartGallery w:val="Table of Contents"/>
          <w:docPartUnique/>
        </w:docPartObj>
      </w:sdtPr>
      <w:sdtEndPr>
        <w:rPr>
          <w:b/>
          <w:bCs/>
        </w:rPr>
      </w:sdtEndPr>
      <w:sdtContent>
        <w:p w:rsidR="00705892" w:rsidRPr="00705892" w:rsidRDefault="00705892" w:rsidP="00705892">
          <w:pPr>
            <w:pStyle w:val="TOC"/>
            <w:jc w:val="center"/>
            <w:rPr>
              <w:rFonts w:ascii="宋体" w:eastAsia="宋体" w:hAnsi="宋体"/>
            </w:rPr>
          </w:pPr>
          <w:r w:rsidRPr="00705892">
            <w:rPr>
              <w:rFonts w:ascii="宋体" w:eastAsia="宋体" w:hAnsi="宋体"/>
              <w:lang w:val="zh-CN"/>
            </w:rPr>
            <w:t>目录</w:t>
          </w:r>
        </w:p>
        <w:p w:rsidR="00705892" w:rsidRPr="00705892" w:rsidRDefault="00705892">
          <w:pPr>
            <w:pStyle w:val="TOC1"/>
            <w:tabs>
              <w:tab w:val="right" w:leader="dot" w:pos="8296"/>
            </w:tabs>
            <w:rPr>
              <w:rFonts w:ascii="宋体" w:eastAsia="宋体" w:hAnsi="宋体" w:cstheme="minorBidi"/>
              <w:noProof/>
              <w:kern w:val="2"/>
              <w:sz w:val="21"/>
            </w:rPr>
          </w:pPr>
          <w:r w:rsidRPr="00705892">
            <w:rPr>
              <w:rFonts w:ascii="宋体" w:eastAsia="宋体" w:hAnsi="宋体"/>
            </w:rPr>
            <w:fldChar w:fldCharType="begin"/>
          </w:r>
          <w:r w:rsidRPr="00705892">
            <w:rPr>
              <w:rFonts w:ascii="宋体" w:eastAsia="宋体" w:hAnsi="宋体"/>
            </w:rPr>
            <w:instrText xml:space="preserve"> TOC \o "1-3" \h \z \u </w:instrText>
          </w:r>
          <w:r w:rsidRPr="00705892">
            <w:rPr>
              <w:rFonts w:ascii="宋体" w:eastAsia="宋体" w:hAnsi="宋体"/>
            </w:rPr>
            <w:fldChar w:fldCharType="separate"/>
          </w:r>
          <w:hyperlink w:anchor="_Toc29729487" w:history="1">
            <w:r w:rsidRPr="00705892">
              <w:rPr>
                <w:rStyle w:val="a7"/>
                <w:rFonts w:ascii="宋体" w:eastAsia="宋体" w:hAnsi="宋体"/>
                <w:noProof/>
                <w:spacing w:val="26"/>
              </w:rPr>
              <w:t>第一部分 介绍</w:t>
            </w:r>
            <w:r w:rsidRPr="00705892">
              <w:rPr>
                <w:rFonts w:ascii="宋体" w:eastAsia="宋体" w:hAnsi="宋体"/>
                <w:noProof/>
                <w:webHidden/>
              </w:rPr>
              <w:tab/>
            </w:r>
            <w:r w:rsidRPr="00705892">
              <w:rPr>
                <w:rFonts w:ascii="宋体" w:eastAsia="宋体" w:hAnsi="宋体"/>
                <w:noProof/>
                <w:webHidden/>
              </w:rPr>
              <w:fldChar w:fldCharType="begin"/>
            </w:r>
            <w:r w:rsidRPr="00705892">
              <w:rPr>
                <w:rFonts w:ascii="宋体" w:eastAsia="宋体" w:hAnsi="宋体"/>
                <w:noProof/>
                <w:webHidden/>
              </w:rPr>
              <w:instrText xml:space="preserve"> PAGEREF _Toc29729487 \h </w:instrText>
            </w:r>
            <w:r w:rsidRPr="00705892">
              <w:rPr>
                <w:rFonts w:ascii="宋体" w:eastAsia="宋体" w:hAnsi="宋体"/>
                <w:noProof/>
                <w:webHidden/>
              </w:rPr>
            </w:r>
            <w:r w:rsidRPr="00705892">
              <w:rPr>
                <w:rFonts w:ascii="宋体" w:eastAsia="宋体" w:hAnsi="宋体"/>
                <w:noProof/>
                <w:webHidden/>
              </w:rPr>
              <w:fldChar w:fldCharType="separate"/>
            </w:r>
            <w:r w:rsidRPr="00705892">
              <w:rPr>
                <w:rFonts w:ascii="宋体" w:eastAsia="宋体" w:hAnsi="宋体"/>
                <w:noProof/>
                <w:webHidden/>
              </w:rPr>
              <w:t>1</w:t>
            </w:r>
            <w:r w:rsidRPr="00705892">
              <w:rPr>
                <w:rFonts w:ascii="宋体" w:eastAsia="宋体" w:hAnsi="宋体"/>
                <w:noProof/>
                <w:webHidden/>
              </w:rPr>
              <w:fldChar w:fldCharType="end"/>
            </w:r>
          </w:hyperlink>
        </w:p>
        <w:p w:rsidR="00705892" w:rsidRPr="00705892" w:rsidRDefault="003A6822">
          <w:pPr>
            <w:pStyle w:val="TOC1"/>
            <w:tabs>
              <w:tab w:val="right" w:leader="dot" w:pos="8296"/>
            </w:tabs>
            <w:rPr>
              <w:rFonts w:ascii="宋体" w:eastAsia="宋体" w:hAnsi="宋体" w:cstheme="minorBidi"/>
              <w:noProof/>
              <w:kern w:val="2"/>
              <w:sz w:val="21"/>
            </w:rPr>
          </w:pPr>
          <w:hyperlink w:anchor="_Toc29729488" w:history="1">
            <w:r w:rsidR="00705892" w:rsidRPr="00705892">
              <w:rPr>
                <w:rStyle w:val="a7"/>
                <w:rFonts w:ascii="宋体" w:eastAsia="宋体" w:hAnsi="宋体"/>
                <w:noProof/>
                <w:spacing w:val="26"/>
              </w:rPr>
              <w:t>第二部分 问题分析</w:t>
            </w:r>
            <w:r w:rsidR="00705892" w:rsidRPr="00705892">
              <w:rPr>
                <w:rFonts w:ascii="宋体" w:eastAsia="宋体" w:hAnsi="宋体"/>
                <w:noProof/>
                <w:webHidden/>
              </w:rPr>
              <w:tab/>
            </w:r>
            <w:r w:rsidR="00705892" w:rsidRPr="00705892">
              <w:rPr>
                <w:rFonts w:ascii="宋体" w:eastAsia="宋体" w:hAnsi="宋体"/>
                <w:noProof/>
                <w:webHidden/>
              </w:rPr>
              <w:fldChar w:fldCharType="begin"/>
            </w:r>
            <w:r w:rsidR="00705892" w:rsidRPr="00705892">
              <w:rPr>
                <w:rFonts w:ascii="宋体" w:eastAsia="宋体" w:hAnsi="宋体"/>
                <w:noProof/>
                <w:webHidden/>
              </w:rPr>
              <w:instrText xml:space="preserve"> PAGEREF _Toc29729488 \h </w:instrText>
            </w:r>
            <w:r w:rsidR="00705892" w:rsidRPr="00705892">
              <w:rPr>
                <w:rFonts w:ascii="宋体" w:eastAsia="宋体" w:hAnsi="宋体"/>
                <w:noProof/>
                <w:webHidden/>
              </w:rPr>
            </w:r>
            <w:r w:rsidR="00705892" w:rsidRPr="00705892">
              <w:rPr>
                <w:rFonts w:ascii="宋体" w:eastAsia="宋体" w:hAnsi="宋体"/>
                <w:noProof/>
                <w:webHidden/>
              </w:rPr>
              <w:fldChar w:fldCharType="separate"/>
            </w:r>
            <w:r w:rsidR="00705892" w:rsidRPr="00705892">
              <w:rPr>
                <w:rFonts w:ascii="宋体" w:eastAsia="宋体" w:hAnsi="宋体"/>
                <w:noProof/>
                <w:webHidden/>
              </w:rPr>
              <w:t>4</w:t>
            </w:r>
            <w:r w:rsidR="00705892" w:rsidRPr="00705892">
              <w:rPr>
                <w:rFonts w:ascii="宋体" w:eastAsia="宋体" w:hAnsi="宋体"/>
                <w:noProof/>
                <w:webHidden/>
              </w:rPr>
              <w:fldChar w:fldCharType="end"/>
            </w:r>
          </w:hyperlink>
        </w:p>
        <w:p w:rsidR="00705892" w:rsidRPr="00705892" w:rsidRDefault="003A6822">
          <w:pPr>
            <w:pStyle w:val="TOC1"/>
            <w:tabs>
              <w:tab w:val="right" w:leader="dot" w:pos="8296"/>
            </w:tabs>
            <w:rPr>
              <w:rFonts w:ascii="宋体" w:eastAsia="宋体" w:hAnsi="宋体" w:cstheme="minorBidi"/>
              <w:noProof/>
              <w:kern w:val="2"/>
              <w:sz w:val="21"/>
            </w:rPr>
          </w:pPr>
          <w:hyperlink w:anchor="_Toc29729489" w:history="1">
            <w:r w:rsidR="00705892" w:rsidRPr="00705892">
              <w:rPr>
                <w:rStyle w:val="a7"/>
                <w:rFonts w:ascii="宋体" w:eastAsia="宋体" w:hAnsi="宋体"/>
                <w:noProof/>
                <w:spacing w:val="26"/>
              </w:rPr>
              <w:t>第三部分 模型应用与分析</w:t>
            </w:r>
            <w:r w:rsidR="00705892" w:rsidRPr="00705892">
              <w:rPr>
                <w:rFonts w:ascii="宋体" w:eastAsia="宋体" w:hAnsi="宋体"/>
                <w:noProof/>
                <w:webHidden/>
              </w:rPr>
              <w:tab/>
            </w:r>
            <w:r w:rsidR="00705892" w:rsidRPr="00705892">
              <w:rPr>
                <w:rFonts w:ascii="宋体" w:eastAsia="宋体" w:hAnsi="宋体"/>
                <w:noProof/>
                <w:webHidden/>
              </w:rPr>
              <w:fldChar w:fldCharType="begin"/>
            </w:r>
            <w:r w:rsidR="00705892" w:rsidRPr="00705892">
              <w:rPr>
                <w:rFonts w:ascii="宋体" w:eastAsia="宋体" w:hAnsi="宋体"/>
                <w:noProof/>
                <w:webHidden/>
              </w:rPr>
              <w:instrText xml:space="preserve"> PAGEREF _Toc29729489 \h </w:instrText>
            </w:r>
            <w:r w:rsidR="00705892" w:rsidRPr="00705892">
              <w:rPr>
                <w:rFonts w:ascii="宋体" w:eastAsia="宋体" w:hAnsi="宋体"/>
                <w:noProof/>
                <w:webHidden/>
              </w:rPr>
            </w:r>
            <w:r w:rsidR="00705892" w:rsidRPr="00705892">
              <w:rPr>
                <w:rFonts w:ascii="宋体" w:eastAsia="宋体" w:hAnsi="宋体"/>
                <w:noProof/>
                <w:webHidden/>
              </w:rPr>
              <w:fldChar w:fldCharType="separate"/>
            </w:r>
            <w:r w:rsidR="00705892" w:rsidRPr="00705892">
              <w:rPr>
                <w:rFonts w:ascii="宋体" w:eastAsia="宋体" w:hAnsi="宋体"/>
                <w:noProof/>
                <w:webHidden/>
              </w:rPr>
              <w:t>8</w:t>
            </w:r>
            <w:r w:rsidR="00705892" w:rsidRPr="00705892">
              <w:rPr>
                <w:rFonts w:ascii="宋体" w:eastAsia="宋体" w:hAnsi="宋体"/>
                <w:noProof/>
                <w:webHidden/>
              </w:rPr>
              <w:fldChar w:fldCharType="end"/>
            </w:r>
          </w:hyperlink>
        </w:p>
        <w:p w:rsidR="00705892" w:rsidRPr="00705892" w:rsidRDefault="003A6822">
          <w:pPr>
            <w:pStyle w:val="TOC1"/>
            <w:tabs>
              <w:tab w:val="right" w:leader="dot" w:pos="8296"/>
            </w:tabs>
            <w:rPr>
              <w:rFonts w:ascii="宋体" w:eastAsia="宋体" w:hAnsi="宋体" w:cstheme="minorBidi"/>
              <w:noProof/>
              <w:kern w:val="2"/>
              <w:sz w:val="21"/>
            </w:rPr>
          </w:pPr>
          <w:hyperlink w:anchor="_Toc29729490" w:history="1">
            <w:r w:rsidR="00705892" w:rsidRPr="00705892">
              <w:rPr>
                <w:rStyle w:val="a7"/>
                <w:rFonts w:ascii="宋体" w:eastAsia="宋体" w:hAnsi="宋体"/>
                <w:noProof/>
                <w:spacing w:val="26"/>
              </w:rPr>
              <w:t>第四部分 总结</w:t>
            </w:r>
            <w:r w:rsidR="00705892" w:rsidRPr="00705892">
              <w:rPr>
                <w:rFonts w:ascii="宋体" w:eastAsia="宋体" w:hAnsi="宋体"/>
                <w:noProof/>
                <w:webHidden/>
              </w:rPr>
              <w:tab/>
            </w:r>
            <w:r w:rsidR="00705892" w:rsidRPr="00705892">
              <w:rPr>
                <w:rFonts w:ascii="宋体" w:eastAsia="宋体" w:hAnsi="宋体"/>
                <w:noProof/>
                <w:webHidden/>
              </w:rPr>
              <w:fldChar w:fldCharType="begin"/>
            </w:r>
            <w:r w:rsidR="00705892" w:rsidRPr="00705892">
              <w:rPr>
                <w:rFonts w:ascii="宋体" w:eastAsia="宋体" w:hAnsi="宋体"/>
                <w:noProof/>
                <w:webHidden/>
              </w:rPr>
              <w:instrText xml:space="preserve"> PAGEREF _Toc29729490 \h </w:instrText>
            </w:r>
            <w:r w:rsidR="00705892" w:rsidRPr="00705892">
              <w:rPr>
                <w:rFonts w:ascii="宋体" w:eastAsia="宋体" w:hAnsi="宋体"/>
                <w:noProof/>
                <w:webHidden/>
              </w:rPr>
            </w:r>
            <w:r w:rsidR="00705892" w:rsidRPr="00705892">
              <w:rPr>
                <w:rFonts w:ascii="宋体" w:eastAsia="宋体" w:hAnsi="宋体"/>
                <w:noProof/>
                <w:webHidden/>
              </w:rPr>
              <w:fldChar w:fldCharType="separate"/>
            </w:r>
            <w:r w:rsidR="00705892" w:rsidRPr="00705892">
              <w:rPr>
                <w:rFonts w:ascii="宋体" w:eastAsia="宋体" w:hAnsi="宋体"/>
                <w:noProof/>
                <w:webHidden/>
              </w:rPr>
              <w:t>14</w:t>
            </w:r>
            <w:r w:rsidR="00705892" w:rsidRPr="00705892">
              <w:rPr>
                <w:rFonts w:ascii="宋体" w:eastAsia="宋体" w:hAnsi="宋体"/>
                <w:noProof/>
                <w:webHidden/>
              </w:rPr>
              <w:fldChar w:fldCharType="end"/>
            </w:r>
          </w:hyperlink>
        </w:p>
        <w:p w:rsidR="00705892" w:rsidRPr="00705892" w:rsidRDefault="00705892">
          <w:pPr>
            <w:rPr>
              <w:rFonts w:ascii="宋体" w:eastAsia="宋体" w:hAnsi="宋体"/>
            </w:rPr>
          </w:pPr>
          <w:r w:rsidRPr="00705892">
            <w:rPr>
              <w:rFonts w:ascii="宋体" w:eastAsia="宋体" w:hAnsi="宋体"/>
              <w:b/>
              <w:bCs/>
              <w:lang w:val="zh-CN"/>
            </w:rPr>
            <w:fldChar w:fldCharType="end"/>
          </w:r>
        </w:p>
      </w:sdtContent>
    </w:sdt>
    <w:p w:rsidR="00B51E89" w:rsidRPr="00705892" w:rsidRDefault="00B51E89" w:rsidP="00B51E89">
      <w:pPr>
        <w:ind w:firstLineChars="200" w:firstLine="624"/>
        <w:jc w:val="center"/>
        <w:rPr>
          <w:rFonts w:ascii="宋体" w:eastAsia="宋体" w:hAnsi="宋体"/>
          <w:spacing w:val="26"/>
          <w:sz w:val="26"/>
          <w:szCs w:val="24"/>
        </w:rPr>
      </w:pPr>
    </w:p>
    <w:p w:rsidR="00B51E89" w:rsidRPr="00705892" w:rsidRDefault="00B51E89" w:rsidP="00811017">
      <w:pPr>
        <w:pStyle w:val="a5"/>
        <w:rPr>
          <w:rFonts w:ascii="宋体" w:eastAsia="宋体" w:hAnsi="宋体"/>
          <w:spacing w:val="26"/>
          <w:sz w:val="26"/>
        </w:rPr>
      </w:pPr>
      <w:bookmarkStart w:id="0" w:name="_Toc29729487"/>
      <w:r w:rsidRPr="00705892">
        <w:rPr>
          <w:rFonts w:ascii="宋体" w:eastAsia="宋体" w:hAnsi="宋体" w:hint="eastAsia"/>
          <w:spacing w:val="26"/>
          <w:sz w:val="26"/>
        </w:rPr>
        <w:t>第一部分 介绍</w:t>
      </w:r>
      <w:bookmarkEnd w:id="0"/>
    </w:p>
    <w:p w:rsidR="00B51E89" w:rsidRPr="00705892" w:rsidRDefault="00B51E89" w:rsidP="00B51E89">
      <w:pPr>
        <w:ind w:firstLineChars="200" w:firstLine="624"/>
        <w:jc w:val="center"/>
        <w:rPr>
          <w:rFonts w:ascii="宋体" w:eastAsia="宋体" w:hAnsi="宋体"/>
          <w:spacing w:val="26"/>
          <w:sz w:val="26"/>
          <w:szCs w:val="24"/>
        </w:rPr>
      </w:pPr>
    </w:p>
    <w:p w:rsidR="00476EBF" w:rsidRPr="00705892" w:rsidRDefault="00B51E89" w:rsidP="00476EBF">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在本次实验项目中，我们主要以</w:t>
      </w:r>
      <w:r w:rsidR="00702BDA" w:rsidRPr="00705892">
        <w:rPr>
          <w:rFonts w:ascii="宋体" w:eastAsia="宋体" w:hAnsi="宋体" w:hint="eastAsia"/>
          <w:spacing w:val="26"/>
          <w:sz w:val="26"/>
          <w:szCs w:val="24"/>
        </w:rPr>
        <w:t>kaggle</w:t>
      </w:r>
      <w:r w:rsidR="00702BDA" w:rsidRPr="00705892">
        <w:rPr>
          <w:rFonts w:ascii="宋体" w:eastAsia="宋体" w:hAnsi="宋体"/>
          <w:spacing w:val="26"/>
          <w:sz w:val="26"/>
          <w:szCs w:val="24"/>
        </w:rPr>
        <w:t xml:space="preserve"> “House Prices: Advanced Regression Techniques”</w:t>
      </w:r>
      <w:r w:rsidR="00702BDA" w:rsidRPr="00705892">
        <w:rPr>
          <w:rFonts w:ascii="宋体" w:eastAsia="宋体" w:hAnsi="宋体" w:hint="eastAsia"/>
          <w:spacing w:val="26"/>
          <w:sz w:val="26"/>
          <w:szCs w:val="24"/>
        </w:rPr>
        <w:t>为例，来探究普通机器学习方法（如线性回归、SVM）不能很好地实现我们的需求的时候，如何综合各种</w:t>
      </w:r>
      <w:r w:rsidR="00316B21" w:rsidRPr="00705892">
        <w:rPr>
          <w:rFonts w:ascii="宋体" w:eastAsia="宋体" w:hAnsi="宋体" w:hint="eastAsia"/>
          <w:spacing w:val="26"/>
          <w:sz w:val="26"/>
          <w:szCs w:val="24"/>
        </w:rPr>
        <w:t>机器学习方法</w:t>
      </w:r>
      <w:r w:rsidR="00702BDA" w:rsidRPr="00705892">
        <w:rPr>
          <w:rFonts w:ascii="宋体" w:eastAsia="宋体" w:hAnsi="宋体" w:hint="eastAsia"/>
          <w:spacing w:val="26"/>
          <w:sz w:val="26"/>
          <w:szCs w:val="24"/>
        </w:rPr>
        <w:t>的优势来帮助我们解决问题</w:t>
      </w:r>
      <w:r w:rsidR="00316B21" w:rsidRPr="00705892">
        <w:rPr>
          <w:rFonts w:ascii="宋体" w:eastAsia="宋体" w:hAnsi="宋体" w:hint="eastAsia"/>
          <w:spacing w:val="26"/>
          <w:sz w:val="26"/>
          <w:szCs w:val="24"/>
        </w:rPr>
        <w:t>，从而构建工程化的应用</w:t>
      </w:r>
      <w:r w:rsidR="00702BDA" w:rsidRPr="00705892">
        <w:rPr>
          <w:rFonts w:ascii="宋体" w:eastAsia="宋体" w:hAnsi="宋体" w:hint="eastAsia"/>
          <w:spacing w:val="26"/>
          <w:sz w:val="26"/>
          <w:szCs w:val="24"/>
        </w:rPr>
        <w:t>。</w:t>
      </w:r>
      <w:r w:rsidR="00CA25B3" w:rsidRPr="00705892">
        <w:rPr>
          <w:rFonts w:ascii="宋体" w:eastAsia="宋体" w:hAnsi="宋体" w:hint="eastAsia"/>
          <w:spacing w:val="26"/>
          <w:sz w:val="26"/>
          <w:szCs w:val="24"/>
        </w:rPr>
        <w:t>通过Kaggle“Horse</w:t>
      </w:r>
      <w:r w:rsidR="00CA25B3" w:rsidRPr="00705892">
        <w:rPr>
          <w:rFonts w:ascii="宋体" w:eastAsia="宋体" w:hAnsi="宋体"/>
          <w:spacing w:val="26"/>
          <w:sz w:val="26"/>
          <w:szCs w:val="24"/>
        </w:rPr>
        <w:t xml:space="preserve"> Prices</w:t>
      </w:r>
      <w:r w:rsidR="00CA25B3" w:rsidRPr="00705892">
        <w:rPr>
          <w:rFonts w:ascii="宋体" w:eastAsia="宋体" w:hAnsi="宋体" w:hint="eastAsia"/>
          <w:spacing w:val="26"/>
          <w:sz w:val="26"/>
          <w:szCs w:val="24"/>
        </w:rPr>
        <w:t>”的数据集与场景分析，在本次实验中</w:t>
      </w:r>
      <w:r w:rsidR="00702BDA" w:rsidRPr="00705892">
        <w:rPr>
          <w:rFonts w:ascii="宋体" w:eastAsia="宋体" w:hAnsi="宋体" w:hint="eastAsia"/>
          <w:spacing w:val="26"/>
          <w:sz w:val="26"/>
          <w:szCs w:val="24"/>
        </w:rPr>
        <w:t>我们主要采用回归方法</w:t>
      </w:r>
      <w:r w:rsidR="00CA25B3" w:rsidRPr="00705892">
        <w:rPr>
          <w:rFonts w:ascii="宋体" w:eastAsia="宋体" w:hAnsi="宋体" w:hint="eastAsia"/>
          <w:spacing w:val="26"/>
          <w:sz w:val="26"/>
          <w:szCs w:val="24"/>
        </w:rPr>
        <w:t>，如</w:t>
      </w:r>
      <w:r w:rsidR="00702BDA" w:rsidRPr="00705892">
        <w:rPr>
          <w:rFonts w:ascii="宋体" w:eastAsia="宋体" w:hAnsi="宋体" w:hint="eastAsia"/>
          <w:spacing w:val="26"/>
          <w:sz w:val="26"/>
          <w:szCs w:val="24"/>
        </w:rPr>
        <w:t>：</w:t>
      </w:r>
      <w:r w:rsidR="009E7D91" w:rsidRPr="00705892">
        <w:rPr>
          <w:rFonts w:ascii="宋体" w:eastAsia="宋体" w:hAnsi="宋体"/>
          <w:spacing w:val="26"/>
          <w:sz w:val="26"/>
          <w:szCs w:val="24"/>
        </w:rPr>
        <w:t>Linear least squares with l2 regularization.</w:t>
      </w:r>
      <w:r w:rsidR="00702BDA" w:rsidRPr="00705892">
        <w:rPr>
          <w:rFonts w:ascii="宋体" w:eastAsia="宋体" w:hAnsi="宋体" w:hint="eastAsia"/>
          <w:spacing w:val="26"/>
          <w:sz w:val="26"/>
          <w:szCs w:val="24"/>
        </w:rPr>
        <w:t>，</w:t>
      </w:r>
      <w:r w:rsidR="009E7D91" w:rsidRPr="00705892">
        <w:rPr>
          <w:rFonts w:ascii="宋体" w:eastAsia="宋体" w:hAnsi="宋体"/>
          <w:spacing w:val="26"/>
          <w:sz w:val="26"/>
          <w:szCs w:val="24"/>
        </w:rPr>
        <w:t>Linear Model trained with L1 prior as regularizer (aka the Lasso)</w:t>
      </w:r>
      <w:r w:rsidR="00702BDA" w:rsidRPr="00705892">
        <w:rPr>
          <w:rFonts w:ascii="宋体" w:eastAsia="宋体" w:hAnsi="宋体" w:hint="eastAsia"/>
          <w:spacing w:val="26"/>
          <w:sz w:val="26"/>
          <w:szCs w:val="24"/>
        </w:rPr>
        <w:t>、</w:t>
      </w:r>
      <w:r w:rsidR="009E7D91" w:rsidRPr="00705892">
        <w:rPr>
          <w:rFonts w:ascii="宋体" w:eastAsia="宋体" w:hAnsi="宋体"/>
          <w:spacing w:val="26"/>
          <w:sz w:val="26"/>
          <w:szCs w:val="24"/>
        </w:rPr>
        <w:t>Epsilon-Support Vector Regression</w:t>
      </w:r>
      <w:r w:rsidR="009E7D91" w:rsidRPr="00705892">
        <w:rPr>
          <w:rFonts w:ascii="宋体" w:eastAsia="宋体" w:hAnsi="宋体" w:hint="eastAsia"/>
          <w:spacing w:val="26"/>
          <w:sz w:val="26"/>
          <w:szCs w:val="24"/>
        </w:rPr>
        <w:t>，</w:t>
      </w:r>
      <w:r w:rsidR="009E7D91" w:rsidRPr="00705892">
        <w:rPr>
          <w:rFonts w:ascii="宋体" w:eastAsia="宋体" w:hAnsi="宋体"/>
          <w:spacing w:val="26"/>
          <w:sz w:val="26"/>
          <w:szCs w:val="24"/>
        </w:rPr>
        <w:t>LightGBM regressor</w:t>
      </w:r>
      <w:r w:rsidR="009E7D91" w:rsidRPr="00705892">
        <w:rPr>
          <w:rFonts w:ascii="宋体" w:eastAsia="宋体" w:hAnsi="宋体" w:hint="eastAsia"/>
          <w:spacing w:val="26"/>
          <w:sz w:val="26"/>
          <w:szCs w:val="24"/>
        </w:rPr>
        <w:t>方法。</w:t>
      </w:r>
      <w:r w:rsidR="00531069" w:rsidRPr="00705892">
        <w:rPr>
          <w:rFonts w:ascii="宋体" w:eastAsia="宋体" w:hAnsi="宋体" w:hint="eastAsia"/>
          <w:spacing w:val="26"/>
          <w:sz w:val="26"/>
          <w:szCs w:val="24"/>
        </w:rPr>
        <w:t>通过具体的代码实践，我们发现这些方法各有优劣，有的比较耗费算力，有的比较占用内存空间，而有的效果表现在某些情况下并不理想</w:t>
      </w:r>
      <w:r w:rsidR="009E7D91" w:rsidRPr="00705892">
        <w:rPr>
          <w:rFonts w:ascii="宋体" w:eastAsia="宋体" w:hAnsi="宋体" w:hint="eastAsia"/>
          <w:spacing w:val="26"/>
          <w:sz w:val="26"/>
          <w:szCs w:val="24"/>
        </w:rPr>
        <w:t>。</w:t>
      </w:r>
      <w:r w:rsidR="00F10ABA" w:rsidRPr="00705892">
        <w:rPr>
          <w:rFonts w:ascii="宋体" w:eastAsia="宋体" w:hAnsi="宋体" w:hint="eastAsia"/>
          <w:spacing w:val="26"/>
          <w:sz w:val="26"/>
          <w:szCs w:val="24"/>
        </w:rPr>
        <w:t>而生产实践中，我们往往把稳定性看的很重要。</w:t>
      </w:r>
      <w:r w:rsidR="0040474B" w:rsidRPr="00705892">
        <w:rPr>
          <w:rFonts w:ascii="宋体" w:eastAsia="宋体" w:hAnsi="宋体" w:hint="eastAsia"/>
          <w:spacing w:val="26"/>
          <w:sz w:val="26"/>
          <w:szCs w:val="24"/>
        </w:rPr>
        <w:lastRenderedPageBreak/>
        <w:t>在这里我们通过集成学习的方法，来综合各种学习效果，从多种学习的方法论上，解决单一学习方法的不足，从而获得比较好的应用效果。同时在机器学习的具体应用中，往往存在调参比较难的情况。往往机器学习工程师，在这个过程中变得比较机械地试验数据。耗费时间跟精力，我们在这里使用了交叉验证。通过认为给定参数范围来选择其中拟合效果最佳的输出值。</w:t>
      </w:r>
    </w:p>
    <w:p w:rsidR="001C70A9" w:rsidRPr="00705892" w:rsidRDefault="00476EBF" w:rsidP="00476EBF">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在实验项目中，我们采用MLXTEND的Stacking</w:t>
      </w:r>
      <w:r w:rsidRPr="00705892">
        <w:rPr>
          <w:rFonts w:ascii="宋体" w:eastAsia="宋体" w:hAnsi="宋体"/>
          <w:spacing w:val="26"/>
          <w:sz w:val="26"/>
          <w:szCs w:val="24"/>
        </w:rPr>
        <w:t>CVReressor</w:t>
      </w:r>
      <w:r w:rsidRPr="00705892">
        <w:rPr>
          <w:rFonts w:ascii="宋体" w:eastAsia="宋体" w:hAnsi="宋体" w:hint="eastAsia"/>
          <w:spacing w:val="26"/>
          <w:sz w:val="26"/>
          <w:szCs w:val="24"/>
        </w:rPr>
        <w:t>方法，这个方法集合中</w:t>
      </w:r>
      <w:r w:rsidRPr="00705892">
        <w:rPr>
          <w:rFonts w:ascii="宋体" w:eastAsia="宋体" w:hAnsi="宋体"/>
          <w:spacing w:val="26"/>
          <w:sz w:val="26"/>
          <w:szCs w:val="24"/>
        </w:rPr>
        <w:t>StackingRegress</w:t>
      </w:r>
      <w:r w:rsidRPr="00705892">
        <w:rPr>
          <w:rFonts w:ascii="宋体" w:eastAsia="宋体" w:hAnsi="宋体" w:hint="eastAsia"/>
          <w:spacing w:val="26"/>
          <w:sz w:val="26"/>
          <w:szCs w:val="24"/>
        </w:rPr>
        <w:t>or集成学习元回归器与C</w:t>
      </w:r>
      <w:r w:rsidRPr="00705892">
        <w:rPr>
          <w:rFonts w:ascii="宋体" w:eastAsia="宋体" w:hAnsi="宋体"/>
          <w:spacing w:val="26"/>
          <w:sz w:val="26"/>
          <w:szCs w:val="24"/>
        </w:rPr>
        <w:t xml:space="preserve">ross </w:t>
      </w:r>
      <w:r w:rsidRPr="00705892">
        <w:rPr>
          <w:rFonts w:ascii="宋体" w:eastAsia="宋体" w:hAnsi="宋体" w:hint="eastAsia"/>
          <w:spacing w:val="26"/>
          <w:sz w:val="26"/>
          <w:szCs w:val="24"/>
        </w:rPr>
        <w:t>Values交叉验证的功能。</w:t>
      </w:r>
      <w:r w:rsidR="00A27867" w:rsidRPr="00705892">
        <w:rPr>
          <w:rFonts w:ascii="宋体" w:eastAsia="宋体" w:hAnsi="宋体" w:hint="eastAsia"/>
          <w:spacing w:val="26"/>
          <w:sz w:val="26"/>
          <w:szCs w:val="24"/>
        </w:rPr>
        <w:t>我们分别对两种方法来做介绍。</w:t>
      </w:r>
    </w:p>
    <w:p w:rsidR="001C70A9" w:rsidRPr="00537FF4" w:rsidRDefault="001C70A9" w:rsidP="00476EBF">
      <w:pPr>
        <w:ind w:firstLineChars="200" w:firstLine="626"/>
        <w:jc w:val="left"/>
        <w:rPr>
          <w:rFonts w:ascii="宋体" w:eastAsia="宋体" w:hAnsi="宋体"/>
          <w:b/>
          <w:bCs/>
          <w:spacing w:val="26"/>
          <w:sz w:val="26"/>
          <w:szCs w:val="24"/>
        </w:rPr>
      </w:pPr>
      <w:r w:rsidRPr="00537FF4">
        <w:rPr>
          <w:rFonts w:ascii="宋体" w:eastAsia="宋体" w:hAnsi="宋体" w:hint="eastAsia"/>
          <w:b/>
          <w:bCs/>
          <w:spacing w:val="26"/>
          <w:sz w:val="26"/>
          <w:szCs w:val="24"/>
        </w:rPr>
        <w:t>集成学习</w:t>
      </w:r>
    </w:p>
    <w:p w:rsidR="003D5D56" w:rsidRPr="00705892" w:rsidRDefault="003D5D56" w:rsidP="00476EBF">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集成学习种stacking回归器是一种通过元回归器组成多个回归模型的集成学习技术。每个独立的底层回归模型再训练是都要使用这个训练数据集。再集成学习种我们是把底层回归器作为stacking回归器的输入。</w:t>
      </w:r>
      <w:r w:rsidRPr="00705892">
        <w:rPr>
          <w:rFonts w:ascii="宋体" w:eastAsia="宋体" w:hAnsi="宋体"/>
          <w:spacing w:val="26"/>
          <w:sz w:val="26"/>
          <w:szCs w:val="24"/>
        </w:rPr>
        <w:t>S</w:t>
      </w:r>
      <w:r w:rsidRPr="00705892">
        <w:rPr>
          <w:rFonts w:ascii="宋体" w:eastAsia="宋体" w:hAnsi="宋体" w:hint="eastAsia"/>
          <w:spacing w:val="26"/>
          <w:sz w:val="26"/>
          <w:szCs w:val="24"/>
        </w:rPr>
        <w:t>tack</w:t>
      </w:r>
      <w:r w:rsidRPr="00705892">
        <w:rPr>
          <w:rFonts w:ascii="宋体" w:eastAsia="宋体" w:hAnsi="宋体"/>
          <w:spacing w:val="26"/>
          <w:sz w:val="26"/>
          <w:szCs w:val="24"/>
        </w:rPr>
        <w:t>ing</w:t>
      </w:r>
      <w:r w:rsidRPr="00705892">
        <w:rPr>
          <w:rFonts w:ascii="宋体" w:eastAsia="宋体" w:hAnsi="宋体" w:hint="eastAsia"/>
          <w:spacing w:val="26"/>
          <w:sz w:val="26"/>
          <w:szCs w:val="24"/>
        </w:rPr>
        <w:t>回归器通过拟合底层回归器来组合各种模型。在之后的计算结果种，我们采用平均法的策略为作为返回值。</w:t>
      </w:r>
    </w:p>
    <w:p w:rsidR="0002439A" w:rsidRPr="00705892" w:rsidRDefault="0002439A" w:rsidP="0002439A">
      <w:pPr>
        <w:ind w:firstLineChars="200" w:firstLine="624"/>
        <w:jc w:val="center"/>
        <w:rPr>
          <w:rFonts w:ascii="宋体" w:eastAsia="宋体" w:hAnsi="宋体"/>
          <w:i/>
          <w:spacing w:val="26"/>
          <w:sz w:val="26"/>
          <w:szCs w:val="24"/>
        </w:rPr>
      </w:pPr>
      <m:oMathPara>
        <m:oMath>
          <m:r>
            <w:rPr>
              <w:rFonts w:ascii="Cambria Math" w:eastAsia="宋体" w:hAnsi="Cambria Math"/>
              <w:spacing w:val="26"/>
              <w:sz w:val="26"/>
              <w:szCs w:val="24"/>
            </w:rPr>
            <m:t>mathH</m:t>
          </m:r>
          <m:d>
            <m:dPr>
              <m:ctrlPr>
                <w:rPr>
                  <w:rFonts w:ascii="Cambria Math" w:eastAsia="宋体" w:hAnsi="Cambria Math"/>
                  <w:i/>
                  <w:spacing w:val="26"/>
                  <w:sz w:val="26"/>
                  <w:szCs w:val="24"/>
                </w:rPr>
              </m:ctrlPr>
            </m:dPr>
            <m:e>
              <m:r>
                <w:rPr>
                  <w:rFonts w:ascii="Cambria Math" w:eastAsia="宋体" w:hAnsi="Cambria Math"/>
                  <w:spacing w:val="26"/>
                  <w:sz w:val="26"/>
                  <w:szCs w:val="24"/>
                </w:rPr>
                <m:t>x</m:t>
              </m:r>
            </m:e>
          </m:d>
          <m:r>
            <w:rPr>
              <w:rFonts w:ascii="Cambria Math" w:eastAsia="宋体" w:hAnsi="Cambria Math"/>
              <w:spacing w:val="26"/>
              <w:sz w:val="26"/>
              <w:szCs w:val="24"/>
            </w:rPr>
            <m:t xml:space="preserve">= </m:t>
          </m:r>
          <m:f>
            <m:fPr>
              <m:ctrlPr>
                <w:rPr>
                  <w:rFonts w:ascii="Cambria Math" w:eastAsia="宋体" w:hAnsi="Cambria Math"/>
                  <w:i/>
                  <w:spacing w:val="26"/>
                  <w:sz w:val="26"/>
                  <w:szCs w:val="24"/>
                </w:rPr>
              </m:ctrlPr>
            </m:fPr>
            <m:num>
              <m:r>
                <w:rPr>
                  <w:rFonts w:ascii="Cambria Math" w:eastAsia="宋体" w:hAnsi="Cambria Math"/>
                  <w:spacing w:val="26"/>
                  <w:sz w:val="26"/>
                  <w:szCs w:val="24"/>
                </w:rPr>
                <m:t>1</m:t>
              </m:r>
            </m:num>
            <m:den>
              <m:r>
                <w:rPr>
                  <w:rFonts w:ascii="Cambria Math" w:eastAsia="宋体" w:hAnsi="Cambria Math"/>
                  <w:spacing w:val="26"/>
                  <w:sz w:val="26"/>
                  <w:szCs w:val="24"/>
                </w:rPr>
                <m:t>T</m:t>
              </m:r>
            </m:den>
          </m:f>
          <m:nary>
            <m:naryPr>
              <m:chr m:val="∑"/>
              <m:limLoc m:val="subSup"/>
              <m:ctrlPr>
                <w:rPr>
                  <w:rFonts w:ascii="Cambria Math" w:eastAsia="宋体" w:hAnsi="Cambria Math"/>
                  <w:i/>
                  <w:spacing w:val="26"/>
                  <w:sz w:val="26"/>
                  <w:szCs w:val="24"/>
                </w:rPr>
              </m:ctrlPr>
            </m:naryPr>
            <m:sub>
              <m:r>
                <w:rPr>
                  <w:rFonts w:ascii="Cambria Math" w:eastAsia="宋体" w:hAnsi="Cambria Math"/>
                  <w:spacing w:val="26"/>
                  <w:sz w:val="26"/>
                  <w:szCs w:val="24"/>
                </w:rPr>
                <m:t>1</m:t>
              </m:r>
            </m:sub>
            <m:sup>
              <m:r>
                <w:rPr>
                  <w:rFonts w:ascii="Cambria Math" w:eastAsia="宋体" w:hAnsi="Cambria Math"/>
                  <w:spacing w:val="26"/>
                  <w:sz w:val="26"/>
                  <w:szCs w:val="24"/>
                </w:rPr>
                <m:t>T</m:t>
              </m:r>
            </m:sup>
            <m:e>
              <m:sSub>
                <m:sSubPr>
                  <m:ctrlPr>
                    <w:rPr>
                      <w:rFonts w:ascii="Cambria Math" w:eastAsia="宋体" w:hAnsi="Cambria Math"/>
                      <w:i/>
                      <w:spacing w:val="26"/>
                      <w:sz w:val="26"/>
                      <w:szCs w:val="24"/>
                    </w:rPr>
                  </m:ctrlPr>
                </m:sSubPr>
                <m:e>
                  <m:r>
                    <w:rPr>
                      <w:rFonts w:ascii="Cambria Math" w:eastAsia="宋体" w:hAnsi="Cambria Math"/>
                      <w:spacing w:val="26"/>
                      <w:sz w:val="26"/>
                      <w:szCs w:val="24"/>
                    </w:rPr>
                    <m:t>h</m:t>
                  </m:r>
                </m:e>
                <m:sub>
                  <m:r>
                    <w:rPr>
                      <w:rFonts w:ascii="Cambria Math" w:eastAsia="宋体" w:hAnsi="Cambria Math"/>
                      <w:spacing w:val="26"/>
                      <w:sz w:val="26"/>
                      <w:szCs w:val="24"/>
                    </w:rPr>
                    <m:t>i</m:t>
                  </m:r>
                </m:sub>
              </m:sSub>
            </m:e>
          </m:nary>
          <m:r>
            <w:rPr>
              <w:rFonts w:ascii="Cambria Math" w:eastAsia="宋体" w:hAnsi="Cambria Math"/>
              <w:spacing w:val="26"/>
              <w:sz w:val="26"/>
              <w:szCs w:val="24"/>
            </w:rPr>
            <m:t>(x)</m:t>
          </m:r>
        </m:oMath>
      </m:oMathPara>
    </w:p>
    <w:p w:rsidR="0002439A" w:rsidRPr="00705892" w:rsidRDefault="0002439A" w:rsidP="0002439A">
      <w:pPr>
        <w:ind w:firstLineChars="200" w:firstLine="624"/>
        <w:rPr>
          <w:rFonts w:ascii="宋体" w:eastAsia="宋体" w:hAnsi="宋体"/>
          <w:iCs/>
          <w:spacing w:val="26"/>
          <w:sz w:val="26"/>
          <w:szCs w:val="24"/>
        </w:rPr>
      </w:pPr>
      <w:r w:rsidRPr="00705892">
        <w:rPr>
          <w:rFonts w:ascii="宋体" w:eastAsia="宋体" w:hAnsi="宋体" w:hint="eastAsia"/>
          <w:iCs/>
          <w:spacing w:val="26"/>
          <w:sz w:val="26"/>
          <w:szCs w:val="24"/>
        </w:rPr>
        <w:t>对每一个学习器会有一个权重w</w:t>
      </w:r>
      <w:r w:rsidRPr="00705892">
        <w:rPr>
          <w:rFonts w:ascii="宋体" w:eastAsia="宋体" w:hAnsi="宋体"/>
          <w:iCs/>
          <w:spacing w:val="26"/>
          <w:sz w:val="26"/>
          <w:szCs w:val="24"/>
        </w:rPr>
        <w:t xml:space="preserve">, </w:t>
      </w:r>
      <w:r w:rsidRPr="00705892">
        <w:rPr>
          <w:rFonts w:ascii="宋体" w:eastAsia="宋体" w:hAnsi="宋体" w:hint="eastAsia"/>
          <w:iCs/>
          <w:spacing w:val="26"/>
          <w:sz w:val="26"/>
          <w:szCs w:val="24"/>
        </w:rPr>
        <w:t>则最终预测为：</w:t>
      </w:r>
    </w:p>
    <w:p w:rsidR="0002439A" w:rsidRPr="00705892" w:rsidRDefault="0002439A" w:rsidP="0002439A">
      <w:pPr>
        <w:ind w:firstLineChars="200" w:firstLine="624"/>
        <w:jc w:val="center"/>
        <w:rPr>
          <w:rFonts w:ascii="宋体" w:eastAsia="宋体" w:hAnsi="宋体"/>
          <w:iCs/>
          <w:spacing w:val="26"/>
          <w:sz w:val="26"/>
          <w:szCs w:val="24"/>
        </w:rPr>
      </w:pPr>
      <m:oMathPara>
        <m:oMath>
          <m:r>
            <w:rPr>
              <w:rFonts w:ascii="Cambria Math" w:eastAsia="宋体" w:hAnsi="Cambria Math" w:hint="eastAsia"/>
              <w:spacing w:val="26"/>
              <w:sz w:val="26"/>
              <w:szCs w:val="24"/>
            </w:rPr>
            <m:t>H</m:t>
          </m:r>
          <m:d>
            <m:dPr>
              <m:ctrlPr>
                <w:rPr>
                  <w:rFonts w:ascii="Cambria Math" w:eastAsia="宋体" w:hAnsi="Cambria Math"/>
                  <w:i/>
                  <w:iCs/>
                  <w:spacing w:val="26"/>
                  <w:sz w:val="26"/>
                  <w:szCs w:val="24"/>
                </w:rPr>
              </m:ctrlPr>
            </m:dPr>
            <m:e>
              <m:r>
                <w:rPr>
                  <w:rFonts w:ascii="Cambria Math" w:eastAsia="宋体" w:hAnsi="Cambria Math"/>
                  <w:spacing w:val="26"/>
                  <w:sz w:val="26"/>
                  <w:szCs w:val="24"/>
                </w:rPr>
                <m:t>x</m:t>
              </m:r>
            </m:e>
          </m:d>
          <m:r>
            <w:rPr>
              <w:rFonts w:ascii="Cambria Math" w:eastAsia="宋体" w:hAnsi="Cambria Math"/>
              <w:spacing w:val="26"/>
              <w:sz w:val="26"/>
              <w:szCs w:val="24"/>
            </w:rPr>
            <m:t>=</m:t>
          </m:r>
          <m:f>
            <m:fPr>
              <m:ctrlPr>
                <w:rPr>
                  <w:rFonts w:ascii="Cambria Math" w:eastAsia="宋体" w:hAnsi="Cambria Math"/>
                  <w:i/>
                  <w:iCs/>
                  <w:spacing w:val="26"/>
                  <w:sz w:val="26"/>
                  <w:szCs w:val="24"/>
                </w:rPr>
              </m:ctrlPr>
            </m:fPr>
            <m:num>
              <m:r>
                <w:rPr>
                  <w:rFonts w:ascii="Cambria Math" w:eastAsia="宋体" w:hAnsi="Cambria Math"/>
                  <w:spacing w:val="26"/>
                  <w:sz w:val="26"/>
                  <w:szCs w:val="24"/>
                </w:rPr>
                <m:t>1</m:t>
              </m:r>
            </m:num>
            <m:den>
              <m:r>
                <w:rPr>
                  <w:rFonts w:ascii="Cambria Math" w:eastAsia="宋体" w:hAnsi="Cambria Math"/>
                  <w:spacing w:val="26"/>
                  <w:sz w:val="26"/>
                  <w:szCs w:val="24"/>
                </w:rPr>
                <m:t>T</m:t>
              </m:r>
            </m:den>
          </m:f>
          <m:nary>
            <m:naryPr>
              <m:chr m:val="∑"/>
              <m:limLoc m:val="subSup"/>
              <m:ctrlPr>
                <w:rPr>
                  <w:rFonts w:ascii="Cambria Math" w:eastAsia="宋体" w:hAnsi="Cambria Math"/>
                  <w:i/>
                  <w:iCs/>
                  <w:spacing w:val="26"/>
                  <w:sz w:val="26"/>
                  <w:szCs w:val="24"/>
                </w:rPr>
              </m:ctrlPr>
            </m:naryPr>
            <m:sub>
              <m:r>
                <w:rPr>
                  <w:rFonts w:ascii="Cambria Math" w:eastAsia="宋体" w:hAnsi="Cambria Math"/>
                  <w:spacing w:val="26"/>
                  <w:sz w:val="26"/>
                  <w:szCs w:val="24"/>
                </w:rPr>
                <m:t>1</m:t>
              </m:r>
            </m:sub>
            <m:sup>
              <m:r>
                <w:rPr>
                  <w:rFonts w:ascii="Cambria Math" w:eastAsia="宋体" w:hAnsi="Cambria Math"/>
                  <w:spacing w:val="26"/>
                  <w:sz w:val="26"/>
                  <w:szCs w:val="24"/>
                </w:rPr>
                <m:t>T</m:t>
              </m:r>
            </m:sup>
            <m:e>
              <m:sSub>
                <m:sSubPr>
                  <m:ctrlPr>
                    <w:rPr>
                      <w:rFonts w:ascii="Cambria Math" w:eastAsia="宋体" w:hAnsi="Cambria Math"/>
                      <w:i/>
                      <w:iCs/>
                      <w:spacing w:val="26"/>
                      <w:sz w:val="26"/>
                      <w:szCs w:val="24"/>
                    </w:rPr>
                  </m:ctrlPr>
                </m:sSubPr>
                <m:e>
                  <m:r>
                    <w:rPr>
                      <w:rFonts w:ascii="Cambria Math" w:eastAsia="宋体" w:hAnsi="Cambria Math"/>
                      <w:spacing w:val="26"/>
                      <w:sz w:val="26"/>
                      <w:szCs w:val="24"/>
                    </w:rPr>
                    <m:t>w</m:t>
                  </m:r>
                </m:e>
                <m:sub>
                  <m:r>
                    <w:rPr>
                      <w:rFonts w:ascii="Cambria Math" w:eastAsia="宋体" w:hAnsi="Cambria Math"/>
                      <w:spacing w:val="26"/>
                      <w:sz w:val="26"/>
                      <w:szCs w:val="24"/>
                    </w:rPr>
                    <m:t>i</m:t>
                  </m:r>
                </m:sub>
              </m:sSub>
            </m:e>
          </m:nary>
          <m:sSub>
            <m:sSubPr>
              <m:ctrlPr>
                <w:rPr>
                  <w:rFonts w:ascii="Cambria Math" w:eastAsia="宋体" w:hAnsi="Cambria Math"/>
                  <w:i/>
                  <w:iCs/>
                  <w:spacing w:val="26"/>
                  <w:sz w:val="26"/>
                  <w:szCs w:val="24"/>
                </w:rPr>
              </m:ctrlPr>
            </m:sSubPr>
            <m:e>
              <m:r>
                <w:rPr>
                  <w:rFonts w:ascii="Cambria Math" w:eastAsia="宋体" w:hAnsi="Cambria Math"/>
                  <w:spacing w:val="26"/>
                  <w:sz w:val="26"/>
                  <w:szCs w:val="24"/>
                </w:rPr>
                <m:t>h</m:t>
              </m:r>
            </m:e>
            <m:sub>
              <m:r>
                <w:rPr>
                  <w:rFonts w:ascii="Cambria Math" w:eastAsia="宋体" w:hAnsi="Cambria Math"/>
                  <w:spacing w:val="26"/>
                  <w:sz w:val="26"/>
                  <w:szCs w:val="24"/>
                </w:rPr>
                <m:t>i</m:t>
              </m:r>
            </m:sub>
          </m:sSub>
          <m:r>
            <w:rPr>
              <w:rFonts w:ascii="Cambria Math" w:eastAsia="宋体" w:hAnsi="Cambria Math"/>
              <w:spacing w:val="26"/>
              <w:sz w:val="26"/>
              <w:szCs w:val="24"/>
            </w:rPr>
            <m:t>(x)</m:t>
          </m:r>
        </m:oMath>
      </m:oMathPara>
    </w:p>
    <w:p w:rsidR="003D5D56" w:rsidRPr="00705892" w:rsidRDefault="0002439A" w:rsidP="00476EBF">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lastRenderedPageBreak/>
        <w:t>其中</w:t>
      </w:r>
      <m:oMath>
        <m:sSub>
          <m:sSubPr>
            <m:ctrlPr>
              <w:rPr>
                <w:rFonts w:ascii="Cambria Math" w:eastAsia="宋体" w:hAnsi="Cambria Math"/>
                <w:i/>
                <w:spacing w:val="26"/>
                <w:sz w:val="26"/>
                <w:szCs w:val="24"/>
              </w:rPr>
            </m:ctrlPr>
          </m:sSubPr>
          <m:e>
            <m:r>
              <w:rPr>
                <w:rFonts w:ascii="Cambria Math" w:eastAsia="宋体" w:hAnsi="Cambria Math"/>
                <w:spacing w:val="26"/>
                <w:sz w:val="26"/>
                <w:szCs w:val="24"/>
              </w:rPr>
              <m:t>w</m:t>
            </m:r>
          </m:e>
          <m:sub>
            <m:r>
              <w:rPr>
                <w:rFonts w:ascii="Cambria Math" w:eastAsia="宋体" w:hAnsi="Cambria Math"/>
                <w:spacing w:val="26"/>
                <w:sz w:val="26"/>
                <w:szCs w:val="24"/>
              </w:rPr>
              <m:t>i</m:t>
            </m:r>
          </m:sub>
        </m:sSub>
      </m:oMath>
      <w:r w:rsidRPr="00705892">
        <w:rPr>
          <w:rFonts w:ascii="宋体" w:eastAsia="宋体" w:hAnsi="宋体" w:hint="eastAsia"/>
          <w:spacing w:val="26"/>
          <w:sz w:val="26"/>
          <w:szCs w:val="24"/>
        </w:rPr>
        <w:t>是底层学习器</w:t>
      </w:r>
      <m:oMath>
        <m:sSub>
          <m:sSubPr>
            <m:ctrlPr>
              <w:rPr>
                <w:rFonts w:ascii="Cambria Math" w:eastAsia="宋体" w:hAnsi="Cambria Math"/>
                <w:i/>
                <w:spacing w:val="26"/>
                <w:sz w:val="26"/>
                <w:szCs w:val="24"/>
              </w:rPr>
            </m:ctrlPr>
          </m:sSubPr>
          <m:e>
            <m:r>
              <w:rPr>
                <w:rFonts w:ascii="Cambria Math" w:eastAsia="宋体" w:hAnsi="Cambria Math" w:cs="MS Gothic"/>
                <w:spacing w:val="26"/>
                <w:sz w:val="26"/>
                <w:szCs w:val="24"/>
              </w:rPr>
              <m:t>h</m:t>
            </m:r>
          </m:e>
          <m:sub>
            <m:r>
              <w:rPr>
                <w:rFonts w:ascii="Cambria Math" w:eastAsia="宋体" w:hAnsi="Cambria Math"/>
                <w:spacing w:val="26"/>
                <w:sz w:val="26"/>
                <w:szCs w:val="24"/>
              </w:rPr>
              <m:t>i</m:t>
            </m:r>
          </m:sub>
        </m:sSub>
      </m:oMath>
      <w:r w:rsidRPr="00705892">
        <w:rPr>
          <w:rFonts w:ascii="宋体" w:eastAsia="宋体" w:hAnsi="宋体" w:hint="eastAsia"/>
          <w:spacing w:val="26"/>
          <w:sz w:val="26"/>
          <w:szCs w:val="24"/>
        </w:rPr>
        <w:t>的权重，有</w:t>
      </w:r>
    </w:p>
    <w:p w:rsidR="0002439A" w:rsidRPr="00705892" w:rsidRDefault="003A6822" w:rsidP="0002439A">
      <w:pPr>
        <w:ind w:firstLineChars="200" w:firstLine="520"/>
        <w:jc w:val="center"/>
        <w:rPr>
          <w:rFonts w:ascii="宋体" w:eastAsia="宋体" w:hAnsi="宋体"/>
          <w:spacing w:val="26"/>
          <w:sz w:val="26"/>
          <w:szCs w:val="24"/>
        </w:rPr>
      </w:pPr>
      <m:oMath>
        <m:sSub>
          <m:sSubPr>
            <m:ctrlPr>
              <w:rPr>
                <w:rFonts w:ascii="Cambria Math" w:eastAsia="宋体" w:hAnsi="Cambria Math"/>
                <w:i/>
                <w:spacing w:val="26"/>
                <w:sz w:val="26"/>
                <w:szCs w:val="24"/>
              </w:rPr>
            </m:ctrlPr>
          </m:sSubPr>
          <m:e>
            <m:r>
              <w:rPr>
                <w:rFonts w:ascii="Cambria Math" w:eastAsia="宋体" w:hAnsi="Cambria Math" w:hint="eastAsia"/>
                <w:spacing w:val="26"/>
                <w:sz w:val="26"/>
                <w:szCs w:val="24"/>
              </w:rPr>
              <m:t>w</m:t>
            </m:r>
          </m:e>
          <m:sub>
            <m:r>
              <w:rPr>
                <w:rFonts w:ascii="Cambria Math" w:eastAsia="宋体" w:hAnsi="Cambria Math"/>
                <w:spacing w:val="26"/>
                <w:sz w:val="26"/>
                <w:szCs w:val="24"/>
              </w:rPr>
              <m:t>i</m:t>
            </m:r>
          </m:sub>
        </m:sSub>
        <m:r>
          <w:rPr>
            <w:rFonts w:ascii="Cambria Math" w:eastAsia="宋体" w:hAnsi="Cambria Math"/>
            <w:spacing w:val="26"/>
            <w:sz w:val="26"/>
            <w:szCs w:val="24"/>
          </w:rPr>
          <m:t xml:space="preserve">≥0, </m:t>
        </m:r>
        <m:nary>
          <m:naryPr>
            <m:chr m:val="∑"/>
            <m:limLoc m:val="subSup"/>
            <m:ctrlPr>
              <w:rPr>
                <w:rFonts w:ascii="Cambria Math" w:eastAsia="宋体" w:hAnsi="Cambria Math"/>
                <w:i/>
                <w:spacing w:val="26"/>
                <w:sz w:val="26"/>
                <w:szCs w:val="24"/>
              </w:rPr>
            </m:ctrlPr>
          </m:naryPr>
          <m:sub>
            <m:r>
              <w:rPr>
                <w:rFonts w:ascii="Cambria Math" w:eastAsia="宋体" w:hAnsi="Cambria Math"/>
                <w:spacing w:val="26"/>
                <w:sz w:val="26"/>
                <w:szCs w:val="24"/>
              </w:rPr>
              <m:t>i=1</m:t>
            </m:r>
          </m:sub>
          <m:sup>
            <m:r>
              <w:rPr>
                <w:rFonts w:ascii="Cambria Math" w:eastAsia="宋体" w:hAnsi="Cambria Math"/>
                <w:spacing w:val="26"/>
                <w:sz w:val="26"/>
                <w:szCs w:val="24"/>
              </w:rPr>
              <m:t>T</m:t>
            </m:r>
          </m:sup>
          <m:e>
            <m:sSub>
              <m:sSubPr>
                <m:ctrlPr>
                  <w:rPr>
                    <w:rFonts w:ascii="Cambria Math" w:eastAsia="宋体" w:hAnsi="Cambria Math"/>
                    <w:i/>
                    <w:spacing w:val="26"/>
                    <w:sz w:val="26"/>
                    <w:szCs w:val="24"/>
                  </w:rPr>
                </m:ctrlPr>
              </m:sSubPr>
              <m:e>
                <m:r>
                  <w:rPr>
                    <w:rFonts w:ascii="Cambria Math" w:eastAsia="宋体" w:hAnsi="Cambria Math"/>
                    <w:spacing w:val="26"/>
                    <w:sz w:val="26"/>
                    <w:szCs w:val="24"/>
                  </w:rPr>
                  <m:t>w</m:t>
                </m:r>
              </m:e>
              <m:sub>
                <m:r>
                  <w:rPr>
                    <w:rFonts w:ascii="Cambria Math" w:eastAsia="宋体" w:hAnsi="Cambria Math"/>
                    <w:spacing w:val="26"/>
                    <w:sz w:val="26"/>
                    <w:szCs w:val="24"/>
                  </w:rPr>
                  <m:t>i</m:t>
                </m:r>
              </m:sub>
            </m:sSub>
          </m:e>
        </m:nary>
      </m:oMath>
      <w:r w:rsidR="0002439A" w:rsidRPr="00705892">
        <w:rPr>
          <w:rFonts w:ascii="宋体" w:eastAsia="宋体" w:hAnsi="宋体" w:hint="eastAsia"/>
          <w:spacing w:val="26"/>
          <w:sz w:val="26"/>
          <w:szCs w:val="24"/>
        </w:rPr>
        <w:t xml:space="preserve"> </w:t>
      </w:r>
      <w:r w:rsidR="0002439A" w:rsidRPr="00705892">
        <w:rPr>
          <w:rFonts w:ascii="宋体" w:eastAsia="宋体" w:hAnsi="宋体"/>
          <w:spacing w:val="26"/>
          <w:sz w:val="26"/>
          <w:szCs w:val="24"/>
        </w:rPr>
        <w:t>=1</w:t>
      </w:r>
    </w:p>
    <w:p w:rsidR="0002439A" w:rsidRPr="00705892" w:rsidRDefault="0002439A" w:rsidP="0002439A">
      <w:pPr>
        <w:ind w:firstLineChars="200" w:firstLine="624"/>
        <w:jc w:val="center"/>
        <w:rPr>
          <w:rFonts w:ascii="宋体" w:eastAsia="宋体" w:hAnsi="宋体"/>
          <w:spacing w:val="26"/>
          <w:sz w:val="26"/>
          <w:szCs w:val="24"/>
        </w:rPr>
      </w:pPr>
    </w:p>
    <w:p w:rsidR="0002439A" w:rsidRPr="00705892" w:rsidRDefault="0002439A" w:rsidP="0002439A">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其基本原理如下图所示：</w:t>
      </w:r>
    </w:p>
    <w:p w:rsidR="003D5D56" w:rsidRPr="00705892" w:rsidRDefault="0002439A" w:rsidP="0002439A">
      <w:pPr>
        <w:ind w:firstLineChars="200" w:firstLine="520"/>
        <w:jc w:val="center"/>
        <w:rPr>
          <w:rFonts w:ascii="宋体" w:eastAsia="宋体" w:hAnsi="宋体"/>
          <w:spacing w:val="26"/>
          <w:sz w:val="26"/>
          <w:szCs w:val="24"/>
        </w:rPr>
      </w:pPr>
      <w:r w:rsidRPr="00705892">
        <w:rPr>
          <w:rFonts w:ascii="宋体" w:eastAsia="宋体" w:hAnsi="宋体"/>
          <w:noProof/>
          <w:spacing w:val="26"/>
          <w:sz w:val="26"/>
          <w:szCs w:val="24"/>
        </w:rPr>
        <w:drawing>
          <wp:inline distT="0" distB="0" distL="0" distR="0" wp14:anchorId="613C2F2E" wp14:editId="5CEAE960">
            <wp:extent cx="4692419" cy="3882290"/>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1883" cy="3890120"/>
                    </a:xfrm>
                    <a:prstGeom prst="rect">
                      <a:avLst/>
                    </a:prstGeom>
                    <a:noFill/>
                    <a:ln>
                      <a:noFill/>
                    </a:ln>
                  </pic:spPr>
                </pic:pic>
              </a:graphicData>
            </a:graphic>
          </wp:inline>
        </w:drawing>
      </w:r>
    </w:p>
    <w:p w:rsidR="003D5D56" w:rsidRPr="00705892" w:rsidRDefault="003D5D56" w:rsidP="00476EBF">
      <w:pPr>
        <w:ind w:firstLineChars="200" w:firstLine="624"/>
        <w:jc w:val="left"/>
        <w:rPr>
          <w:rFonts w:ascii="宋体" w:eastAsia="宋体" w:hAnsi="宋体"/>
          <w:spacing w:val="26"/>
          <w:sz w:val="26"/>
          <w:szCs w:val="24"/>
        </w:rPr>
      </w:pPr>
    </w:p>
    <w:p w:rsidR="007C6243" w:rsidRPr="00705892" w:rsidRDefault="007C6243" w:rsidP="00476EBF">
      <w:pPr>
        <w:ind w:firstLineChars="200" w:firstLine="626"/>
        <w:jc w:val="left"/>
        <w:rPr>
          <w:rFonts w:ascii="宋体" w:eastAsia="宋体" w:hAnsi="宋体"/>
          <w:spacing w:val="26"/>
          <w:sz w:val="26"/>
          <w:szCs w:val="24"/>
        </w:rPr>
      </w:pPr>
      <w:r w:rsidRPr="000D5980">
        <w:rPr>
          <w:rFonts w:ascii="宋体" w:eastAsia="宋体" w:hAnsi="宋体" w:hint="eastAsia"/>
          <w:b/>
          <w:bCs/>
          <w:spacing w:val="26"/>
          <w:sz w:val="26"/>
          <w:szCs w:val="24"/>
        </w:rPr>
        <w:t>交叉验证</w:t>
      </w:r>
    </w:p>
    <w:p w:rsidR="007C6243" w:rsidRPr="00705892" w:rsidRDefault="00D62EF4" w:rsidP="00476EBF">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交叉验证是在在机器学习建立模型和验证模型参数下使用的，用于评估学习器的表现。这里我们用到的是</w:t>
      </w:r>
      <w:r w:rsidR="003F61D2" w:rsidRPr="00705892">
        <w:rPr>
          <w:rFonts w:ascii="宋体" w:eastAsia="宋体" w:hAnsi="宋体"/>
          <w:spacing w:val="26"/>
          <w:sz w:val="26"/>
          <w:szCs w:val="24"/>
        </w:rPr>
        <w:t>K</w:t>
      </w:r>
      <w:r w:rsidRPr="00705892">
        <w:rPr>
          <w:rFonts w:ascii="宋体" w:eastAsia="宋体" w:hAnsi="宋体" w:hint="eastAsia"/>
          <w:spacing w:val="26"/>
          <w:sz w:val="26"/>
          <w:szCs w:val="24"/>
        </w:rPr>
        <w:t>折交叉验证（</w:t>
      </w:r>
      <w:r w:rsidR="003F61D2" w:rsidRPr="00705892">
        <w:rPr>
          <w:rFonts w:ascii="宋体" w:eastAsia="宋体" w:hAnsi="宋体" w:hint="eastAsia"/>
          <w:spacing w:val="26"/>
          <w:sz w:val="26"/>
          <w:szCs w:val="24"/>
        </w:rPr>
        <w:t>K</w:t>
      </w:r>
      <w:r w:rsidRPr="00705892">
        <w:rPr>
          <w:rFonts w:ascii="宋体" w:eastAsia="宋体" w:hAnsi="宋体"/>
          <w:spacing w:val="26"/>
          <w:sz w:val="26"/>
          <w:szCs w:val="24"/>
        </w:rPr>
        <w:t>-Folder Cross Validation</w:t>
      </w:r>
      <w:r w:rsidRPr="00705892">
        <w:rPr>
          <w:rFonts w:ascii="宋体" w:eastAsia="宋体" w:hAnsi="宋体" w:hint="eastAsia"/>
          <w:spacing w:val="26"/>
          <w:sz w:val="26"/>
          <w:szCs w:val="24"/>
        </w:rPr>
        <w:t>）。</w:t>
      </w:r>
      <w:r w:rsidR="005B730A" w:rsidRPr="00705892">
        <w:rPr>
          <w:rFonts w:ascii="宋体" w:eastAsia="宋体" w:hAnsi="宋体"/>
          <w:spacing w:val="26"/>
          <w:sz w:val="26"/>
          <w:szCs w:val="24"/>
        </w:rPr>
        <w:t>K</w:t>
      </w:r>
      <w:r w:rsidRPr="00705892">
        <w:rPr>
          <w:rFonts w:ascii="宋体" w:eastAsia="宋体" w:hAnsi="宋体" w:hint="eastAsia"/>
          <w:spacing w:val="26"/>
          <w:sz w:val="26"/>
          <w:szCs w:val="24"/>
        </w:rPr>
        <w:t>折交叉验证将数据集D按某种正态分布随机划分为</w:t>
      </w:r>
      <w:r w:rsidR="009126B4" w:rsidRPr="00705892">
        <w:rPr>
          <w:rFonts w:ascii="宋体" w:eastAsia="宋体" w:hAnsi="宋体"/>
          <w:spacing w:val="26"/>
          <w:sz w:val="26"/>
          <w:szCs w:val="24"/>
        </w:rPr>
        <w:t>K</w:t>
      </w:r>
      <w:r w:rsidRPr="00705892">
        <w:rPr>
          <w:rFonts w:ascii="宋体" w:eastAsia="宋体" w:hAnsi="宋体" w:hint="eastAsia"/>
          <w:spacing w:val="26"/>
          <w:sz w:val="26"/>
          <w:szCs w:val="24"/>
        </w:rPr>
        <w:t>个数据量相同的互斥自己。即</w:t>
      </w:r>
    </w:p>
    <w:p w:rsidR="00D62EF4" w:rsidRPr="00705892" w:rsidRDefault="00D62EF4" w:rsidP="00D62EF4">
      <w:pPr>
        <w:ind w:firstLineChars="200" w:firstLine="624"/>
        <w:jc w:val="center"/>
        <w:rPr>
          <w:rFonts w:ascii="宋体" w:eastAsia="宋体" w:hAnsi="宋体"/>
          <w:spacing w:val="26"/>
          <w:sz w:val="26"/>
          <w:szCs w:val="24"/>
        </w:rPr>
      </w:pPr>
      <m:oMathPara>
        <m:oMath>
          <m:r>
            <w:rPr>
              <w:rFonts w:ascii="Cambria Math" w:eastAsia="宋体" w:hAnsi="Cambria Math" w:hint="eastAsia"/>
              <w:spacing w:val="26"/>
              <w:sz w:val="26"/>
              <w:szCs w:val="24"/>
            </w:rPr>
            <m:t>D</m:t>
          </m:r>
          <m:r>
            <w:rPr>
              <w:rFonts w:ascii="Cambria Math" w:eastAsia="宋体" w:hAnsi="Cambria Math"/>
              <w:spacing w:val="26"/>
              <w:sz w:val="26"/>
              <w:szCs w:val="24"/>
            </w:rPr>
            <m:t xml:space="preserve">= </m:t>
          </m:r>
          <m:sSub>
            <m:sSubPr>
              <m:ctrlPr>
                <w:rPr>
                  <w:rFonts w:ascii="Cambria Math" w:eastAsia="宋体" w:hAnsi="Cambria Math"/>
                  <w:i/>
                  <w:spacing w:val="26"/>
                  <w:sz w:val="26"/>
                  <w:szCs w:val="24"/>
                </w:rPr>
              </m:ctrlPr>
            </m:sSubPr>
            <m:e>
              <m:r>
                <w:rPr>
                  <w:rFonts w:ascii="Cambria Math" w:eastAsia="宋体" w:hAnsi="Cambria Math"/>
                  <w:spacing w:val="26"/>
                  <w:sz w:val="26"/>
                  <w:szCs w:val="24"/>
                </w:rPr>
                <m:t>D</m:t>
              </m:r>
            </m:e>
            <m:sub>
              <m:r>
                <w:rPr>
                  <w:rFonts w:ascii="Cambria Math" w:eastAsia="宋体" w:hAnsi="Cambria Math"/>
                  <w:spacing w:val="26"/>
                  <w:sz w:val="26"/>
                  <w:szCs w:val="24"/>
                </w:rPr>
                <m:t>1</m:t>
              </m:r>
            </m:sub>
          </m:sSub>
          <m:r>
            <w:rPr>
              <w:rFonts w:ascii="Cambria Math" w:eastAsia="宋体" w:hAnsi="Cambria Math"/>
              <w:spacing w:val="26"/>
              <w:sz w:val="26"/>
              <w:szCs w:val="24"/>
            </w:rPr>
            <m:t>∪</m:t>
          </m:r>
          <m:sSub>
            <m:sSubPr>
              <m:ctrlPr>
                <w:rPr>
                  <w:rFonts w:ascii="Cambria Math" w:eastAsia="宋体" w:hAnsi="Cambria Math"/>
                  <w:i/>
                  <w:spacing w:val="26"/>
                  <w:sz w:val="26"/>
                  <w:szCs w:val="24"/>
                </w:rPr>
              </m:ctrlPr>
            </m:sSubPr>
            <m:e>
              <m:r>
                <w:rPr>
                  <w:rFonts w:ascii="Cambria Math" w:eastAsia="宋体" w:hAnsi="Cambria Math"/>
                  <w:spacing w:val="26"/>
                  <w:sz w:val="26"/>
                  <w:szCs w:val="24"/>
                </w:rPr>
                <m:t>D</m:t>
              </m:r>
            </m:e>
            <m:sub>
              <m:r>
                <w:rPr>
                  <w:rFonts w:ascii="Cambria Math" w:eastAsia="宋体" w:hAnsi="Cambria Math"/>
                  <w:spacing w:val="26"/>
                  <w:sz w:val="26"/>
                  <w:szCs w:val="24"/>
                </w:rPr>
                <m:t>2</m:t>
              </m:r>
            </m:sub>
          </m:sSub>
          <m:r>
            <w:rPr>
              <w:rFonts w:ascii="Cambria Math" w:eastAsia="宋体" w:hAnsi="Cambria Math"/>
              <w:spacing w:val="26"/>
              <w:sz w:val="26"/>
              <w:szCs w:val="24"/>
            </w:rPr>
            <m:t>∪</m:t>
          </m:r>
          <m:sSub>
            <m:sSubPr>
              <m:ctrlPr>
                <w:rPr>
                  <w:rFonts w:ascii="Cambria Math" w:eastAsia="宋体" w:hAnsi="Cambria Math"/>
                  <w:i/>
                  <w:spacing w:val="26"/>
                  <w:sz w:val="26"/>
                  <w:szCs w:val="24"/>
                </w:rPr>
              </m:ctrlPr>
            </m:sSubPr>
            <m:e>
              <m:r>
                <w:rPr>
                  <w:rFonts w:ascii="Cambria Math" w:eastAsia="宋体" w:hAnsi="Cambria Math"/>
                  <w:spacing w:val="26"/>
                  <w:sz w:val="26"/>
                  <w:szCs w:val="24"/>
                </w:rPr>
                <m:t>D</m:t>
              </m:r>
            </m:e>
            <m:sub>
              <m:r>
                <w:rPr>
                  <w:rFonts w:ascii="Cambria Math" w:eastAsia="宋体" w:hAnsi="Cambria Math"/>
                  <w:spacing w:val="26"/>
                  <w:sz w:val="26"/>
                  <w:szCs w:val="24"/>
                </w:rPr>
                <m:t>3</m:t>
              </m:r>
            </m:sub>
          </m:sSub>
          <m:r>
            <w:rPr>
              <w:rFonts w:ascii="Cambria Math" w:eastAsia="宋体" w:hAnsi="Cambria Math"/>
              <w:spacing w:val="26"/>
              <w:sz w:val="26"/>
              <w:szCs w:val="24"/>
            </w:rPr>
            <m:t>∪…∪</m:t>
          </m:r>
          <m:sSub>
            <m:sSubPr>
              <m:ctrlPr>
                <w:rPr>
                  <w:rFonts w:ascii="Cambria Math" w:eastAsia="宋体" w:hAnsi="Cambria Math"/>
                  <w:i/>
                  <w:spacing w:val="26"/>
                  <w:sz w:val="26"/>
                  <w:szCs w:val="24"/>
                </w:rPr>
              </m:ctrlPr>
            </m:sSubPr>
            <m:e>
              <m:r>
                <w:rPr>
                  <w:rFonts w:ascii="Cambria Math" w:eastAsia="宋体" w:hAnsi="Cambria Math"/>
                  <w:spacing w:val="26"/>
                  <w:sz w:val="26"/>
                  <w:szCs w:val="24"/>
                </w:rPr>
                <m:t>D</m:t>
              </m:r>
            </m:e>
            <m:sub>
              <m:r>
                <w:rPr>
                  <w:rFonts w:ascii="Cambria Math" w:eastAsia="宋体" w:hAnsi="Cambria Math"/>
                  <w:spacing w:val="26"/>
                  <w:sz w:val="26"/>
                  <w:szCs w:val="24"/>
                </w:rPr>
                <m:t>k</m:t>
              </m:r>
            </m:sub>
          </m:sSub>
        </m:oMath>
      </m:oMathPara>
    </w:p>
    <w:p w:rsidR="003D5D56" w:rsidRPr="00705892" w:rsidRDefault="00D62EF4" w:rsidP="00476EBF">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每次选择</w:t>
      </w:r>
      <w:r w:rsidR="002917D9" w:rsidRPr="00705892">
        <w:rPr>
          <w:rFonts w:ascii="宋体" w:eastAsia="宋体" w:hAnsi="宋体"/>
          <w:spacing w:val="26"/>
          <w:sz w:val="26"/>
          <w:szCs w:val="24"/>
        </w:rPr>
        <w:t>K</w:t>
      </w:r>
      <w:r w:rsidRPr="00705892">
        <w:rPr>
          <w:rFonts w:ascii="宋体" w:eastAsia="宋体" w:hAnsi="宋体"/>
          <w:spacing w:val="26"/>
          <w:sz w:val="26"/>
          <w:szCs w:val="24"/>
        </w:rPr>
        <w:t>-1</w:t>
      </w:r>
      <w:r w:rsidRPr="00705892">
        <w:rPr>
          <w:rFonts w:ascii="宋体" w:eastAsia="宋体" w:hAnsi="宋体" w:hint="eastAsia"/>
          <w:spacing w:val="26"/>
          <w:sz w:val="26"/>
          <w:szCs w:val="24"/>
        </w:rPr>
        <w:t>份作为训练数据集，另外一份作为测试数</w:t>
      </w:r>
      <w:r w:rsidRPr="00705892">
        <w:rPr>
          <w:rFonts w:ascii="宋体" w:eastAsia="宋体" w:hAnsi="宋体" w:hint="eastAsia"/>
          <w:spacing w:val="26"/>
          <w:sz w:val="26"/>
          <w:szCs w:val="24"/>
        </w:rPr>
        <w:lastRenderedPageBreak/>
        <w:t>据集。</w:t>
      </w:r>
      <w:r w:rsidR="003F61D2" w:rsidRPr="00705892">
        <w:rPr>
          <w:rFonts w:ascii="宋体" w:eastAsia="宋体" w:hAnsi="宋体" w:hint="eastAsia"/>
          <w:spacing w:val="26"/>
          <w:sz w:val="26"/>
          <w:szCs w:val="24"/>
        </w:rPr>
        <w:t>导入到学习器模型重，选择损失函数评估最优的模型与参数。</w:t>
      </w:r>
    </w:p>
    <w:p w:rsidR="003F61D2" w:rsidRPr="00705892" w:rsidRDefault="003F61D2" w:rsidP="00476EBF">
      <w:pPr>
        <w:ind w:firstLineChars="200" w:firstLine="520"/>
        <w:jc w:val="left"/>
        <w:rPr>
          <w:rFonts w:ascii="宋体" w:eastAsia="宋体" w:hAnsi="宋体"/>
          <w:spacing w:val="26"/>
          <w:sz w:val="26"/>
          <w:szCs w:val="24"/>
        </w:rPr>
      </w:pPr>
      <w:r w:rsidRPr="00705892">
        <w:rPr>
          <w:rFonts w:ascii="宋体" w:eastAsia="宋体" w:hAnsi="宋体"/>
          <w:noProof/>
          <w:spacing w:val="26"/>
          <w:sz w:val="26"/>
          <w:szCs w:val="24"/>
        </w:rPr>
        <w:drawing>
          <wp:inline distT="0" distB="0" distL="0" distR="0">
            <wp:extent cx="5274310" cy="26009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600960"/>
                    </a:xfrm>
                    <a:prstGeom prst="rect">
                      <a:avLst/>
                    </a:prstGeom>
                    <a:noFill/>
                    <a:ln>
                      <a:noFill/>
                    </a:ln>
                  </pic:spPr>
                </pic:pic>
              </a:graphicData>
            </a:graphic>
          </wp:inline>
        </w:drawing>
      </w:r>
    </w:p>
    <w:p w:rsidR="00D62EF4" w:rsidRPr="00705892" w:rsidRDefault="00D62EF4" w:rsidP="00476EBF">
      <w:pPr>
        <w:ind w:firstLineChars="200" w:firstLine="624"/>
        <w:jc w:val="left"/>
        <w:rPr>
          <w:rFonts w:ascii="宋体" w:eastAsia="宋体" w:hAnsi="宋体"/>
          <w:spacing w:val="26"/>
          <w:sz w:val="26"/>
          <w:szCs w:val="24"/>
        </w:rPr>
      </w:pPr>
    </w:p>
    <w:p w:rsidR="003D5D56" w:rsidRPr="00705892" w:rsidRDefault="003D5D56" w:rsidP="00476EBF">
      <w:pPr>
        <w:ind w:firstLineChars="200" w:firstLine="624"/>
        <w:jc w:val="left"/>
        <w:rPr>
          <w:rFonts w:ascii="宋体" w:eastAsia="宋体" w:hAnsi="宋体"/>
          <w:spacing w:val="26"/>
          <w:sz w:val="26"/>
          <w:szCs w:val="24"/>
        </w:rPr>
      </w:pPr>
    </w:p>
    <w:p w:rsidR="003D5D56" w:rsidRPr="00705892" w:rsidRDefault="003D5D56" w:rsidP="00476EBF">
      <w:pPr>
        <w:ind w:firstLineChars="200" w:firstLine="624"/>
        <w:jc w:val="left"/>
        <w:rPr>
          <w:rFonts w:ascii="宋体" w:eastAsia="宋体" w:hAnsi="宋体"/>
          <w:spacing w:val="26"/>
          <w:sz w:val="26"/>
          <w:szCs w:val="24"/>
        </w:rPr>
      </w:pPr>
    </w:p>
    <w:p w:rsidR="00E75924" w:rsidRPr="00705892" w:rsidRDefault="00E75924" w:rsidP="00476EBF">
      <w:pPr>
        <w:ind w:firstLineChars="200" w:firstLine="624"/>
        <w:jc w:val="left"/>
        <w:rPr>
          <w:rFonts w:ascii="宋体" w:eastAsia="宋体" w:hAnsi="宋体"/>
          <w:spacing w:val="26"/>
          <w:sz w:val="26"/>
          <w:szCs w:val="24"/>
        </w:rPr>
      </w:pPr>
    </w:p>
    <w:p w:rsidR="00E75924" w:rsidRPr="00705892" w:rsidRDefault="00E75924" w:rsidP="00E75924">
      <w:pPr>
        <w:ind w:firstLineChars="200" w:firstLine="624"/>
        <w:jc w:val="center"/>
        <w:rPr>
          <w:rFonts w:ascii="宋体" w:eastAsia="宋体" w:hAnsi="宋体"/>
          <w:spacing w:val="26"/>
          <w:sz w:val="26"/>
          <w:szCs w:val="24"/>
        </w:rPr>
      </w:pPr>
    </w:p>
    <w:p w:rsidR="00E75924" w:rsidRPr="00705892" w:rsidRDefault="00E75924" w:rsidP="00705892">
      <w:pPr>
        <w:pStyle w:val="a5"/>
        <w:rPr>
          <w:rFonts w:ascii="宋体" w:eastAsia="宋体" w:hAnsi="宋体"/>
          <w:spacing w:val="26"/>
          <w:sz w:val="26"/>
        </w:rPr>
      </w:pPr>
      <w:bookmarkStart w:id="1" w:name="_Toc29729488"/>
      <w:r w:rsidRPr="00705892">
        <w:rPr>
          <w:rFonts w:ascii="宋体" w:eastAsia="宋体" w:hAnsi="宋体" w:hint="eastAsia"/>
          <w:spacing w:val="26"/>
          <w:sz w:val="26"/>
        </w:rPr>
        <w:t>第二部分 问题分析</w:t>
      </w:r>
      <w:bookmarkEnd w:id="1"/>
    </w:p>
    <w:p w:rsidR="00E75924" w:rsidRPr="00705892" w:rsidRDefault="00E75924" w:rsidP="00E75924">
      <w:pPr>
        <w:ind w:firstLineChars="200" w:firstLine="624"/>
        <w:jc w:val="center"/>
        <w:rPr>
          <w:rFonts w:ascii="宋体" w:eastAsia="宋体" w:hAnsi="宋体"/>
          <w:spacing w:val="26"/>
          <w:sz w:val="26"/>
          <w:szCs w:val="24"/>
        </w:rPr>
      </w:pPr>
    </w:p>
    <w:p w:rsidR="00E75924" w:rsidRPr="00705892" w:rsidRDefault="00E75924" w:rsidP="00E75924">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在我们遇到的问题中，这里主要透过kaggle</w:t>
      </w:r>
      <w:r w:rsidRPr="00705892">
        <w:rPr>
          <w:rFonts w:ascii="宋体" w:eastAsia="宋体" w:hAnsi="宋体"/>
          <w:spacing w:val="26"/>
          <w:sz w:val="26"/>
          <w:szCs w:val="24"/>
        </w:rPr>
        <w:t xml:space="preserve"> </w:t>
      </w:r>
      <w:r w:rsidRPr="00705892">
        <w:rPr>
          <w:rFonts w:ascii="宋体" w:eastAsia="宋体" w:hAnsi="宋体" w:hint="eastAsia"/>
          <w:spacing w:val="26"/>
          <w:sz w:val="26"/>
          <w:szCs w:val="24"/>
        </w:rPr>
        <w:t>中提供的数据集与数据说明来深度分析我们所遇到的问题。首先我们有71个特征变量，1个目标变量。房价（即Sale</w:t>
      </w:r>
      <w:r w:rsidRPr="00705892">
        <w:rPr>
          <w:rFonts w:ascii="宋体" w:eastAsia="宋体" w:hAnsi="宋体"/>
          <w:spacing w:val="26"/>
          <w:sz w:val="26"/>
          <w:szCs w:val="24"/>
        </w:rPr>
        <w:t>Price</w:t>
      </w:r>
      <w:r w:rsidRPr="00705892">
        <w:rPr>
          <w:rFonts w:ascii="宋体" w:eastAsia="宋体" w:hAnsi="宋体" w:hint="eastAsia"/>
          <w:spacing w:val="26"/>
          <w:sz w:val="26"/>
          <w:szCs w:val="24"/>
        </w:rPr>
        <w:t>）是我们要做的预测值。</w:t>
      </w:r>
    </w:p>
    <w:p w:rsidR="00E75924" w:rsidRPr="00705892" w:rsidRDefault="00E75924" w:rsidP="00E75924">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首先我们用地面以上居住面积平方英尺（在数据集中为</w:t>
      </w:r>
      <w:r w:rsidRPr="00705892">
        <w:rPr>
          <w:rFonts w:ascii="宋体" w:eastAsia="宋体" w:hAnsi="宋体"/>
          <w:spacing w:val="26"/>
          <w:sz w:val="26"/>
          <w:szCs w:val="24"/>
        </w:rPr>
        <w:t>GrLivArea</w:t>
      </w:r>
      <w:r w:rsidRPr="00705892">
        <w:rPr>
          <w:rFonts w:ascii="宋体" w:eastAsia="宋体" w:hAnsi="宋体" w:hint="eastAsia"/>
          <w:spacing w:val="26"/>
          <w:sz w:val="26"/>
          <w:szCs w:val="24"/>
        </w:rPr>
        <w:t>数据节点），发现其与Sale</w:t>
      </w:r>
      <w:r w:rsidRPr="00705892">
        <w:rPr>
          <w:rFonts w:ascii="宋体" w:eastAsia="宋体" w:hAnsi="宋体"/>
          <w:spacing w:val="26"/>
          <w:sz w:val="26"/>
          <w:szCs w:val="24"/>
        </w:rPr>
        <w:t>Price</w:t>
      </w:r>
      <w:r w:rsidRPr="00705892">
        <w:rPr>
          <w:rFonts w:ascii="宋体" w:eastAsia="宋体" w:hAnsi="宋体" w:hint="eastAsia"/>
          <w:spacing w:val="26"/>
          <w:sz w:val="26"/>
          <w:szCs w:val="24"/>
        </w:rPr>
        <w:t>的变化是这样</w:t>
      </w:r>
      <w:r w:rsidRPr="00705892">
        <w:rPr>
          <w:rFonts w:ascii="宋体" w:eastAsia="宋体" w:hAnsi="宋体" w:hint="eastAsia"/>
          <w:spacing w:val="26"/>
          <w:sz w:val="26"/>
          <w:szCs w:val="24"/>
        </w:rPr>
        <w:lastRenderedPageBreak/>
        <w:t>的。</w:t>
      </w:r>
    </w:p>
    <w:p w:rsidR="00E75924" w:rsidRPr="00705892" w:rsidRDefault="00E75924" w:rsidP="00E75924">
      <w:pPr>
        <w:ind w:firstLineChars="200" w:firstLine="520"/>
        <w:jc w:val="left"/>
        <w:rPr>
          <w:rFonts w:ascii="宋体" w:eastAsia="宋体" w:hAnsi="宋体"/>
          <w:spacing w:val="26"/>
          <w:sz w:val="26"/>
          <w:szCs w:val="24"/>
        </w:rPr>
      </w:pPr>
      <w:r w:rsidRPr="00705892">
        <w:rPr>
          <w:rFonts w:ascii="宋体" w:eastAsia="宋体" w:hAnsi="宋体"/>
          <w:noProof/>
          <w:spacing w:val="26"/>
          <w:sz w:val="26"/>
          <w:szCs w:val="24"/>
        </w:rPr>
        <w:drawing>
          <wp:inline distT="0" distB="0" distL="0" distR="0">
            <wp:extent cx="5274310" cy="31648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E75924" w:rsidRPr="00705892" w:rsidRDefault="00E75924" w:rsidP="00E75924">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通过图片所展示</w:t>
      </w:r>
      <w:r w:rsidR="009B5F75" w:rsidRPr="00705892">
        <w:rPr>
          <w:rFonts w:ascii="宋体" w:eastAsia="宋体" w:hAnsi="宋体" w:hint="eastAsia"/>
          <w:spacing w:val="26"/>
          <w:sz w:val="26"/>
          <w:szCs w:val="24"/>
        </w:rPr>
        <w:t>其线性特征并不明显。很难用常规的回归方法来解决此类问题。</w:t>
      </w:r>
    </w:p>
    <w:p w:rsidR="006D0DCA" w:rsidRPr="00705892" w:rsidRDefault="00C96E5F" w:rsidP="00E75924">
      <w:pPr>
        <w:ind w:firstLineChars="200" w:firstLine="624"/>
        <w:jc w:val="left"/>
        <w:rPr>
          <w:rFonts w:ascii="宋体" w:eastAsia="宋体" w:hAnsi="宋体"/>
          <w:spacing w:val="26"/>
          <w:sz w:val="26"/>
          <w:szCs w:val="24"/>
        </w:rPr>
      </w:pPr>
      <w:r w:rsidRPr="00705892">
        <w:rPr>
          <w:rFonts w:ascii="宋体" w:eastAsia="宋体" w:hAnsi="宋体"/>
          <w:spacing w:val="26"/>
          <w:sz w:val="26"/>
          <w:szCs w:val="24"/>
        </w:rPr>
        <w:tab/>
      </w:r>
    </w:p>
    <w:tbl>
      <w:tblPr>
        <w:tblStyle w:val="a3"/>
        <w:tblW w:w="8500" w:type="dxa"/>
        <w:tblLook w:val="04A0" w:firstRow="1" w:lastRow="0" w:firstColumn="1" w:lastColumn="0" w:noHBand="0" w:noVBand="1"/>
      </w:tblPr>
      <w:tblGrid>
        <w:gridCol w:w="2677"/>
        <w:gridCol w:w="3069"/>
        <w:gridCol w:w="1327"/>
        <w:gridCol w:w="1427"/>
      </w:tblGrid>
      <w:tr w:rsidR="001155E1" w:rsidRPr="00705892" w:rsidTr="00462323">
        <w:tc>
          <w:tcPr>
            <w:tcW w:w="2677" w:type="dxa"/>
          </w:tcPr>
          <w:p w:rsidR="006D0DCA" w:rsidRPr="00705892" w:rsidRDefault="006D0DCA" w:rsidP="00E75924">
            <w:pPr>
              <w:jc w:val="left"/>
              <w:rPr>
                <w:rFonts w:ascii="宋体" w:eastAsia="宋体" w:hAnsi="宋体"/>
                <w:spacing w:val="26"/>
                <w:sz w:val="26"/>
                <w:szCs w:val="24"/>
              </w:rPr>
            </w:pPr>
            <w:r w:rsidRPr="00705892">
              <w:rPr>
                <w:rFonts w:ascii="宋体" w:eastAsia="宋体" w:hAnsi="宋体" w:hint="eastAsia"/>
                <w:spacing w:val="26"/>
                <w:sz w:val="26"/>
                <w:szCs w:val="24"/>
              </w:rPr>
              <w:t>方法</w:t>
            </w:r>
          </w:p>
        </w:tc>
        <w:tc>
          <w:tcPr>
            <w:tcW w:w="3069" w:type="dxa"/>
          </w:tcPr>
          <w:p w:rsidR="006D0DCA" w:rsidRPr="00705892" w:rsidRDefault="006D0DCA" w:rsidP="00E75924">
            <w:pPr>
              <w:jc w:val="left"/>
              <w:rPr>
                <w:rFonts w:ascii="宋体" w:eastAsia="宋体" w:hAnsi="宋体"/>
                <w:spacing w:val="26"/>
                <w:sz w:val="26"/>
                <w:szCs w:val="24"/>
              </w:rPr>
            </w:pPr>
            <w:r w:rsidRPr="00705892">
              <w:rPr>
                <w:rFonts w:ascii="宋体" w:eastAsia="宋体" w:hAnsi="宋体" w:hint="eastAsia"/>
                <w:spacing w:val="26"/>
                <w:sz w:val="26"/>
                <w:szCs w:val="24"/>
              </w:rPr>
              <w:t>介绍</w:t>
            </w:r>
          </w:p>
        </w:tc>
        <w:tc>
          <w:tcPr>
            <w:tcW w:w="1327" w:type="dxa"/>
          </w:tcPr>
          <w:p w:rsidR="006D0DCA" w:rsidRPr="00705892" w:rsidRDefault="006D0DCA" w:rsidP="00E75924">
            <w:pPr>
              <w:jc w:val="left"/>
              <w:rPr>
                <w:rFonts w:ascii="宋体" w:eastAsia="宋体" w:hAnsi="宋体"/>
                <w:spacing w:val="26"/>
                <w:sz w:val="26"/>
                <w:szCs w:val="24"/>
              </w:rPr>
            </w:pPr>
            <w:r w:rsidRPr="00705892">
              <w:rPr>
                <w:rFonts w:ascii="宋体" w:eastAsia="宋体" w:hAnsi="宋体" w:hint="eastAsia"/>
                <w:spacing w:val="26"/>
                <w:sz w:val="26"/>
                <w:szCs w:val="24"/>
              </w:rPr>
              <w:t>优点</w:t>
            </w:r>
          </w:p>
        </w:tc>
        <w:tc>
          <w:tcPr>
            <w:tcW w:w="1427" w:type="dxa"/>
          </w:tcPr>
          <w:p w:rsidR="006D0DCA" w:rsidRPr="00705892" w:rsidRDefault="006D0DCA" w:rsidP="00E75924">
            <w:pPr>
              <w:jc w:val="left"/>
              <w:rPr>
                <w:rFonts w:ascii="宋体" w:eastAsia="宋体" w:hAnsi="宋体"/>
                <w:spacing w:val="26"/>
                <w:sz w:val="26"/>
                <w:szCs w:val="24"/>
              </w:rPr>
            </w:pPr>
            <w:r w:rsidRPr="00705892">
              <w:rPr>
                <w:rFonts w:ascii="宋体" w:eastAsia="宋体" w:hAnsi="宋体" w:hint="eastAsia"/>
                <w:spacing w:val="26"/>
                <w:sz w:val="26"/>
                <w:szCs w:val="24"/>
              </w:rPr>
              <w:t>缺点</w:t>
            </w:r>
          </w:p>
        </w:tc>
      </w:tr>
      <w:tr w:rsidR="001155E1" w:rsidRPr="00705892" w:rsidTr="00462323">
        <w:tc>
          <w:tcPr>
            <w:tcW w:w="2677" w:type="dxa"/>
          </w:tcPr>
          <w:p w:rsidR="006D0DCA" w:rsidRPr="00705892" w:rsidRDefault="006D0DCA" w:rsidP="006D0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pacing w:val="26"/>
                <w:kern w:val="0"/>
                <w:sz w:val="26"/>
                <w:szCs w:val="24"/>
              </w:rPr>
            </w:pPr>
            <w:r w:rsidRPr="00705892">
              <w:rPr>
                <w:rFonts w:ascii="宋体" w:eastAsia="宋体" w:hAnsi="宋体" w:cs="宋体" w:hint="eastAsia"/>
                <w:spacing w:val="26"/>
                <w:kern w:val="0"/>
                <w:sz w:val="26"/>
                <w:szCs w:val="24"/>
              </w:rPr>
              <w:t>Ridge</w:t>
            </w:r>
          </w:p>
        </w:tc>
        <w:tc>
          <w:tcPr>
            <w:tcW w:w="3069" w:type="dxa"/>
          </w:tcPr>
          <w:p w:rsidR="006D0DCA" w:rsidRPr="00705892" w:rsidRDefault="006D0DCA" w:rsidP="00E75924">
            <w:pPr>
              <w:jc w:val="left"/>
              <w:rPr>
                <w:rFonts w:ascii="宋体" w:eastAsia="宋体" w:hAnsi="宋体"/>
                <w:spacing w:val="26"/>
                <w:sz w:val="26"/>
                <w:szCs w:val="24"/>
              </w:rPr>
            </w:pPr>
            <w:r w:rsidRPr="00705892">
              <w:rPr>
                <w:rFonts w:ascii="宋体" w:eastAsia="宋体" w:hAnsi="宋体"/>
                <w:spacing w:val="26"/>
                <w:sz w:val="26"/>
                <w:szCs w:val="24"/>
              </w:rPr>
              <w:t>Linear least squares with l2 regularization</w:t>
            </w:r>
          </w:p>
        </w:tc>
        <w:tc>
          <w:tcPr>
            <w:tcW w:w="1327" w:type="dxa"/>
          </w:tcPr>
          <w:p w:rsidR="006D0DCA" w:rsidRPr="00705892" w:rsidRDefault="0055171A" w:rsidP="00E75924">
            <w:pPr>
              <w:jc w:val="left"/>
              <w:rPr>
                <w:rFonts w:ascii="宋体" w:eastAsia="宋体" w:hAnsi="宋体"/>
                <w:spacing w:val="26"/>
                <w:sz w:val="26"/>
                <w:szCs w:val="24"/>
              </w:rPr>
            </w:pPr>
            <w:r w:rsidRPr="00705892">
              <w:rPr>
                <w:rFonts w:ascii="宋体" w:eastAsia="宋体" w:hAnsi="宋体" w:hint="eastAsia"/>
                <w:spacing w:val="26"/>
                <w:sz w:val="26"/>
                <w:szCs w:val="24"/>
              </w:rPr>
              <w:t>运行速度快</w:t>
            </w:r>
          </w:p>
        </w:tc>
        <w:tc>
          <w:tcPr>
            <w:tcW w:w="1427" w:type="dxa"/>
          </w:tcPr>
          <w:p w:rsidR="006D0DCA" w:rsidRPr="00705892" w:rsidRDefault="0055171A" w:rsidP="00E75924">
            <w:pPr>
              <w:jc w:val="left"/>
              <w:rPr>
                <w:rFonts w:ascii="宋体" w:eastAsia="宋体" w:hAnsi="宋体"/>
                <w:spacing w:val="26"/>
                <w:sz w:val="26"/>
                <w:szCs w:val="24"/>
              </w:rPr>
            </w:pPr>
            <w:r w:rsidRPr="00705892">
              <w:rPr>
                <w:rFonts w:ascii="宋体" w:eastAsia="宋体" w:hAnsi="宋体" w:hint="eastAsia"/>
                <w:spacing w:val="26"/>
                <w:sz w:val="26"/>
                <w:szCs w:val="24"/>
              </w:rPr>
              <w:t>结果不太准</w:t>
            </w:r>
          </w:p>
        </w:tc>
      </w:tr>
      <w:tr w:rsidR="001155E1" w:rsidRPr="00705892" w:rsidTr="00462323">
        <w:tc>
          <w:tcPr>
            <w:tcW w:w="2677" w:type="dxa"/>
          </w:tcPr>
          <w:p w:rsidR="006D0DCA" w:rsidRPr="00705892" w:rsidRDefault="000F1259" w:rsidP="000F1259">
            <w:pPr>
              <w:pStyle w:val="HTML"/>
              <w:shd w:val="clear" w:color="auto" w:fill="FFFFFF"/>
              <w:rPr>
                <w:spacing w:val="26"/>
                <w:sz w:val="26"/>
              </w:rPr>
            </w:pPr>
            <w:r w:rsidRPr="00705892">
              <w:rPr>
                <w:rFonts w:hint="eastAsia"/>
                <w:spacing w:val="26"/>
                <w:sz w:val="26"/>
              </w:rPr>
              <w:t>Lasso</w:t>
            </w:r>
          </w:p>
        </w:tc>
        <w:tc>
          <w:tcPr>
            <w:tcW w:w="3069" w:type="dxa"/>
          </w:tcPr>
          <w:p w:rsidR="006D0DCA" w:rsidRPr="00705892" w:rsidRDefault="006D0DCA" w:rsidP="00E75924">
            <w:pPr>
              <w:jc w:val="left"/>
              <w:rPr>
                <w:rFonts w:ascii="宋体" w:eastAsia="宋体" w:hAnsi="宋体"/>
                <w:spacing w:val="26"/>
                <w:sz w:val="26"/>
                <w:szCs w:val="24"/>
              </w:rPr>
            </w:pPr>
            <w:r w:rsidRPr="00705892">
              <w:rPr>
                <w:rFonts w:ascii="宋体" w:eastAsia="宋体" w:hAnsi="宋体"/>
                <w:spacing w:val="26"/>
                <w:sz w:val="26"/>
                <w:szCs w:val="24"/>
              </w:rPr>
              <w:t>Linear Model trained with L1 prior as regularizer (aka the Lasso)</w:t>
            </w:r>
          </w:p>
        </w:tc>
        <w:tc>
          <w:tcPr>
            <w:tcW w:w="1327" w:type="dxa"/>
          </w:tcPr>
          <w:p w:rsidR="006D0DCA" w:rsidRPr="00705892" w:rsidRDefault="0055171A" w:rsidP="00E75924">
            <w:pPr>
              <w:jc w:val="left"/>
              <w:rPr>
                <w:rFonts w:ascii="宋体" w:eastAsia="宋体" w:hAnsi="宋体"/>
                <w:spacing w:val="26"/>
                <w:sz w:val="26"/>
                <w:szCs w:val="24"/>
              </w:rPr>
            </w:pPr>
            <w:r w:rsidRPr="00705892">
              <w:rPr>
                <w:rFonts w:ascii="宋体" w:eastAsia="宋体" w:hAnsi="宋体" w:hint="eastAsia"/>
                <w:spacing w:val="26"/>
                <w:sz w:val="26"/>
                <w:szCs w:val="24"/>
              </w:rPr>
              <w:t>结果比较良好</w:t>
            </w:r>
          </w:p>
        </w:tc>
        <w:tc>
          <w:tcPr>
            <w:tcW w:w="1427" w:type="dxa"/>
          </w:tcPr>
          <w:p w:rsidR="006D0DCA" w:rsidRPr="00705892" w:rsidRDefault="0055171A" w:rsidP="00E75924">
            <w:pPr>
              <w:jc w:val="left"/>
              <w:rPr>
                <w:rFonts w:ascii="宋体" w:eastAsia="宋体" w:hAnsi="宋体"/>
                <w:spacing w:val="26"/>
                <w:sz w:val="26"/>
                <w:szCs w:val="24"/>
              </w:rPr>
            </w:pPr>
            <w:r w:rsidRPr="00705892">
              <w:rPr>
                <w:rFonts w:ascii="宋体" w:eastAsia="宋体" w:hAnsi="宋体" w:hint="eastAsia"/>
                <w:spacing w:val="26"/>
                <w:sz w:val="26"/>
                <w:szCs w:val="24"/>
              </w:rPr>
              <w:t>对参数要求比较高</w:t>
            </w:r>
          </w:p>
        </w:tc>
      </w:tr>
      <w:tr w:rsidR="001155E1" w:rsidRPr="00705892" w:rsidTr="00462323">
        <w:tc>
          <w:tcPr>
            <w:tcW w:w="2677" w:type="dxa"/>
          </w:tcPr>
          <w:p w:rsidR="006D0DCA" w:rsidRPr="00705892" w:rsidRDefault="00FD31F2" w:rsidP="00FD31F2">
            <w:pPr>
              <w:pStyle w:val="HTML"/>
              <w:shd w:val="clear" w:color="auto" w:fill="FFFFFF"/>
              <w:rPr>
                <w:spacing w:val="26"/>
                <w:sz w:val="26"/>
              </w:rPr>
            </w:pPr>
            <w:r w:rsidRPr="00705892">
              <w:rPr>
                <w:rFonts w:hint="eastAsia"/>
                <w:spacing w:val="26"/>
                <w:sz w:val="26"/>
              </w:rPr>
              <w:t>SVR</w:t>
            </w:r>
          </w:p>
        </w:tc>
        <w:tc>
          <w:tcPr>
            <w:tcW w:w="3069" w:type="dxa"/>
          </w:tcPr>
          <w:p w:rsidR="006D0DCA" w:rsidRPr="00705892" w:rsidRDefault="006D0DCA" w:rsidP="00E75924">
            <w:pPr>
              <w:jc w:val="left"/>
              <w:rPr>
                <w:rFonts w:ascii="宋体" w:eastAsia="宋体" w:hAnsi="宋体"/>
                <w:spacing w:val="26"/>
                <w:sz w:val="26"/>
                <w:szCs w:val="24"/>
              </w:rPr>
            </w:pPr>
            <w:r w:rsidRPr="00705892">
              <w:rPr>
                <w:rFonts w:ascii="宋体" w:eastAsia="宋体" w:hAnsi="宋体"/>
                <w:spacing w:val="26"/>
                <w:sz w:val="26"/>
                <w:szCs w:val="24"/>
              </w:rPr>
              <w:t xml:space="preserve">Epsilon-Support </w:t>
            </w:r>
            <w:r w:rsidRPr="00705892">
              <w:rPr>
                <w:rFonts w:ascii="宋体" w:eastAsia="宋体" w:hAnsi="宋体"/>
                <w:spacing w:val="26"/>
                <w:sz w:val="26"/>
                <w:szCs w:val="24"/>
              </w:rPr>
              <w:lastRenderedPageBreak/>
              <w:t>Vector Regression</w:t>
            </w:r>
          </w:p>
        </w:tc>
        <w:tc>
          <w:tcPr>
            <w:tcW w:w="1327" w:type="dxa"/>
          </w:tcPr>
          <w:p w:rsidR="006D0DCA" w:rsidRPr="00705892" w:rsidRDefault="0055171A" w:rsidP="00E75924">
            <w:pPr>
              <w:jc w:val="left"/>
              <w:rPr>
                <w:rFonts w:ascii="宋体" w:eastAsia="宋体" w:hAnsi="宋体"/>
                <w:spacing w:val="26"/>
                <w:sz w:val="26"/>
                <w:szCs w:val="24"/>
              </w:rPr>
            </w:pPr>
            <w:r w:rsidRPr="00705892">
              <w:rPr>
                <w:rFonts w:ascii="宋体" w:eastAsia="宋体" w:hAnsi="宋体" w:hint="eastAsia"/>
                <w:spacing w:val="26"/>
                <w:sz w:val="26"/>
                <w:szCs w:val="24"/>
              </w:rPr>
              <w:lastRenderedPageBreak/>
              <w:t>运行结</w:t>
            </w:r>
            <w:r w:rsidRPr="00705892">
              <w:rPr>
                <w:rFonts w:ascii="宋体" w:eastAsia="宋体" w:hAnsi="宋体" w:hint="eastAsia"/>
                <w:spacing w:val="26"/>
                <w:sz w:val="26"/>
                <w:szCs w:val="24"/>
              </w:rPr>
              <w:lastRenderedPageBreak/>
              <w:t>果</w:t>
            </w:r>
            <w:r w:rsidR="00003555" w:rsidRPr="00705892">
              <w:rPr>
                <w:rFonts w:ascii="宋体" w:eastAsia="宋体" w:hAnsi="宋体" w:hint="eastAsia"/>
                <w:spacing w:val="26"/>
                <w:sz w:val="26"/>
                <w:szCs w:val="24"/>
              </w:rPr>
              <w:t>相对较好</w:t>
            </w:r>
          </w:p>
        </w:tc>
        <w:tc>
          <w:tcPr>
            <w:tcW w:w="1427" w:type="dxa"/>
          </w:tcPr>
          <w:p w:rsidR="006D0DCA" w:rsidRPr="00705892" w:rsidRDefault="0055171A" w:rsidP="00E75924">
            <w:pPr>
              <w:jc w:val="left"/>
              <w:rPr>
                <w:rFonts w:ascii="宋体" w:eastAsia="宋体" w:hAnsi="宋体"/>
                <w:spacing w:val="26"/>
                <w:sz w:val="26"/>
                <w:szCs w:val="24"/>
              </w:rPr>
            </w:pPr>
            <w:r w:rsidRPr="00705892">
              <w:rPr>
                <w:rFonts w:ascii="宋体" w:eastAsia="宋体" w:hAnsi="宋体" w:hint="eastAsia"/>
                <w:spacing w:val="26"/>
                <w:sz w:val="26"/>
                <w:szCs w:val="24"/>
              </w:rPr>
              <w:lastRenderedPageBreak/>
              <w:t>比较耗</w:t>
            </w:r>
            <w:r w:rsidRPr="00705892">
              <w:rPr>
                <w:rFonts w:ascii="宋体" w:eastAsia="宋体" w:hAnsi="宋体" w:hint="eastAsia"/>
                <w:spacing w:val="26"/>
                <w:sz w:val="26"/>
                <w:szCs w:val="24"/>
              </w:rPr>
              <w:lastRenderedPageBreak/>
              <w:t>算力</w:t>
            </w:r>
          </w:p>
        </w:tc>
      </w:tr>
      <w:tr w:rsidR="001155E1" w:rsidRPr="00705892" w:rsidTr="00462323">
        <w:tc>
          <w:tcPr>
            <w:tcW w:w="2677" w:type="dxa"/>
          </w:tcPr>
          <w:p w:rsidR="006D0DCA" w:rsidRPr="00705892" w:rsidRDefault="00D84B0A" w:rsidP="00FC4A92">
            <w:pPr>
              <w:pStyle w:val="HTML"/>
              <w:shd w:val="clear" w:color="auto" w:fill="FFFFFF"/>
              <w:rPr>
                <w:spacing w:val="26"/>
                <w:sz w:val="26"/>
              </w:rPr>
            </w:pPr>
            <w:r w:rsidRPr="00705892">
              <w:rPr>
                <w:rFonts w:hint="eastAsia"/>
                <w:spacing w:val="26"/>
                <w:sz w:val="26"/>
              </w:rPr>
              <w:lastRenderedPageBreak/>
              <w:t>LGBMRegressor</w:t>
            </w:r>
          </w:p>
        </w:tc>
        <w:tc>
          <w:tcPr>
            <w:tcW w:w="3069" w:type="dxa"/>
          </w:tcPr>
          <w:p w:rsidR="006D0DCA" w:rsidRPr="00705892" w:rsidRDefault="006D0DCA" w:rsidP="00E75924">
            <w:pPr>
              <w:jc w:val="left"/>
              <w:rPr>
                <w:rFonts w:ascii="宋体" w:eastAsia="宋体" w:hAnsi="宋体"/>
                <w:spacing w:val="26"/>
                <w:sz w:val="26"/>
                <w:szCs w:val="24"/>
              </w:rPr>
            </w:pPr>
            <w:r w:rsidRPr="00705892">
              <w:rPr>
                <w:rFonts w:ascii="宋体" w:eastAsia="宋体" w:hAnsi="宋体"/>
                <w:spacing w:val="26"/>
                <w:sz w:val="26"/>
                <w:szCs w:val="24"/>
              </w:rPr>
              <w:t>LightGBM regressor</w:t>
            </w:r>
          </w:p>
        </w:tc>
        <w:tc>
          <w:tcPr>
            <w:tcW w:w="1327" w:type="dxa"/>
          </w:tcPr>
          <w:p w:rsidR="006D0DCA" w:rsidRPr="00705892" w:rsidRDefault="0055171A" w:rsidP="00E75924">
            <w:pPr>
              <w:jc w:val="left"/>
              <w:rPr>
                <w:rFonts w:ascii="宋体" w:eastAsia="宋体" w:hAnsi="宋体"/>
                <w:spacing w:val="26"/>
                <w:sz w:val="26"/>
                <w:szCs w:val="24"/>
              </w:rPr>
            </w:pPr>
            <w:r w:rsidRPr="00705892">
              <w:rPr>
                <w:rFonts w:ascii="宋体" w:eastAsia="宋体" w:hAnsi="宋体" w:hint="eastAsia"/>
                <w:spacing w:val="26"/>
                <w:sz w:val="26"/>
                <w:szCs w:val="24"/>
              </w:rPr>
              <w:t>运行结果</w:t>
            </w:r>
            <w:r w:rsidR="003A6822">
              <w:rPr>
                <w:rFonts w:ascii="宋体" w:eastAsia="宋体" w:hAnsi="宋体" w:hint="eastAsia"/>
                <w:spacing w:val="26"/>
                <w:sz w:val="26"/>
                <w:szCs w:val="24"/>
              </w:rPr>
              <w:t>优秀</w:t>
            </w:r>
            <w:bookmarkStart w:id="2" w:name="_GoBack"/>
            <w:bookmarkEnd w:id="2"/>
          </w:p>
        </w:tc>
        <w:tc>
          <w:tcPr>
            <w:tcW w:w="1427" w:type="dxa"/>
          </w:tcPr>
          <w:p w:rsidR="006D0DCA" w:rsidRPr="00705892" w:rsidRDefault="0055171A" w:rsidP="00E75924">
            <w:pPr>
              <w:jc w:val="left"/>
              <w:rPr>
                <w:rFonts w:ascii="宋体" w:eastAsia="宋体" w:hAnsi="宋体"/>
                <w:spacing w:val="26"/>
                <w:sz w:val="26"/>
                <w:szCs w:val="24"/>
              </w:rPr>
            </w:pPr>
            <w:r w:rsidRPr="00705892">
              <w:rPr>
                <w:rFonts w:ascii="宋体" w:eastAsia="宋体" w:hAnsi="宋体" w:hint="eastAsia"/>
                <w:spacing w:val="26"/>
                <w:sz w:val="26"/>
                <w:szCs w:val="24"/>
              </w:rPr>
              <w:t>运行时间需要很长</w:t>
            </w:r>
          </w:p>
        </w:tc>
      </w:tr>
    </w:tbl>
    <w:p w:rsidR="00C96E5F" w:rsidRPr="00705892" w:rsidRDefault="00C96E5F" w:rsidP="00E75924">
      <w:pPr>
        <w:ind w:firstLineChars="200" w:firstLine="624"/>
        <w:jc w:val="left"/>
        <w:rPr>
          <w:rFonts w:ascii="宋体" w:eastAsia="宋体" w:hAnsi="宋体"/>
          <w:spacing w:val="26"/>
          <w:sz w:val="26"/>
          <w:szCs w:val="24"/>
        </w:rPr>
      </w:pPr>
    </w:p>
    <w:p w:rsidR="009B5F75" w:rsidRPr="00705892" w:rsidRDefault="007C6016" w:rsidP="00E75924">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在目前的训练数据集与测试数据集中我们发现也存在了很多缺失值。为了能否导入到机器学习的方程中，我们需要对这些缺失值进行处理。</w:t>
      </w:r>
    </w:p>
    <w:p w:rsidR="007C6016" w:rsidRPr="00705892" w:rsidRDefault="00F462C4" w:rsidP="00E75924">
      <w:pPr>
        <w:ind w:firstLineChars="200" w:firstLine="520"/>
        <w:jc w:val="left"/>
        <w:rPr>
          <w:rFonts w:ascii="宋体" w:eastAsia="宋体" w:hAnsi="宋体"/>
          <w:spacing w:val="26"/>
          <w:sz w:val="26"/>
          <w:szCs w:val="24"/>
        </w:rPr>
      </w:pPr>
      <w:r w:rsidRPr="00705892">
        <w:rPr>
          <w:rFonts w:ascii="宋体" w:eastAsia="宋体" w:hAnsi="宋体"/>
          <w:noProof/>
          <w:spacing w:val="26"/>
          <w:sz w:val="26"/>
          <w:szCs w:val="24"/>
        </w:rPr>
        <w:drawing>
          <wp:inline distT="0" distB="0" distL="0" distR="0">
            <wp:extent cx="5274310" cy="31648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6329CD" w:rsidRPr="00705892" w:rsidRDefault="006329CD" w:rsidP="00E75924">
      <w:pPr>
        <w:ind w:firstLineChars="200" w:firstLine="624"/>
        <w:jc w:val="left"/>
        <w:rPr>
          <w:rFonts w:ascii="宋体" w:eastAsia="宋体" w:hAnsi="宋体"/>
          <w:spacing w:val="26"/>
          <w:sz w:val="26"/>
          <w:szCs w:val="24"/>
        </w:rPr>
      </w:pPr>
    </w:p>
    <w:p w:rsidR="00630850" w:rsidRPr="00705892" w:rsidRDefault="00630850"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采取数据处理的策略为：</w:t>
      </w:r>
    </w:p>
    <w:p w:rsidR="00630850" w:rsidRPr="00705892" w:rsidRDefault="00630850"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1、对于缺失数据比较多的，用None来填充。如</w:t>
      </w:r>
      <w:r w:rsidRPr="00705892">
        <w:rPr>
          <w:rFonts w:ascii="宋体" w:eastAsia="宋体" w:hAnsi="宋体"/>
          <w:spacing w:val="26"/>
          <w:sz w:val="26"/>
          <w:szCs w:val="24"/>
        </w:rPr>
        <w:t>PoolQC</w:t>
      </w:r>
      <w:r w:rsidRPr="00705892">
        <w:rPr>
          <w:rFonts w:ascii="宋体" w:eastAsia="宋体" w:hAnsi="宋体" w:hint="eastAsia"/>
          <w:spacing w:val="26"/>
          <w:sz w:val="26"/>
          <w:szCs w:val="24"/>
        </w:rPr>
        <w:t>数据点。</w:t>
      </w:r>
    </w:p>
    <w:p w:rsidR="00630850" w:rsidRPr="00705892" w:rsidRDefault="00630850"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2、对于数据缺失相对比较少的用0来填充</w:t>
      </w:r>
    </w:p>
    <w:p w:rsidR="00630850" w:rsidRPr="00705892" w:rsidRDefault="00630850"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lastRenderedPageBreak/>
        <w:t>3、特殊含义的数据如</w:t>
      </w:r>
      <w:r w:rsidRPr="00705892">
        <w:rPr>
          <w:rFonts w:ascii="宋体" w:eastAsia="宋体" w:hAnsi="宋体"/>
          <w:spacing w:val="26"/>
          <w:sz w:val="26"/>
          <w:szCs w:val="24"/>
        </w:rPr>
        <w:t>Neighborhood</w:t>
      </w:r>
      <w:r w:rsidRPr="00705892">
        <w:rPr>
          <w:rFonts w:ascii="宋体" w:eastAsia="宋体" w:hAnsi="宋体" w:hint="eastAsia"/>
          <w:spacing w:val="26"/>
          <w:sz w:val="26"/>
          <w:szCs w:val="24"/>
        </w:rPr>
        <w:t>， 用出现最多的数值来填充。</w:t>
      </w:r>
    </w:p>
    <w:p w:rsidR="00630850" w:rsidRPr="00705892" w:rsidRDefault="00630850"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4、其余普通字段用中位数填充。</w:t>
      </w:r>
    </w:p>
    <w:p w:rsidR="00630850" w:rsidRPr="00705892" w:rsidRDefault="00630850" w:rsidP="00630850">
      <w:pPr>
        <w:ind w:firstLineChars="200" w:firstLine="624"/>
        <w:jc w:val="left"/>
        <w:rPr>
          <w:rFonts w:ascii="宋体" w:eastAsia="宋体" w:hAnsi="宋体"/>
          <w:spacing w:val="26"/>
          <w:sz w:val="26"/>
          <w:szCs w:val="24"/>
        </w:rPr>
      </w:pPr>
    </w:p>
    <w:p w:rsidR="00630850" w:rsidRPr="00705892" w:rsidRDefault="00323811"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特征工程</w:t>
      </w:r>
    </w:p>
    <w:p w:rsidR="00323811" w:rsidRPr="00705892" w:rsidRDefault="00696582"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基本策略为：</w:t>
      </w:r>
    </w:p>
    <w:p w:rsidR="00696582" w:rsidRPr="00705892" w:rsidRDefault="00696582"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1、对相同意义的特征数据进行合并。如新建</w:t>
      </w:r>
      <w:r w:rsidRPr="00705892">
        <w:rPr>
          <w:rFonts w:ascii="宋体" w:eastAsia="宋体" w:hAnsi="宋体"/>
          <w:spacing w:val="26"/>
          <w:sz w:val="26"/>
          <w:szCs w:val="24"/>
        </w:rPr>
        <w:t>TotalSF</w:t>
      </w:r>
      <w:r w:rsidRPr="00705892">
        <w:rPr>
          <w:rFonts w:ascii="宋体" w:eastAsia="宋体" w:hAnsi="宋体" w:hint="eastAsia"/>
          <w:spacing w:val="26"/>
          <w:sz w:val="26"/>
          <w:szCs w:val="24"/>
        </w:rPr>
        <w:t>（住房总面积），</w:t>
      </w:r>
      <w:r w:rsidRPr="00705892">
        <w:rPr>
          <w:rFonts w:ascii="宋体" w:eastAsia="宋体" w:hAnsi="宋体"/>
          <w:spacing w:val="26"/>
          <w:sz w:val="26"/>
          <w:szCs w:val="24"/>
        </w:rPr>
        <w:t>TotalPorchSF</w:t>
      </w:r>
      <w:r w:rsidR="00CA4BC4" w:rsidRPr="00705892">
        <w:rPr>
          <w:rFonts w:ascii="宋体" w:eastAsia="宋体" w:hAnsi="宋体" w:hint="eastAsia"/>
          <w:spacing w:val="26"/>
          <w:sz w:val="26"/>
          <w:szCs w:val="24"/>
        </w:rPr>
        <w:t>（</w:t>
      </w:r>
      <w:r w:rsidRPr="00705892">
        <w:rPr>
          <w:rFonts w:ascii="宋体" w:eastAsia="宋体" w:hAnsi="宋体" w:hint="eastAsia"/>
          <w:spacing w:val="26"/>
          <w:sz w:val="26"/>
          <w:szCs w:val="24"/>
        </w:rPr>
        <w:t>门廊面积</w:t>
      </w:r>
      <w:r w:rsidR="00CA4BC4" w:rsidRPr="00705892">
        <w:rPr>
          <w:rFonts w:ascii="宋体" w:eastAsia="宋体" w:hAnsi="宋体" w:hint="eastAsia"/>
          <w:spacing w:val="26"/>
          <w:sz w:val="26"/>
          <w:szCs w:val="24"/>
        </w:rPr>
        <w:t xml:space="preserve">）， </w:t>
      </w:r>
      <w:r w:rsidR="00CA4BC4" w:rsidRPr="00705892">
        <w:rPr>
          <w:rFonts w:ascii="宋体" w:eastAsia="宋体" w:hAnsi="宋体"/>
          <w:spacing w:val="26"/>
          <w:sz w:val="26"/>
          <w:szCs w:val="24"/>
        </w:rPr>
        <w:t>TotalBath</w:t>
      </w:r>
      <w:r w:rsidR="00CA4BC4" w:rsidRPr="00705892">
        <w:rPr>
          <w:rFonts w:ascii="宋体" w:eastAsia="宋体" w:hAnsi="宋体" w:hint="eastAsia"/>
          <w:spacing w:val="26"/>
          <w:sz w:val="26"/>
          <w:szCs w:val="24"/>
        </w:rPr>
        <w:t>（浴缸数量）</w:t>
      </w:r>
    </w:p>
    <w:p w:rsidR="00CA4BC4" w:rsidRPr="00705892" w:rsidRDefault="00CA4BC4"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有：</w:t>
      </w:r>
    </w:p>
    <w:p w:rsidR="00CA4BC4" w:rsidRPr="00705892" w:rsidRDefault="00CA4BC4" w:rsidP="00AA4C71">
      <w:pPr>
        <w:pStyle w:val="HTML"/>
        <w:shd w:val="clear" w:color="auto" w:fill="FFFFFF"/>
        <w:ind w:leftChars="200" w:left="420"/>
        <w:rPr>
          <w:spacing w:val="26"/>
          <w:sz w:val="26"/>
        </w:rPr>
      </w:pPr>
      <w:r w:rsidRPr="00705892">
        <w:rPr>
          <w:spacing w:val="26"/>
          <w:sz w:val="26"/>
        </w:rPr>
        <w:t xml:space="preserve">TotalSF </w:t>
      </w:r>
      <w:r w:rsidRPr="00705892">
        <w:rPr>
          <w:rFonts w:hint="eastAsia"/>
          <w:spacing w:val="26"/>
          <w:sz w:val="26"/>
        </w:rPr>
        <w:t>=</w:t>
      </w:r>
      <w:r w:rsidRPr="00705892">
        <w:rPr>
          <w:spacing w:val="26"/>
          <w:sz w:val="26"/>
        </w:rPr>
        <w:t xml:space="preserve"> </w:t>
      </w:r>
      <w:r w:rsidRPr="00705892">
        <w:rPr>
          <w:rFonts w:hint="eastAsia"/>
          <w:spacing w:val="26"/>
          <w:sz w:val="26"/>
        </w:rPr>
        <w:t>GrLivArea</w:t>
      </w:r>
      <w:r w:rsidRPr="00705892">
        <w:rPr>
          <w:spacing w:val="26"/>
          <w:sz w:val="26"/>
        </w:rPr>
        <w:t xml:space="preserve"> </w:t>
      </w:r>
      <w:r w:rsidRPr="00705892">
        <w:rPr>
          <w:rFonts w:hint="eastAsia"/>
          <w:spacing w:val="26"/>
          <w:sz w:val="26"/>
        </w:rPr>
        <w:t>+</w:t>
      </w:r>
      <w:r w:rsidRPr="00705892">
        <w:rPr>
          <w:spacing w:val="26"/>
          <w:sz w:val="26"/>
        </w:rPr>
        <w:t xml:space="preserve"> </w:t>
      </w:r>
      <w:r w:rsidRPr="00705892">
        <w:rPr>
          <w:rFonts w:hint="eastAsia"/>
          <w:spacing w:val="26"/>
          <w:sz w:val="26"/>
        </w:rPr>
        <w:t>TotalBsmtSF</w:t>
      </w:r>
    </w:p>
    <w:p w:rsidR="00CA4BC4" w:rsidRPr="00705892" w:rsidRDefault="00CA4BC4" w:rsidP="00AA4C71">
      <w:pPr>
        <w:pStyle w:val="HTML"/>
        <w:shd w:val="clear" w:color="auto" w:fill="FFFFFF"/>
        <w:ind w:leftChars="200" w:left="420"/>
        <w:rPr>
          <w:spacing w:val="26"/>
          <w:sz w:val="26"/>
        </w:rPr>
      </w:pPr>
      <w:r w:rsidRPr="00705892">
        <w:rPr>
          <w:rFonts w:hint="eastAsia"/>
          <w:spacing w:val="26"/>
          <w:sz w:val="26"/>
        </w:rPr>
        <w:t>TotalPorchSF =</w:t>
      </w:r>
      <w:r w:rsidRPr="00705892">
        <w:rPr>
          <w:spacing w:val="26"/>
          <w:sz w:val="26"/>
        </w:rPr>
        <w:t xml:space="preserve"> </w:t>
      </w:r>
      <w:r w:rsidRPr="00705892">
        <w:rPr>
          <w:rFonts w:hint="eastAsia"/>
          <w:spacing w:val="26"/>
          <w:sz w:val="26"/>
        </w:rPr>
        <w:t>OpenPorchSF +</w:t>
      </w:r>
      <w:r w:rsidRPr="00705892">
        <w:rPr>
          <w:spacing w:val="26"/>
          <w:sz w:val="26"/>
        </w:rPr>
        <w:t xml:space="preserve"> </w:t>
      </w:r>
      <w:r w:rsidR="00286E5E" w:rsidRPr="00705892">
        <w:rPr>
          <w:rFonts w:hint="eastAsia"/>
          <w:spacing w:val="26"/>
          <w:sz w:val="26"/>
        </w:rPr>
        <w:t>EnclosedPorch +</w:t>
      </w:r>
      <w:r w:rsidR="00286E5E" w:rsidRPr="00705892">
        <w:rPr>
          <w:spacing w:val="26"/>
          <w:sz w:val="26"/>
        </w:rPr>
        <w:t xml:space="preserve"> </w:t>
      </w:r>
      <w:r w:rsidR="00DA4354" w:rsidRPr="00705892">
        <w:rPr>
          <w:rFonts w:hint="eastAsia"/>
          <w:spacing w:val="26"/>
          <w:sz w:val="26"/>
        </w:rPr>
        <w:t>3SsnPorch +</w:t>
      </w:r>
      <w:r w:rsidR="00DA4354" w:rsidRPr="00705892">
        <w:rPr>
          <w:spacing w:val="26"/>
          <w:sz w:val="26"/>
        </w:rPr>
        <w:t xml:space="preserve"> </w:t>
      </w:r>
      <w:r w:rsidR="00DA4354" w:rsidRPr="00705892">
        <w:rPr>
          <w:rFonts w:hint="eastAsia"/>
          <w:spacing w:val="26"/>
          <w:sz w:val="26"/>
        </w:rPr>
        <w:t>ScreenPorch</w:t>
      </w:r>
    </w:p>
    <w:p w:rsidR="005E28CE" w:rsidRPr="00705892" w:rsidRDefault="00DA4354" w:rsidP="00AA4C71">
      <w:pPr>
        <w:pStyle w:val="HTML"/>
        <w:shd w:val="clear" w:color="auto" w:fill="FFFFFF"/>
        <w:ind w:leftChars="200" w:left="420"/>
        <w:rPr>
          <w:spacing w:val="26"/>
          <w:sz w:val="26"/>
        </w:rPr>
      </w:pPr>
      <w:r w:rsidRPr="00705892">
        <w:rPr>
          <w:rFonts w:hint="eastAsia"/>
          <w:spacing w:val="26"/>
          <w:sz w:val="26"/>
        </w:rPr>
        <w:t>TotalBath</w:t>
      </w:r>
      <w:r w:rsidRPr="00705892">
        <w:rPr>
          <w:spacing w:val="26"/>
          <w:sz w:val="26"/>
        </w:rPr>
        <w:t xml:space="preserve">  </w:t>
      </w:r>
      <w:r w:rsidRPr="00705892">
        <w:rPr>
          <w:rFonts w:hint="eastAsia"/>
          <w:spacing w:val="26"/>
          <w:sz w:val="26"/>
        </w:rPr>
        <w:t>=</w:t>
      </w:r>
      <w:r w:rsidRPr="00705892">
        <w:rPr>
          <w:spacing w:val="26"/>
          <w:sz w:val="26"/>
        </w:rPr>
        <w:t xml:space="preserve"> </w:t>
      </w:r>
      <w:r w:rsidR="005E28CE" w:rsidRPr="00705892">
        <w:rPr>
          <w:rFonts w:hint="eastAsia"/>
          <w:spacing w:val="26"/>
          <w:sz w:val="26"/>
        </w:rPr>
        <w:t>FullBath + BsmtFullBath + 0.5 * ("BsmtHalfBath + HalfBath)</w:t>
      </w:r>
    </w:p>
    <w:p w:rsidR="00AA4C71" w:rsidRPr="00705892" w:rsidRDefault="00AA4C71" w:rsidP="00FF4065">
      <w:pPr>
        <w:pStyle w:val="HTML"/>
        <w:shd w:val="clear" w:color="auto" w:fill="FFFFFF"/>
        <w:rPr>
          <w:spacing w:val="26"/>
          <w:sz w:val="26"/>
        </w:rPr>
      </w:pPr>
      <w:r w:rsidRPr="00705892">
        <w:rPr>
          <w:rFonts w:hint="eastAsia"/>
          <w:spacing w:val="26"/>
          <w:sz w:val="26"/>
        </w:rPr>
        <w:t>2、</w:t>
      </w:r>
      <w:r w:rsidR="00FF4065" w:rsidRPr="00705892">
        <w:rPr>
          <w:rFonts w:hint="eastAsia"/>
          <w:spacing w:val="26"/>
          <w:sz w:val="26"/>
        </w:rPr>
        <w:t xml:space="preserve">对 </w:t>
      </w:r>
      <w:r w:rsidR="00FF4065" w:rsidRPr="00705892">
        <w:rPr>
          <w:spacing w:val="26"/>
          <w:sz w:val="26"/>
        </w:rPr>
        <w:t xml:space="preserve">MSSubClass </w:t>
      </w:r>
      <w:r w:rsidR="00FF4065" w:rsidRPr="00705892">
        <w:rPr>
          <w:rFonts w:hint="eastAsia"/>
          <w:spacing w:val="26"/>
          <w:sz w:val="26"/>
        </w:rPr>
        <w:t>与 YrSold 进行ca</w:t>
      </w:r>
      <w:r w:rsidR="00FF4065" w:rsidRPr="00705892">
        <w:rPr>
          <w:spacing w:val="26"/>
          <w:sz w:val="26"/>
        </w:rPr>
        <w:t xml:space="preserve">tegory </w:t>
      </w:r>
      <w:r w:rsidR="00FF4065" w:rsidRPr="00705892">
        <w:rPr>
          <w:rFonts w:hint="eastAsia"/>
          <w:spacing w:val="26"/>
          <w:sz w:val="26"/>
        </w:rPr>
        <w:t>处理。在导入计算方法的时候，能够自动对标签型数据转化为数值型数据。</w:t>
      </w:r>
    </w:p>
    <w:p w:rsidR="00FF4065" w:rsidRPr="00705892" w:rsidRDefault="00FF4065" w:rsidP="00FF4065">
      <w:pPr>
        <w:pStyle w:val="HTML"/>
        <w:shd w:val="clear" w:color="auto" w:fill="FFFFFF"/>
        <w:rPr>
          <w:spacing w:val="26"/>
          <w:sz w:val="26"/>
        </w:rPr>
      </w:pPr>
      <w:r w:rsidRPr="00705892">
        <w:rPr>
          <w:rFonts w:hint="eastAsia"/>
          <w:spacing w:val="26"/>
          <w:sz w:val="26"/>
        </w:rPr>
        <w:t>3、对周期性数据正交化</w:t>
      </w:r>
    </w:p>
    <w:p w:rsidR="00FF4065" w:rsidRPr="00705892" w:rsidRDefault="00FF4065" w:rsidP="00FF4065">
      <w:pPr>
        <w:pStyle w:val="HTML"/>
        <w:shd w:val="clear" w:color="auto" w:fill="FFFFFF"/>
        <w:rPr>
          <w:spacing w:val="26"/>
          <w:sz w:val="26"/>
        </w:rPr>
      </w:pPr>
      <w:r w:rsidRPr="00705892">
        <w:rPr>
          <w:rFonts w:hint="eastAsia"/>
          <w:spacing w:val="26"/>
          <w:sz w:val="26"/>
        </w:rPr>
        <w:t>X["SinMoSold"] = np.sin(2 * np.pi * X["MoSold"] / 12)</w:t>
      </w:r>
      <w:r w:rsidRPr="00705892">
        <w:rPr>
          <w:rFonts w:hint="eastAsia"/>
          <w:spacing w:val="26"/>
          <w:sz w:val="26"/>
        </w:rPr>
        <w:br/>
        <w:t>X["CosMoSold"] = np.cos(2 * np.pi * X["MoSold"] / 12)</w:t>
      </w:r>
    </w:p>
    <w:p w:rsidR="00FF4065" w:rsidRPr="00705892" w:rsidRDefault="00FF4065" w:rsidP="00FF4065">
      <w:pPr>
        <w:pStyle w:val="HTML"/>
        <w:shd w:val="clear" w:color="auto" w:fill="FFFFFF"/>
        <w:rPr>
          <w:spacing w:val="26"/>
          <w:sz w:val="26"/>
        </w:rPr>
      </w:pPr>
      <w:r w:rsidRPr="00705892">
        <w:rPr>
          <w:rFonts w:hint="eastAsia"/>
          <w:spacing w:val="26"/>
          <w:sz w:val="26"/>
        </w:rPr>
        <w:t>4、数据预处理</w:t>
      </w:r>
    </w:p>
    <w:p w:rsidR="00FF4065" w:rsidRPr="00705892" w:rsidRDefault="00FF4065" w:rsidP="00FF4065">
      <w:pPr>
        <w:pStyle w:val="HTML"/>
        <w:shd w:val="clear" w:color="auto" w:fill="FFFFFF"/>
        <w:rPr>
          <w:spacing w:val="26"/>
          <w:sz w:val="26"/>
        </w:rPr>
      </w:pPr>
      <w:r w:rsidRPr="00705892">
        <w:rPr>
          <w:rFonts w:hint="eastAsia"/>
          <w:spacing w:val="26"/>
          <w:sz w:val="26"/>
        </w:rPr>
        <w:lastRenderedPageBreak/>
        <w:t>skew = X.skew(numeric_only=True).abs()</w:t>
      </w:r>
      <w:r w:rsidRPr="00705892">
        <w:rPr>
          <w:rFonts w:hint="eastAsia"/>
          <w:spacing w:val="26"/>
          <w:sz w:val="26"/>
        </w:rPr>
        <w:br/>
        <w:t>cols = skew[skew &gt; 1].index</w:t>
      </w:r>
      <w:r w:rsidRPr="00705892">
        <w:rPr>
          <w:rFonts w:hint="eastAsia"/>
          <w:spacing w:val="26"/>
          <w:sz w:val="26"/>
        </w:rPr>
        <w:br/>
        <w:t>for col in cols:</w:t>
      </w:r>
      <w:r w:rsidRPr="00705892">
        <w:rPr>
          <w:rFonts w:hint="eastAsia"/>
          <w:spacing w:val="26"/>
          <w:sz w:val="26"/>
        </w:rPr>
        <w:br/>
        <w:t xml:space="preserve">    X[col] = boxcox1p(X[col], boxcox_normmax(X[col] + 1))</w:t>
      </w:r>
      <w:r w:rsidRPr="00705892">
        <w:rPr>
          <w:rFonts w:hint="eastAsia"/>
          <w:spacing w:val="26"/>
          <w:sz w:val="26"/>
        </w:rPr>
        <w:br/>
      </w:r>
      <w:r w:rsidRPr="00705892">
        <w:rPr>
          <w:rFonts w:hint="eastAsia"/>
          <w:spacing w:val="26"/>
          <w:sz w:val="26"/>
        </w:rPr>
        <w:br/>
        <w:t>cols = X.select_dtypes(np.number).columns</w:t>
      </w:r>
      <w:r w:rsidRPr="00705892">
        <w:rPr>
          <w:rFonts w:hint="eastAsia"/>
          <w:spacing w:val="26"/>
          <w:sz w:val="26"/>
        </w:rPr>
        <w:br/>
        <w:t>X[cols] = RobustScaler().fit_transform(X[cols])</w:t>
      </w:r>
      <w:r w:rsidRPr="00705892">
        <w:rPr>
          <w:rFonts w:hint="eastAsia"/>
          <w:spacing w:val="26"/>
          <w:sz w:val="26"/>
        </w:rPr>
        <w:br/>
      </w:r>
      <w:r w:rsidRPr="00705892">
        <w:rPr>
          <w:rFonts w:hint="eastAsia"/>
          <w:spacing w:val="26"/>
          <w:sz w:val="26"/>
        </w:rPr>
        <w:br/>
        <w:t>X = pd.get_dummies(X)</w:t>
      </w:r>
      <w:r w:rsidRPr="00705892">
        <w:rPr>
          <w:rFonts w:hint="eastAsia"/>
          <w:spacing w:val="26"/>
          <w:sz w:val="26"/>
        </w:rPr>
        <w:br/>
      </w:r>
      <w:r w:rsidRPr="00705892">
        <w:rPr>
          <w:rFonts w:hint="eastAsia"/>
          <w:spacing w:val="26"/>
          <w:sz w:val="26"/>
        </w:rPr>
        <w:br/>
        <w:t>X_train = X.loc[train.index]</w:t>
      </w:r>
      <w:r w:rsidRPr="00705892">
        <w:rPr>
          <w:rFonts w:hint="eastAsia"/>
          <w:spacing w:val="26"/>
          <w:sz w:val="26"/>
        </w:rPr>
        <w:br/>
        <w:t>X_test = X.loc[test.index]</w:t>
      </w:r>
    </w:p>
    <w:p w:rsidR="00FF4065" w:rsidRPr="00705892" w:rsidRDefault="00FF4065" w:rsidP="00FF4065">
      <w:pPr>
        <w:pStyle w:val="HTML"/>
        <w:shd w:val="clear" w:color="auto" w:fill="FFFFFF"/>
        <w:rPr>
          <w:spacing w:val="26"/>
          <w:sz w:val="26"/>
        </w:rPr>
      </w:pPr>
    </w:p>
    <w:p w:rsidR="00FF4065" w:rsidRPr="00705892" w:rsidRDefault="003A710D" w:rsidP="00705892">
      <w:pPr>
        <w:pStyle w:val="a5"/>
        <w:rPr>
          <w:rFonts w:ascii="宋体" w:eastAsia="宋体" w:hAnsi="宋体"/>
          <w:spacing w:val="26"/>
          <w:sz w:val="26"/>
        </w:rPr>
      </w:pPr>
      <w:bookmarkStart w:id="3" w:name="_Toc29729489"/>
      <w:r w:rsidRPr="00705892">
        <w:rPr>
          <w:rFonts w:ascii="宋体" w:eastAsia="宋体" w:hAnsi="宋体" w:hint="eastAsia"/>
          <w:spacing w:val="26"/>
          <w:sz w:val="26"/>
        </w:rPr>
        <w:t>第三部分 模型应用与分析</w:t>
      </w:r>
      <w:bookmarkEnd w:id="3"/>
    </w:p>
    <w:p w:rsidR="003A710D" w:rsidRPr="00705892" w:rsidRDefault="003A710D" w:rsidP="00FF4065">
      <w:pPr>
        <w:pStyle w:val="HTML"/>
        <w:shd w:val="clear" w:color="auto" w:fill="FFFFFF"/>
        <w:jc w:val="center"/>
        <w:rPr>
          <w:spacing w:val="26"/>
          <w:sz w:val="26"/>
        </w:rPr>
      </w:pPr>
    </w:p>
    <w:p w:rsidR="003A710D" w:rsidRPr="00705892" w:rsidRDefault="001A21FF" w:rsidP="003A710D">
      <w:pPr>
        <w:pStyle w:val="HTML"/>
        <w:shd w:val="clear" w:color="auto" w:fill="FFFFFF"/>
        <w:rPr>
          <w:spacing w:val="26"/>
          <w:sz w:val="26"/>
        </w:rPr>
      </w:pPr>
      <w:r>
        <w:rPr>
          <w:spacing w:val="26"/>
          <w:sz w:val="26"/>
        </w:rPr>
        <w:tab/>
      </w:r>
      <w:r w:rsidR="003A710D" w:rsidRPr="00705892">
        <w:rPr>
          <w:rFonts w:hint="eastAsia"/>
          <w:spacing w:val="26"/>
          <w:sz w:val="26"/>
        </w:rPr>
        <w:t>因为我们的数据量相对较少，所以需要交叉验证来不断导入到模型与分析才能获得比较接近真实水平的值。在这里我们用sk</w:t>
      </w:r>
      <w:r w:rsidR="003A710D" w:rsidRPr="00705892">
        <w:rPr>
          <w:spacing w:val="26"/>
          <w:sz w:val="26"/>
        </w:rPr>
        <w:t>lea</w:t>
      </w:r>
      <w:r w:rsidR="003A710D" w:rsidRPr="00705892">
        <w:rPr>
          <w:rFonts w:hint="eastAsia"/>
          <w:spacing w:val="26"/>
          <w:sz w:val="26"/>
        </w:rPr>
        <w:t>rn的</w:t>
      </w:r>
      <w:r w:rsidR="003A710D" w:rsidRPr="00705892">
        <w:rPr>
          <w:spacing w:val="26"/>
          <w:sz w:val="26"/>
        </w:rPr>
        <w:t>RandomizedSearchCV</w:t>
      </w:r>
      <w:r w:rsidR="003A710D" w:rsidRPr="00705892">
        <w:rPr>
          <w:rFonts w:hint="eastAsia"/>
          <w:spacing w:val="26"/>
          <w:sz w:val="26"/>
        </w:rPr>
        <w:t>方法来做数据的切割。其基本原理为</w:t>
      </w:r>
      <w:r w:rsidR="00B614E4" w:rsidRPr="00705892">
        <w:rPr>
          <w:rFonts w:hint="eastAsia"/>
          <w:spacing w:val="26"/>
          <w:sz w:val="26"/>
        </w:rPr>
        <w:t>，将训练数据集采用统计分布的方法进行采用，随机得到我们要的训练数据与测试数据。并且不断导</w:t>
      </w:r>
      <w:r w:rsidR="00B614E4" w:rsidRPr="00705892">
        <w:rPr>
          <w:rFonts w:hint="eastAsia"/>
          <w:spacing w:val="26"/>
          <w:sz w:val="26"/>
        </w:rPr>
        <w:lastRenderedPageBreak/>
        <w:t>入到模型中去，选择其中模型所得数据结果与真实结果相差最少的模型结果。</w:t>
      </w:r>
    </w:p>
    <w:p w:rsidR="008C6788" w:rsidRPr="00705892" w:rsidRDefault="008C6788" w:rsidP="008C6788">
      <w:pPr>
        <w:pStyle w:val="HTML"/>
        <w:shd w:val="clear" w:color="auto" w:fill="FFFFFF"/>
        <w:rPr>
          <w:spacing w:val="26"/>
          <w:sz w:val="26"/>
        </w:rPr>
      </w:pPr>
      <w:r w:rsidRPr="00705892">
        <w:rPr>
          <w:rFonts w:hint="eastAsia"/>
          <w:spacing w:val="26"/>
          <w:sz w:val="26"/>
        </w:rPr>
        <w:t>def random_search(model, grid, n_iter=100):</w:t>
      </w:r>
      <w:r w:rsidRPr="00705892">
        <w:rPr>
          <w:rFonts w:hint="eastAsia"/>
          <w:spacing w:val="26"/>
          <w:sz w:val="26"/>
        </w:rPr>
        <w:br/>
        <w:t xml:space="preserve">    kf = KFold(n_splits=5, random_state=0, shuffle=True)</w:t>
      </w:r>
      <w:r w:rsidRPr="00705892">
        <w:rPr>
          <w:rFonts w:hint="eastAsia"/>
          <w:spacing w:val="26"/>
          <w:sz w:val="26"/>
        </w:rPr>
        <w:br/>
        <w:t xml:space="preserve">    rmse = lambda y, y_pred: np.sqrt(mean_squared_error(y, y_pred))</w:t>
      </w:r>
      <w:r w:rsidRPr="00705892">
        <w:rPr>
          <w:rFonts w:hint="eastAsia"/>
          <w:spacing w:val="26"/>
          <w:sz w:val="26"/>
        </w:rPr>
        <w:br/>
        <w:t xml:space="preserve">    scorer = make_scorer(rmse, greater_is_better=False)</w:t>
      </w:r>
      <w:r w:rsidRPr="00705892">
        <w:rPr>
          <w:rFonts w:hint="eastAsia"/>
          <w:spacing w:val="26"/>
          <w:sz w:val="26"/>
        </w:rPr>
        <w:br/>
        <w:t xml:space="preserve">    n_jobs = max(cpu_count() - 2, 1)</w:t>
      </w:r>
      <w:r w:rsidRPr="00705892">
        <w:rPr>
          <w:rFonts w:hint="eastAsia"/>
          <w:spacing w:val="26"/>
          <w:sz w:val="26"/>
        </w:rPr>
        <w:br/>
        <w:t xml:space="preserve">    search = RandomizedSearchCV(model, grid, n_iter, scorer, n_jobs=n_jobs, cv=kf, random_state=0, verbose=True)</w:t>
      </w:r>
      <w:r w:rsidRPr="00705892">
        <w:rPr>
          <w:rFonts w:hint="eastAsia"/>
          <w:spacing w:val="26"/>
          <w:sz w:val="26"/>
        </w:rPr>
        <w:br/>
        <w:t xml:space="preserve">    return search.fit(X_train, y_train</w:t>
      </w:r>
      <w:r w:rsidR="0066745D" w:rsidRPr="00705892">
        <w:rPr>
          <w:rFonts w:hint="eastAsia"/>
          <w:spacing w:val="26"/>
          <w:sz w:val="26"/>
        </w:rPr>
        <w:t>)</w:t>
      </w:r>
    </w:p>
    <w:p w:rsidR="00B614E4" w:rsidRPr="00705892" w:rsidRDefault="00B614E4" w:rsidP="003A710D">
      <w:pPr>
        <w:pStyle w:val="HTML"/>
        <w:shd w:val="clear" w:color="auto" w:fill="FFFFFF"/>
        <w:rPr>
          <w:spacing w:val="26"/>
          <w:sz w:val="26"/>
        </w:rPr>
      </w:pPr>
    </w:p>
    <w:p w:rsidR="000D1BF9" w:rsidRPr="00705892" w:rsidRDefault="000D1BF9" w:rsidP="003A710D">
      <w:pPr>
        <w:pStyle w:val="HTML"/>
        <w:shd w:val="clear" w:color="auto" w:fill="FFFFFF"/>
        <w:rPr>
          <w:spacing w:val="26"/>
          <w:sz w:val="26"/>
        </w:rPr>
      </w:pPr>
      <w:r w:rsidRPr="00705892">
        <w:rPr>
          <w:rFonts w:hint="eastAsia"/>
          <w:spacing w:val="26"/>
          <w:sz w:val="26"/>
        </w:rPr>
        <w:t>1、采用Ridge方法</w:t>
      </w:r>
    </w:p>
    <w:p w:rsidR="00413E83" w:rsidRPr="00705892" w:rsidRDefault="00413E83" w:rsidP="003A710D">
      <w:pPr>
        <w:pStyle w:val="HTML"/>
        <w:shd w:val="clear" w:color="auto" w:fill="FFFFFF"/>
        <w:rPr>
          <w:spacing w:val="26"/>
          <w:sz w:val="26"/>
        </w:rPr>
      </w:pPr>
      <w:r w:rsidRPr="00705892">
        <w:rPr>
          <w:rFonts w:hint="eastAsia"/>
          <w:spacing w:val="26"/>
          <w:sz w:val="26"/>
        </w:rPr>
        <w:t>方法介绍</w:t>
      </w:r>
      <w:r w:rsidR="005D0820" w:rsidRPr="00705892">
        <w:rPr>
          <w:rFonts w:hint="eastAsia"/>
          <w:spacing w:val="26"/>
          <w:sz w:val="26"/>
        </w:rPr>
        <w:t>:</w:t>
      </w:r>
    </w:p>
    <w:p w:rsidR="005D0820" w:rsidRPr="00705892" w:rsidRDefault="00C33B56" w:rsidP="00C33B56">
      <w:pPr>
        <w:pStyle w:val="HTML"/>
        <w:shd w:val="clear" w:color="auto" w:fill="FFFFFF"/>
        <w:jc w:val="center"/>
        <w:rPr>
          <w:spacing w:val="26"/>
          <w:sz w:val="26"/>
        </w:rPr>
      </w:pPr>
      <w:r w:rsidRPr="00705892">
        <w:rPr>
          <w:noProof/>
          <w:spacing w:val="26"/>
          <w:sz w:val="26"/>
        </w:rPr>
        <mc:AlternateContent>
          <mc:Choice Requires="wps">
            <w:drawing>
              <wp:inline distT="0" distB="0" distL="0" distR="0">
                <wp:extent cx="304800" cy="304800"/>
                <wp:effectExtent l="0" t="0" r="0" b="0"/>
                <wp:docPr id="6" name="矩形 6" descr="{\displaystyle R(w)=\sum _{j=1}^{d}w_{j}^{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69FC3" id="矩形 6" o:spid="_x0000_s1026" alt="{\displaystyle R(w)=\sum _{j=1}^{d}w_{j}^{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jKKlQhAgAA9wMAAA4AAAAAAAAAAAAAAAAALgIAAGRycy9lMm9Eb2MueG1sUEsBAi0A&#10;FAAGAAgAAAAhAEyg6SzYAAAAAwEAAA8AAAAAAAAAAAAAAAAAewQAAGRycy9kb3ducmV2LnhtbFBL&#10;BQYAAAAABAAEAPMAAACABQAAAAA=&#10;" filled="f" stroked="f">
                <o:lock v:ext="edit" aspectratio="t"/>
                <w10:anchorlock/>
              </v:rect>
            </w:pict>
          </mc:Fallback>
        </mc:AlternateContent>
      </w:r>
      <w:r w:rsidRPr="00705892">
        <w:rPr>
          <w:noProof/>
          <w:spacing w:val="26"/>
          <w:sz w:val="26"/>
        </w:rPr>
        <mc:AlternateContent>
          <mc:Choice Requires="wps">
            <w:drawing>
              <wp:inline distT="0" distB="0" distL="0" distR="0">
                <wp:extent cx="304800" cy="304800"/>
                <wp:effectExtent l="0" t="0" r="0" b="0"/>
                <wp:docPr id="7" name="矩形 7" descr="{\displaystyle R(w)=\sum _{j=1}^{d}w_{j}^{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7993C" id="矩形 7" o:spid="_x0000_s1026" alt="{\displaystyle R(w)=\sum _{j=1}^{d}w_{j}^{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zFlgYhAgAA9wMAAA4AAAAAAAAAAAAAAAAALgIAAGRycy9lMm9Eb2MueG1sUEsBAi0A&#10;FAAGAAgAAAAhAEyg6SzYAAAAAwEAAA8AAAAAAAAAAAAAAAAAewQAAGRycy9kb3ducmV2LnhtbFBL&#10;BQYAAAAABAAEAPMAAACABQAAAAA=&#10;" filled="f" stroked="f">
                <o:lock v:ext="edit" aspectratio="t"/>
                <w10:anchorlock/>
              </v:rect>
            </w:pict>
          </mc:Fallback>
        </mc:AlternateContent>
      </w:r>
      <w:r w:rsidRPr="00705892">
        <w:rPr>
          <w:noProof/>
          <w:spacing w:val="26"/>
          <w:sz w:val="26"/>
        </w:rPr>
        <w:drawing>
          <wp:inline distT="0" distB="0" distL="0" distR="0">
            <wp:extent cx="2978785" cy="1143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785" cy="1143000"/>
                    </a:xfrm>
                    <a:prstGeom prst="rect">
                      <a:avLst/>
                    </a:prstGeom>
                    <a:noFill/>
                    <a:ln>
                      <a:noFill/>
                    </a:ln>
                  </pic:spPr>
                </pic:pic>
              </a:graphicData>
            </a:graphic>
          </wp:inline>
        </w:drawing>
      </w:r>
    </w:p>
    <w:p w:rsidR="00C33B56" w:rsidRPr="00705892" w:rsidRDefault="00C33B56" w:rsidP="00C33B56">
      <w:pPr>
        <w:pStyle w:val="HTML"/>
        <w:shd w:val="clear" w:color="auto" w:fill="FFFFFF"/>
        <w:rPr>
          <w:spacing w:val="26"/>
          <w:sz w:val="26"/>
        </w:rPr>
      </w:pPr>
      <w:r w:rsidRPr="00705892">
        <w:rPr>
          <w:rFonts w:hint="eastAsia"/>
          <w:spacing w:val="26"/>
          <w:sz w:val="26"/>
        </w:rPr>
        <w:t>其中：</w:t>
      </w:r>
    </w:p>
    <w:p w:rsidR="00C33B56" w:rsidRPr="00705892" w:rsidRDefault="00C33B56" w:rsidP="00C33B56">
      <w:pPr>
        <w:pStyle w:val="HTML"/>
        <w:shd w:val="clear" w:color="auto" w:fill="FFFFFF"/>
        <w:jc w:val="center"/>
        <w:rPr>
          <w:spacing w:val="26"/>
          <w:sz w:val="26"/>
        </w:rPr>
      </w:pPr>
      <w:r w:rsidRPr="00705892">
        <w:rPr>
          <w:noProof/>
          <w:spacing w:val="26"/>
          <w:sz w:val="26"/>
        </w:rPr>
        <w:drawing>
          <wp:inline distT="0" distB="0" distL="0" distR="0">
            <wp:extent cx="2209800" cy="3949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394970"/>
                    </a:xfrm>
                    <a:prstGeom prst="rect">
                      <a:avLst/>
                    </a:prstGeom>
                    <a:noFill/>
                    <a:ln>
                      <a:noFill/>
                    </a:ln>
                  </pic:spPr>
                </pic:pic>
              </a:graphicData>
            </a:graphic>
          </wp:inline>
        </w:drawing>
      </w:r>
    </w:p>
    <w:p w:rsidR="00C33B56" w:rsidRPr="00705892" w:rsidRDefault="00C33B56" w:rsidP="00C33B56">
      <w:pPr>
        <w:pStyle w:val="HTML"/>
        <w:shd w:val="clear" w:color="auto" w:fill="FFFFFF"/>
        <w:rPr>
          <w:spacing w:val="26"/>
          <w:sz w:val="26"/>
        </w:rPr>
      </w:pPr>
    </w:p>
    <w:p w:rsidR="00413E83" w:rsidRPr="00705892" w:rsidRDefault="00413E83" w:rsidP="003A710D">
      <w:pPr>
        <w:pStyle w:val="HTML"/>
        <w:shd w:val="clear" w:color="auto" w:fill="FFFFFF"/>
        <w:rPr>
          <w:spacing w:val="26"/>
          <w:sz w:val="26"/>
        </w:rPr>
      </w:pPr>
      <w:r w:rsidRPr="00705892">
        <w:rPr>
          <w:rFonts w:hint="eastAsia"/>
          <w:spacing w:val="26"/>
          <w:sz w:val="26"/>
        </w:rPr>
        <w:t>表现：</w:t>
      </w:r>
    </w:p>
    <w:p w:rsidR="00413E83" w:rsidRPr="00705892" w:rsidRDefault="00D357C9" w:rsidP="003A710D">
      <w:pPr>
        <w:pStyle w:val="HTML"/>
        <w:shd w:val="clear" w:color="auto" w:fill="FFFFFF"/>
        <w:rPr>
          <w:spacing w:val="26"/>
          <w:sz w:val="26"/>
        </w:rPr>
      </w:pPr>
      <w:r w:rsidRPr="00705892">
        <w:rPr>
          <w:noProof/>
          <w:spacing w:val="26"/>
          <w:sz w:val="26"/>
        </w:rPr>
        <w:drawing>
          <wp:inline distT="0" distB="0" distL="0" distR="0">
            <wp:extent cx="5274310" cy="31648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7F3351" w:rsidRPr="00705892" w:rsidRDefault="007F3351" w:rsidP="003A710D">
      <w:pPr>
        <w:pStyle w:val="HTML"/>
        <w:shd w:val="clear" w:color="auto" w:fill="FFFFFF"/>
        <w:rPr>
          <w:spacing w:val="26"/>
          <w:sz w:val="26"/>
        </w:rPr>
      </w:pPr>
    </w:p>
    <w:p w:rsidR="000D1BF9" w:rsidRPr="00705892" w:rsidRDefault="000D1BF9" w:rsidP="003A710D">
      <w:pPr>
        <w:pStyle w:val="HTML"/>
        <w:shd w:val="clear" w:color="auto" w:fill="FFFFFF"/>
        <w:rPr>
          <w:spacing w:val="26"/>
          <w:sz w:val="26"/>
        </w:rPr>
      </w:pPr>
    </w:p>
    <w:p w:rsidR="00951FCD" w:rsidRPr="00705892" w:rsidRDefault="00951FCD" w:rsidP="003A710D">
      <w:pPr>
        <w:pStyle w:val="HTML"/>
        <w:shd w:val="clear" w:color="auto" w:fill="FFFFFF"/>
        <w:rPr>
          <w:spacing w:val="26"/>
          <w:sz w:val="26"/>
        </w:rPr>
      </w:pPr>
    </w:p>
    <w:p w:rsidR="00DA4354" w:rsidRPr="00705892" w:rsidRDefault="007F3351" w:rsidP="00DA4354">
      <w:pPr>
        <w:pStyle w:val="HTML"/>
        <w:shd w:val="clear" w:color="auto" w:fill="FFFFFF"/>
        <w:rPr>
          <w:spacing w:val="26"/>
          <w:sz w:val="26"/>
        </w:rPr>
      </w:pPr>
      <w:r w:rsidRPr="00705892">
        <w:rPr>
          <w:rFonts w:hint="eastAsia"/>
          <w:spacing w:val="26"/>
          <w:sz w:val="26"/>
        </w:rPr>
        <w:t>2、采用Lasso方法</w:t>
      </w:r>
    </w:p>
    <w:p w:rsidR="007F3351" w:rsidRPr="00705892" w:rsidRDefault="00C52B6D" w:rsidP="00DA4354">
      <w:pPr>
        <w:pStyle w:val="HTML"/>
        <w:shd w:val="clear" w:color="auto" w:fill="FFFFFF"/>
        <w:rPr>
          <w:spacing w:val="26"/>
          <w:sz w:val="26"/>
        </w:rPr>
      </w:pPr>
      <w:r w:rsidRPr="00705892">
        <w:rPr>
          <w:rFonts w:hint="eastAsia"/>
          <w:spacing w:val="26"/>
          <w:sz w:val="26"/>
        </w:rPr>
        <w:t>方法介绍：</w:t>
      </w:r>
    </w:p>
    <w:p w:rsidR="007F3351" w:rsidRPr="00705892" w:rsidRDefault="008B37AD" w:rsidP="00003838">
      <w:pPr>
        <w:pStyle w:val="HTML"/>
        <w:shd w:val="clear" w:color="auto" w:fill="FFFFFF"/>
        <w:jc w:val="center"/>
        <w:rPr>
          <w:spacing w:val="26"/>
          <w:sz w:val="26"/>
        </w:rPr>
      </w:pPr>
      <w:r w:rsidRPr="00705892">
        <w:rPr>
          <w:noProof/>
          <w:spacing w:val="26"/>
          <w:sz w:val="26"/>
        </w:rPr>
        <w:drawing>
          <wp:inline distT="0" distB="0" distL="0" distR="0">
            <wp:extent cx="3089275" cy="11639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275" cy="1163955"/>
                    </a:xfrm>
                    <a:prstGeom prst="rect">
                      <a:avLst/>
                    </a:prstGeom>
                    <a:noFill/>
                    <a:ln>
                      <a:noFill/>
                    </a:ln>
                  </pic:spPr>
                </pic:pic>
              </a:graphicData>
            </a:graphic>
          </wp:inline>
        </w:drawing>
      </w:r>
    </w:p>
    <w:p w:rsidR="00C52B6D" w:rsidRPr="00705892" w:rsidRDefault="00C52B6D" w:rsidP="00DA4354">
      <w:pPr>
        <w:pStyle w:val="HTML"/>
        <w:shd w:val="clear" w:color="auto" w:fill="FFFFFF"/>
        <w:rPr>
          <w:spacing w:val="26"/>
          <w:sz w:val="26"/>
        </w:rPr>
      </w:pPr>
      <w:r w:rsidRPr="00705892">
        <w:rPr>
          <w:rFonts w:hint="eastAsia"/>
          <w:spacing w:val="26"/>
          <w:sz w:val="26"/>
        </w:rPr>
        <w:t>结果表现：</w:t>
      </w:r>
    </w:p>
    <w:p w:rsidR="00C52B6D" w:rsidRPr="00705892" w:rsidRDefault="001221EA" w:rsidP="00DA4354">
      <w:pPr>
        <w:pStyle w:val="HTML"/>
        <w:shd w:val="clear" w:color="auto" w:fill="FFFFFF"/>
        <w:rPr>
          <w:spacing w:val="26"/>
          <w:sz w:val="26"/>
        </w:rPr>
      </w:pPr>
      <w:r w:rsidRPr="00705892">
        <w:rPr>
          <w:noProof/>
          <w:spacing w:val="26"/>
          <w:sz w:val="26"/>
        </w:rPr>
        <w:lastRenderedPageBreak/>
        <w:drawing>
          <wp:inline distT="0" distB="0" distL="0" distR="0">
            <wp:extent cx="5274310" cy="31648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DA4354" w:rsidRPr="00705892" w:rsidRDefault="00DA4354" w:rsidP="00CA4BC4">
      <w:pPr>
        <w:pStyle w:val="HTML"/>
        <w:shd w:val="clear" w:color="auto" w:fill="FFFFFF"/>
        <w:rPr>
          <w:spacing w:val="26"/>
          <w:sz w:val="26"/>
        </w:rPr>
      </w:pPr>
    </w:p>
    <w:p w:rsidR="00786BB3" w:rsidRPr="00705892" w:rsidRDefault="00786BB3" w:rsidP="00CA4BC4">
      <w:pPr>
        <w:pStyle w:val="HTML"/>
        <w:shd w:val="clear" w:color="auto" w:fill="FFFFFF"/>
        <w:rPr>
          <w:spacing w:val="26"/>
          <w:sz w:val="26"/>
        </w:rPr>
      </w:pPr>
      <w:r w:rsidRPr="00705892">
        <w:rPr>
          <w:rFonts w:hint="eastAsia"/>
          <w:spacing w:val="26"/>
          <w:sz w:val="26"/>
        </w:rPr>
        <w:t>3、</w:t>
      </w:r>
      <w:r w:rsidR="00BF606C" w:rsidRPr="00705892">
        <w:rPr>
          <w:rFonts w:hint="eastAsia"/>
          <w:spacing w:val="26"/>
          <w:sz w:val="26"/>
        </w:rPr>
        <w:t>SVR方法</w:t>
      </w:r>
    </w:p>
    <w:p w:rsidR="00BF606C" w:rsidRPr="00705892" w:rsidRDefault="00BF606C" w:rsidP="00CA4BC4">
      <w:pPr>
        <w:pStyle w:val="HTML"/>
        <w:shd w:val="clear" w:color="auto" w:fill="FFFFFF"/>
        <w:rPr>
          <w:spacing w:val="26"/>
          <w:sz w:val="26"/>
        </w:rPr>
      </w:pPr>
      <w:r w:rsidRPr="00705892">
        <w:rPr>
          <w:rFonts w:hint="eastAsia"/>
          <w:spacing w:val="26"/>
          <w:sz w:val="26"/>
        </w:rPr>
        <w:t>方法介绍：</w:t>
      </w:r>
    </w:p>
    <w:p w:rsidR="00BF606C" w:rsidRPr="00705892" w:rsidRDefault="00A41341" w:rsidP="00A41341">
      <w:pPr>
        <w:pStyle w:val="HTML"/>
        <w:shd w:val="clear" w:color="auto" w:fill="FFFFFF"/>
        <w:jc w:val="center"/>
        <w:rPr>
          <w:spacing w:val="26"/>
          <w:sz w:val="26"/>
        </w:rPr>
      </w:pPr>
      <w:r w:rsidRPr="00705892">
        <w:rPr>
          <w:noProof/>
          <w:spacing w:val="26"/>
          <w:sz w:val="26"/>
        </w:rPr>
        <w:drawing>
          <wp:inline distT="0" distB="0" distL="0" distR="0">
            <wp:extent cx="4343400" cy="12604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1260475"/>
                    </a:xfrm>
                    <a:prstGeom prst="rect">
                      <a:avLst/>
                    </a:prstGeom>
                    <a:noFill/>
                    <a:ln>
                      <a:noFill/>
                    </a:ln>
                  </pic:spPr>
                </pic:pic>
              </a:graphicData>
            </a:graphic>
          </wp:inline>
        </w:drawing>
      </w:r>
    </w:p>
    <w:p w:rsidR="00BF606C" w:rsidRPr="00705892" w:rsidRDefault="00BF606C" w:rsidP="00CA4BC4">
      <w:pPr>
        <w:pStyle w:val="HTML"/>
        <w:shd w:val="clear" w:color="auto" w:fill="FFFFFF"/>
        <w:rPr>
          <w:spacing w:val="26"/>
          <w:sz w:val="26"/>
        </w:rPr>
      </w:pPr>
    </w:p>
    <w:p w:rsidR="00BF606C" w:rsidRPr="00705892" w:rsidRDefault="00BF606C" w:rsidP="00CA4BC4">
      <w:pPr>
        <w:pStyle w:val="HTML"/>
        <w:shd w:val="clear" w:color="auto" w:fill="FFFFFF"/>
        <w:rPr>
          <w:spacing w:val="26"/>
          <w:sz w:val="26"/>
        </w:rPr>
      </w:pPr>
      <w:r w:rsidRPr="00705892">
        <w:rPr>
          <w:rFonts w:hint="eastAsia"/>
          <w:spacing w:val="26"/>
          <w:sz w:val="26"/>
        </w:rPr>
        <w:t>表现：</w:t>
      </w:r>
    </w:p>
    <w:p w:rsidR="00630850" w:rsidRPr="00705892" w:rsidRDefault="0089266C" w:rsidP="003508D6">
      <w:pPr>
        <w:jc w:val="left"/>
        <w:rPr>
          <w:rFonts w:ascii="宋体" w:eastAsia="宋体" w:hAnsi="宋体"/>
          <w:spacing w:val="26"/>
          <w:sz w:val="26"/>
          <w:szCs w:val="24"/>
        </w:rPr>
      </w:pPr>
      <w:r w:rsidRPr="00705892">
        <w:rPr>
          <w:rFonts w:ascii="宋体" w:eastAsia="宋体" w:hAnsi="宋体"/>
          <w:noProof/>
          <w:spacing w:val="26"/>
          <w:sz w:val="26"/>
          <w:szCs w:val="24"/>
        </w:rPr>
        <w:lastRenderedPageBreak/>
        <w:drawing>
          <wp:inline distT="0" distB="0" distL="0" distR="0">
            <wp:extent cx="5274310" cy="31648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2A4B60" w:rsidRPr="00705892" w:rsidRDefault="002A4B60" w:rsidP="002A4B60">
      <w:pPr>
        <w:pStyle w:val="HTML"/>
        <w:shd w:val="clear" w:color="auto" w:fill="FFFFFF"/>
        <w:rPr>
          <w:i/>
          <w:iCs/>
          <w:spacing w:val="26"/>
          <w:sz w:val="26"/>
        </w:rPr>
      </w:pPr>
      <w:r w:rsidRPr="00705892">
        <w:rPr>
          <w:rFonts w:hint="eastAsia"/>
          <w:spacing w:val="26"/>
          <w:sz w:val="26"/>
        </w:rPr>
        <w:t>4、</w:t>
      </w:r>
      <w:r w:rsidRPr="00705892">
        <w:rPr>
          <w:rFonts w:hint="eastAsia"/>
          <w:i/>
          <w:iCs/>
          <w:spacing w:val="26"/>
          <w:sz w:val="26"/>
        </w:rPr>
        <w:t>LGBM方法</w:t>
      </w:r>
    </w:p>
    <w:p w:rsidR="002A4B60" w:rsidRPr="00705892" w:rsidRDefault="002A4B60" w:rsidP="002A4B60">
      <w:pPr>
        <w:pStyle w:val="HTML"/>
        <w:shd w:val="clear" w:color="auto" w:fill="FFFFFF"/>
        <w:rPr>
          <w:i/>
          <w:iCs/>
          <w:spacing w:val="26"/>
          <w:sz w:val="26"/>
        </w:rPr>
      </w:pPr>
      <w:r w:rsidRPr="00705892">
        <w:rPr>
          <w:rFonts w:hint="eastAsia"/>
          <w:i/>
          <w:iCs/>
          <w:spacing w:val="26"/>
          <w:sz w:val="26"/>
        </w:rPr>
        <w:t>方法介绍：</w:t>
      </w:r>
    </w:p>
    <w:p w:rsidR="002A4B60" w:rsidRPr="00705892" w:rsidRDefault="008C0DEA" w:rsidP="002A4B60">
      <w:pPr>
        <w:pStyle w:val="HTML"/>
        <w:shd w:val="clear" w:color="auto" w:fill="FFFFFF"/>
        <w:rPr>
          <w:i/>
          <w:iCs/>
          <w:spacing w:val="26"/>
          <w:sz w:val="26"/>
        </w:rPr>
      </w:pPr>
      <w:r w:rsidRPr="00705892">
        <w:rPr>
          <w:rFonts w:hint="eastAsia"/>
          <w:i/>
          <w:iCs/>
          <w:spacing w:val="26"/>
          <w:sz w:val="26"/>
        </w:rPr>
        <w:t>定义L为损失函数，有</w:t>
      </w:r>
    </w:p>
    <w:p w:rsidR="008C0DEA" w:rsidRPr="00705892" w:rsidRDefault="003A6822" w:rsidP="002A4B60">
      <w:pPr>
        <w:pStyle w:val="HTML"/>
        <w:shd w:val="clear" w:color="auto" w:fill="FFFFFF"/>
        <w:rPr>
          <w:i/>
          <w:iCs/>
          <w:spacing w:val="26"/>
          <w:sz w:val="26"/>
        </w:rPr>
      </w:pPr>
      <m:oMathPara>
        <m:oMath>
          <m:sSub>
            <m:sSubPr>
              <m:ctrlPr>
                <w:rPr>
                  <w:rFonts w:ascii="Cambria Math" w:hAnsi="Cambria Math"/>
                  <w:i/>
                  <w:iCs/>
                  <w:spacing w:val="26"/>
                  <w:sz w:val="26"/>
                </w:rPr>
              </m:ctrlPr>
            </m:sSubPr>
            <m:e>
              <m:r>
                <w:rPr>
                  <w:rFonts w:ascii="Cambria Math" w:hAnsi="Cambria Math"/>
                  <w:spacing w:val="26"/>
                  <w:sz w:val="26"/>
                </w:rPr>
                <m:t>F</m:t>
              </m:r>
            </m:e>
            <m:sub>
              <m:r>
                <w:rPr>
                  <w:rFonts w:ascii="Cambria Math" w:hAnsi="Cambria Math"/>
                  <w:spacing w:val="26"/>
                  <w:sz w:val="26"/>
                </w:rPr>
                <m:t>0</m:t>
              </m:r>
            </m:sub>
          </m:sSub>
          <m:d>
            <m:dPr>
              <m:ctrlPr>
                <w:rPr>
                  <w:rFonts w:ascii="Cambria Math" w:hAnsi="Cambria Math"/>
                  <w:i/>
                  <w:iCs/>
                  <w:spacing w:val="26"/>
                  <w:sz w:val="26"/>
                </w:rPr>
              </m:ctrlPr>
            </m:dPr>
            <m:e>
              <m:r>
                <w:rPr>
                  <w:rFonts w:ascii="Cambria Math" w:hAnsi="Cambria Math"/>
                  <w:spacing w:val="26"/>
                  <w:sz w:val="26"/>
                </w:rPr>
                <m:t>x</m:t>
              </m:r>
            </m:e>
          </m:d>
          <m:r>
            <w:rPr>
              <w:rFonts w:ascii="Cambria Math" w:hAnsi="Cambria Math"/>
              <w:spacing w:val="26"/>
              <w:sz w:val="26"/>
            </w:rPr>
            <m:t>=</m:t>
          </m:r>
          <m:func>
            <m:funcPr>
              <m:ctrlPr>
                <w:rPr>
                  <w:rFonts w:ascii="Cambria Math" w:hAnsi="Cambria Math"/>
                  <w:i/>
                  <w:iCs/>
                  <w:spacing w:val="26"/>
                  <w:sz w:val="26"/>
                </w:rPr>
              </m:ctrlPr>
            </m:funcPr>
            <m:fName>
              <m:r>
                <m:rPr>
                  <m:sty m:val="p"/>
                </m:rPr>
                <w:rPr>
                  <w:rFonts w:ascii="Cambria Math" w:hAnsi="Cambria Math"/>
                  <w:spacing w:val="26"/>
                  <w:sz w:val="26"/>
                </w:rPr>
                <m:t>arg</m:t>
              </m:r>
            </m:fName>
            <m:e>
              <m:r>
                <w:rPr>
                  <w:rFonts w:ascii="Cambria Math" w:hAnsi="Cambria Math"/>
                  <w:spacing w:val="26"/>
                  <w:sz w:val="26"/>
                </w:rPr>
                <m:t>min</m:t>
              </m:r>
              <m:nary>
                <m:naryPr>
                  <m:chr m:val="∑"/>
                  <m:limLoc m:val="subSup"/>
                  <m:ctrlPr>
                    <w:rPr>
                      <w:rFonts w:ascii="Cambria Math" w:hAnsi="Cambria Math"/>
                      <w:i/>
                      <w:iCs/>
                      <w:spacing w:val="26"/>
                      <w:sz w:val="26"/>
                    </w:rPr>
                  </m:ctrlPr>
                </m:naryPr>
                <m:sub>
                  <m:r>
                    <w:rPr>
                      <w:rFonts w:ascii="Cambria Math" w:hAnsi="Cambria Math"/>
                      <w:spacing w:val="26"/>
                      <w:sz w:val="26"/>
                    </w:rPr>
                    <m:t>n=1</m:t>
                  </m:r>
                </m:sub>
                <m:sup>
                  <m:r>
                    <w:rPr>
                      <w:rFonts w:ascii="Cambria Math" w:hAnsi="Cambria Math"/>
                      <w:spacing w:val="26"/>
                      <w:sz w:val="26"/>
                    </w:rPr>
                    <m:t>n</m:t>
                  </m:r>
                </m:sup>
                <m:e>
                  <m:r>
                    <w:rPr>
                      <w:rFonts w:ascii="Cambria Math" w:hAnsi="Cambria Math"/>
                      <w:spacing w:val="26"/>
                      <w:sz w:val="26"/>
                    </w:rPr>
                    <m:t>L(</m:t>
                  </m:r>
                  <m:sSub>
                    <m:sSubPr>
                      <m:ctrlPr>
                        <w:rPr>
                          <w:rFonts w:ascii="Cambria Math" w:hAnsi="Cambria Math"/>
                          <w:i/>
                          <w:iCs/>
                          <w:spacing w:val="26"/>
                          <w:sz w:val="26"/>
                        </w:rPr>
                      </m:ctrlPr>
                    </m:sSubPr>
                    <m:e>
                      <m:r>
                        <w:rPr>
                          <w:rFonts w:ascii="Cambria Math" w:hAnsi="Cambria Math"/>
                          <w:spacing w:val="26"/>
                          <w:sz w:val="26"/>
                        </w:rPr>
                        <m:t>y</m:t>
                      </m:r>
                    </m:e>
                    <m:sub>
                      <m:r>
                        <w:rPr>
                          <w:rFonts w:ascii="Cambria Math" w:hAnsi="Cambria Math"/>
                          <w:spacing w:val="26"/>
                          <w:sz w:val="26"/>
                        </w:rPr>
                        <m:t>i</m:t>
                      </m:r>
                    </m:sub>
                  </m:sSub>
                  <m:r>
                    <w:rPr>
                      <w:rFonts w:ascii="Cambria Math" w:hAnsi="Cambria Math"/>
                      <w:spacing w:val="26"/>
                      <w:sz w:val="26"/>
                    </w:rPr>
                    <m:t>, γ)</m:t>
                  </m:r>
                </m:e>
              </m:nary>
            </m:e>
          </m:func>
        </m:oMath>
      </m:oMathPara>
    </w:p>
    <w:p w:rsidR="008C0DEA" w:rsidRPr="00705892" w:rsidRDefault="003A6822" w:rsidP="008C0DEA">
      <w:pPr>
        <w:pStyle w:val="HTML"/>
        <w:shd w:val="clear" w:color="auto" w:fill="FFFFFF"/>
        <w:jc w:val="center"/>
        <w:rPr>
          <w:i/>
          <w:iCs/>
          <w:spacing w:val="26"/>
          <w:sz w:val="26"/>
        </w:rPr>
      </w:pPr>
      <m:oMath>
        <m:sSub>
          <m:sSubPr>
            <m:ctrlPr>
              <w:rPr>
                <w:rFonts w:ascii="Cambria Math" w:hAnsi="Cambria Math"/>
                <w:i/>
                <w:iCs/>
                <w:spacing w:val="26"/>
                <w:sz w:val="26"/>
              </w:rPr>
            </m:ctrlPr>
          </m:sSubPr>
          <m:e>
            <m:r>
              <w:rPr>
                <w:rFonts w:ascii="Cambria Math" w:hAnsi="Cambria Math" w:hint="eastAsia"/>
                <w:spacing w:val="26"/>
                <w:sz w:val="26"/>
              </w:rPr>
              <m:t>F</m:t>
            </m:r>
          </m:e>
          <m:sub>
            <m:r>
              <w:rPr>
                <w:rFonts w:ascii="Cambria Math" w:hAnsi="Cambria Math"/>
                <w:spacing w:val="26"/>
                <w:sz w:val="26"/>
              </w:rPr>
              <m:t>m</m:t>
            </m:r>
          </m:sub>
        </m:sSub>
        <m:d>
          <m:dPr>
            <m:ctrlPr>
              <w:rPr>
                <w:rFonts w:ascii="Cambria Math" w:hAnsi="Cambria Math"/>
                <w:i/>
                <w:iCs/>
                <w:spacing w:val="26"/>
                <w:sz w:val="26"/>
              </w:rPr>
            </m:ctrlPr>
          </m:dPr>
          <m:e>
            <m:r>
              <w:rPr>
                <w:rFonts w:ascii="Cambria Math" w:hAnsi="Cambria Math"/>
                <w:spacing w:val="26"/>
                <w:sz w:val="26"/>
              </w:rPr>
              <m:t>x</m:t>
            </m:r>
          </m:e>
        </m:d>
        <m:r>
          <w:rPr>
            <w:rFonts w:ascii="Cambria Math" w:hAnsi="Cambria Math"/>
            <w:spacing w:val="26"/>
            <w:sz w:val="26"/>
          </w:rPr>
          <m:t xml:space="preserve">= </m:t>
        </m:r>
        <m:sSub>
          <m:sSubPr>
            <m:ctrlPr>
              <w:rPr>
                <w:rFonts w:ascii="Cambria Math" w:hAnsi="Cambria Math"/>
                <w:i/>
                <w:iCs/>
                <w:spacing w:val="26"/>
                <w:sz w:val="26"/>
              </w:rPr>
            </m:ctrlPr>
          </m:sSubPr>
          <m:e>
            <m:r>
              <w:rPr>
                <w:rFonts w:ascii="Cambria Math" w:hAnsi="Cambria Math" w:hint="eastAsia"/>
                <w:spacing w:val="26"/>
                <w:sz w:val="26"/>
              </w:rPr>
              <m:t>F</m:t>
            </m:r>
          </m:e>
          <m:sub>
            <m:r>
              <w:rPr>
                <w:rFonts w:ascii="Cambria Math" w:hAnsi="Cambria Math"/>
                <w:spacing w:val="26"/>
                <w:sz w:val="26"/>
              </w:rPr>
              <m:t>m-1</m:t>
            </m:r>
          </m:sub>
        </m:sSub>
        <m:d>
          <m:dPr>
            <m:ctrlPr>
              <w:rPr>
                <w:rFonts w:ascii="Cambria Math" w:hAnsi="Cambria Math"/>
                <w:i/>
                <w:iCs/>
                <w:spacing w:val="26"/>
                <w:sz w:val="26"/>
              </w:rPr>
            </m:ctrlPr>
          </m:dPr>
          <m:e>
            <m:r>
              <w:rPr>
                <w:rFonts w:ascii="Cambria Math" w:hAnsi="Cambria Math"/>
                <w:spacing w:val="26"/>
                <w:sz w:val="26"/>
              </w:rPr>
              <m:t>x</m:t>
            </m:r>
          </m:e>
        </m:d>
        <m:r>
          <w:rPr>
            <w:rFonts w:ascii="Cambria Math" w:hAnsi="Cambria Math"/>
            <w:spacing w:val="26"/>
            <w:sz w:val="26"/>
          </w:rPr>
          <m:t xml:space="preserve">+ </m:t>
        </m:r>
        <m:sSub>
          <m:sSubPr>
            <m:ctrlPr>
              <w:rPr>
                <w:rFonts w:ascii="Cambria Math" w:hAnsi="Cambria Math"/>
                <w:i/>
                <w:iCs/>
                <w:spacing w:val="26"/>
                <w:sz w:val="26"/>
              </w:rPr>
            </m:ctrlPr>
          </m:sSubPr>
          <m:e>
            <m:r>
              <w:rPr>
                <w:rFonts w:ascii="Cambria Math" w:hAnsi="Cambria Math"/>
                <w:spacing w:val="26"/>
                <w:sz w:val="26"/>
              </w:rPr>
              <m:t>ω</m:t>
            </m:r>
          </m:e>
          <m:sub>
            <m:r>
              <w:rPr>
                <w:rFonts w:ascii="Cambria Math" w:hAnsi="Cambria Math"/>
                <w:spacing w:val="26"/>
                <w:sz w:val="26"/>
              </w:rPr>
              <m:t>m</m:t>
            </m:r>
          </m:sub>
        </m:sSub>
        <m:sSub>
          <m:sSubPr>
            <m:ctrlPr>
              <w:rPr>
                <w:rFonts w:ascii="Cambria Math" w:hAnsi="Cambria Math"/>
                <w:i/>
                <w:iCs/>
                <w:spacing w:val="26"/>
                <w:sz w:val="26"/>
              </w:rPr>
            </m:ctrlPr>
          </m:sSubPr>
          <m:e>
            <m:r>
              <w:rPr>
                <w:rFonts w:ascii="Cambria Math" w:hAnsi="Cambria Math"/>
                <w:spacing w:val="26"/>
                <w:sz w:val="26"/>
              </w:rPr>
              <m:t>γ</m:t>
            </m:r>
          </m:e>
          <m:sub>
            <m:r>
              <w:rPr>
                <w:rFonts w:ascii="Cambria Math" w:hAnsi="Cambria Math"/>
                <w:spacing w:val="26"/>
                <w:sz w:val="26"/>
              </w:rPr>
              <m:t>m</m:t>
            </m:r>
          </m:sub>
        </m:sSub>
        <m:sSub>
          <m:sSubPr>
            <m:ctrlPr>
              <w:rPr>
                <w:rFonts w:ascii="Cambria Math" w:hAnsi="Cambria Math"/>
                <w:i/>
                <w:iCs/>
                <w:spacing w:val="26"/>
                <w:sz w:val="26"/>
              </w:rPr>
            </m:ctrlPr>
          </m:sSubPr>
          <m:e>
            <m:r>
              <w:rPr>
                <w:rFonts w:ascii="Cambria Math" w:hAnsi="Cambria Math"/>
                <w:spacing w:val="26"/>
                <w:sz w:val="26"/>
              </w:rPr>
              <m:t>h</m:t>
            </m:r>
          </m:e>
          <m:sub>
            <m:r>
              <w:rPr>
                <w:rFonts w:ascii="Cambria Math" w:hAnsi="Cambria Math"/>
                <w:spacing w:val="26"/>
                <w:sz w:val="26"/>
              </w:rPr>
              <m:t>m</m:t>
            </m:r>
          </m:sub>
        </m:sSub>
      </m:oMath>
      <w:r w:rsidR="008C0DEA" w:rsidRPr="00705892">
        <w:rPr>
          <w:rFonts w:hint="eastAsia"/>
          <w:i/>
          <w:iCs/>
          <w:spacing w:val="26"/>
          <w:sz w:val="26"/>
        </w:rPr>
        <w:t>(</w:t>
      </w:r>
      <w:r w:rsidR="008C0DEA" w:rsidRPr="00705892">
        <w:rPr>
          <w:i/>
          <w:iCs/>
          <w:spacing w:val="26"/>
          <w:sz w:val="26"/>
        </w:rPr>
        <w:t>x)</w:t>
      </w:r>
    </w:p>
    <w:p w:rsidR="008C0DEA" w:rsidRPr="00705892" w:rsidRDefault="008C0DEA" w:rsidP="008C0DEA">
      <w:pPr>
        <w:pStyle w:val="HTML"/>
        <w:shd w:val="clear" w:color="auto" w:fill="FFFFFF"/>
        <w:rPr>
          <w:spacing w:val="26"/>
          <w:sz w:val="26"/>
        </w:rPr>
      </w:pPr>
      <w:r w:rsidRPr="00705892">
        <w:rPr>
          <w:rFonts w:hint="eastAsia"/>
          <w:i/>
          <w:iCs/>
          <w:spacing w:val="26"/>
          <w:sz w:val="26"/>
        </w:rPr>
        <w:t>求</w:t>
      </w:r>
      <m:oMath>
        <m:sSub>
          <m:sSubPr>
            <m:ctrlPr>
              <w:rPr>
                <w:rFonts w:ascii="Cambria Math" w:hAnsi="Cambria Math"/>
                <w:i/>
                <w:iCs/>
                <w:spacing w:val="26"/>
                <w:sz w:val="26"/>
              </w:rPr>
            </m:ctrlPr>
          </m:sSubPr>
          <m:e>
            <m:r>
              <w:rPr>
                <w:rFonts w:ascii="Cambria Math" w:hAnsi="Cambria Math"/>
                <w:spacing w:val="26"/>
                <w:sz w:val="26"/>
              </w:rPr>
              <m:t>ω</m:t>
            </m:r>
          </m:e>
          <m:sub>
            <m:r>
              <w:rPr>
                <w:rFonts w:ascii="Cambria Math" w:hAnsi="Cambria Math" w:hint="eastAsia"/>
                <w:spacing w:val="26"/>
                <w:sz w:val="26"/>
              </w:rPr>
              <m:t>m</m:t>
            </m:r>
          </m:sub>
        </m:sSub>
      </m:oMath>
      <w:r w:rsidRPr="00705892">
        <w:rPr>
          <w:rFonts w:hint="eastAsia"/>
          <w:spacing w:val="26"/>
          <w:sz w:val="26"/>
        </w:rPr>
        <w:t>的值</w:t>
      </w:r>
    </w:p>
    <w:p w:rsidR="002A4B60" w:rsidRPr="00705892" w:rsidRDefault="002A4B60" w:rsidP="002A4B60">
      <w:pPr>
        <w:pStyle w:val="HTML"/>
        <w:shd w:val="clear" w:color="auto" w:fill="FFFFFF"/>
        <w:rPr>
          <w:i/>
          <w:iCs/>
          <w:spacing w:val="26"/>
          <w:sz w:val="26"/>
        </w:rPr>
      </w:pPr>
      <w:r w:rsidRPr="00705892">
        <w:rPr>
          <w:rFonts w:hint="eastAsia"/>
          <w:i/>
          <w:iCs/>
          <w:spacing w:val="26"/>
          <w:sz w:val="26"/>
        </w:rPr>
        <w:t>表现：</w:t>
      </w:r>
    </w:p>
    <w:p w:rsidR="002A4B60" w:rsidRPr="00705892" w:rsidRDefault="001E198F" w:rsidP="002A4B60">
      <w:pPr>
        <w:pStyle w:val="HTML"/>
        <w:shd w:val="clear" w:color="auto" w:fill="FFFFFF"/>
        <w:rPr>
          <w:spacing w:val="26"/>
          <w:sz w:val="26"/>
        </w:rPr>
      </w:pPr>
      <w:r w:rsidRPr="00705892">
        <w:rPr>
          <w:noProof/>
          <w:spacing w:val="26"/>
          <w:sz w:val="26"/>
        </w:rPr>
        <w:lastRenderedPageBreak/>
        <w:drawing>
          <wp:inline distT="0" distB="0" distL="0" distR="0">
            <wp:extent cx="5274310" cy="31648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F332D0" w:rsidRPr="00705892" w:rsidRDefault="00F332D0" w:rsidP="002A4B60">
      <w:pPr>
        <w:pStyle w:val="HTML"/>
        <w:shd w:val="clear" w:color="auto" w:fill="FFFFFF"/>
        <w:rPr>
          <w:spacing w:val="26"/>
          <w:sz w:val="26"/>
        </w:rPr>
      </w:pPr>
    </w:p>
    <w:p w:rsidR="0089266C" w:rsidRPr="00705892" w:rsidRDefault="00D357C9" w:rsidP="002A4B60">
      <w:pPr>
        <w:pStyle w:val="HTML"/>
        <w:shd w:val="clear" w:color="auto" w:fill="FFFFFF"/>
        <w:rPr>
          <w:spacing w:val="26"/>
          <w:sz w:val="26"/>
        </w:rPr>
      </w:pPr>
      <w:r w:rsidRPr="00705892">
        <w:rPr>
          <w:rFonts w:hint="eastAsia"/>
          <w:spacing w:val="26"/>
          <w:sz w:val="26"/>
        </w:rPr>
        <w:t>对上述方法结果做集成学习，在所得系数上做加权平均。一次来抵消不同模型所带来得偏差。</w:t>
      </w:r>
    </w:p>
    <w:p w:rsidR="0089266C" w:rsidRPr="00705892" w:rsidRDefault="0089266C" w:rsidP="002A4B60">
      <w:pPr>
        <w:pStyle w:val="HTML"/>
        <w:shd w:val="clear" w:color="auto" w:fill="FFFFFF"/>
        <w:rPr>
          <w:spacing w:val="26"/>
          <w:sz w:val="26"/>
        </w:rPr>
      </w:pPr>
      <w:r w:rsidRPr="00705892">
        <w:rPr>
          <w:rFonts w:hint="eastAsia"/>
          <w:spacing w:val="26"/>
          <w:sz w:val="26"/>
        </w:rPr>
        <w:t>结果表现：</w:t>
      </w:r>
    </w:p>
    <w:p w:rsidR="0089266C" w:rsidRPr="00705892" w:rsidRDefault="00F15131" w:rsidP="002A4B60">
      <w:pPr>
        <w:pStyle w:val="HTML"/>
        <w:shd w:val="clear" w:color="auto" w:fill="FFFFFF"/>
        <w:rPr>
          <w:spacing w:val="26"/>
          <w:sz w:val="26"/>
        </w:rPr>
      </w:pPr>
      <w:r w:rsidRPr="00705892">
        <w:rPr>
          <w:noProof/>
          <w:spacing w:val="26"/>
          <w:sz w:val="26"/>
        </w:rPr>
        <w:drawing>
          <wp:inline distT="0" distB="0" distL="0" distR="0">
            <wp:extent cx="5274310" cy="316484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89266C" w:rsidRPr="00705892" w:rsidRDefault="0089266C" w:rsidP="002A4B60">
      <w:pPr>
        <w:pStyle w:val="HTML"/>
        <w:shd w:val="clear" w:color="auto" w:fill="FFFFFF"/>
        <w:rPr>
          <w:spacing w:val="26"/>
          <w:sz w:val="26"/>
        </w:rPr>
      </w:pPr>
    </w:p>
    <w:p w:rsidR="0089266C" w:rsidRPr="00705892" w:rsidRDefault="0089266C" w:rsidP="002A4B60">
      <w:pPr>
        <w:pStyle w:val="HTML"/>
        <w:shd w:val="clear" w:color="auto" w:fill="FFFFFF"/>
        <w:rPr>
          <w:spacing w:val="26"/>
          <w:sz w:val="26"/>
        </w:rPr>
      </w:pPr>
    </w:p>
    <w:p w:rsidR="0089266C" w:rsidRPr="00705892" w:rsidRDefault="0089266C" w:rsidP="002A4B60">
      <w:pPr>
        <w:pStyle w:val="HTML"/>
        <w:shd w:val="clear" w:color="auto" w:fill="FFFFFF"/>
        <w:rPr>
          <w:spacing w:val="26"/>
          <w:sz w:val="26"/>
        </w:rPr>
      </w:pPr>
    </w:p>
    <w:p w:rsidR="0089266C" w:rsidRPr="00705892" w:rsidRDefault="0089266C" w:rsidP="002A4B60">
      <w:pPr>
        <w:pStyle w:val="HTML"/>
        <w:shd w:val="clear" w:color="auto" w:fill="FFFFFF"/>
        <w:rPr>
          <w:spacing w:val="26"/>
          <w:sz w:val="26"/>
        </w:rPr>
      </w:pPr>
      <w:r w:rsidRPr="00705892">
        <w:rPr>
          <w:rFonts w:hint="eastAsia"/>
          <w:spacing w:val="26"/>
          <w:sz w:val="26"/>
        </w:rPr>
        <w:t>通过数字可视化的结果展示，我们可以发现集成学习能够带来更优更稳定的预测结果。由于</w:t>
      </w:r>
      <w:r w:rsidR="00A072DF" w:rsidRPr="00705892">
        <w:rPr>
          <w:rFonts w:hint="eastAsia"/>
          <w:spacing w:val="26"/>
          <w:sz w:val="26"/>
        </w:rPr>
        <w:t>。</w:t>
      </w:r>
    </w:p>
    <w:p w:rsidR="00A072DF" w:rsidRPr="00705892" w:rsidRDefault="00A072DF" w:rsidP="002A4B60">
      <w:pPr>
        <w:pStyle w:val="HTML"/>
        <w:shd w:val="clear" w:color="auto" w:fill="FFFFFF"/>
        <w:rPr>
          <w:spacing w:val="26"/>
          <w:sz w:val="26"/>
        </w:rPr>
      </w:pPr>
    </w:p>
    <w:p w:rsidR="00A072DF" w:rsidRPr="00705892" w:rsidRDefault="00A072DF" w:rsidP="002A4B60">
      <w:pPr>
        <w:pStyle w:val="HTML"/>
        <w:shd w:val="clear" w:color="auto" w:fill="FFFFFF"/>
        <w:rPr>
          <w:spacing w:val="26"/>
          <w:sz w:val="26"/>
        </w:rPr>
      </w:pPr>
    </w:p>
    <w:p w:rsidR="00A072DF" w:rsidRPr="00705892" w:rsidRDefault="00A072DF" w:rsidP="00705892">
      <w:pPr>
        <w:pStyle w:val="a5"/>
        <w:rPr>
          <w:rFonts w:ascii="宋体" w:eastAsia="宋体" w:hAnsi="宋体"/>
          <w:spacing w:val="26"/>
          <w:sz w:val="26"/>
        </w:rPr>
      </w:pPr>
      <w:bookmarkStart w:id="4" w:name="_Toc29729490"/>
      <w:r w:rsidRPr="00705892">
        <w:rPr>
          <w:rFonts w:ascii="宋体" w:eastAsia="宋体" w:hAnsi="宋体" w:hint="eastAsia"/>
          <w:spacing w:val="26"/>
          <w:sz w:val="26"/>
        </w:rPr>
        <w:t>第四部分 总结</w:t>
      </w:r>
      <w:bookmarkEnd w:id="4"/>
    </w:p>
    <w:p w:rsidR="00A072DF" w:rsidRPr="00705892" w:rsidRDefault="00A072DF" w:rsidP="00A072DF">
      <w:pPr>
        <w:pStyle w:val="HTML"/>
        <w:shd w:val="clear" w:color="auto" w:fill="FFFFFF"/>
        <w:jc w:val="center"/>
        <w:rPr>
          <w:spacing w:val="26"/>
          <w:sz w:val="26"/>
        </w:rPr>
      </w:pPr>
    </w:p>
    <w:p w:rsidR="00A072DF" w:rsidRPr="00705892" w:rsidRDefault="00AE6144" w:rsidP="00A072DF">
      <w:pPr>
        <w:pStyle w:val="HTML"/>
        <w:shd w:val="clear" w:color="auto" w:fill="FFFFFF"/>
        <w:rPr>
          <w:spacing w:val="26"/>
          <w:sz w:val="26"/>
        </w:rPr>
      </w:pPr>
      <w:r>
        <w:rPr>
          <w:spacing w:val="26"/>
          <w:sz w:val="26"/>
        </w:rPr>
        <w:tab/>
      </w:r>
      <w:r w:rsidR="00A072DF" w:rsidRPr="00705892">
        <w:rPr>
          <w:rFonts w:hint="eastAsia"/>
          <w:spacing w:val="26"/>
          <w:sz w:val="26"/>
        </w:rPr>
        <w:t>通过上述探索，我们发现机器学习从某种意义来说其实是一种工程，单靠人为的调参很难有稳定的结果。而工程应用中，比较稳定的准确率比某种情况下的高准确率更为重要。要做到这一点，首先要建立工程化的机器学习框架与多模型并用方式。在上述方法中，我们从场景——数据——数据处理——特征工程——模型分析与选择——交叉验证——集成学习的方式极大地方便了我们将机器学习的应用于现实工程应用中。</w:t>
      </w:r>
    </w:p>
    <w:p w:rsidR="00AC6E94" w:rsidRPr="00705892" w:rsidRDefault="00AC6E94" w:rsidP="00847FB0">
      <w:pPr>
        <w:pStyle w:val="HTML"/>
        <w:shd w:val="clear" w:color="auto" w:fill="FFFFFF"/>
        <w:jc w:val="center"/>
        <w:rPr>
          <w:spacing w:val="26"/>
          <w:sz w:val="26"/>
        </w:rPr>
      </w:pPr>
      <w:r w:rsidRPr="00705892">
        <w:rPr>
          <w:noProof/>
          <w:spacing w:val="26"/>
          <w:sz w:val="26"/>
        </w:rPr>
        <w:lastRenderedPageBreak/>
        <w:drawing>
          <wp:inline distT="0" distB="0" distL="0" distR="0">
            <wp:extent cx="4008120" cy="47701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8120" cy="4770120"/>
                    </a:xfrm>
                    <a:prstGeom prst="rect">
                      <a:avLst/>
                    </a:prstGeom>
                    <a:noFill/>
                    <a:ln>
                      <a:noFill/>
                    </a:ln>
                  </pic:spPr>
                </pic:pic>
              </a:graphicData>
            </a:graphic>
          </wp:inline>
        </w:drawing>
      </w:r>
    </w:p>
    <w:sectPr w:rsidR="00AC6E94" w:rsidRPr="007058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9A"/>
    <w:rsid w:val="00003555"/>
    <w:rsid w:val="00003838"/>
    <w:rsid w:val="0002439A"/>
    <w:rsid w:val="000A04C0"/>
    <w:rsid w:val="000D1BF9"/>
    <w:rsid w:val="000D5980"/>
    <w:rsid w:val="000F1259"/>
    <w:rsid w:val="001155E1"/>
    <w:rsid w:val="001221EA"/>
    <w:rsid w:val="001812E8"/>
    <w:rsid w:val="001A21FF"/>
    <w:rsid w:val="001C70A9"/>
    <w:rsid w:val="001E198F"/>
    <w:rsid w:val="00274A51"/>
    <w:rsid w:val="00286E5E"/>
    <w:rsid w:val="002917D9"/>
    <w:rsid w:val="002A4B60"/>
    <w:rsid w:val="002B6DA5"/>
    <w:rsid w:val="00300C1D"/>
    <w:rsid w:val="00316B21"/>
    <w:rsid w:val="00322661"/>
    <w:rsid w:val="00323811"/>
    <w:rsid w:val="003508D6"/>
    <w:rsid w:val="00353555"/>
    <w:rsid w:val="00362792"/>
    <w:rsid w:val="003A0196"/>
    <w:rsid w:val="003A6822"/>
    <w:rsid w:val="003A710D"/>
    <w:rsid w:val="003D5D56"/>
    <w:rsid w:val="003E6F4E"/>
    <w:rsid w:val="003F61D2"/>
    <w:rsid w:val="0040474B"/>
    <w:rsid w:val="00413E83"/>
    <w:rsid w:val="00414435"/>
    <w:rsid w:val="00462323"/>
    <w:rsid w:val="00476EBF"/>
    <w:rsid w:val="004D70B9"/>
    <w:rsid w:val="00531069"/>
    <w:rsid w:val="00537FF4"/>
    <w:rsid w:val="0055171A"/>
    <w:rsid w:val="005A6548"/>
    <w:rsid w:val="005B730A"/>
    <w:rsid w:val="005D0820"/>
    <w:rsid w:val="005E28CE"/>
    <w:rsid w:val="00630850"/>
    <w:rsid w:val="006329CD"/>
    <w:rsid w:val="0063729A"/>
    <w:rsid w:val="0066745D"/>
    <w:rsid w:val="00696582"/>
    <w:rsid w:val="006D0DCA"/>
    <w:rsid w:val="00702BDA"/>
    <w:rsid w:val="00705892"/>
    <w:rsid w:val="00786BB3"/>
    <w:rsid w:val="007C6016"/>
    <w:rsid w:val="007C6243"/>
    <w:rsid w:val="007F3351"/>
    <w:rsid w:val="00811017"/>
    <w:rsid w:val="00816E9F"/>
    <w:rsid w:val="00847FB0"/>
    <w:rsid w:val="0089266C"/>
    <w:rsid w:val="008B37AD"/>
    <w:rsid w:val="008C0DEA"/>
    <w:rsid w:val="008C6788"/>
    <w:rsid w:val="008D49E9"/>
    <w:rsid w:val="008F45AA"/>
    <w:rsid w:val="009126B4"/>
    <w:rsid w:val="00951FCD"/>
    <w:rsid w:val="00986D21"/>
    <w:rsid w:val="009B5F75"/>
    <w:rsid w:val="009E7D91"/>
    <w:rsid w:val="00A072DF"/>
    <w:rsid w:val="00A27867"/>
    <w:rsid w:val="00A41341"/>
    <w:rsid w:val="00AA4C71"/>
    <w:rsid w:val="00AC6E94"/>
    <w:rsid w:val="00AE6144"/>
    <w:rsid w:val="00B06CA6"/>
    <w:rsid w:val="00B51E89"/>
    <w:rsid w:val="00B614E4"/>
    <w:rsid w:val="00B92FE5"/>
    <w:rsid w:val="00BF606C"/>
    <w:rsid w:val="00BF7675"/>
    <w:rsid w:val="00C0346C"/>
    <w:rsid w:val="00C31DE2"/>
    <w:rsid w:val="00C33B56"/>
    <w:rsid w:val="00C52B6D"/>
    <w:rsid w:val="00C96E5F"/>
    <w:rsid w:val="00CA25B3"/>
    <w:rsid w:val="00CA4BC4"/>
    <w:rsid w:val="00D357C9"/>
    <w:rsid w:val="00D62EF4"/>
    <w:rsid w:val="00D84B0A"/>
    <w:rsid w:val="00DA4354"/>
    <w:rsid w:val="00E15865"/>
    <w:rsid w:val="00E602D3"/>
    <w:rsid w:val="00E75924"/>
    <w:rsid w:val="00F10ABA"/>
    <w:rsid w:val="00F15131"/>
    <w:rsid w:val="00F332D0"/>
    <w:rsid w:val="00F462C4"/>
    <w:rsid w:val="00FC4A92"/>
    <w:rsid w:val="00FD31F2"/>
    <w:rsid w:val="00FF4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F9BF"/>
  <w15:chartTrackingRefBased/>
  <w15:docId w15:val="{4947FBE4-A8AC-47F9-B648-43064C56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589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D0D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D0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D0DCA"/>
    <w:rPr>
      <w:rFonts w:ascii="宋体" w:eastAsia="宋体" w:hAnsi="宋体" w:cs="宋体"/>
      <w:kern w:val="0"/>
      <w:sz w:val="24"/>
      <w:szCs w:val="24"/>
    </w:rPr>
  </w:style>
  <w:style w:type="character" w:styleId="a4">
    <w:name w:val="Placeholder Text"/>
    <w:basedOn w:val="a0"/>
    <w:uiPriority w:val="99"/>
    <w:semiHidden/>
    <w:rsid w:val="0002439A"/>
    <w:rPr>
      <w:color w:val="808080"/>
    </w:rPr>
  </w:style>
  <w:style w:type="paragraph" w:styleId="a5">
    <w:name w:val="Title"/>
    <w:basedOn w:val="a"/>
    <w:next w:val="a"/>
    <w:link w:val="a6"/>
    <w:uiPriority w:val="10"/>
    <w:qFormat/>
    <w:rsid w:val="00811017"/>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1101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05892"/>
    <w:rPr>
      <w:b/>
      <w:bCs/>
      <w:kern w:val="44"/>
      <w:sz w:val="44"/>
      <w:szCs w:val="44"/>
    </w:rPr>
  </w:style>
  <w:style w:type="paragraph" w:styleId="TOC">
    <w:name w:val="TOC Heading"/>
    <w:basedOn w:val="1"/>
    <w:next w:val="a"/>
    <w:uiPriority w:val="39"/>
    <w:unhideWhenUsed/>
    <w:qFormat/>
    <w:rsid w:val="0070589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05892"/>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05892"/>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705892"/>
    <w:pPr>
      <w:widowControl/>
      <w:spacing w:after="100" w:line="259" w:lineRule="auto"/>
      <w:ind w:left="440"/>
      <w:jc w:val="left"/>
    </w:pPr>
    <w:rPr>
      <w:rFonts w:cs="Times New Roman"/>
      <w:kern w:val="0"/>
      <w:sz w:val="22"/>
    </w:rPr>
  </w:style>
  <w:style w:type="character" w:styleId="a7">
    <w:name w:val="Hyperlink"/>
    <w:basedOn w:val="a0"/>
    <w:uiPriority w:val="99"/>
    <w:unhideWhenUsed/>
    <w:rsid w:val="007058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113">
      <w:bodyDiv w:val="1"/>
      <w:marLeft w:val="0"/>
      <w:marRight w:val="0"/>
      <w:marTop w:val="0"/>
      <w:marBottom w:val="0"/>
      <w:divBdr>
        <w:top w:val="none" w:sz="0" w:space="0" w:color="auto"/>
        <w:left w:val="none" w:sz="0" w:space="0" w:color="auto"/>
        <w:bottom w:val="none" w:sz="0" w:space="0" w:color="auto"/>
        <w:right w:val="none" w:sz="0" w:space="0" w:color="auto"/>
      </w:divBdr>
    </w:div>
    <w:div w:id="124660656">
      <w:bodyDiv w:val="1"/>
      <w:marLeft w:val="0"/>
      <w:marRight w:val="0"/>
      <w:marTop w:val="0"/>
      <w:marBottom w:val="0"/>
      <w:divBdr>
        <w:top w:val="none" w:sz="0" w:space="0" w:color="auto"/>
        <w:left w:val="none" w:sz="0" w:space="0" w:color="auto"/>
        <w:bottom w:val="none" w:sz="0" w:space="0" w:color="auto"/>
        <w:right w:val="none" w:sz="0" w:space="0" w:color="auto"/>
      </w:divBdr>
    </w:div>
    <w:div w:id="164515577">
      <w:bodyDiv w:val="1"/>
      <w:marLeft w:val="0"/>
      <w:marRight w:val="0"/>
      <w:marTop w:val="0"/>
      <w:marBottom w:val="0"/>
      <w:divBdr>
        <w:top w:val="none" w:sz="0" w:space="0" w:color="auto"/>
        <w:left w:val="none" w:sz="0" w:space="0" w:color="auto"/>
        <w:bottom w:val="none" w:sz="0" w:space="0" w:color="auto"/>
        <w:right w:val="none" w:sz="0" w:space="0" w:color="auto"/>
      </w:divBdr>
    </w:div>
    <w:div w:id="174197795">
      <w:bodyDiv w:val="1"/>
      <w:marLeft w:val="0"/>
      <w:marRight w:val="0"/>
      <w:marTop w:val="0"/>
      <w:marBottom w:val="0"/>
      <w:divBdr>
        <w:top w:val="none" w:sz="0" w:space="0" w:color="auto"/>
        <w:left w:val="none" w:sz="0" w:space="0" w:color="auto"/>
        <w:bottom w:val="none" w:sz="0" w:space="0" w:color="auto"/>
        <w:right w:val="none" w:sz="0" w:space="0" w:color="auto"/>
      </w:divBdr>
    </w:div>
    <w:div w:id="205484148">
      <w:bodyDiv w:val="1"/>
      <w:marLeft w:val="0"/>
      <w:marRight w:val="0"/>
      <w:marTop w:val="0"/>
      <w:marBottom w:val="0"/>
      <w:divBdr>
        <w:top w:val="none" w:sz="0" w:space="0" w:color="auto"/>
        <w:left w:val="none" w:sz="0" w:space="0" w:color="auto"/>
        <w:bottom w:val="none" w:sz="0" w:space="0" w:color="auto"/>
        <w:right w:val="none" w:sz="0" w:space="0" w:color="auto"/>
      </w:divBdr>
    </w:div>
    <w:div w:id="231938225">
      <w:bodyDiv w:val="1"/>
      <w:marLeft w:val="0"/>
      <w:marRight w:val="0"/>
      <w:marTop w:val="0"/>
      <w:marBottom w:val="0"/>
      <w:divBdr>
        <w:top w:val="none" w:sz="0" w:space="0" w:color="auto"/>
        <w:left w:val="none" w:sz="0" w:space="0" w:color="auto"/>
        <w:bottom w:val="none" w:sz="0" w:space="0" w:color="auto"/>
        <w:right w:val="none" w:sz="0" w:space="0" w:color="auto"/>
      </w:divBdr>
    </w:div>
    <w:div w:id="316303012">
      <w:bodyDiv w:val="1"/>
      <w:marLeft w:val="0"/>
      <w:marRight w:val="0"/>
      <w:marTop w:val="0"/>
      <w:marBottom w:val="0"/>
      <w:divBdr>
        <w:top w:val="none" w:sz="0" w:space="0" w:color="auto"/>
        <w:left w:val="none" w:sz="0" w:space="0" w:color="auto"/>
        <w:bottom w:val="none" w:sz="0" w:space="0" w:color="auto"/>
        <w:right w:val="none" w:sz="0" w:space="0" w:color="auto"/>
      </w:divBdr>
    </w:div>
    <w:div w:id="347755002">
      <w:bodyDiv w:val="1"/>
      <w:marLeft w:val="0"/>
      <w:marRight w:val="0"/>
      <w:marTop w:val="0"/>
      <w:marBottom w:val="0"/>
      <w:divBdr>
        <w:top w:val="none" w:sz="0" w:space="0" w:color="auto"/>
        <w:left w:val="none" w:sz="0" w:space="0" w:color="auto"/>
        <w:bottom w:val="none" w:sz="0" w:space="0" w:color="auto"/>
        <w:right w:val="none" w:sz="0" w:space="0" w:color="auto"/>
      </w:divBdr>
    </w:div>
    <w:div w:id="383874387">
      <w:bodyDiv w:val="1"/>
      <w:marLeft w:val="0"/>
      <w:marRight w:val="0"/>
      <w:marTop w:val="0"/>
      <w:marBottom w:val="0"/>
      <w:divBdr>
        <w:top w:val="none" w:sz="0" w:space="0" w:color="auto"/>
        <w:left w:val="none" w:sz="0" w:space="0" w:color="auto"/>
        <w:bottom w:val="none" w:sz="0" w:space="0" w:color="auto"/>
        <w:right w:val="none" w:sz="0" w:space="0" w:color="auto"/>
      </w:divBdr>
    </w:div>
    <w:div w:id="440153498">
      <w:bodyDiv w:val="1"/>
      <w:marLeft w:val="0"/>
      <w:marRight w:val="0"/>
      <w:marTop w:val="0"/>
      <w:marBottom w:val="0"/>
      <w:divBdr>
        <w:top w:val="none" w:sz="0" w:space="0" w:color="auto"/>
        <w:left w:val="none" w:sz="0" w:space="0" w:color="auto"/>
        <w:bottom w:val="none" w:sz="0" w:space="0" w:color="auto"/>
        <w:right w:val="none" w:sz="0" w:space="0" w:color="auto"/>
      </w:divBdr>
    </w:div>
    <w:div w:id="464860027">
      <w:bodyDiv w:val="1"/>
      <w:marLeft w:val="0"/>
      <w:marRight w:val="0"/>
      <w:marTop w:val="0"/>
      <w:marBottom w:val="0"/>
      <w:divBdr>
        <w:top w:val="none" w:sz="0" w:space="0" w:color="auto"/>
        <w:left w:val="none" w:sz="0" w:space="0" w:color="auto"/>
        <w:bottom w:val="none" w:sz="0" w:space="0" w:color="auto"/>
        <w:right w:val="none" w:sz="0" w:space="0" w:color="auto"/>
      </w:divBdr>
    </w:div>
    <w:div w:id="547256252">
      <w:bodyDiv w:val="1"/>
      <w:marLeft w:val="0"/>
      <w:marRight w:val="0"/>
      <w:marTop w:val="0"/>
      <w:marBottom w:val="0"/>
      <w:divBdr>
        <w:top w:val="none" w:sz="0" w:space="0" w:color="auto"/>
        <w:left w:val="none" w:sz="0" w:space="0" w:color="auto"/>
        <w:bottom w:val="none" w:sz="0" w:space="0" w:color="auto"/>
        <w:right w:val="none" w:sz="0" w:space="0" w:color="auto"/>
      </w:divBdr>
    </w:div>
    <w:div w:id="589116858">
      <w:bodyDiv w:val="1"/>
      <w:marLeft w:val="0"/>
      <w:marRight w:val="0"/>
      <w:marTop w:val="0"/>
      <w:marBottom w:val="0"/>
      <w:divBdr>
        <w:top w:val="none" w:sz="0" w:space="0" w:color="auto"/>
        <w:left w:val="none" w:sz="0" w:space="0" w:color="auto"/>
        <w:bottom w:val="none" w:sz="0" w:space="0" w:color="auto"/>
        <w:right w:val="none" w:sz="0" w:space="0" w:color="auto"/>
      </w:divBdr>
    </w:div>
    <w:div w:id="631792571">
      <w:bodyDiv w:val="1"/>
      <w:marLeft w:val="0"/>
      <w:marRight w:val="0"/>
      <w:marTop w:val="0"/>
      <w:marBottom w:val="0"/>
      <w:divBdr>
        <w:top w:val="none" w:sz="0" w:space="0" w:color="auto"/>
        <w:left w:val="none" w:sz="0" w:space="0" w:color="auto"/>
        <w:bottom w:val="none" w:sz="0" w:space="0" w:color="auto"/>
        <w:right w:val="none" w:sz="0" w:space="0" w:color="auto"/>
      </w:divBdr>
    </w:div>
    <w:div w:id="654795399">
      <w:bodyDiv w:val="1"/>
      <w:marLeft w:val="0"/>
      <w:marRight w:val="0"/>
      <w:marTop w:val="0"/>
      <w:marBottom w:val="0"/>
      <w:divBdr>
        <w:top w:val="none" w:sz="0" w:space="0" w:color="auto"/>
        <w:left w:val="none" w:sz="0" w:space="0" w:color="auto"/>
        <w:bottom w:val="none" w:sz="0" w:space="0" w:color="auto"/>
        <w:right w:val="none" w:sz="0" w:space="0" w:color="auto"/>
      </w:divBdr>
    </w:div>
    <w:div w:id="738133372">
      <w:bodyDiv w:val="1"/>
      <w:marLeft w:val="0"/>
      <w:marRight w:val="0"/>
      <w:marTop w:val="0"/>
      <w:marBottom w:val="0"/>
      <w:divBdr>
        <w:top w:val="none" w:sz="0" w:space="0" w:color="auto"/>
        <w:left w:val="none" w:sz="0" w:space="0" w:color="auto"/>
        <w:bottom w:val="none" w:sz="0" w:space="0" w:color="auto"/>
        <w:right w:val="none" w:sz="0" w:space="0" w:color="auto"/>
      </w:divBdr>
    </w:div>
    <w:div w:id="826625851">
      <w:bodyDiv w:val="1"/>
      <w:marLeft w:val="0"/>
      <w:marRight w:val="0"/>
      <w:marTop w:val="0"/>
      <w:marBottom w:val="0"/>
      <w:divBdr>
        <w:top w:val="none" w:sz="0" w:space="0" w:color="auto"/>
        <w:left w:val="none" w:sz="0" w:space="0" w:color="auto"/>
        <w:bottom w:val="none" w:sz="0" w:space="0" w:color="auto"/>
        <w:right w:val="none" w:sz="0" w:space="0" w:color="auto"/>
      </w:divBdr>
    </w:div>
    <w:div w:id="843975475">
      <w:bodyDiv w:val="1"/>
      <w:marLeft w:val="0"/>
      <w:marRight w:val="0"/>
      <w:marTop w:val="0"/>
      <w:marBottom w:val="0"/>
      <w:divBdr>
        <w:top w:val="none" w:sz="0" w:space="0" w:color="auto"/>
        <w:left w:val="none" w:sz="0" w:space="0" w:color="auto"/>
        <w:bottom w:val="none" w:sz="0" w:space="0" w:color="auto"/>
        <w:right w:val="none" w:sz="0" w:space="0" w:color="auto"/>
      </w:divBdr>
    </w:div>
    <w:div w:id="1051423647">
      <w:bodyDiv w:val="1"/>
      <w:marLeft w:val="0"/>
      <w:marRight w:val="0"/>
      <w:marTop w:val="0"/>
      <w:marBottom w:val="0"/>
      <w:divBdr>
        <w:top w:val="none" w:sz="0" w:space="0" w:color="auto"/>
        <w:left w:val="none" w:sz="0" w:space="0" w:color="auto"/>
        <w:bottom w:val="none" w:sz="0" w:space="0" w:color="auto"/>
        <w:right w:val="none" w:sz="0" w:space="0" w:color="auto"/>
      </w:divBdr>
    </w:div>
    <w:div w:id="1097092603">
      <w:bodyDiv w:val="1"/>
      <w:marLeft w:val="0"/>
      <w:marRight w:val="0"/>
      <w:marTop w:val="0"/>
      <w:marBottom w:val="0"/>
      <w:divBdr>
        <w:top w:val="none" w:sz="0" w:space="0" w:color="auto"/>
        <w:left w:val="none" w:sz="0" w:space="0" w:color="auto"/>
        <w:bottom w:val="none" w:sz="0" w:space="0" w:color="auto"/>
        <w:right w:val="none" w:sz="0" w:space="0" w:color="auto"/>
      </w:divBdr>
    </w:div>
    <w:div w:id="1122457001">
      <w:bodyDiv w:val="1"/>
      <w:marLeft w:val="0"/>
      <w:marRight w:val="0"/>
      <w:marTop w:val="0"/>
      <w:marBottom w:val="0"/>
      <w:divBdr>
        <w:top w:val="none" w:sz="0" w:space="0" w:color="auto"/>
        <w:left w:val="none" w:sz="0" w:space="0" w:color="auto"/>
        <w:bottom w:val="none" w:sz="0" w:space="0" w:color="auto"/>
        <w:right w:val="none" w:sz="0" w:space="0" w:color="auto"/>
      </w:divBdr>
    </w:div>
    <w:div w:id="1215004479">
      <w:bodyDiv w:val="1"/>
      <w:marLeft w:val="0"/>
      <w:marRight w:val="0"/>
      <w:marTop w:val="0"/>
      <w:marBottom w:val="0"/>
      <w:divBdr>
        <w:top w:val="none" w:sz="0" w:space="0" w:color="auto"/>
        <w:left w:val="none" w:sz="0" w:space="0" w:color="auto"/>
        <w:bottom w:val="none" w:sz="0" w:space="0" w:color="auto"/>
        <w:right w:val="none" w:sz="0" w:space="0" w:color="auto"/>
      </w:divBdr>
    </w:div>
    <w:div w:id="1229917579">
      <w:bodyDiv w:val="1"/>
      <w:marLeft w:val="0"/>
      <w:marRight w:val="0"/>
      <w:marTop w:val="0"/>
      <w:marBottom w:val="0"/>
      <w:divBdr>
        <w:top w:val="none" w:sz="0" w:space="0" w:color="auto"/>
        <w:left w:val="none" w:sz="0" w:space="0" w:color="auto"/>
        <w:bottom w:val="none" w:sz="0" w:space="0" w:color="auto"/>
        <w:right w:val="none" w:sz="0" w:space="0" w:color="auto"/>
      </w:divBdr>
    </w:div>
    <w:div w:id="1293096036">
      <w:bodyDiv w:val="1"/>
      <w:marLeft w:val="0"/>
      <w:marRight w:val="0"/>
      <w:marTop w:val="0"/>
      <w:marBottom w:val="0"/>
      <w:divBdr>
        <w:top w:val="none" w:sz="0" w:space="0" w:color="auto"/>
        <w:left w:val="none" w:sz="0" w:space="0" w:color="auto"/>
        <w:bottom w:val="none" w:sz="0" w:space="0" w:color="auto"/>
        <w:right w:val="none" w:sz="0" w:space="0" w:color="auto"/>
      </w:divBdr>
    </w:div>
    <w:div w:id="1316295422">
      <w:bodyDiv w:val="1"/>
      <w:marLeft w:val="0"/>
      <w:marRight w:val="0"/>
      <w:marTop w:val="0"/>
      <w:marBottom w:val="0"/>
      <w:divBdr>
        <w:top w:val="none" w:sz="0" w:space="0" w:color="auto"/>
        <w:left w:val="none" w:sz="0" w:space="0" w:color="auto"/>
        <w:bottom w:val="none" w:sz="0" w:space="0" w:color="auto"/>
        <w:right w:val="none" w:sz="0" w:space="0" w:color="auto"/>
      </w:divBdr>
    </w:div>
    <w:div w:id="1382285323">
      <w:bodyDiv w:val="1"/>
      <w:marLeft w:val="0"/>
      <w:marRight w:val="0"/>
      <w:marTop w:val="0"/>
      <w:marBottom w:val="0"/>
      <w:divBdr>
        <w:top w:val="none" w:sz="0" w:space="0" w:color="auto"/>
        <w:left w:val="none" w:sz="0" w:space="0" w:color="auto"/>
        <w:bottom w:val="none" w:sz="0" w:space="0" w:color="auto"/>
        <w:right w:val="none" w:sz="0" w:space="0" w:color="auto"/>
      </w:divBdr>
    </w:div>
    <w:div w:id="1405298605">
      <w:bodyDiv w:val="1"/>
      <w:marLeft w:val="0"/>
      <w:marRight w:val="0"/>
      <w:marTop w:val="0"/>
      <w:marBottom w:val="0"/>
      <w:divBdr>
        <w:top w:val="none" w:sz="0" w:space="0" w:color="auto"/>
        <w:left w:val="none" w:sz="0" w:space="0" w:color="auto"/>
        <w:bottom w:val="none" w:sz="0" w:space="0" w:color="auto"/>
        <w:right w:val="none" w:sz="0" w:space="0" w:color="auto"/>
      </w:divBdr>
    </w:div>
    <w:div w:id="1406536912">
      <w:bodyDiv w:val="1"/>
      <w:marLeft w:val="0"/>
      <w:marRight w:val="0"/>
      <w:marTop w:val="0"/>
      <w:marBottom w:val="0"/>
      <w:divBdr>
        <w:top w:val="none" w:sz="0" w:space="0" w:color="auto"/>
        <w:left w:val="none" w:sz="0" w:space="0" w:color="auto"/>
        <w:bottom w:val="none" w:sz="0" w:space="0" w:color="auto"/>
        <w:right w:val="none" w:sz="0" w:space="0" w:color="auto"/>
      </w:divBdr>
    </w:div>
    <w:div w:id="1433285127">
      <w:bodyDiv w:val="1"/>
      <w:marLeft w:val="0"/>
      <w:marRight w:val="0"/>
      <w:marTop w:val="0"/>
      <w:marBottom w:val="0"/>
      <w:divBdr>
        <w:top w:val="none" w:sz="0" w:space="0" w:color="auto"/>
        <w:left w:val="none" w:sz="0" w:space="0" w:color="auto"/>
        <w:bottom w:val="none" w:sz="0" w:space="0" w:color="auto"/>
        <w:right w:val="none" w:sz="0" w:space="0" w:color="auto"/>
      </w:divBdr>
    </w:div>
    <w:div w:id="1444879572">
      <w:bodyDiv w:val="1"/>
      <w:marLeft w:val="0"/>
      <w:marRight w:val="0"/>
      <w:marTop w:val="0"/>
      <w:marBottom w:val="0"/>
      <w:divBdr>
        <w:top w:val="none" w:sz="0" w:space="0" w:color="auto"/>
        <w:left w:val="none" w:sz="0" w:space="0" w:color="auto"/>
        <w:bottom w:val="none" w:sz="0" w:space="0" w:color="auto"/>
        <w:right w:val="none" w:sz="0" w:space="0" w:color="auto"/>
      </w:divBdr>
    </w:div>
    <w:div w:id="1616986525">
      <w:bodyDiv w:val="1"/>
      <w:marLeft w:val="0"/>
      <w:marRight w:val="0"/>
      <w:marTop w:val="0"/>
      <w:marBottom w:val="0"/>
      <w:divBdr>
        <w:top w:val="none" w:sz="0" w:space="0" w:color="auto"/>
        <w:left w:val="none" w:sz="0" w:space="0" w:color="auto"/>
        <w:bottom w:val="none" w:sz="0" w:space="0" w:color="auto"/>
        <w:right w:val="none" w:sz="0" w:space="0" w:color="auto"/>
      </w:divBdr>
    </w:div>
    <w:div w:id="1650524444">
      <w:bodyDiv w:val="1"/>
      <w:marLeft w:val="0"/>
      <w:marRight w:val="0"/>
      <w:marTop w:val="0"/>
      <w:marBottom w:val="0"/>
      <w:divBdr>
        <w:top w:val="none" w:sz="0" w:space="0" w:color="auto"/>
        <w:left w:val="none" w:sz="0" w:space="0" w:color="auto"/>
        <w:bottom w:val="none" w:sz="0" w:space="0" w:color="auto"/>
        <w:right w:val="none" w:sz="0" w:space="0" w:color="auto"/>
      </w:divBdr>
    </w:div>
    <w:div w:id="1822114411">
      <w:bodyDiv w:val="1"/>
      <w:marLeft w:val="0"/>
      <w:marRight w:val="0"/>
      <w:marTop w:val="0"/>
      <w:marBottom w:val="0"/>
      <w:divBdr>
        <w:top w:val="none" w:sz="0" w:space="0" w:color="auto"/>
        <w:left w:val="none" w:sz="0" w:space="0" w:color="auto"/>
        <w:bottom w:val="none" w:sz="0" w:space="0" w:color="auto"/>
        <w:right w:val="none" w:sz="0" w:space="0" w:color="auto"/>
      </w:divBdr>
    </w:div>
    <w:div w:id="1837987812">
      <w:bodyDiv w:val="1"/>
      <w:marLeft w:val="0"/>
      <w:marRight w:val="0"/>
      <w:marTop w:val="0"/>
      <w:marBottom w:val="0"/>
      <w:divBdr>
        <w:top w:val="none" w:sz="0" w:space="0" w:color="auto"/>
        <w:left w:val="none" w:sz="0" w:space="0" w:color="auto"/>
        <w:bottom w:val="none" w:sz="0" w:space="0" w:color="auto"/>
        <w:right w:val="none" w:sz="0" w:space="0" w:color="auto"/>
      </w:divBdr>
    </w:div>
    <w:div w:id="1886718408">
      <w:bodyDiv w:val="1"/>
      <w:marLeft w:val="0"/>
      <w:marRight w:val="0"/>
      <w:marTop w:val="0"/>
      <w:marBottom w:val="0"/>
      <w:divBdr>
        <w:top w:val="none" w:sz="0" w:space="0" w:color="auto"/>
        <w:left w:val="none" w:sz="0" w:space="0" w:color="auto"/>
        <w:bottom w:val="none" w:sz="0" w:space="0" w:color="auto"/>
        <w:right w:val="none" w:sz="0" w:space="0" w:color="auto"/>
      </w:divBdr>
    </w:div>
    <w:div w:id="1904557856">
      <w:bodyDiv w:val="1"/>
      <w:marLeft w:val="0"/>
      <w:marRight w:val="0"/>
      <w:marTop w:val="0"/>
      <w:marBottom w:val="0"/>
      <w:divBdr>
        <w:top w:val="none" w:sz="0" w:space="0" w:color="auto"/>
        <w:left w:val="none" w:sz="0" w:space="0" w:color="auto"/>
        <w:bottom w:val="none" w:sz="0" w:space="0" w:color="auto"/>
        <w:right w:val="none" w:sz="0" w:space="0" w:color="auto"/>
      </w:divBdr>
    </w:div>
    <w:div w:id="1969429030">
      <w:bodyDiv w:val="1"/>
      <w:marLeft w:val="0"/>
      <w:marRight w:val="0"/>
      <w:marTop w:val="0"/>
      <w:marBottom w:val="0"/>
      <w:divBdr>
        <w:top w:val="none" w:sz="0" w:space="0" w:color="auto"/>
        <w:left w:val="none" w:sz="0" w:space="0" w:color="auto"/>
        <w:bottom w:val="none" w:sz="0" w:space="0" w:color="auto"/>
        <w:right w:val="none" w:sz="0" w:space="0" w:color="auto"/>
      </w:divBdr>
    </w:div>
    <w:div w:id="2035376492">
      <w:bodyDiv w:val="1"/>
      <w:marLeft w:val="0"/>
      <w:marRight w:val="0"/>
      <w:marTop w:val="0"/>
      <w:marBottom w:val="0"/>
      <w:divBdr>
        <w:top w:val="none" w:sz="0" w:space="0" w:color="auto"/>
        <w:left w:val="none" w:sz="0" w:space="0" w:color="auto"/>
        <w:bottom w:val="none" w:sz="0" w:space="0" w:color="auto"/>
        <w:right w:val="none" w:sz="0" w:space="0" w:color="auto"/>
      </w:divBdr>
    </w:div>
    <w:div w:id="212156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81B08-6FAD-4CB5-888D-3D1E8D46D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Yadong Cao</dc:creator>
  <cp:keywords/>
  <dc:description/>
  <cp:lastModifiedBy>Yadong Cao</cp:lastModifiedBy>
  <cp:revision>94</cp:revision>
  <dcterms:created xsi:type="dcterms:W3CDTF">2020-01-11T01:39:00Z</dcterms:created>
  <dcterms:modified xsi:type="dcterms:W3CDTF">2020-01-12T06:04:00Z</dcterms:modified>
</cp:coreProperties>
</file>