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D8C83">
      <w:pPr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3246120</wp:posOffset>
            </wp:positionH>
            <wp:positionV relativeFrom="paragraph">
              <wp:posOffset>418465</wp:posOffset>
            </wp:positionV>
            <wp:extent cx="1978660" cy="1304925"/>
            <wp:effectExtent l="0" t="0" r="2540" b="9525"/>
            <wp:wrapTight wrapText="bothSides">
              <wp:wrapPolygon>
                <wp:start x="0" y="0"/>
                <wp:lineTo x="0" y="21442"/>
                <wp:lineTo x="21420" y="21442"/>
                <wp:lineTo x="2142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1.如图所示，放在水平面上的木块，在 1.5N 的水平拉力作用下，沿水平面以 5m/s 的速度匀速运动。某时刻保持该水平拉力方向不变，将大小突然增加到 3.5N，经2s木块向前运动了12m。求:</w:t>
      </w:r>
    </w:p>
    <w:p w14:paraId="30EA56EC">
      <w:pPr>
        <w:rPr>
          <w:rFonts w:hint="eastAsia"/>
        </w:rPr>
      </w:pPr>
      <w:r>
        <w:rPr>
          <w:rFonts w:hint="eastAsia"/>
        </w:rPr>
        <w:t>(1)该木块在 3.5N 水平拉力作用下运动的加速度大小;</w:t>
      </w:r>
    </w:p>
    <w:p w14:paraId="27B93BD2">
      <w:pPr>
        <w:rPr>
          <w:rFonts w:hint="eastAsia"/>
        </w:rPr>
      </w:pPr>
      <w:r>
        <w:rPr>
          <w:rFonts w:hint="eastAsia"/>
        </w:rPr>
        <w:t>(2)该木块的质量。</w:t>
      </w:r>
    </w:p>
    <w:p w14:paraId="604D2A5C">
      <w:pPr>
        <w:rPr>
          <w:rFonts w:hint="eastAsia"/>
        </w:rPr>
      </w:pPr>
    </w:p>
    <w:p w14:paraId="72997711">
      <w:pPr>
        <w:rPr>
          <w:rFonts w:hint="eastAsia"/>
        </w:rPr>
      </w:pPr>
    </w:p>
    <w:p w14:paraId="2C00F064">
      <w:pPr>
        <w:rPr>
          <w:rFonts w:hint="eastAsia"/>
        </w:rPr>
      </w:pPr>
    </w:p>
    <w:p w14:paraId="19E92B76">
      <w:pPr>
        <w:rPr>
          <w:rFonts w:hint="eastAsia"/>
        </w:rPr>
      </w:pPr>
    </w:p>
    <w:p w14:paraId="5DB4E44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如图所示，质量为 4.0kg 的物体在与水平方向成 37°角、大小为20N的拉力F作用下，沿水平面由静止开始运动,物体与地面间动摩擦因数为0.30(取g=10m/s2，cos37°=0.8,sin37°=0.6);求:</w:t>
      </w:r>
    </w:p>
    <w:p w14:paraId="17A3AE12">
      <w:pPr>
        <w:numPr>
          <w:numId w:val="0"/>
        </w:numPr>
        <w:rPr>
          <w:rFonts w:hint="eastAsia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3578860</wp:posOffset>
            </wp:positionH>
            <wp:positionV relativeFrom="paragraph">
              <wp:posOffset>100330</wp:posOffset>
            </wp:positionV>
            <wp:extent cx="1828800" cy="1514475"/>
            <wp:effectExtent l="0" t="0" r="0" b="9525"/>
            <wp:wrapTight wrapText="bothSides">
              <wp:wrapPolygon>
                <wp:start x="0" y="0"/>
                <wp:lineTo x="0" y="21464"/>
                <wp:lineTo x="21375" y="21464"/>
                <wp:lineTo x="2137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(1)物体的加速度大小;</w:t>
      </w:r>
    </w:p>
    <w:p w14:paraId="4F1B292A">
      <w:pPr>
        <w:rPr>
          <w:rFonts w:hint="eastAsia"/>
        </w:rPr>
      </w:pPr>
      <w:r>
        <w:rPr>
          <w:rFonts w:hint="eastAsia"/>
        </w:rPr>
        <w:t>(2)经过 3s 撤去F，再经 2s 时物体的速度为多大?</w:t>
      </w:r>
    </w:p>
    <w:p w14:paraId="76073D1B">
      <w:pPr>
        <w:rPr>
          <w:rFonts w:hint="eastAsia"/>
        </w:rPr>
      </w:pPr>
    </w:p>
    <w:p w14:paraId="534A2652">
      <w:pPr>
        <w:rPr>
          <w:rFonts w:hint="eastAsia"/>
        </w:rPr>
      </w:pPr>
    </w:p>
    <w:p w14:paraId="7DF36C32">
      <w:pPr>
        <w:rPr>
          <w:rFonts w:hint="eastAsia"/>
        </w:rPr>
      </w:pPr>
    </w:p>
    <w:p w14:paraId="62301A7D">
      <w:pPr>
        <w:rPr>
          <w:rFonts w:hint="eastAsia"/>
        </w:rPr>
      </w:pPr>
    </w:p>
    <w:p w14:paraId="2EF4B4BC">
      <w:pPr>
        <w:rPr>
          <w:rFonts w:hint="eastAsia"/>
        </w:rPr>
      </w:pPr>
    </w:p>
    <w:p w14:paraId="2FE4DE39">
      <w:pPr>
        <w:rPr>
          <w:rFonts w:hint="eastAsia"/>
        </w:rPr>
      </w:pPr>
    </w:p>
    <w:p w14:paraId="2EC426F7">
      <w:pPr>
        <w:rPr>
          <w:rFonts w:hint="eastAsia"/>
        </w:rPr>
      </w:pPr>
    </w:p>
    <w:p w14:paraId="02705C8A">
      <w:pPr>
        <w:rPr>
          <w:rFonts w:hint="eastAsia"/>
        </w:rPr>
      </w:pPr>
    </w:p>
    <w:p w14:paraId="44C48BF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如图所示,一倾角为 0=37°的足够长斜面固定在地面上,质量 m=0.2kg 的物体以 v=14m/s 的速度从斜面底端冲上斜面,物体与斜面间的动摩擦因数 μ=0.3,已知 sin37°=0.6,cos37°=0.8,g取 10m/s?,最大静摩擦力等于滑动摩擦力。求:</w:t>
      </w:r>
    </w:p>
    <w:p w14:paraId="770611DF">
      <w:pPr>
        <w:numPr>
          <w:numId w:val="0"/>
        </w:numPr>
        <w:ind w:leftChars="0"/>
        <w:rPr>
          <w:rFonts w:hint="eastAsia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3065780</wp:posOffset>
            </wp:positionH>
            <wp:positionV relativeFrom="paragraph">
              <wp:posOffset>127000</wp:posOffset>
            </wp:positionV>
            <wp:extent cx="2171700" cy="1400175"/>
            <wp:effectExtent l="0" t="0" r="0" b="9525"/>
            <wp:wrapTight wrapText="bothSides">
              <wp:wrapPolygon>
                <wp:start x="0" y="0"/>
                <wp:lineTo x="0" y="21453"/>
                <wp:lineTo x="21411" y="21453"/>
                <wp:lineTo x="2141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(1)物体沿斜面上升过程所受摩擦力的大小;</w:t>
      </w:r>
    </w:p>
    <w:p w14:paraId="24FA55C3">
      <w:pPr>
        <w:rPr>
          <w:rFonts w:hint="eastAsia"/>
        </w:rPr>
      </w:pPr>
      <w:r>
        <w:rPr>
          <w:rFonts w:hint="eastAsia"/>
        </w:rPr>
        <w:t>(2)物体沿斜面上升的最大高度;</w:t>
      </w:r>
    </w:p>
    <w:p w14:paraId="65DD2039">
      <w:pPr>
        <w:rPr>
          <w:rFonts w:hint="eastAsia"/>
        </w:rPr>
      </w:pPr>
      <w:r>
        <w:rPr>
          <w:rFonts w:hint="eastAsia"/>
        </w:rPr>
        <w:t>(3)物体达最高点后能否下滑，若不能，说明理由;若能下滑,求出从最高点开始下滑 2s 的位移大小。</w:t>
      </w:r>
    </w:p>
    <w:p w14:paraId="39C75EB7">
      <w:pPr>
        <w:rPr>
          <w:rFonts w:hint="eastAsia"/>
        </w:rPr>
      </w:pPr>
    </w:p>
    <w:p w14:paraId="00C735C2">
      <w:pPr>
        <w:rPr>
          <w:rFonts w:hint="eastAsia"/>
        </w:rPr>
      </w:pPr>
    </w:p>
    <w:p w14:paraId="5418EE6A">
      <w:pPr>
        <w:rPr>
          <w:rFonts w:hint="eastAsia"/>
        </w:rPr>
      </w:pPr>
    </w:p>
    <w:p w14:paraId="5FE6D2AD">
      <w:pPr>
        <w:rPr>
          <w:rFonts w:hint="eastAsia"/>
        </w:rPr>
      </w:pPr>
    </w:p>
    <w:p w14:paraId="58FC09F0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如图所示，物体的质量 m=2.5kg与水平地面间的动摩擦因数为 μ=0.5，在方向与水平成 0=37°、大小为 F=25N 的恒定拉力作用下，由静止开始做匀加速直线运动当物体运动x=12m时撤去拉力F(g=10m/s2，sin37°=0.6，cos37°=0.8)求:</w:t>
      </w:r>
    </w:p>
    <w:p w14:paraId="2850E4F1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(1)物体做加速运动时的加速度 a;</w:t>
      </w:r>
    </w:p>
    <w:p w14:paraId="13A63111">
      <w:pPr>
        <w:rPr>
          <w:rFonts w:hint="eastAsia"/>
        </w:rPr>
      </w:pPr>
      <w:r>
        <w:rPr>
          <w:rFonts w:hint="eastAsia"/>
        </w:rPr>
        <w:t>(2)撤去F时物体的速度大小;</w:t>
      </w:r>
    </w:p>
    <w:p w14:paraId="586F3D1F">
      <w:pPr>
        <w:rPr>
          <w:rFonts w:hint="eastAsia"/>
        </w:rPr>
      </w:pPr>
      <w:r>
        <w:rPr>
          <w:rFonts w:hint="eastAsia"/>
        </w:rPr>
        <w:t>(3)撤去F后，物体还能滑行多远,</w:t>
      </w:r>
    </w:p>
    <w:p w14:paraId="2136A9B2">
      <w:pPr>
        <w:rPr>
          <w:rFonts w:hint="eastAsia"/>
        </w:rPr>
      </w:pPr>
    </w:p>
    <w:p w14:paraId="2BE44DB8">
      <w:pPr>
        <w:rPr>
          <w:rFonts w:hint="eastAsia"/>
        </w:rPr>
      </w:pPr>
    </w:p>
    <w:p w14:paraId="667C91F4">
      <w:pPr>
        <w:rPr>
          <w:rFonts w:hint="eastAsia"/>
        </w:rPr>
      </w:pPr>
    </w:p>
    <w:p w14:paraId="1935531C">
      <w:pPr>
        <w:rPr>
          <w:rFonts w:hint="eastAsia"/>
        </w:rPr>
      </w:pPr>
    </w:p>
    <w:p w14:paraId="4F09D6E5">
      <w:pPr>
        <w:rPr>
          <w:rFonts w:hint="eastAsia"/>
        </w:rPr>
      </w:pPr>
    </w:p>
    <w:p w14:paraId="07134398">
      <w:pPr>
        <w:rPr>
          <w:rFonts w:hint="eastAsia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504825</wp:posOffset>
            </wp:positionV>
            <wp:extent cx="2019300" cy="1390650"/>
            <wp:effectExtent l="0" t="0" r="0" b="0"/>
            <wp:wrapTight wrapText="bothSides">
              <wp:wrapPolygon>
                <wp:start x="0" y="0"/>
                <wp:lineTo x="0" y="21304"/>
                <wp:lineTo x="21396" y="21304"/>
                <wp:lineTo x="2139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5.如图所示 ,在水平地面上固定一倾角为 37°足够长的斜面,今有一木块以初速度 8m/s 冲上斜面 ,木块与斜面的动摩擦因数为 0.25(最大静摩擦力近似等于滑动摩擦力，sin37°=0.6，cos37°=0.8，g=10m/s2)则:</w:t>
      </w:r>
    </w:p>
    <w:p w14:paraId="2707F574">
      <w:pPr>
        <w:rPr>
          <w:rFonts w:hint="eastAsia"/>
        </w:rPr>
      </w:pPr>
      <w:r>
        <w:rPr>
          <w:rFonts w:hint="eastAsia"/>
        </w:rPr>
        <w:t>(1)木块沿斜面上升的最大距离为多少?</w:t>
      </w:r>
    </w:p>
    <w:p w14:paraId="0CD97F17">
      <w:pPr>
        <w:rPr>
          <w:rFonts w:hint="eastAsia"/>
        </w:rPr>
      </w:pPr>
      <w:r>
        <w:rPr>
          <w:rFonts w:hint="eastAsia"/>
        </w:rPr>
        <w:t>(2)木块在斜面上运动的时间为多少?</w:t>
      </w:r>
    </w:p>
    <w:p w14:paraId="1B3F3FDC">
      <w:pPr>
        <w:rPr>
          <w:rFonts w:hint="eastAsia"/>
        </w:rPr>
      </w:pPr>
      <w:r>
        <w:rPr>
          <w:rFonts w:hint="eastAsia"/>
        </w:rPr>
        <w:t>(3)如果斜面是光滑的，求木块运动到离斜面底端 4m 处的速度 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D0B45"/>
    <w:multiLevelType w:val="singleLevel"/>
    <w:tmpl w:val="6CAD0B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37FDC"/>
    <w:rsid w:val="26F3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2024-12-06T10:57:00Z</dcterms:created>
  <dc:creator>面向大海</dc:creator>
  <cp:lastModifiedBy>面向大海</cp:lastModifiedBy>
  <dcterms:modified xsi:type="dcterms:W3CDTF">2024-12-06T11:01:58Z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0EC9AB17CDA0417688AC127B89CA2ECA_11</vt:lpwstr>
  </property>
</Properties>
</file>