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D672E"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010D672F"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010D6730"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010D6761" wp14:editId="010D6762">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010D6731" w14:textId="7F28B765" w:rsidR="004F7B2B" w:rsidRDefault="009D1E8A" w:rsidP="004F7B2B">
      <w:pPr>
        <w:spacing w:before="120" w:after="120" w:line="288" w:lineRule="auto"/>
        <w:jc w:val="center"/>
        <w:rPr>
          <w:rFonts w:ascii="Bookman Old Style" w:eastAsia="Bookman Old Style" w:hAnsi="Bookman Old Style" w:cs="Bookman Old Style"/>
          <w:b/>
          <w:sz w:val="32"/>
          <w:szCs w:val="32"/>
        </w:rPr>
      </w:pPr>
      <w:r w:rsidRPr="009D1E8A">
        <w:rPr>
          <w:rFonts w:ascii="Bookman Old Style" w:eastAsia="Bookman Old Style" w:hAnsi="Bookman Old Style" w:cs="Bookman Old Style"/>
          <w:b/>
          <w:sz w:val="32"/>
          <w:szCs w:val="32"/>
        </w:rPr>
        <w:t>House Price Prediction Using Regression-Based Machine Learning Techniques</w:t>
      </w:r>
    </w:p>
    <w:p w14:paraId="010D673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010D6763" wp14:editId="010D6764">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010D6733"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010D6734" w14:textId="32869CC0" w:rsidR="004F7B2B" w:rsidRPr="005E4799"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    </w:t>
      </w:r>
      <w:r w:rsidR="001319BA">
        <w:rPr>
          <w:rFonts w:ascii="Times New Roman" w:eastAsia="Times New Roman" w:hAnsi="Times New Roman" w:cs="Times New Roman"/>
          <w:b/>
          <w:bCs/>
          <w:sz w:val="24"/>
          <w:szCs w:val="24"/>
        </w:rPr>
        <w:t>5</w:t>
      </w:r>
      <w:r w:rsidRPr="005E4799">
        <w:rPr>
          <w:rFonts w:ascii="Times New Roman" w:eastAsia="Times New Roman" w:hAnsi="Times New Roman" w:cs="Times New Roman"/>
          <w:b/>
          <w:bCs/>
          <w:sz w:val="24"/>
          <w:szCs w:val="24"/>
        </w:rPr>
        <w:t xml:space="preserve">    </w:t>
      </w:r>
    </w:p>
    <w:p w14:paraId="010D673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0D6736" w14:textId="77777777"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2C162A">
        <w:rPr>
          <w:rFonts w:ascii="Times New Roman" w:eastAsia="Times New Roman" w:hAnsi="Times New Roman" w:cs="Times New Roman"/>
          <w:b/>
          <w:bCs/>
          <w:sz w:val="24"/>
          <w:szCs w:val="24"/>
        </w:rPr>
        <w:t>Student Name</w:t>
      </w:r>
    </w:p>
    <w:p w14:paraId="2601C5C4" w14:textId="4D642255" w:rsidR="002C162A" w:rsidRPr="002C162A" w:rsidRDefault="002C162A"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Ketan Agarwal, Harsh Jain, Yaduveer Yadav</w:t>
      </w:r>
    </w:p>
    <w:p w14:paraId="010D6737" w14:textId="77777777"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2C162A">
        <w:rPr>
          <w:rFonts w:ascii="Times New Roman" w:eastAsia="Times New Roman" w:hAnsi="Times New Roman" w:cs="Times New Roman"/>
          <w:b/>
          <w:bCs/>
          <w:sz w:val="24"/>
          <w:szCs w:val="24"/>
        </w:rPr>
        <w:t>University Roll number</w:t>
      </w:r>
    </w:p>
    <w:p w14:paraId="4FE92393" w14:textId="72CE198E" w:rsidR="002C162A" w:rsidRPr="002C162A" w:rsidRDefault="002C162A"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2028742, 202</w:t>
      </w:r>
      <w:r w:rsidR="001319BA">
        <w:rPr>
          <w:rFonts w:ascii="Times New Roman" w:eastAsia="Times New Roman" w:hAnsi="Times New Roman" w:cs="Times New Roman"/>
          <w:sz w:val="24"/>
          <w:szCs w:val="24"/>
        </w:rPr>
        <w:t xml:space="preserve">8721, </w:t>
      </w:r>
      <w:r w:rsidR="00B12B32">
        <w:rPr>
          <w:rFonts w:ascii="Times New Roman" w:eastAsia="Times New Roman" w:hAnsi="Times New Roman" w:cs="Times New Roman"/>
          <w:sz w:val="24"/>
          <w:szCs w:val="24"/>
        </w:rPr>
        <w:t>2028911</w:t>
      </w:r>
    </w:p>
    <w:p w14:paraId="010D6738" w14:textId="4EDA2598"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1319BA">
        <w:rPr>
          <w:rFonts w:ascii="Times New Roman" w:eastAsia="Times New Roman" w:hAnsi="Times New Roman" w:cs="Times New Roman"/>
          <w:sz w:val="24"/>
          <w:szCs w:val="24"/>
        </w:rPr>
        <w:t xml:space="preserve"> P</w:t>
      </w:r>
    </w:p>
    <w:p w14:paraId="010D673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0D673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0D673B"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0D673C"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0D673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0D673E"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0D673F"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0D674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0D674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0D674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0D6743"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0D6744"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0D674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0D674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0D6747"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0D674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0D674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0D674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0D674B"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0D674C"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0D674D"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 xml:space="preserve">Problem Description: </w:t>
      </w:r>
    </w:p>
    <w:p w14:paraId="0D94DEDE" w14:textId="2085F4DF" w:rsidR="003D146B" w:rsidRPr="003D146B" w:rsidRDefault="003D146B" w:rsidP="003D146B">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3D146B">
        <w:rPr>
          <w:rFonts w:ascii="Times New Roman" w:eastAsia="Times New Roman" w:hAnsi="Times New Roman" w:cs="Times New Roman"/>
          <w:sz w:val="24"/>
          <w:szCs w:val="24"/>
          <w:lang w:val="en-IN"/>
        </w:rPr>
        <w:t>The project focuses on designing a regression-based machine learning system to predict the sale price of residential houses using a structured real-estate dataset containing 25 property-related features. These features describe different aspects of a house such as its physical characteristics (area, bedrooms, bathrooms, floors, and age), location factors (distance from city center, proximity to hospitals and shopping centers), neighborhood conditions (crime rate, school rating, green space availability), and infrastructure reliability (water, electricity, and internet availability). Since house price is a continuous numerical value, regression techniques are used to estimate the relationship between these factors and the final sale price.</w:t>
      </w:r>
    </w:p>
    <w:p w14:paraId="2336991B" w14:textId="77777777" w:rsidR="003D146B" w:rsidRPr="003D146B" w:rsidRDefault="003D146B" w:rsidP="003D146B">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3D146B">
        <w:rPr>
          <w:rFonts w:ascii="Times New Roman" w:eastAsia="Times New Roman" w:hAnsi="Times New Roman" w:cs="Times New Roman"/>
          <w:sz w:val="24"/>
          <w:szCs w:val="24"/>
          <w:lang w:val="en-IN"/>
        </w:rPr>
        <w:t>The main objective is to analyze the dataset using Exploratory Data Analysis (EDA), preprocess the data by handling missing values and encoding categorical variables, and then train regression models capable of accurately predicting house prices. The system is evaluated using statistical metrics such as R² score, Mean Absolute Error (MAE), and Mean Squared Error (MSE).</w:t>
      </w:r>
    </w:p>
    <w:p w14:paraId="532D4593" w14:textId="63B60596" w:rsidR="00AB3C33" w:rsidRPr="00626167" w:rsidRDefault="003D146B" w:rsidP="004F7B2B">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3D146B">
        <w:rPr>
          <w:rFonts w:ascii="Times New Roman" w:eastAsia="Times New Roman" w:hAnsi="Times New Roman" w:cs="Times New Roman"/>
          <w:sz w:val="24"/>
          <w:szCs w:val="24"/>
          <w:lang w:val="en-IN"/>
        </w:rPr>
        <w:t>In real life, such predictive systems are widely used in the real-estate industry to estimate property values quickly and accurately. Real estate companies, property buyers, sellers, and investors rely on these models to make informed decisions about property pricing, investment opportunities, and market trends.</w:t>
      </w:r>
    </w:p>
    <w:p w14:paraId="010D6751" w14:textId="28176FA1" w:rsidR="004F7B2B"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 of Implementation</w:t>
      </w:r>
      <w:r w:rsidRPr="00233745">
        <w:rPr>
          <w:rFonts w:ascii="Times New Roman" w:eastAsia="Times New Roman" w:hAnsi="Times New Roman" w:cs="Times New Roman"/>
          <w:b/>
          <w:bCs/>
          <w:sz w:val="24"/>
          <w:szCs w:val="24"/>
        </w:rPr>
        <w:t xml:space="preserve">: </w:t>
      </w:r>
    </w:p>
    <w:p w14:paraId="0C1A4B68" w14:textId="77777777" w:rsidR="007D473B" w:rsidRDefault="007D473B" w:rsidP="007D473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08F19E3A" w14:textId="77777777" w:rsidR="007D473B" w:rsidRDefault="007D473B" w:rsidP="007D473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52EFE68D" w14:textId="77777777" w:rsidR="00933FB8" w:rsidRPr="007D473B" w:rsidRDefault="00933FB8" w:rsidP="007D473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377ADE83" w14:textId="1A5071C9" w:rsidR="00AF1411" w:rsidRPr="00AF1411" w:rsidRDefault="00832580" w:rsidP="00AF1411">
      <w:pPr>
        <w:tabs>
          <w:tab w:val="center" w:pos="4513"/>
          <w:tab w:val="right" w:pos="9026"/>
        </w:tabs>
        <w:spacing w:before="120" w:after="120" w:line="288" w:lineRule="auto"/>
        <w:rPr>
          <w:rFonts w:ascii="Times New Roman" w:eastAsia="Times New Roman" w:hAnsi="Times New Roman" w:cs="Times New Roman"/>
          <w:sz w:val="24"/>
          <w:szCs w:val="24"/>
        </w:rPr>
      </w:pPr>
      <w:r>
        <w:rPr>
          <w:noProof/>
          <w:lang w:val="en-IN"/>
        </w:rPr>
        <w:drawing>
          <wp:inline distT="0" distB="0" distL="0" distR="0" wp14:anchorId="010D6767" wp14:editId="010D6768">
            <wp:extent cx="5731510" cy="2596121"/>
            <wp:effectExtent l="0" t="0" r="2540" b="0"/>
            <wp:docPr id="2" name="Picture 2" descr="Flow chart for machine learning workflow.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low chart for machine learning workflow.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596121"/>
                    </a:xfrm>
                    <a:prstGeom prst="rect">
                      <a:avLst/>
                    </a:prstGeom>
                    <a:noFill/>
                    <a:ln>
                      <a:noFill/>
                    </a:ln>
                  </pic:spPr>
                </pic:pic>
              </a:graphicData>
            </a:graphic>
          </wp:inline>
        </w:drawing>
      </w:r>
    </w:p>
    <w:p w14:paraId="010D6754" w14:textId="77777777" w:rsidR="00A17ED1" w:rsidRDefault="00A17ED1"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Expected</w:t>
      </w:r>
      <w:r w:rsidRPr="00233745">
        <w:rPr>
          <w:rFonts w:ascii="Times New Roman" w:eastAsia="Times New Roman" w:hAnsi="Times New Roman" w:cs="Times New Roman"/>
          <w:b/>
          <w:bCs/>
          <w:sz w:val="24"/>
          <w:szCs w:val="24"/>
        </w:rPr>
        <w:t xml:space="preserve"> Modules</w:t>
      </w:r>
      <w:r>
        <w:rPr>
          <w:rFonts w:ascii="Times New Roman" w:eastAsia="Times New Roman" w:hAnsi="Times New Roman" w:cs="Times New Roman"/>
          <w:b/>
          <w:bCs/>
          <w:sz w:val="24"/>
          <w:szCs w:val="24"/>
        </w:rPr>
        <w:t xml:space="preserve">/ Libraries to be used </w:t>
      </w:r>
      <w:r w:rsidRPr="00233745">
        <w:rPr>
          <w:rFonts w:ascii="Times New Roman" w:eastAsia="Times New Roman" w:hAnsi="Times New Roman" w:cs="Times New Roman"/>
          <w:b/>
          <w:bCs/>
          <w:sz w:val="24"/>
          <w:szCs w:val="24"/>
        </w:rPr>
        <w:t>:</w:t>
      </w:r>
    </w:p>
    <w:p w14:paraId="7A5514E1" w14:textId="77777777" w:rsidR="00DF281D" w:rsidRPr="00233745" w:rsidRDefault="00DF281D" w:rsidP="00DF281D">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25BFC02C" w14:textId="77777777" w:rsidR="002F2427" w:rsidRPr="002F2427" w:rsidRDefault="002F2427" w:rsidP="002F2427">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2F2427">
        <w:rPr>
          <w:rFonts w:ascii="Times New Roman" w:eastAsia="Times New Roman" w:hAnsi="Times New Roman" w:cs="Times New Roman"/>
          <w:b/>
          <w:bCs/>
          <w:sz w:val="24"/>
          <w:szCs w:val="24"/>
          <w:lang w:val="en-IN"/>
        </w:rPr>
        <w:t>1. NumPy (</w:t>
      </w:r>
      <w:r w:rsidRPr="002F2427">
        <w:rPr>
          <w:rFonts w:ascii="Courier New" w:eastAsia="Times New Roman" w:hAnsi="Courier New" w:cs="Courier New"/>
          <w:b/>
          <w:bCs/>
          <w:sz w:val="20"/>
          <w:szCs w:val="20"/>
          <w:lang w:val="en-IN"/>
        </w:rPr>
        <w:t>numpy</w:t>
      </w:r>
      <w:r w:rsidRPr="002F2427">
        <w:rPr>
          <w:rFonts w:ascii="Times New Roman" w:eastAsia="Times New Roman" w:hAnsi="Times New Roman" w:cs="Times New Roman"/>
          <w:b/>
          <w:bCs/>
          <w:sz w:val="24"/>
          <w:szCs w:val="24"/>
          <w:lang w:val="en-IN"/>
        </w:rPr>
        <w:t>)</w:t>
      </w:r>
      <w:r w:rsidRPr="002F2427">
        <w:rPr>
          <w:rFonts w:ascii="Times New Roman" w:eastAsia="Times New Roman" w:hAnsi="Times New Roman" w:cs="Times New Roman"/>
          <w:sz w:val="24"/>
          <w:szCs w:val="24"/>
          <w:lang w:val="en-IN"/>
        </w:rPr>
        <w:br/>
        <w:t>A fundamental Python library used for numerical computing and mathematical operations on arrays and matrices, which supports efficient data manipulation required in machine learning.</w:t>
      </w:r>
    </w:p>
    <w:p w14:paraId="483C2C6E" w14:textId="77777777" w:rsidR="002F2427" w:rsidRPr="002F2427" w:rsidRDefault="002F2427" w:rsidP="002F2427">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2F2427">
        <w:rPr>
          <w:rFonts w:ascii="Times New Roman" w:eastAsia="Times New Roman" w:hAnsi="Times New Roman" w:cs="Times New Roman"/>
          <w:b/>
          <w:bCs/>
          <w:sz w:val="24"/>
          <w:szCs w:val="24"/>
          <w:lang w:val="en-IN"/>
        </w:rPr>
        <w:t>2. Pandas (</w:t>
      </w:r>
      <w:r w:rsidRPr="002F2427">
        <w:rPr>
          <w:rFonts w:ascii="Courier New" w:eastAsia="Times New Roman" w:hAnsi="Courier New" w:cs="Courier New"/>
          <w:b/>
          <w:bCs/>
          <w:sz w:val="20"/>
          <w:szCs w:val="20"/>
          <w:lang w:val="en-IN"/>
        </w:rPr>
        <w:t>pandas</w:t>
      </w:r>
      <w:r w:rsidRPr="002F2427">
        <w:rPr>
          <w:rFonts w:ascii="Times New Roman" w:eastAsia="Times New Roman" w:hAnsi="Times New Roman" w:cs="Times New Roman"/>
          <w:b/>
          <w:bCs/>
          <w:sz w:val="24"/>
          <w:szCs w:val="24"/>
          <w:lang w:val="en-IN"/>
        </w:rPr>
        <w:t>)</w:t>
      </w:r>
      <w:r w:rsidRPr="002F2427">
        <w:rPr>
          <w:rFonts w:ascii="Times New Roman" w:eastAsia="Times New Roman" w:hAnsi="Times New Roman" w:cs="Times New Roman"/>
          <w:sz w:val="24"/>
          <w:szCs w:val="24"/>
          <w:lang w:val="en-IN"/>
        </w:rPr>
        <w:br/>
        <w:t>A powerful data analysis and manipulation library used to load, clean, organize, and manage structured datasets using DataFrames.</w:t>
      </w:r>
    </w:p>
    <w:p w14:paraId="478146A3" w14:textId="77777777" w:rsidR="002F2427" w:rsidRPr="002F2427" w:rsidRDefault="002F2427" w:rsidP="002F2427">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2F2427">
        <w:rPr>
          <w:rFonts w:ascii="Times New Roman" w:eastAsia="Times New Roman" w:hAnsi="Times New Roman" w:cs="Times New Roman"/>
          <w:b/>
          <w:bCs/>
          <w:sz w:val="24"/>
          <w:szCs w:val="24"/>
          <w:lang w:val="en-IN"/>
        </w:rPr>
        <w:t>3. Matplotlib (</w:t>
      </w:r>
      <w:r w:rsidRPr="002F2427">
        <w:rPr>
          <w:rFonts w:ascii="Courier New" w:eastAsia="Times New Roman" w:hAnsi="Courier New" w:cs="Courier New"/>
          <w:b/>
          <w:bCs/>
          <w:sz w:val="20"/>
          <w:szCs w:val="20"/>
          <w:lang w:val="en-IN"/>
        </w:rPr>
        <w:t>matplotlib.pyplot</w:t>
      </w:r>
      <w:r w:rsidRPr="002F2427">
        <w:rPr>
          <w:rFonts w:ascii="Times New Roman" w:eastAsia="Times New Roman" w:hAnsi="Times New Roman" w:cs="Times New Roman"/>
          <w:b/>
          <w:bCs/>
          <w:sz w:val="24"/>
          <w:szCs w:val="24"/>
          <w:lang w:val="en-IN"/>
        </w:rPr>
        <w:t>)</w:t>
      </w:r>
      <w:r w:rsidRPr="002F2427">
        <w:rPr>
          <w:rFonts w:ascii="Times New Roman" w:eastAsia="Times New Roman" w:hAnsi="Times New Roman" w:cs="Times New Roman"/>
          <w:sz w:val="24"/>
          <w:szCs w:val="24"/>
          <w:lang w:val="en-IN"/>
        </w:rPr>
        <w:br/>
        <w:t>A visualization library used to create graphs such as scatter plots, line plots, and residual plots for analyzing relationships between variables and model predictions.</w:t>
      </w:r>
    </w:p>
    <w:p w14:paraId="457FAA6A" w14:textId="77777777" w:rsidR="002F2427" w:rsidRPr="002F2427" w:rsidRDefault="002F2427" w:rsidP="002F2427">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2F2427">
        <w:rPr>
          <w:rFonts w:ascii="Times New Roman" w:eastAsia="Times New Roman" w:hAnsi="Times New Roman" w:cs="Times New Roman"/>
          <w:b/>
          <w:bCs/>
          <w:sz w:val="24"/>
          <w:szCs w:val="24"/>
          <w:lang w:val="en-IN"/>
        </w:rPr>
        <w:t>4. Seaborn (</w:t>
      </w:r>
      <w:r w:rsidRPr="002F2427">
        <w:rPr>
          <w:rFonts w:ascii="Courier New" w:eastAsia="Times New Roman" w:hAnsi="Courier New" w:cs="Courier New"/>
          <w:b/>
          <w:bCs/>
          <w:sz w:val="20"/>
          <w:szCs w:val="20"/>
          <w:lang w:val="en-IN"/>
        </w:rPr>
        <w:t>seaborn</w:t>
      </w:r>
      <w:r w:rsidRPr="002F2427">
        <w:rPr>
          <w:rFonts w:ascii="Times New Roman" w:eastAsia="Times New Roman" w:hAnsi="Times New Roman" w:cs="Times New Roman"/>
          <w:b/>
          <w:bCs/>
          <w:sz w:val="24"/>
          <w:szCs w:val="24"/>
          <w:lang w:val="en-IN"/>
        </w:rPr>
        <w:t>)</w:t>
      </w:r>
      <w:r w:rsidRPr="002F2427">
        <w:rPr>
          <w:rFonts w:ascii="Times New Roman" w:eastAsia="Times New Roman" w:hAnsi="Times New Roman" w:cs="Times New Roman"/>
          <w:sz w:val="24"/>
          <w:szCs w:val="24"/>
          <w:lang w:val="en-IN"/>
        </w:rPr>
        <w:br/>
        <w:t>A statistical data visualization library built on top of Matplotlib that helps generate more informative plots such as correlation heatmaps, distribution plots, and pair plots for exploratory data analysis.</w:t>
      </w:r>
    </w:p>
    <w:p w14:paraId="4DB97E1F" w14:textId="77777777" w:rsidR="002F2427" w:rsidRPr="002F2427" w:rsidRDefault="002F2427" w:rsidP="002F2427">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2F2427">
        <w:rPr>
          <w:rFonts w:ascii="Times New Roman" w:eastAsia="Times New Roman" w:hAnsi="Times New Roman" w:cs="Times New Roman"/>
          <w:b/>
          <w:bCs/>
          <w:sz w:val="24"/>
          <w:szCs w:val="24"/>
          <w:lang w:val="en-IN"/>
        </w:rPr>
        <w:t>5. Scikit-learn (</w:t>
      </w:r>
      <w:r w:rsidRPr="002F2427">
        <w:rPr>
          <w:rFonts w:ascii="Courier New" w:eastAsia="Times New Roman" w:hAnsi="Courier New" w:cs="Courier New"/>
          <w:b/>
          <w:bCs/>
          <w:sz w:val="20"/>
          <w:szCs w:val="20"/>
          <w:lang w:val="en-IN"/>
        </w:rPr>
        <w:t>sklearn</w:t>
      </w:r>
      <w:r w:rsidRPr="002F2427">
        <w:rPr>
          <w:rFonts w:ascii="Times New Roman" w:eastAsia="Times New Roman" w:hAnsi="Times New Roman" w:cs="Times New Roman"/>
          <w:b/>
          <w:bCs/>
          <w:sz w:val="24"/>
          <w:szCs w:val="24"/>
          <w:lang w:val="en-IN"/>
        </w:rPr>
        <w:t>)</w:t>
      </w:r>
      <w:r w:rsidRPr="002F2427">
        <w:rPr>
          <w:rFonts w:ascii="Times New Roman" w:eastAsia="Times New Roman" w:hAnsi="Times New Roman" w:cs="Times New Roman"/>
          <w:sz w:val="24"/>
          <w:szCs w:val="24"/>
          <w:lang w:val="en-IN"/>
        </w:rPr>
        <w:br/>
        <w:t>A widely used machine learning library that provides tools for data preprocessing, regression models, model training, and evaluation metrics.</w:t>
      </w:r>
    </w:p>
    <w:p w14:paraId="60284E64" w14:textId="77777777" w:rsidR="002F2427" w:rsidRPr="002F2427" w:rsidRDefault="002F2427" w:rsidP="002F2427">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2F2427">
        <w:rPr>
          <w:rFonts w:ascii="Times New Roman" w:eastAsia="Times New Roman" w:hAnsi="Times New Roman" w:cs="Times New Roman"/>
          <w:b/>
          <w:bCs/>
          <w:sz w:val="24"/>
          <w:szCs w:val="24"/>
          <w:lang w:val="en-IN"/>
        </w:rPr>
        <w:t>6. Scikit-learn Model Selection (</w:t>
      </w:r>
      <w:r w:rsidRPr="002F2427">
        <w:rPr>
          <w:rFonts w:ascii="Courier New" w:eastAsia="Times New Roman" w:hAnsi="Courier New" w:cs="Courier New"/>
          <w:b/>
          <w:bCs/>
          <w:sz w:val="20"/>
          <w:szCs w:val="20"/>
          <w:lang w:val="en-IN"/>
        </w:rPr>
        <w:t>sklearn.model_selection</w:t>
      </w:r>
      <w:r w:rsidRPr="002F2427">
        <w:rPr>
          <w:rFonts w:ascii="Times New Roman" w:eastAsia="Times New Roman" w:hAnsi="Times New Roman" w:cs="Times New Roman"/>
          <w:b/>
          <w:bCs/>
          <w:sz w:val="24"/>
          <w:szCs w:val="24"/>
          <w:lang w:val="en-IN"/>
        </w:rPr>
        <w:t>)</w:t>
      </w:r>
      <w:r w:rsidRPr="002F2427">
        <w:rPr>
          <w:rFonts w:ascii="Times New Roman" w:eastAsia="Times New Roman" w:hAnsi="Times New Roman" w:cs="Times New Roman"/>
          <w:sz w:val="24"/>
          <w:szCs w:val="24"/>
          <w:lang w:val="en-IN"/>
        </w:rPr>
        <w:br/>
        <w:t xml:space="preserve">Provides utilities such as </w:t>
      </w:r>
      <w:r w:rsidRPr="002F2427">
        <w:rPr>
          <w:rFonts w:ascii="Courier New" w:eastAsia="Times New Roman" w:hAnsi="Courier New" w:cs="Courier New"/>
          <w:sz w:val="20"/>
          <w:szCs w:val="20"/>
          <w:lang w:val="en-IN"/>
        </w:rPr>
        <w:t>train_test_split</w:t>
      </w:r>
      <w:r w:rsidRPr="002F2427">
        <w:rPr>
          <w:rFonts w:ascii="Times New Roman" w:eastAsia="Times New Roman" w:hAnsi="Times New Roman" w:cs="Times New Roman"/>
          <w:sz w:val="24"/>
          <w:szCs w:val="24"/>
          <w:lang w:val="en-IN"/>
        </w:rPr>
        <w:t xml:space="preserve"> to divide the dataset into training and testing sets for proper model evaluation.</w:t>
      </w:r>
    </w:p>
    <w:p w14:paraId="05543816" w14:textId="77777777" w:rsidR="002F2427" w:rsidRPr="002F2427" w:rsidRDefault="002F2427" w:rsidP="002F2427">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2F2427">
        <w:rPr>
          <w:rFonts w:ascii="Times New Roman" w:eastAsia="Times New Roman" w:hAnsi="Times New Roman" w:cs="Times New Roman"/>
          <w:b/>
          <w:bCs/>
          <w:sz w:val="24"/>
          <w:szCs w:val="24"/>
          <w:lang w:val="en-IN"/>
        </w:rPr>
        <w:t>7. Scikit-learn Preprocessing (</w:t>
      </w:r>
      <w:r w:rsidRPr="002F2427">
        <w:rPr>
          <w:rFonts w:ascii="Courier New" w:eastAsia="Times New Roman" w:hAnsi="Courier New" w:cs="Courier New"/>
          <w:b/>
          <w:bCs/>
          <w:sz w:val="20"/>
          <w:szCs w:val="20"/>
          <w:lang w:val="en-IN"/>
        </w:rPr>
        <w:t>sklearn.preprocessing</w:t>
      </w:r>
      <w:r w:rsidRPr="002F2427">
        <w:rPr>
          <w:rFonts w:ascii="Times New Roman" w:eastAsia="Times New Roman" w:hAnsi="Times New Roman" w:cs="Times New Roman"/>
          <w:b/>
          <w:bCs/>
          <w:sz w:val="24"/>
          <w:szCs w:val="24"/>
          <w:lang w:val="en-IN"/>
        </w:rPr>
        <w:t>)</w:t>
      </w:r>
      <w:r w:rsidRPr="002F2427">
        <w:rPr>
          <w:rFonts w:ascii="Times New Roman" w:eastAsia="Times New Roman" w:hAnsi="Times New Roman" w:cs="Times New Roman"/>
          <w:sz w:val="24"/>
          <w:szCs w:val="24"/>
          <w:lang w:val="en-IN"/>
        </w:rPr>
        <w:br/>
        <w:t>Used for data preparation techniques such as feature scaling, normalization, and encoding categorical variables before training machine learning models.</w:t>
      </w:r>
    </w:p>
    <w:p w14:paraId="0AF84ABC" w14:textId="77777777" w:rsidR="002F2427" w:rsidRPr="002F2427" w:rsidRDefault="002F2427" w:rsidP="002F2427">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2F2427">
        <w:rPr>
          <w:rFonts w:ascii="Times New Roman" w:eastAsia="Times New Roman" w:hAnsi="Times New Roman" w:cs="Times New Roman"/>
          <w:b/>
          <w:bCs/>
          <w:sz w:val="24"/>
          <w:szCs w:val="24"/>
          <w:lang w:val="en-IN"/>
        </w:rPr>
        <w:t>8. Scikit-learn Metrics (</w:t>
      </w:r>
      <w:r w:rsidRPr="002F2427">
        <w:rPr>
          <w:rFonts w:ascii="Courier New" w:eastAsia="Times New Roman" w:hAnsi="Courier New" w:cs="Courier New"/>
          <w:b/>
          <w:bCs/>
          <w:sz w:val="20"/>
          <w:szCs w:val="20"/>
          <w:lang w:val="en-IN"/>
        </w:rPr>
        <w:t>sklearn.metrics</w:t>
      </w:r>
      <w:r w:rsidRPr="002F2427">
        <w:rPr>
          <w:rFonts w:ascii="Times New Roman" w:eastAsia="Times New Roman" w:hAnsi="Times New Roman" w:cs="Times New Roman"/>
          <w:b/>
          <w:bCs/>
          <w:sz w:val="24"/>
          <w:szCs w:val="24"/>
          <w:lang w:val="en-IN"/>
        </w:rPr>
        <w:t>)</w:t>
      </w:r>
      <w:r w:rsidRPr="002F2427">
        <w:rPr>
          <w:rFonts w:ascii="Times New Roman" w:eastAsia="Times New Roman" w:hAnsi="Times New Roman" w:cs="Times New Roman"/>
          <w:sz w:val="24"/>
          <w:szCs w:val="24"/>
          <w:lang w:val="en-IN"/>
        </w:rPr>
        <w:br/>
        <w:t>Provides performance evaluation functions such as R² score, Mean Absolute Error (MAE), and Mean Squared Error (MSE) to measure the accuracy of regression models.</w:t>
      </w:r>
    </w:p>
    <w:p w14:paraId="7257BE40" w14:textId="77777777" w:rsidR="002F2427" w:rsidRPr="002F2427" w:rsidRDefault="002F2427" w:rsidP="002F2427">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2F2427">
        <w:rPr>
          <w:rFonts w:ascii="Times New Roman" w:eastAsia="Times New Roman" w:hAnsi="Times New Roman" w:cs="Times New Roman"/>
          <w:b/>
          <w:bCs/>
          <w:sz w:val="24"/>
          <w:szCs w:val="24"/>
          <w:lang w:val="en-IN"/>
        </w:rPr>
        <w:t>9. Scikit-learn Linear Model (</w:t>
      </w:r>
      <w:r w:rsidRPr="002F2427">
        <w:rPr>
          <w:rFonts w:ascii="Courier New" w:eastAsia="Times New Roman" w:hAnsi="Courier New" w:cs="Courier New"/>
          <w:b/>
          <w:bCs/>
          <w:sz w:val="20"/>
          <w:szCs w:val="20"/>
          <w:lang w:val="en-IN"/>
        </w:rPr>
        <w:t>sklearn.linear_model</w:t>
      </w:r>
      <w:r w:rsidRPr="002F2427">
        <w:rPr>
          <w:rFonts w:ascii="Times New Roman" w:eastAsia="Times New Roman" w:hAnsi="Times New Roman" w:cs="Times New Roman"/>
          <w:b/>
          <w:bCs/>
          <w:sz w:val="24"/>
          <w:szCs w:val="24"/>
          <w:lang w:val="en-IN"/>
        </w:rPr>
        <w:t>)</w:t>
      </w:r>
      <w:r w:rsidRPr="002F2427">
        <w:rPr>
          <w:rFonts w:ascii="Times New Roman" w:eastAsia="Times New Roman" w:hAnsi="Times New Roman" w:cs="Times New Roman"/>
          <w:sz w:val="24"/>
          <w:szCs w:val="24"/>
          <w:lang w:val="en-IN"/>
        </w:rPr>
        <w:br/>
        <w:t>Contains regression algorithms such as Linear Regression used to predict continuous target values like house prices.</w:t>
      </w:r>
    </w:p>
    <w:p w14:paraId="2B2A80AE" w14:textId="77777777" w:rsidR="002F2427" w:rsidRDefault="002F2427" w:rsidP="002F2427">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2F2427">
        <w:rPr>
          <w:rFonts w:ascii="Times New Roman" w:eastAsia="Times New Roman" w:hAnsi="Times New Roman" w:cs="Times New Roman"/>
          <w:b/>
          <w:bCs/>
          <w:sz w:val="24"/>
          <w:szCs w:val="24"/>
          <w:lang w:val="en-IN"/>
        </w:rPr>
        <w:t>10. Scikit-learn Ensemble (</w:t>
      </w:r>
      <w:r w:rsidRPr="002F2427">
        <w:rPr>
          <w:rFonts w:ascii="Courier New" w:eastAsia="Times New Roman" w:hAnsi="Courier New" w:cs="Courier New"/>
          <w:b/>
          <w:bCs/>
          <w:sz w:val="20"/>
          <w:szCs w:val="20"/>
          <w:lang w:val="en-IN"/>
        </w:rPr>
        <w:t>sklearn.ensemble</w:t>
      </w:r>
      <w:r w:rsidRPr="002F2427">
        <w:rPr>
          <w:rFonts w:ascii="Times New Roman" w:eastAsia="Times New Roman" w:hAnsi="Times New Roman" w:cs="Times New Roman"/>
          <w:b/>
          <w:bCs/>
          <w:sz w:val="24"/>
          <w:szCs w:val="24"/>
          <w:lang w:val="en-IN"/>
        </w:rPr>
        <w:t>)</w:t>
      </w:r>
      <w:r w:rsidRPr="002F2427">
        <w:rPr>
          <w:rFonts w:ascii="Times New Roman" w:eastAsia="Times New Roman" w:hAnsi="Times New Roman" w:cs="Times New Roman"/>
          <w:sz w:val="24"/>
          <w:szCs w:val="24"/>
          <w:lang w:val="en-IN"/>
        </w:rPr>
        <w:br/>
        <w:t>Provides ensemble learning methods such as Random Forest Regressor which combine multiple decision trees to improve prediction accuracy.</w:t>
      </w:r>
    </w:p>
    <w:p w14:paraId="405016CB" w14:textId="77777777" w:rsidR="00AF1411" w:rsidRDefault="00AF1411" w:rsidP="00AF1411">
      <w:pPr>
        <w:pStyle w:val="ListParagraph"/>
        <w:spacing w:before="100" w:beforeAutospacing="1" w:after="100" w:afterAutospacing="1"/>
        <w:ind w:left="360"/>
        <w:rPr>
          <w:rFonts w:ascii="Times New Roman" w:eastAsia="Times New Roman" w:hAnsi="Times New Roman" w:cs="Times New Roman"/>
          <w:sz w:val="24"/>
          <w:szCs w:val="24"/>
          <w:lang w:val="en-IN"/>
        </w:rPr>
      </w:pPr>
    </w:p>
    <w:p w14:paraId="0C005958" w14:textId="77777777" w:rsidR="00AF1411" w:rsidRPr="0029663F" w:rsidRDefault="00AF1411" w:rsidP="00AF141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Collection:</w:t>
      </w:r>
    </w:p>
    <w:p w14:paraId="04702FFB" w14:textId="77777777" w:rsidR="00AF1411" w:rsidRDefault="00AF1411" w:rsidP="00AF1411">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dataset to be used was taken directly from a </w:t>
      </w:r>
      <w:r>
        <w:rPr>
          <w:rFonts w:ascii="Times New Roman" w:eastAsia="Times New Roman" w:hAnsi="Times New Roman" w:cs="Times New Roman"/>
          <w:b/>
          <w:bCs/>
          <w:sz w:val="24"/>
          <w:szCs w:val="24"/>
        </w:rPr>
        <w:t>Kaggle</w:t>
      </w:r>
      <w:r>
        <w:rPr>
          <w:rFonts w:ascii="Times New Roman" w:eastAsia="Times New Roman" w:hAnsi="Times New Roman" w:cs="Times New Roman"/>
          <w:sz w:val="24"/>
          <w:szCs w:val="24"/>
        </w:rPr>
        <w:t xml:space="preserve"> online competition, the dataset was split into testing and training data by default.</w:t>
      </w:r>
    </w:p>
    <w:p w14:paraId="5EED6DB3" w14:textId="77777777" w:rsidR="00AF1411" w:rsidRDefault="00AF1411" w:rsidP="00AF1411">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55964ABC" w14:textId="77777777" w:rsidR="00AF1411" w:rsidRPr="00B454D3" w:rsidRDefault="00AF1411" w:rsidP="00AF141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Preprocessing:</w:t>
      </w:r>
    </w:p>
    <w:p w14:paraId="01BDFEEB" w14:textId="77777777" w:rsidR="00AF1411" w:rsidRDefault="00AF1411" w:rsidP="00AF1411">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We handled missing values, encode cartegorical features; such as property type and normalize numerical features using feature scaling techniques.</w:t>
      </w:r>
    </w:p>
    <w:p w14:paraId="70E93112" w14:textId="77777777" w:rsidR="00AF1411" w:rsidRDefault="00AF1411" w:rsidP="00AF1411">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3D0C661E" w14:textId="77777777" w:rsidR="00AF1411" w:rsidRPr="00806F73" w:rsidRDefault="00AF1411" w:rsidP="00AF141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Model Selection:</w:t>
      </w:r>
    </w:p>
    <w:p w14:paraId="1FB670EE" w14:textId="77777777" w:rsidR="00AF1411" w:rsidRDefault="00AF1411" w:rsidP="00AF1411">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model to be used is </w:t>
      </w:r>
      <w:r>
        <w:rPr>
          <w:rFonts w:ascii="Times New Roman" w:eastAsia="Times New Roman" w:hAnsi="Times New Roman" w:cs="Times New Roman"/>
          <w:b/>
          <w:bCs/>
          <w:sz w:val="24"/>
          <w:szCs w:val="24"/>
        </w:rPr>
        <w:t xml:space="preserve">Linear Regression, </w:t>
      </w:r>
      <w:r>
        <w:rPr>
          <w:rFonts w:ascii="Times New Roman" w:eastAsia="Times New Roman" w:hAnsi="Times New Roman" w:cs="Times New Roman"/>
          <w:sz w:val="24"/>
          <w:szCs w:val="24"/>
        </w:rPr>
        <w:t xml:space="preserve">because it predicts continuous values like house prices by finding the relationship between input features and the target variable. It </w:t>
      </w:r>
      <w:r>
        <w:rPr>
          <w:rFonts w:ascii="Times New Roman" w:eastAsia="Times New Roman" w:hAnsi="Times New Roman" w:cs="Times New Roman"/>
          <w:sz w:val="24"/>
          <w:szCs w:val="24"/>
        </w:rPr>
        <w:lastRenderedPageBreak/>
        <w:t>is simple, fast to train, and easy to interpret, making it a good baseline model for house price prediction.</w:t>
      </w:r>
    </w:p>
    <w:p w14:paraId="74D30D0B" w14:textId="77777777" w:rsidR="00B1314F" w:rsidRDefault="00B1314F" w:rsidP="00AF1411">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010D6756" w14:textId="56210837" w:rsidR="00832580" w:rsidRDefault="00B1314F" w:rsidP="00B1314F">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Training and Validation:</w:t>
      </w:r>
    </w:p>
    <w:p w14:paraId="11B1A373" w14:textId="1E3482F2" w:rsidR="00B1314F" w:rsidRDefault="00D120CA" w:rsidP="00B1314F">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We had two datasets; Training and Testing</w:t>
      </w:r>
      <w:r w:rsidR="008C325B">
        <w:rPr>
          <w:rFonts w:ascii="Times New Roman" w:eastAsia="Times New Roman" w:hAnsi="Times New Roman" w:cs="Times New Roman"/>
          <w:sz w:val="24"/>
          <w:szCs w:val="24"/>
        </w:rPr>
        <w:t xml:space="preserve">, Training data is used for </w:t>
      </w:r>
      <w:r w:rsidR="008C325B">
        <w:rPr>
          <w:rFonts w:ascii="Times New Roman" w:eastAsia="Times New Roman" w:hAnsi="Times New Roman" w:cs="Times New Roman"/>
          <w:b/>
          <w:bCs/>
          <w:sz w:val="24"/>
          <w:szCs w:val="24"/>
        </w:rPr>
        <w:t>Training</w:t>
      </w:r>
      <w:r w:rsidR="0081240E">
        <w:rPr>
          <w:rFonts w:ascii="Times New Roman" w:eastAsia="Times New Roman" w:hAnsi="Times New Roman" w:cs="Times New Roman"/>
          <w:sz w:val="24"/>
          <w:szCs w:val="24"/>
        </w:rPr>
        <w:t xml:space="preserve">, and the Testing data is used for </w:t>
      </w:r>
      <w:r w:rsidR="0081240E">
        <w:rPr>
          <w:rFonts w:ascii="Times New Roman" w:eastAsia="Times New Roman" w:hAnsi="Times New Roman" w:cs="Times New Roman"/>
          <w:b/>
          <w:bCs/>
          <w:sz w:val="24"/>
          <w:szCs w:val="24"/>
        </w:rPr>
        <w:t>Validation</w:t>
      </w:r>
      <w:r w:rsidR="0081240E">
        <w:rPr>
          <w:rFonts w:ascii="Times New Roman" w:eastAsia="Times New Roman" w:hAnsi="Times New Roman" w:cs="Times New Roman"/>
          <w:sz w:val="24"/>
          <w:szCs w:val="24"/>
        </w:rPr>
        <w:t>, this helps to check w</w:t>
      </w:r>
      <w:r w:rsidR="00FD5808">
        <w:rPr>
          <w:rFonts w:ascii="Times New Roman" w:eastAsia="Times New Roman" w:hAnsi="Times New Roman" w:cs="Times New Roman"/>
          <w:sz w:val="24"/>
          <w:szCs w:val="24"/>
        </w:rPr>
        <w:t>hether the model is generalizing well or overfitting, it ensures that the model performs accurately on unseen data.</w:t>
      </w:r>
    </w:p>
    <w:p w14:paraId="50406952" w14:textId="77777777" w:rsidR="00FD5808" w:rsidRPr="0081240E" w:rsidRDefault="00FD5808" w:rsidP="00B1314F">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32E557E9" w14:textId="08DB86A3" w:rsidR="00957290" w:rsidRPr="00E74AF0" w:rsidRDefault="0045512A" w:rsidP="00E74AF0">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Expected Evaluation </w:t>
      </w:r>
      <w:r w:rsidR="002A1854">
        <w:rPr>
          <w:rFonts w:ascii="Times New Roman" w:eastAsia="Times New Roman" w:hAnsi="Times New Roman" w:cs="Times New Roman"/>
          <w:b/>
          <w:bCs/>
          <w:sz w:val="24"/>
          <w:szCs w:val="24"/>
        </w:rPr>
        <w:t>metrics</w:t>
      </w:r>
      <w:r>
        <w:rPr>
          <w:rFonts w:ascii="Times New Roman" w:eastAsia="Times New Roman" w:hAnsi="Times New Roman" w:cs="Times New Roman"/>
          <w:b/>
          <w:bCs/>
          <w:sz w:val="24"/>
          <w:szCs w:val="24"/>
        </w:rPr>
        <w:t xml:space="preserve"> and Plots to be used</w:t>
      </w:r>
      <w:r w:rsidR="004F7B2B" w:rsidRPr="00233745">
        <w:rPr>
          <w:rFonts w:ascii="Times New Roman" w:eastAsia="Times New Roman" w:hAnsi="Times New Roman" w:cs="Times New Roman"/>
          <w:b/>
          <w:bCs/>
          <w:sz w:val="24"/>
          <w:szCs w:val="24"/>
        </w:rPr>
        <w:t>:</w:t>
      </w:r>
    </w:p>
    <w:p w14:paraId="7B85A433" w14:textId="18DB5F57" w:rsidR="00957290" w:rsidRDefault="00957290" w:rsidP="00957290">
      <w:pPr>
        <w:pStyle w:val="ListParagraph"/>
        <w:spacing w:before="100" w:beforeAutospacing="1" w:after="100" w:afterAutospacing="1"/>
        <w:ind w:left="360"/>
        <w:rPr>
          <w:rFonts w:ascii="Times New Roman" w:eastAsia="Times New Roman" w:hAnsi="Times New Roman" w:cs="Times New Roman"/>
          <w:sz w:val="24"/>
          <w:szCs w:val="24"/>
          <w:lang w:val="en-IN"/>
        </w:rPr>
      </w:pPr>
      <w:r w:rsidRPr="00957290">
        <w:rPr>
          <w:rFonts w:ascii="Times New Roman" w:eastAsia="Times New Roman" w:hAnsi="Times New Roman" w:cs="Times New Roman"/>
          <w:sz w:val="24"/>
          <w:szCs w:val="24"/>
          <w:lang w:val="en-IN"/>
        </w:rPr>
        <w:t>To evaluate the performance of the regression models used for predicting house prices, several evaluation metrics and visualization plots will be used. These help measure how accurate the predictions are and how well the model learns the relationship between the features and the house price.</w:t>
      </w:r>
    </w:p>
    <w:p w14:paraId="020F4F83" w14:textId="77777777" w:rsidR="00C401B5" w:rsidRPr="00957290" w:rsidRDefault="00C401B5" w:rsidP="00957290">
      <w:pPr>
        <w:pStyle w:val="ListParagraph"/>
        <w:spacing w:before="100" w:beforeAutospacing="1" w:after="100" w:afterAutospacing="1"/>
        <w:ind w:left="360"/>
        <w:rPr>
          <w:rFonts w:ascii="Times New Roman" w:eastAsia="Times New Roman" w:hAnsi="Times New Roman" w:cs="Times New Roman"/>
          <w:sz w:val="24"/>
          <w:szCs w:val="24"/>
          <w:lang w:val="en-IN"/>
        </w:rPr>
      </w:pPr>
    </w:p>
    <w:p w14:paraId="50F935BB" w14:textId="77777777" w:rsidR="00957290" w:rsidRPr="00957290" w:rsidRDefault="00957290" w:rsidP="00957290">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957290">
        <w:rPr>
          <w:rFonts w:ascii="Times New Roman" w:eastAsia="Times New Roman" w:hAnsi="Times New Roman" w:cs="Times New Roman"/>
          <w:b/>
          <w:bCs/>
          <w:sz w:val="24"/>
          <w:szCs w:val="24"/>
          <w:lang w:val="en-IN"/>
        </w:rPr>
        <w:t>R² Score (Coefficient of Determination)</w:t>
      </w:r>
      <w:r w:rsidRPr="00957290">
        <w:rPr>
          <w:rFonts w:ascii="Times New Roman" w:eastAsia="Times New Roman" w:hAnsi="Times New Roman" w:cs="Times New Roman"/>
          <w:sz w:val="24"/>
          <w:szCs w:val="24"/>
          <w:lang w:val="en-IN"/>
        </w:rPr>
        <w:t xml:space="preserve"> will be used to measure how well the model explains the variation in house prices. A value closer to 1 means the model predicts the data more accurately.</w:t>
      </w:r>
    </w:p>
    <w:p w14:paraId="038F34DB" w14:textId="77777777" w:rsidR="00957290" w:rsidRDefault="00957290" w:rsidP="00957290">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957290">
        <w:rPr>
          <w:rFonts w:ascii="Times New Roman" w:eastAsia="Times New Roman" w:hAnsi="Times New Roman" w:cs="Times New Roman"/>
          <w:b/>
          <w:bCs/>
          <w:sz w:val="24"/>
          <w:szCs w:val="24"/>
          <w:lang w:val="en-IN"/>
        </w:rPr>
        <w:t>Mean Absolute Error (MAE)</w:t>
      </w:r>
      <w:r w:rsidRPr="00957290">
        <w:rPr>
          <w:rFonts w:ascii="Times New Roman" w:eastAsia="Times New Roman" w:hAnsi="Times New Roman" w:cs="Times New Roman"/>
          <w:sz w:val="24"/>
          <w:szCs w:val="24"/>
          <w:lang w:val="en-IN"/>
        </w:rPr>
        <w:t xml:space="preserve"> will be used to calculate the average difference between the predicted prices and the actual prices. It gives a clear idea of how far the predictions are from the real values.</w:t>
      </w:r>
    </w:p>
    <w:p w14:paraId="1F3460CF" w14:textId="77777777" w:rsidR="00C401B5" w:rsidRPr="00957290" w:rsidRDefault="00C401B5" w:rsidP="00C401B5">
      <w:pPr>
        <w:pStyle w:val="ListParagraph"/>
        <w:spacing w:before="100" w:beforeAutospacing="1" w:after="100" w:afterAutospacing="1"/>
        <w:ind w:left="360"/>
        <w:rPr>
          <w:rFonts w:ascii="Times New Roman" w:eastAsia="Times New Roman" w:hAnsi="Times New Roman" w:cs="Times New Roman"/>
          <w:sz w:val="24"/>
          <w:szCs w:val="24"/>
          <w:lang w:val="en-IN"/>
        </w:rPr>
      </w:pPr>
    </w:p>
    <w:p w14:paraId="27EB7AF2" w14:textId="77777777" w:rsidR="00957290" w:rsidRDefault="00957290" w:rsidP="00957290">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957290">
        <w:rPr>
          <w:rFonts w:ascii="Times New Roman" w:eastAsia="Times New Roman" w:hAnsi="Times New Roman" w:cs="Times New Roman"/>
          <w:b/>
          <w:bCs/>
          <w:sz w:val="24"/>
          <w:szCs w:val="24"/>
          <w:lang w:val="en-IN"/>
        </w:rPr>
        <w:t>Mean Squared Error (MSE)</w:t>
      </w:r>
      <w:r w:rsidRPr="00957290">
        <w:rPr>
          <w:rFonts w:ascii="Times New Roman" w:eastAsia="Times New Roman" w:hAnsi="Times New Roman" w:cs="Times New Roman"/>
          <w:sz w:val="24"/>
          <w:szCs w:val="24"/>
          <w:lang w:val="en-IN"/>
        </w:rPr>
        <w:t xml:space="preserve"> will also be used to measure prediction error. It squares the errors, which means larger mistakes are penalized more.</w:t>
      </w:r>
    </w:p>
    <w:p w14:paraId="23B58767" w14:textId="77777777" w:rsidR="00C401B5" w:rsidRPr="00C401B5" w:rsidRDefault="00C401B5" w:rsidP="00C401B5">
      <w:pPr>
        <w:pStyle w:val="ListParagraph"/>
        <w:rPr>
          <w:rFonts w:ascii="Times New Roman" w:eastAsia="Times New Roman" w:hAnsi="Times New Roman" w:cs="Times New Roman"/>
          <w:sz w:val="24"/>
          <w:szCs w:val="24"/>
          <w:lang w:val="en-IN"/>
        </w:rPr>
      </w:pPr>
    </w:p>
    <w:p w14:paraId="44A25C23" w14:textId="77777777" w:rsidR="00C401B5" w:rsidRPr="00957290" w:rsidRDefault="00C401B5" w:rsidP="00C401B5">
      <w:pPr>
        <w:pStyle w:val="ListParagraph"/>
        <w:spacing w:before="100" w:beforeAutospacing="1" w:after="100" w:afterAutospacing="1"/>
        <w:ind w:left="360"/>
        <w:rPr>
          <w:rFonts w:ascii="Times New Roman" w:eastAsia="Times New Roman" w:hAnsi="Times New Roman" w:cs="Times New Roman"/>
          <w:sz w:val="24"/>
          <w:szCs w:val="24"/>
          <w:lang w:val="en-IN"/>
        </w:rPr>
      </w:pPr>
    </w:p>
    <w:p w14:paraId="0FD85109" w14:textId="77777777" w:rsidR="00957290" w:rsidRDefault="00957290" w:rsidP="00957290">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957290">
        <w:rPr>
          <w:rFonts w:ascii="Times New Roman" w:eastAsia="Times New Roman" w:hAnsi="Times New Roman" w:cs="Times New Roman"/>
          <w:sz w:val="24"/>
          <w:szCs w:val="24"/>
          <w:lang w:val="en-IN"/>
        </w:rPr>
        <w:t xml:space="preserve">For visualization, a </w:t>
      </w:r>
      <w:r w:rsidRPr="00957290">
        <w:rPr>
          <w:rFonts w:ascii="Times New Roman" w:eastAsia="Times New Roman" w:hAnsi="Times New Roman" w:cs="Times New Roman"/>
          <w:b/>
          <w:bCs/>
          <w:sz w:val="24"/>
          <w:szCs w:val="24"/>
          <w:lang w:val="en-IN"/>
        </w:rPr>
        <w:t>Predicted vs Actual Values scatter plot</w:t>
      </w:r>
      <w:r w:rsidRPr="00957290">
        <w:rPr>
          <w:rFonts w:ascii="Times New Roman" w:eastAsia="Times New Roman" w:hAnsi="Times New Roman" w:cs="Times New Roman"/>
          <w:sz w:val="24"/>
          <w:szCs w:val="24"/>
          <w:lang w:val="en-IN"/>
        </w:rPr>
        <w:t xml:space="preserve"> will be used to compare the predicted house prices with the real prices. A </w:t>
      </w:r>
      <w:r w:rsidRPr="00957290">
        <w:rPr>
          <w:rFonts w:ascii="Times New Roman" w:eastAsia="Times New Roman" w:hAnsi="Times New Roman" w:cs="Times New Roman"/>
          <w:b/>
          <w:bCs/>
          <w:sz w:val="24"/>
          <w:szCs w:val="24"/>
          <w:lang w:val="en-IN"/>
        </w:rPr>
        <w:t>Residual Plot</w:t>
      </w:r>
      <w:r w:rsidRPr="00957290">
        <w:rPr>
          <w:rFonts w:ascii="Times New Roman" w:eastAsia="Times New Roman" w:hAnsi="Times New Roman" w:cs="Times New Roman"/>
          <w:sz w:val="24"/>
          <w:szCs w:val="24"/>
          <w:lang w:val="en-IN"/>
        </w:rPr>
        <w:t xml:space="preserve"> will also be used to observe the prediction errors and check if the model is making consistent mistakes. These plots help in better understanding the model’s performance.</w:t>
      </w:r>
    </w:p>
    <w:p w14:paraId="0E06135C" w14:textId="77777777" w:rsidR="008D1EFA" w:rsidRPr="00957290" w:rsidRDefault="008D1EFA" w:rsidP="008D1EFA">
      <w:pPr>
        <w:pStyle w:val="ListParagraph"/>
        <w:spacing w:before="100" w:beforeAutospacing="1" w:after="100" w:afterAutospacing="1"/>
        <w:ind w:left="360"/>
        <w:rPr>
          <w:rFonts w:ascii="Times New Roman" w:eastAsia="Times New Roman" w:hAnsi="Times New Roman" w:cs="Times New Roman"/>
          <w:sz w:val="24"/>
          <w:szCs w:val="24"/>
          <w:lang w:val="en-IN"/>
        </w:rPr>
      </w:pPr>
    </w:p>
    <w:p w14:paraId="010D6759" w14:textId="24D154E8" w:rsidR="004F7B2B" w:rsidRDefault="008D1EFA" w:rsidP="00E74AF0">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Final Model:</w:t>
      </w:r>
    </w:p>
    <w:p w14:paraId="2A08E9C4" w14:textId="14D7978F" w:rsidR="008D1EFA" w:rsidRDefault="008D1EFA" w:rsidP="008D1EFA">
      <w:pPr>
        <w:tabs>
          <w:tab w:val="center" w:pos="4513"/>
          <w:tab w:val="right" w:pos="9026"/>
        </w:tabs>
        <w:spacing w:before="120" w:after="120" w:line="288"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final model is a trained machine learning model</w:t>
      </w:r>
      <w:r w:rsidR="00A57599">
        <w:rPr>
          <w:rFonts w:ascii="Times New Roman" w:eastAsia="Times New Roman" w:hAnsi="Times New Roman" w:cs="Times New Roman"/>
          <w:sz w:val="24"/>
          <w:szCs w:val="24"/>
        </w:rPr>
        <w:t xml:space="preserve"> tat gives the best performance after the training and evaluation</w:t>
      </w:r>
      <w:r w:rsidR="00147837">
        <w:rPr>
          <w:rFonts w:ascii="Times New Roman" w:eastAsia="Times New Roman" w:hAnsi="Times New Roman" w:cs="Times New Roman"/>
          <w:sz w:val="24"/>
          <w:szCs w:val="24"/>
        </w:rPr>
        <w:t xml:space="preserve"> metrics such as R</w:t>
      </w:r>
      <w:r w:rsidR="00147837">
        <w:rPr>
          <w:rFonts w:ascii="Times New Roman" w:eastAsia="Times New Roman" w:hAnsi="Times New Roman" w:cs="Times New Roman"/>
          <w:sz w:val="24"/>
          <w:szCs w:val="24"/>
          <w:vertAlign w:val="superscript"/>
        </w:rPr>
        <w:t xml:space="preserve">2 </w:t>
      </w:r>
      <w:r w:rsidR="00FD37A3">
        <w:rPr>
          <w:rFonts w:ascii="Times New Roman" w:eastAsia="Times New Roman" w:hAnsi="Times New Roman" w:cs="Times New Roman"/>
          <w:sz w:val="24"/>
          <w:szCs w:val="24"/>
        </w:rPr>
        <w:t>score, MAE, and MSE.</w:t>
      </w:r>
      <w:r w:rsidR="008D50C7">
        <w:rPr>
          <w:rFonts w:ascii="Times New Roman" w:eastAsia="Times New Roman" w:hAnsi="Times New Roman" w:cs="Times New Roman"/>
          <w:sz w:val="24"/>
          <w:szCs w:val="24"/>
        </w:rPr>
        <w:t xml:space="preserve"> The final model should</w:t>
      </w:r>
      <w:r w:rsidR="00A71076">
        <w:rPr>
          <w:rFonts w:ascii="Times New Roman" w:eastAsia="Times New Roman" w:hAnsi="Times New Roman" w:cs="Times New Roman"/>
          <w:sz w:val="24"/>
          <w:szCs w:val="24"/>
        </w:rPr>
        <w:t xml:space="preserve"> be able to predict house prices based on property features.</w:t>
      </w:r>
    </w:p>
    <w:p w14:paraId="267B6698" w14:textId="77777777" w:rsidR="00A71076" w:rsidRPr="00147837" w:rsidRDefault="00A71076" w:rsidP="008D1EFA">
      <w:pPr>
        <w:tabs>
          <w:tab w:val="center" w:pos="4513"/>
          <w:tab w:val="right" w:pos="9026"/>
        </w:tabs>
        <w:spacing w:before="120" w:after="120" w:line="288" w:lineRule="auto"/>
        <w:ind w:left="360"/>
        <w:rPr>
          <w:rFonts w:ascii="Times New Roman" w:eastAsia="Times New Roman" w:hAnsi="Times New Roman" w:cs="Times New Roman"/>
          <w:sz w:val="24"/>
          <w:szCs w:val="24"/>
        </w:rPr>
      </w:pPr>
    </w:p>
    <w:p w14:paraId="123F0A9A" w14:textId="65E268E5" w:rsidR="00A95EB7" w:rsidRDefault="004F7B2B" w:rsidP="00A71076">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Required topics from the subject:</w:t>
      </w:r>
    </w:p>
    <w:p w14:paraId="3D515B36" w14:textId="77777777" w:rsidR="00A71076" w:rsidRPr="00A71076" w:rsidRDefault="00A71076" w:rsidP="00A71076">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5B7CE224" w14:textId="77777777" w:rsidR="00A95EB7" w:rsidRPr="00A95EB7" w:rsidRDefault="00A95EB7" w:rsidP="00A95EB7">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A95EB7">
        <w:rPr>
          <w:rFonts w:ascii="Times New Roman" w:eastAsia="Times New Roman" w:hAnsi="Times New Roman" w:cs="Times New Roman"/>
          <w:b/>
          <w:bCs/>
          <w:sz w:val="24"/>
          <w:szCs w:val="24"/>
          <w:lang w:val="en-IN"/>
        </w:rPr>
        <w:t>1. Variables and Data Types</w:t>
      </w:r>
      <w:r w:rsidRPr="00A95EB7">
        <w:rPr>
          <w:rFonts w:ascii="Times New Roman" w:eastAsia="Times New Roman" w:hAnsi="Times New Roman" w:cs="Times New Roman"/>
          <w:sz w:val="24"/>
          <w:szCs w:val="24"/>
          <w:lang w:val="en-IN"/>
        </w:rPr>
        <w:br/>
        <w:t>Variables are used to store data values in a program. In this project, different data types such as integers, floats, strings, and boolean values are used to represent property features like area, number of bedrooms, and parking availability.</w:t>
      </w:r>
    </w:p>
    <w:p w14:paraId="60FC53E5" w14:textId="77777777" w:rsidR="00A95EB7" w:rsidRPr="00A95EB7" w:rsidRDefault="00A95EB7" w:rsidP="00A95EB7">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A95EB7">
        <w:rPr>
          <w:rFonts w:ascii="Times New Roman" w:eastAsia="Times New Roman" w:hAnsi="Times New Roman" w:cs="Times New Roman"/>
          <w:b/>
          <w:bCs/>
          <w:sz w:val="24"/>
          <w:szCs w:val="24"/>
          <w:lang w:val="en-IN"/>
        </w:rPr>
        <w:t>2. Conditional Statements</w:t>
      </w:r>
      <w:r w:rsidRPr="00A95EB7">
        <w:rPr>
          <w:rFonts w:ascii="Times New Roman" w:eastAsia="Times New Roman" w:hAnsi="Times New Roman" w:cs="Times New Roman"/>
          <w:sz w:val="24"/>
          <w:szCs w:val="24"/>
          <w:lang w:val="en-IN"/>
        </w:rPr>
        <w:br/>
        <w:t xml:space="preserve">Conditional statements such as </w:t>
      </w:r>
      <w:r w:rsidRPr="00A95EB7">
        <w:rPr>
          <w:rFonts w:ascii="Courier New" w:eastAsia="Times New Roman" w:hAnsi="Courier New" w:cs="Courier New"/>
          <w:sz w:val="20"/>
          <w:szCs w:val="20"/>
          <w:lang w:val="en-IN"/>
        </w:rPr>
        <w:t>if</w:t>
      </w:r>
      <w:r w:rsidRPr="00A95EB7">
        <w:rPr>
          <w:rFonts w:ascii="Times New Roman" w:eastAsia="Times New Roman" w:hAnsi="Times New Roman" w:cs="Times New Roman"/>
          <w:sz w:val="24"/>
          <w:szCs w:val="24"/>
          <w:lang w:val="en-IN"/>
        </w:rPr>
        <w:t xml:space="preserve">, </w:t>
      </w:r>
      <w:r w:rsidRPr="00A95EB7">
        <w:rPr>
          <w:rFonts w:ascii="Courier New" w:eastAsia="Times New Roman" w:hAnsi="Courier New" w:cs="Courier New"/>
          <w:sz w:val="20"/>
          <w:szCs w:val="20"/>
          <w:lang w:val="en-IN"/>
        </w:rPr>
        <w:t>elif</w:t>
      </w:r>
      <w:r w:rsidRPr="00A95EB7">
        <w:rPr>
          <w:rFonts w:ascii="Times New Roman" w:eastAsia="Times New Roman" w:hAnsi="Times New Roman" w:cs="Times New Roman"/>
          <w:sz w:val="24"/>
          <w:szCs w:val="24"/>
          <w:lang w:val="en-IN"/>
        </w:rPr>
        <w:t xml:space="preserve">, and </w:t>
      </w:r>
      <w:r w:rsidRPr="00A95EB7">
        <w:rPr>
          <w:rFonts w:ascii="Courier New" w:eastAsia="Times New Roman" w:hAnsi="Courier New" w:cs="Courier New"/>
          <w:sz w:val="20"/>
          <w:szCs w:val="20"/>
          <w:lang w:val="en-IN"/>
        </w:rPr>
        <w:t>else</w:t>
      </w:r>
      <w:r w:rsidRPr="00A95EB7">
        <w:rPr>
          <w:rFonts w:ascii="Times New Roman" w:eastAsia="Times New Roman" w:hAnsi="Times New Roman" w:cs="Times New Roman"/>
          <w:sz w:val="24"/>
          <w:szCs w:val="24"/>
          <w:lang w:val="en-IN"/>
        </w:rPr>
        <w:t xml:space="preserve"> are used to control the flow of the program based on certain conditions. They help in handling special cases during data preprocessing and validation.</w:t>
      </w:r>
    </w:p>
    <w:p w14:paraId="4B2B69B5" w14:textId="77777777" w:rsidR="00A95EB7" w:rsidRPr="00A95EB7" w:rsidRDefault="00A95EB7" w:rsidP="00A95EB7">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A95EB7">
        <w:rPr>
          <w:rFonts w:ascii="Times New Roman" w:eastAsia="Times New Roman" w:hAnsi="Times New Roman" w:cs="Times New Roman"/>
          <w:b/>
          <w:bCs/>
          <w:sz w:val="24"/>
          <w:szCs w:val="24"/>
          <w:lang w:val="en-IN"/>
        </w:rPr>
        <w:lastRenderedPageBreak/>
        <w:t>3. Loops (Iteration)</w:t>
      </w:r>
      <w:r w:rsidRPr="00A95EB7">
        <w:rPr>
          <w:rFonts w:ascii="Times New Roman" w:eastAsia="Times New Roman" w:hAnsi="Times New Roman" w:cs="Times New Roman"/>
          <w:sz w:val="24"/>
          <w:szCs w:val="24"/>
          <w:lang w:val="en-IN"/>
        </w:rPr>
        <w:br/>
        <w:t xml:space="preserve">Loops such as </w:t>
      </w:r>
      <w:r w:rsidRPr="00A95EB7">
        <w:rPr>
          <w:rFonts w:ascii="Courier New" w:eastAsia="Times New Roman" w:hAnsi="Courier New" w:cs="Courier New"/>
          <w:sz w:val="20"/>
          <w:szCs w:val="20"/>
          <w:lang w:val="en-IN"/>
        </w:rPr>
        <w:t>for</w:t>
      </w:r>
      <w:r w:rsidRPr="00A95EB7">
        <w:rPr>
          <w:rFonts w:ascii="Times New Roman" w:eastAsia="Times New Roman" w:hAnsi="Times New Roman" w:cs="Times New Roman"/>
          <w:sz w:val="24"/>
          <w:szCs w:val="24"/>
          <w:lang w:val="en-IN"/>
        </w:rPr>
        <w:t xml:space="preserve"> and </w:t>
      </w:r>
      <w:r w:rsidRPr="00A95EB7">
        <w:rPr>
          <w:rFonts w:ascii="Courier New" w:eastAsia="Times New Roman" w:hAnsi="Courier New" w:cs="Courier New"/>
          <w:sz w:val="20"/>
          <w:szCs w:val="20"/>
          <w:lang w:val="en-IN"/>
        </w:rPr>
        <w:t>while</w:t>
      </w:r>
      <w:r w:rsidRPr="00A95EB7">
        <w:rPr>
          <w:rFonts w:ascii="Times New Roman" w:eastAsia="Times New Roman" w:hAnsi="Times New Roman" w:cs="Times New Roman"/>
          <w:sz w:val="24"/>
          <w:szCs w:val="24"/>
          <w:lang w:val="en-IN"/>
        </w:rPr>
        <w:t xml:space="preserve"> are used to repeat a set of instructions multiple times. In this project, loops may be used for tasks such as processing data, iterating through features, or performing calculations on datasets.</w:t>
      </w:r>
    </w:p>
    <w:p w14:paraId="5B8325B6" w14:textId="77777777" w:rsidR="00A95EB7" w:rsidRPr="00A95EB7" w:rsidRDefault="00A95EB7" w:rsidP="00A95EB7">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A95EB7">
        <w:rPr>
          <w:rFonts w:ascii="Times New Roman" w:eastAsia="Times New Roman" w:hAnsi="Times New Roman" w:cs="Times New Roman"/>
          <w:b/>
          <w:bCs/>
          <w:sz w:val="24"/>
          <w:szCs w:val="24"/>
          <w:lang w:val="en-IN"/>
        </w:rPr>
        <w:t>4. Functions</w:t>
      </w:r>
      <w:r w:rsidRPr="00A95EB7">
        <w:rPr>
          <w:rFonts w:ascii="Times New Roman" w:eastAsia="Times New Roman" w:hAnsi="Times New Roman" w:cs="Times New Roman"/>
          <w:sz w:val="24"/>
          <w:szCs w:val="24"/>
          <w:lang w:val="en-IN"/>
        </w:rPr>
        <w:br/>
        <w:t>Functions help organize code into reusable blocks that perform specific tasks. In this project, functions can be used for operations like data preprocessing, model training, and evaluating prediction results.</w:t>
      </w:r>
    </w:p>
    <w:p w14:paraId="514A929B" w14:textId="77777777" w:rsidR="00A95EB7" w:rsidRPr="00A95EB7" w:rsidRDefault="00A95EB7" w:rsidP="00A95EB7">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A95EB7">
        <w:rPr>
          <w:rFonts w:ascii="Times New Roman" w:eastAsia="Times New Roman" w:hAnsi="Times New Roman" w:cs="Times New Roman"/>
          <w:b/>
          <w:bCs/>
          <w:sz w:val="24"/>
          <w:szCs w:val="24"/>
          <w:lang w:val="en-IN"/>
        </w:rPr>
        <w:t>5. File Handling</w:t>
      </w:r>
      <w:r w:rsidRPr="00A95EB7">
        <w:rPr>
          <w:rFonts w:ascii="Times New Roman" w:eastAsia="Times New Roman" w:hAnsi="Times New Roman" w:cs="Times New Roman"/>
          <w:sz w:val="24"/>
          <w:szCs w:val="24"/>
          <w:lang w:val="en-IN"/>
        </w:rPr>
        <w:br/>
        <w:t>File handling is used to read and write data from files. In this project, it is used to load the dataset (for example, CSV files) into the program for analysis and machine learning model training.</w:t>
      </w:r>
    </w:p>
    <w:p w14:paraId="34E715D5" w14:textId="77777777" w:rsidR="00A95EB7" w:rsidRDefault="00A95EB7" w:rsidP="00A95EB7">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A95EB7">
        <w:rPr>
          <w:rFonts w:ascii="Times New Roman" w:eastAsia="Times New Roman" w:hAnsi="Times New Roman" w:cs="Times New Roman"/>
          <w:b/>
          <w:bCs/>
          <w:sz w:val="24"/>
          <w:szCs w:val="24"/>
          <w:lang w:val="en-IN"/>
        </w:rPr>
        <w:t>6. Libraries and Modules</w:t>
      </w:r>
      <w:r w:rsidRPr="00A95EB7">
        <w:rPr>
          <w:rFonts w:ascii="Times New Roman" w:eastAsia="Times New Roman" w:hAnsi="Times New Roman" w:cs="Times New Roman"/>
          <w:sz w:val="24"/>
          <w:szCs w:val="24"/>
          <w:lang w:val="en-IN"/>
        </w:rPr>
        <w:br/>
        <w:t>Libraries and modules allow the use of pre-built functions and tools. In this project, libraries such as NumPy, Pandas, Matplotlib, and Scikit-learn are used for data analysis, visualization, and machine learning model development.</w:t>
      </w:r>
    </w:p>
    <w:p w14:paraId="2E6C59DF" w14:textId="77777777" w:rsidR="00A95EB7" w:rsidRDefault="00A95EB7" w:rsidP="00A95EB7">
      <w:pPr>
        <w:pStyle w:val="ListParagraph"/>
        <w:spacing w:before="100" w:beforeAutospacing="1" w:after="100" w:afterAutospacing="1"/>
        <w:ind w:left="360"/>
        <w:rPr>
          <w:rFonts w:ascii="Times New Roman" w:eastAsia="Times New Roman" w:hAnsi="Times New Roman" w:cs="Times New Roman"/>
          <w:sz w:val="24"/>
          <w:szCs w:val="24"/>
          <w:lang w:val="en-IN"/>
        </w:rPr>
      </w:pPr>
    </w:p>
    <w:p w14:paraId="418D9345" w14:textId="77777777" w:rsidR="00A95EB7" w:rsidRPr="00A95EB7" w:rsidRDefault="00A95EB7" w:rsidP="00A95EB7">
      <w:pPr>
        <w:pStyle w:val="ListParagraph"/>
        <w:spacing w:before="100" w:beforeAutospacing="1" w:after="100" w:afterAutospacing="1"/>
        <w:ind w:left="360"/>
        <w:rPr>
          <w:rFonts w:ascii="Times New Roman" w:eastAsia="Times New Roman" w:hAnsi="Times New Roman" w:cs="Times New Roman"/>
          <w:sz w:val="24"/>
          <w:szCs w:val="24"/>
          <w:lang w:val="en-IN"/>
        </w:rPr>
      </w:pPr>
    </w:p>
    <w:p w14:paraId="31708B25" w14:textId="20A0FE04" w:rsidR="00A95EB7" w:rsidRPr="00A95EB7" w:rsidRDefault="004F7B2B" w:rsidP="00A95EB7">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Platform Required:</w:t>
      </w:r>
    </w:p>
    <w:p w14:paraId="39D375B0" w14:textId="45777C4F" w:rsidR="005D6A8D" w:rsidRDefault="00435815" w:rsidP="005D6A8D">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Jupyter Notebook </w:t>
      </w:r>
    </w:p>
    <w:p w14:paraId="61FD72A8" w14:textId="77777777" w:rsidR="005D6A8D" w:rsidRDefault="005D6A8D" w:rsidP="005D6A8D">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3BF61F8D" w14:textId="77777777" w:rsidR="005D6A8D" w:rsidRPr="005D6A8D" w:rsidRDefault="005D6A8D" w:rsidP="005D6A8D">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010D675F" w14:textId="65417A98" w:rsidR="007505FB"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3057E1D8" w14:textId="77777777" w:rsidR="007D473B" w:rsidRDefault="007D473B" w:rsidP="007D473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77847D05" w14:textId="77777777" w:rsidR="00D320A0" w:rsidRDefault="00D320A0" w:rsidP="00D320A0">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D320A0">
        <w:rPr>
          <w:rFonts w:ascii="Times New Roman" w:eastAsia="Times New Roman" w:hAnsi="Times New Roman" w:cs="Times New Roman"/>
          <w:b/>
          <w:bCs/>
          <w:sz w:val="24"/>
          <w:szCs w:val="24"/>
          <w:lang w:val="en-IN"/>
        </w:rPr>
        <w:t>1. Hands-On Machine Learning with Scikit-Learn, Keras, and TensorFlow – Aurélien Géron</w:t>
      </w:r>
      <w:r w:rsidRPr="00D320A0">
        <w:rPr>
          <w:rFonts w:ascii="Times New Roman" w:eastAsia="Times New Roman" w:hAnsi="Times New Roman" w:cs="Times New Roman"/>
          <w:sz w:val="24"/>
          <w:szCs w:val="24"/>
          <w:lang w:val="en-IN"/>
        </w:rPr>
        <w:br/>
        <w:t>A widely used book that explains practical machine learning concepts and implementation using Python libraries such as Scikit-learn.</w:t>
      </w:r>
    </w:p>
    <w:p w14:paraId="31ECF403" w14:textId="77777777" w:rsidR="007D473B" w:rsidRPr="007D473B" w:rsidRDefault="007D473B" w:rsidP="007D473B">
      <w:pPr>
        <w:pStyle w:val="ListParagraph"/>
        <w:rPr>
          <w:rFonts w:ascii="Times New Roman" w:eastAsia="Times New Roman" w:hAnsi="Times New Roman" w:cs="Times New Roman"/>
          <w:sz w:val="24"/>
          <w:szCs w:val="24"/>
          <w:lang w:val="en-IN"/>
        </w:rPr>
      </w:pPr>
    </w:p>
    <w:p w14:paraId="61B9D9FF" w14:textId="77777777" w:rsidR="007D473B" w:rsidRPr="00D320A0" w:rsidRDefault="007D473B" w:rsidP="007D473B">
      <w:pPr>
        <w:pStyle w:val="ListParagraph"/>
        <w:spacing w:before="100" w:beforeAutospacing="1" w:after="100" w:afterAutospacing="1"/>
        <w:ind w:left="360"/>
        <w:rPr>
          <w:rFonts w:ascii="Times New Roman" w:eastAsia="Times New Roman" w:hAnsi="Times New Roman" w:cs="Times New Roman"/>
          <w:sz w:val="24"/>
          <w:szCs w:val="24"/>
          <w:lang w:val="en-IN"/>
        </w:rPr>
      </w:pPr>
    </w:p>
    <w:p w14:paraId="30BD2220" w14:textId="77777777" w:rsidR="00D320A0" w:rsidRDefault="00D320A0" w:rsidP="00D320A0">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D320A0">
        <w:rPr>
          <w:rFonts w:ascii="Times New Roman" w:eastAsia="Times New Roman" w:hAnsi="Times New Roman" w:cs="Times New Roman"/>
          <w:b/>
          <w:bCs/>
          <w:sz w:val="24"/>
          <w:szCs w:val="24"/>
          <w:lang w:val="en-IN"/>
        </w:rPr>
        <w:t>2. Python for Data Analysis – Wes McKinney</w:t>
      </w:r>
      <w:r w:rsidRPr="00D320A0">
        <w:rPr>
          <w:rFonts w:ascii="Times New Roman" w:eastAsia="Times New Roman" w:hAnsi="Times New Roman" w:cs="Times New Roman"/>
          <w:sz w:val="24"/>
          <w:szCs w:val="24"/>
          <w:lang w:val="en-IN"/>
        </w:rPr>
        <w:br/>
        <w:t>This book focuses on data analysis using Python and explains how to use libraries like Pandas and NumPy for handling structured datasets.</w:t>
      </w:r>
    </w:p>
    <w:p w14:paraId="08248B8A" w14:textId="77777777" w:rsidR="007D473B" w:rsidRPr="00D320A0" w:rsidRDefault="007D473B" w:rsidP="007D473B">
      <w:pPr>
        <w:pStyle w:val="ListParagraph"/>
        <w:spacing w:before="100" w:beforeAutospacing="1" w:after="100" w:afterAutospacing="1"/>
        <w:ind w:left="360"/>
        <w:rPr>
          <w:rFonts w:ascii="Times New Roman" w:eastAsia="Times New Roman" w:hAnsi="Times New Roman" w:cs="Times New Roman"/>
          <w:sz w:val="24"/>
          <w:szCs w:val="24"/>
          <w:lang w:val="en-IN"/>
        </w:rPr>
      </w:pPr>
    </w:p>
    <w:p w14:paraId="62D30276" w14:textId="77777777" w:rsidR="00D320A0" w:rsidRDefault="00D320A0" w:rsidP="00D320A0">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D320A0">
        <w:rPr>
          <w:rFonts w:ascii="Times New Roman" w:eastAsia="Times New Roman" w:hAnsi="Times New Roman" w:cs="Times New Roman"/>
          <w:b/>
          <w:bCs/>
          <w:sz w:val="24"/>
          <w:szCs w:val="24"/>
          <w:lang w:val="en-IN"/>
        </w:rPr>
        <w:t>3. Introduction to Machine Learning with Python – Andreas C. Müller and Sarah Guido</w:t>
      </w:r>
      <w:r w:rsidRPr="00D320A0">
        <w:rPr>
          <w:rFonts w:ascii="Times New Roman" w:eastAsia="Times New Roman" w:hAnsi="Times New Roman" w:cs="Times New Roman"/>
          <w:sz w:val="24"/>
          <w:szCs w:val="24"/>
          <w:lang w:val="en-IN"/>
        </w:rPr>
        <w:br/>
        <w:t>A beginner-friendly book that explains the fundamentals of machine learning and how to implement models using Scikit-learn.</w:t>
      </w:r>
    </w:p>
    <w:p w14:paraId="780A3651" w14:textId="77777777" w:rsidR="007D473B" w:rsidRPr="007D473B" w:rsidRDefault="007D473B" w:rsidP="007D473B">
      <w:pPr>
        <w:pStyle w:val="ListParagraph"/>
        <w:rPr>
          <w:rFonts w:ascii="Times New Roman" w:eastAsia="Times New Roman" w:hAnsi="Times New Roman" w:cs="Times New Roman"/>
          <w:sz w:val="24"/>
          <w:szCs w:val="24"/>
          <w:lang w:val="en-IN"/>
        </w:rPr>
      </w:pPr>
    </w:p>
    <w:p w14:paraId="7C9EED80" w14:textId="77777777" w:rsidR="007D473B" w:rsidRPr="00D320A0" w:rsidRDefault="007D473B" w:rsidP="007D473B">
      <w:pPr>
        <w:pStyle w:val="ListParagraph"/>
        <w:spacing w:before="100" w:beforeAutospacing="1" w:after="100" w:afterAutospacing="1"/>
        <w:ind w:left="360"/>
        <w:rPr>
          <w:rFonts w:ascii="Times New Roman" w:eastAsia="Times New Roman" w:hAnsi="Times New Roman" w:cs="Times New Roman"/>
          <w:sz w:val="24"/>
          <w:szCs w:val="24"/>
          <w:lang w:val="en-IN"/>
        </w:rPr>
      </w:pPr>
    </w:p>
    <w:p w14:paraId="541244BA" w14:textId="77777777" w:rsidR="00D320A0" w:rsidRDefault="00D320A0" w:rsidP="00D320A0">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D320A0">
        <w:rPr>
          <w:rFonts w:ascii="Times New Roman" w:eastAsia="Times New Roman" w:hAnsi="Times New Roman" w:cs="Times New Roman"/>
          <w:b/>
          <w:bCs/>
          <w:sz w:val="24"/>
          <w:szCs w:val="24"/>
          <w:lang w:val="en-IN"/>
        </w:rPr>
        <w:t>4. Scikit-learn Official Documentation</w:t>
      </w:r>
      <w:r w:rsidRPr="00D320A0">
        <w:rPr>
          <w:rFonts w:ascii="Times New Roman" w:eastAsia="Times New Roman" w:hAnsi="Times New Roman" w:cs="Times New Roman"/>
          <w:sz w:val="24"/>
          <w:szCs w:val="24"/>
          <w:lang w:val="en-IN"/>
        </w:rPr>
        <w:br/>
      </w:r>
      <w:hyperlink r:id="rId9" w:tgtFrame="_new" w:history="1">
        <w:r w:rsidRPr="00D320A0">
          <w:rPr>
            <w:rFonts w:ascii="Times New Roman" w:eastAsia="Times New Roman" w:hAnsi="Times New Roman" w:cs="Times New Roman"/>
            <w:color w:val="0000FF"/>
            <w:sz w:val="24"/>
            <w:szCs w:val="24"/>
            <w:u w:val="single"/>
            <w:lang w:val="en-IN"/>
          </w:rPr>
          <w:t>https://scikit-learn.org</w:t>
        </w:r>
      </w:hyperlink>
      <w:r w:rsidRPr="00D320A0">
        <w:rPr>
          <w:rFonts w:ascii="Times New Roman" w:eastAsia="Times New Roman" w:hAnsi="Times New Roman" w:cs="Times New Roman"/>
          <w:sz w:val="24"/>
          <w:szCs w:val="24"/>
          <w:lang w:val="en-IN"/>
        </w:rPr>
        <w:br/>
        <w:t>The official documentation that provides detailed explanations and examples for machine learning algorithms, preprocessing techniques, and evaluation metrics.</w:t>
      </w:r>
    </w:p>
    <w:p w14:paraId="2D39C03E" w14:textId="77777777" w:rsidR="007D473B" w:rsidRPr="00D320A0" w:rsidRDefault="007D473B" w:rsidP="007D473B">
      <w:pPr>
        <w:pStyle w:val="ListParagraph"/>
        <w:spacing w:before="100" w:beforeAutospacing="1" w:after="100" w:afterAutospacing="1"/>
        <w:ind w:left="360"/>
        <w:rPr>
          <w:rFonts w:ascii="Times New Roman" w:eastAsia="Times New Roman" w:hAnsi="Times New Roman" w:cs="Times New Roman"/>
          <w:sz w:val="24"/>
          <w:szCs w:val="24"/>
          <w:lang w:val="en-IN"/>
        </w:rPr>
      </w:pPr>
    </w:p>
    <w:p w14:paraId="5BE387EF" w14:textId="77777777" w:rsidR="00D320A0" w:rsidRPr="00D320A0" w:rsidRDefault="00D320A0" w:rsidP="00D320A0">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D320A0">
        <w:rPr>
          <w:rFonts w:ascii="Times New Roman" w:eastAsia="Times New Roman" w:hAnsi="Times New Roman" w:cs="Times New Roman"/>
          <w:b/>
          <w:bCs/>
          <w:sz w:val="24"/>
          <w:szCs w:val="24"/>
          <w:lang w:val="en-IN"/>
        </w:rPr>
        <w:t>5. Pandas Official Documentation</w:t>
      </w:r>
      <w:r w:rsidRPr="00D320A0">
        <w:rPr>
          <w:rFonts w:ascii="Times New Roman" w:eastAsia="Times New Roman" w:hAnsi="Times New Roman" w:cs="Times New Roman"/>
          <w:sz w:val="24"/>
          <w:szCs w:val="24"/>
          <w:lang w:val="en-IN"/>
        </w:rPr>
        <w:br/>
      </w:r>
      <w:hyperlink r:id="rId10" w:tgtFrame="_new" w:history="1">
        <w:r w:rsidRPr="00D320A0">
          <w:rPr>
            <w:rFonts w:ascii="Times New Roman" w:eastAsia="Times New Roman" w:hAnsi="Times New Roman" w:cs="Times New Roman"/>
            <w:color w:val="0000FF"/>
            <w:sz w:val="24"/>
            <w:szCs w:val="24"/>
            <w:u w:val="single"/>
            <w:lang w:val="en-IN"/>
          </w:rPr>
          <w:t>https://pandas.pydata.org</w:t>
        </w:r>
      </w:hyperlink>
      <w:r w:rsidRPr="00D320A0">
        <w:rPr>
          <w:rFonts w:ascii="Times New Roman" w:eastAsia="Times New Roman" w:hAnsi="Times New Roman" w:cs="Times New Roman"/>
          <w:sz w:val="24"/>
          <w:szCs w:val="24"/>
          <w:lang w:val="en-IN"/>
        </w:rPr>
        <w:br/>
      </w:r>
      <w:r w:rsidRPr="00D320A0">
        <w:rPr>
          <w:rFonts w:ascii="Times New Roman" w:eastAsia="Times New Roman" w:hAnsi="Times New Roman" w:cs="Times New Roman"/>
          <w:sz w:val="24"/>
          <w:szCs w:val="24"/>
          <w:lang w:val="en-IN"/>
        </w:rPr>
        <w:lastRenderedPageBreak/>
        <w:t>An official resource for learning how to manipulate and analyze structured data using the Pandas library in Python.</w:t>
      </w:r>
    </w:p>
    <w:p w14:paraId="5190B5FA" w14:textId="77777777" w:rsidR="00D320A0" w:rsidRPr="00233745" w:rsidRDefault="00D320A0" w:rsidP="00D320A0">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010D6760" w14:textId="6C252ACE"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sectPr w:rsidR="004F7B2B">
      <w:footerReference w:type="default" r:id="rId11"/>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7BB6D" w14:textId="77777777" w:rsidR="00071360" w:rsidRDefault="00071360">
      <w:r>
        <w:separator/>
      </w:r>
    </w:p>
  </w:endnote>
  <w:endnote w:type="continuationSeparator" w:id="0">
    <w:p w14:paraId="24873CF1" w14:textId="77777777" w:rsidR="00071360" w:rsidRDefault="000713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D6769" w14:textId="77777777" w:rsidR="00607156"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010D676A" w14:textId="77777777" w:rsidR="00607156" w:rsidRDefault="00607156">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7C91B" w14:textId="77777777" w:rsidR="00071360" w:rsidRDefault="00071360">
      <w:r>
        <w:separator/>
      </w:r>
    </w:p>
  </w:footnote>
  <w:footnote w:type="continuationSeparator" w:id="0">
    <w:p w14:paraId="72F28428" w14:textId="77777777" w:rsidR="00071360" w:rsidRDefault="000713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357AE"/>
    <w:multiLevelType w:val="hybridMultilevel"/>
    <w:tmpl w:val="AD008B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678388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7B2B"/>
    <w:rsid w:val="00024F03"/>
    <w:rsid w:val="00071360"/>
    <w:rsid w:val="00096A7A"/>
    <w:rsid w:val="000E00F6"/>
    <w:rsid w:val="001319BA"/>
    <w:rsid w:val="00143E34"/>
    <w:rsid w:val="00147837"/>
    <w:rsid w:val="00197F6B"/>
    <w:rsid w:val="0029663F"/>
    <w:rsid w:val="002A1854"/>
    <w:rsid w:val="002C162A"/>
    <w:rsid w:val="002F2427"/>
    <w:rsid w:val="00320F57"/>
    <w:rsid w:val="003469BE"/>
    <w:rsid w:val="003B02D8"/>
    <w:rsid w:val="003D146B"/>
    <w:rsid w:val="00435815"/>
    <w:rsid w:val="0045512A"/>
    <w:rsid w:val="004616EB"/>
    <w:rsid w:val="004D63F5"/>
    <w:rsid w:val="004F7B2B"/>
    <w:rsid w:val="005943F2"/>
    <w:rsid w:val="005D6A8D"/>
    <w:rsid w:val="005F71C6"/>
    <w:rsid w:val="00607156"/>
    <w:rsid w:val="00626167"/>
    <w:rsid w:val="007505FB"/>
    <w:rsid w:val="007C2E49"/>
    <w:rsid w:val="007D473B"/>
    <w:rsid w:val="00806F73"/>
    <w:rsid w:val="0081240E"/>
    <w:rsid w:val="008244EF"/>
    <w:rsid w:val="00832580"/>
    <w:rsid w:val="00832EBA"/>
    <w:rsid w:val="008C325B"/>
    <w:rsid w:val="008D1EFA"/>
    <w:rsid w:val="008D50C7"/>
    <w:rsid w:val="00933FB8"/>
    <w:rsid w:val="00957290"/>
    <w:rsid w:val="009D1E8A"/>
    <w:rsid w:val="00A15899"/>
    <w:rsid w:val="00A17ED1"/>
    <w:rsid w:val="00A57599"/>
    <w:rsid w:val="00A71076"/>
    <w:rsid w:val="00A95EB7"/>
    <w:rsid w:val="00AB3C33"/>
    <w:rsid w:val="00AB4505"/>
    <w:rsid w:val="00AF1411"/>
    <w:rsid w:val="00B12B32"/>
    <w:rsid w:val="00B1314F"/>
    <w:rsid w:val="00B454D3"/>
    <w:rsid w:val="00C401B5"/>
    <w:rsid w:val="00CC66D0"/>
    <w:rsid w:val="00D02574"/>
    <w:rsid w:val="00D120CA"/>
    <w:rsid w:val="00D27585"/>
    <w:rsid w:val="00D320A0"/>
    <w:rsid w:val="00DF281D"/>
    <w:rsid w:val="00E74AF0"/>
    <w:rsid w:val="00EF6758"/>
    <w:rsid w:val="00FD37A3"/>
    <w:rsid w:val="00FD58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D672E"/>
  <w15:docId w15:val="{7A0910D6-54DC-4F54-8042-EAC626157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semiHidden/>
    <w:unhideWhenUsed/>
    <w:rsid w:val="003D146B"/>
    <w:rPr>
      <w:rFonts w:ascii="Times New Roman" w:hAnsi="Times New Roman" w:cs="Times New Roman"/>
      <w:sz w:val="24"/>
      <w:szCs w:val="24"/>
    </w:rPr>
  </w:style>
  <w:style w:type="character" w:styleId="Strong">
    <w:name w:val="Strong"/>
    <w:basedOn w:val="DefaultParagraphFont"/>
    <w:uiPriority w:val="22"/>
    <w:qFormat/>
    <w:rsid w:val="002F2427"/>
    <w:rPr>
      <w:b/>
      <w:bCs/>
    </w:rPr>
  </w:style>
  <w:style w:type="character" w:styleId="HTMLCode">
    <w:name w:val="HTML Code"/>
    <w:basedOn w:val="DefaultParagraphFont"/>
    <w:uiPriority w:val="99"/>
    <w:semiHidden/>
    <w:unhideWhenUsed/>
    <w:rsid w:val="002F242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D320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pandas.pydata.org" TargetMode="External"/><Relationship Id="rId4" Type="http://schemas.openxmlformats.org/officeDocument/2006/relationships/webSettings" Target="webSettings.xml"/><Relationship Id="rId9" Type="http://schemas.openxmlformats.org/officeDocument/2006/relationships/hyperlink" Target="https://scikit-lea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6</Pages>
  <Words>1299</Words>
  <Characters>7406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Work Branch</cp:lastModifiedBy>
  <cp:revision>64</cp:revision>
  <dcterms:created xsi:type="dcterms:W3CDTF">2026-03-06T08:39:00Z</dcterms:created>
  <dcterms:modified xsi:type="dcterms:W3CDTF">2026-03-15T16:10:00Z</dcterms:modified>
</cp:coreProperties>
</file>