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Computer</w:t>
      </w:r>
      <w:r>
        <w:t xml:space="preserve"> </w:t>
      </w:r>
      <w:r>
        <w:t xml:space="preserve">Skills</w:t>
      </w:r>
      <w:r>
        <w:t xml:space="preserve"> </w:t>
      </w:r>
      <w:r>
        <w:t xml:space="preserve">for</w:t>
      </w:r>
      <w:r>
        <w:t xml:space="preserve"> </w:t>
      </w:r>
      <w:r>
        <w:t xml:space="preserve">Scientific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Installing the distribution TeXlive.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Installation from distribution packages.</w:t>
      </w:r>
    </w:p>
    <w:p>
      <w:pPr>
        <w:numPr>
          <w:ilvl w:val="0"/>
          <w:numId w:val="1001"/>
        </w:numPr>
        <w:pStyle w:val="Compact"/>
      </w:pPr>
      <w:r>
        <w:t xml:space="preserve">Manual installation.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делом я установил TeXlive из дистрибутивных пакетов. Так как установка достаточно долгая, я это сделал заранее.</w:t>
      </w:r>
    </w:p>
    <w:p>
      <w:pPr>
        <w:pStyle w:val="CaptionedFigure"/>
      </w:pPr>
      <w:r>
        <w:drawing>
          <wp:inline>
            <wp:extent cx="5334000" cy="1062241"/>
            <wp:effectExtent b="0" l="0" r="0" t="0"/>
            <wp:docPr descr="Установка TeXlive из дистрибутивных пакетов" title="" id="1" name="Picture"/>
            <a:graphic>
              <a:graphicData uri="http://schemas.openxmlformats.org/drawingml/2006/picture">
                <pic:pic>
                  <pic:nvPicPr>
                    <pic:cNvPr descr="image01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TeXlive из дистрибутивных пакетов</w:t>
      </w:r>
    </w:p>
    <w:p>
      <w:pPr>
        <w:numPr>
          <w:ilvl w:val="0"/>
          <w:numId w:val="1003"/>
        </w:numPr>
        <w:pStyle w:val="Compact"/>
      </w:pPr>
      <w:r>
        <w:t xml:space="preserve">Далее я попробовал установить TeXlive вручную. Для этого я загрузил установочник с зеркала.</w:t>
      </w:r>
    </w:p>
    <w:p>
      <w:pPr>
        <w:pStyle w:val="CaptionedFigure"/>
      </w:pPr>
      <w:r>
        <w:drawing>
          <wp:inline>
            <wp:extent cx="5334000" cy="1067355"/>
            <wp:effectExtent b="0" l="0" r="0" t="0"/>
            <wp:docPr descr="Загрузка установочника с зеркала" title="" id="1" name="Picture"/>
            <a:graphic>
              <a:graphicData uri="http://schemas.openxmlformats.org/drawingml/2006/picture">
                <pic:pic>
                  <pic:nvPicPr>
                    <pic:cNvPr descr="image01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установочника с зеркала</w:t>
      </w:r>
    </w:p>
    <w:p>
      <w:pPr>
        <w:pStyle w:val="BodyText"/>
      </w:pPr>
      <w:r>
        <w:t xml:space="preserve">После я распаковал загруженный файл.</w:t>
      </w:r>
    </w:p>
    <w:p>
      <w:pPr>
        <w:pStyle w:val="CaptionedFigure"/>
      </w:pPr>
      <w:r>
        <w:drawing>
          <wp:inline>
            <wp:extent cx="5334000" cy="4209361"/>
            <wp:effectExtent b="0" l="0" r="0" t="0"/>
            <wp:docPr descr="Распаковка загруженного файла" title="" id="1" name="Picture"/>
            <a:graphic>
              <a:graphicData uri="http://schemas.openxmlformats.org/drawingml/2006/picture">
                <pic:pic>
                  <pic:nvPicPr>
                    <pic:cNvPr descr="image01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загруженного файла</w:t>
      </w:r>
    </w:p>
    <w:p>
      <w:pPr>
        <w:pStyle w:val="BodyText"/>
      </w:pPr>
      <w:r>
        <w:t xml:space="preserve">Затем я перешёл в распакованный каталог и запустил установщик.</w:t>
      </w:r>
    </w:p>
    <w:p>
      <w:pPr>
        <w:pStyle w:val="CaptionedFigure"/>
      </w:pPr>
      <w:r>
        <w:drawing>
          <wp:inline>
            <wp:extent cx="5334000" cy="6937513"/>
            <wp:effectExtent b="0" l="0" r="0" t="0"/>
            <wp:docPr descr="Установщик TeXlive" title="" id="1" name="Picture"/>
            <a:graphic>
              <a:graphicData uri="http://schemas.openxmlformats.org/drawingml/2006/picture">
                <pic:pic>
                  <pic:nvPicPr>
                    <pic:cNvPr descr="image01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Установщик TeXlive</w:t>
      </w:r>
    </w:p>
    <w:p>
      <w:pPr>
        <w:pStyle w:val="BodyText"/>
      </w:pPr>
      <w:r>
        <w:t xml:space="preserve">Так как TeXlive уже был установлен ранее, повторную установку не осуществлял.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TeXlive на Ubuntu.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Аветисян Давид Артурович</dc:creator>
  <dc:language>ru-RU</dc:language>
  <cp:keywords/>
  <dcterms:created xsi:type="dcterms:W3CDTF">2025-10-11T16:03:32Z</dcterms:created>
  <dcterms:modified xsi:type="dcterms:W3CDTF">2025-10-11T16:03:32Z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Computer Skills for Scientific Writing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