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6915EE" w14:textId="77777777" w:rsidR="00457E1D" w:rsidRPr="007E2758" w:rsidRDefault="00457E1D" w:rsidP="00457E1D">
      <w:pPr>
        <w:rPr>
          <w:rtl/>
        </w:rPr>
      </w:pPr>
      <w:r w:rsidRPr="007E2758">
        <w:rPr>
          <w:rFonts w:hint="cs"/>
          <w:rtl/>
        </w:rPr>
        <w:t>בס"ד</w:t>
      </w:r>
    </w:p>
    <w:p w14:paraId="037B2168" w14:textId="77777777" w:rsidR="00457E1D" w:rsidRDefault="00457E1D" w:rsidP="00457E1D">
      <w:pPr>
        <w:jc w:val="center"/>
        <w:rPr>
          <w:b/>
          <w:bCs/>
          <w:sz w:val="26"/>
          <w:szCs w:val="26"/>
          <w:u w:val="single"/>
          <w:rtl/>
        </w:rPr>
      </w:pPr>
      <w:r w:rsidRPr="007E2758">
        <w:rPr>
          <w:b/>
          <w:bCs/>
          <w:sz w:val="26"/>
          <w:szCs w:val="26"/>
          <w:u w:val="single"/>
        </w:rPr>
        <w:t>Entity Framework</w:t>
      </w:r>
    </w:p>
    <w:p w14:paraId="25BD535F" w14:textId="77777777" w:rsidR="00457E1D" w:rsidRPr="005F2ECA" w:rsidRDefault="00457E1D" w:rsidP="00457E1D">
      <w:pPr>
        <w:jc w:val="center"/>
        <w:rPr>
          <w:rFonts w:hint="cs"/>
          <w:b/>
          <w:bCs/>
          <w:sz w:val="24"/>
          <w:szCs w:val="24"/>
          <w:u w:val="single"/>
          <w:rtl/>
        </w:rPr>
      </w:pPr>
      <w:r w:rsidRPr="005F2ECA">
        <w:rPr>
          <w:rFonts w:hint="cs"/>
          <w:b/>
          <w:bCs/>
          <w:sz w:val="24"/>
          <w:szCs w:val="24"/>
          <w:u w:val="single"/>
          <w:rtl/>
        </w:rPr>
        <w:t>עבודה</w:t>
      </w:r>
    </w:p>
    <w:p w14:paraId="6B342D04" w14:textId="77777777" w:rsidR="00457E1D" w:rsidRPr="007E2758" w:rsidRDefault="00457E1D" w:rsidP="00457E1D">
      <w:pPr>
        <w:jc w:val="both"/>
        <w:rPr>
          <w:rtl/>
        </w:rPr>
      </w:pPr>
      <w:r w:rsidRPr="007E2758">
        <w:rPr>
          <w:rFonts w:hint="cs"/>
          <w:rtl/>
        </w:rPr>
        <w:t>כתבי תוכנה העורכת מבחנים בחשבון לתלמידים.</w:t>
      </w:r>
    </w:p>
    <w:p w14:paraId="4BAFD38F" w14:textId="77777777" w:rsidR="00457E1D" w:rsidRDefault="00457E1D" w:rsidP="00457E1D">
      <w:pPr>
        <w:jc w:val="both"/>
        <w:rPr>
          <w:rtl/>
        </w:rPr>
      </w:pPr>
      <w:r w:rsidRPr="007E2758">
        <w:rPr>
          <w:rFonts w:hint="cs"/>
          <w:rtl/>
        </w:rPr>
        <w:t xml:space="preserve">המבחנים מתבססים על מאגר של שאלות. במאגר שמור תוכן השאלה, מס' האחוזים המוקצב לה, והתשובה הנכונה, לשאלות מסוג שאלות אמריקאיות שמורות בנוסף גם </w:t>
      </w:r>
      <w:r>
        <w:rPr>
          <w:rFonts w:hint="cs"/>
        </w:rPr>
        <w:t>N</w:t>
      </w:r>
      <w:r w:rsidRPr="007E2758">
        <w:rPr>
          <w:rFonts w:hint="cs"/>
          <w:rtl/>
        </w:rPr>
        <w:t xml:space="preserve"> תשובות.</w:t>
      </w:r>
    </w:p>
    <w:p w14:paraId="3353FE60" w14:textId="77777777" w:rsidR="002E2ABF" w:rsidRPr="007E2758" w:rsidRDefault="002E2ABF" w:rsidP="002E2ABF">
      <w:pPr>
        <w:jc w:val="both"/>
        <w:rPr>
          <w:rtl/>
        </w:rPr>
      </w:pPr>
      <w:r>
        <w:rPr>
          <w:rFonts w:hint="cs"/>
          <w:rtl/>
        </w:rPr>
        <w:t>כמו כן במאגר המידע שמורים פרטי התלמיד (שם, שם משתמש וסיסמה למערכת) והיסטוריית הציונים של התלמיד. (קוד תלמיד, תאריך מבחן, ציון).</w:t>
      </w:r>
    </w:p>
    <w:p w14:paraId="38527228" w14:textId="77777777" w:rsidR="00457E1D" w:rsidRPr="007E2758" w:rsidRDefault="00457E1D" w:rsidP="002E2ABF">
      <w:pPr>
        <w:pStyle w:val="a3"/>
        <w:jc w:val="both"/>
        <w:rPr>
          <w:rtl/>
        </w:rPr>
      </w:pPr>
    </w:p>
    <w:p w14:paraId="5FDDDFB8" w14:textId="4CD200CC" w:rsidR="002E2ABF" w:rsidRPr="007E2758" w:rsidRDefault="00E766B5" w:rsidP="002E2ABF">
      <w:pPr>
        <w:pStyle w:val="a3"/>
        <w:numPr>
          <w:ilvl w:val="0"/>
          <w:numId w:val="1"/>
        </w:numPr>
        <w:contextualSpacing w:val="0"/>
        <w:jc w:val="both"/>
      </w:pPr>
      <w:r>
        <w:rPr>
          <w:rFonts w:hint="cs"/>
          <w:rtl/>
        </w:rPr>
        <w:t xml:space="preserve">קלטי את פרטי המשתמש. המשתמש צריך להזין שם משתמש וסיסמה, ורק אם הם תואמים לנתונים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DB</w:t>
      </w:r>
      <w:r>
        <w:rPr>
          <w:rFonts w:hint="cs"/>
          <w:rtl/>
        </w:rPr>
        <w:t xml:space="preserve"> הוא יכול להתחיל מבחן.</w:t>
      </w:r>
    </w:p>
    <w:p w14:paraId="5DDC845D" w14:textId="2F756894" w:rsidR="00457E1D" w:rsidRPr="007E2758" w:rsidRDefault="00457E1D" w:rsidP="00457E1D">
      <w:pPr>
        <w:pStyle w:val="a3"/>
        <w:numPr>
          <w:ilvl w:val="0"/>
          <w:numId w:val="1"/>
        </w:numPr>
        <w:contextualSpacing w:val="0"/>
        <w:jc w:val="both"/>
      </w:pPr>
      <w:r w:rsidRPr="007E2758">
        <w:rPr>
          <w:rFonts w:hint="cs"/>
          <w:rtl/>
        </w:rPr>
        <w:t>מבחן</w:t>
      </w:r>
    </w:p>
    <w:p w14:paraId="6FCEBA8D" w14:textId="061F4B5A" w:rsidR="00457E1D" w:rsidRDefault="00E766B5" w:rsidP="00457E1D">
      <w:pPr>
        <w:pStyle w:val="a3"/>
        <w:numPr>
          <w:ilvl w:val="0"/>
          <w:numId w:val="3"/>
        </w:numPr>
        <w:spacing w:after="0"/>
        <w:ind w:left="1434" w:hanging="357"/>
        <w:contextualSpacing w:val="0"/>
        <w:jc w:val="both"/>
      </w:pPr>
      <w:r>
        <w:rPr>
          <w:rFonts w:hint="cs"/>
          <w:rtl/>
        </w:rPr>
        <w:t>בשלב זה</w:t>
      </w:r>
      <w:r w:rsidR="00457E1D" w:rsidRPr="007E2758">
        <w:rPr>
          <w:rFonts w:hint="cs"/>
          <w:rtl/>
        </w:rPr>
        <w:t xml:space="preserve"> תישלפנה השאלות המרכיבות את המבחן.</w:t>
      </w:r>
    </w:p>
    <w:p w14:paraId="68D79A19" w14:textId="3B1945F0" w:rsidR="00457E1D" w:rsidRDefault="00457E1D" w:rsidP="00457E1D">
      <w:pPr>
        <w:pStyle w:val="a3"/>
        <w:ind w:left="1440"/>
        <w:contextualSpacing w:val="0"/>
        <w:jc w:val="both"/>
        <w:rPr>
          <w:rtl/>
        </w:rPr>
      </w:pPr>
      <w:r w:rsidRPr="007E2758">
        <w:rPr>
          <w:rFonts w:hint="cs"/>
          <w:rtl/>
        </w:rPr>
        <w:t>המבחן אמור להיבנות בצורה רנדומלית מ 5 שאלות רגילות השוות 6 אחוזים כל אחת, מ 4 שאלות רגילות השוות 10 אחוזים כל אחת, ומ</w:t>
      </w:r>
      <w:r w:rsidR="00E766B5">
        <w:rPr>
          <w:rFonts w:hint="cs"/>
          <w:rtl/>
        </w:rPr>
        <w:t>-</w:t>
      </w:r>
      <w:r w:rsidRPr="007E2758">
        <w:rPr>
          <w:rFonts w:hint="cs"/>
          <w:rtl/>
        </w:rPr>
        <w:t xml:space="preserve"> 6 שאלות אמריקאיות השוות 5 אחוזים כל אחת.</w:t>
      </w:r>
    </w:p>
    <w:p w14:paraId="323F9A0F" w14:textId="77777777" w:rsidR="00846F28" w:rsidRDefault="00846F28" w:rsidP="00457E1D">
      <w:pPr>
        <w:pStyle w:val="a3"/>
        <w:ind w:left="1440"/>
        <w:contextualSpacing w:val="0"/>
        <w:jc w:val="both"/>
        <w:rPr>
          <w:rtl/>
        </w:rPr>
      </w:pPr>
      <w:r>
        <w:rPr>
          <w:rFonts w:hint="cs"/>
          <w:rtl/>
        </w:rPr>
        <w:t xml:space="preserve">בצעי שליפות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linq</w:t>
      </w:r>
      <w:r>
        <w:rPr>
          <w:rFonts w:hint="cs"/>
          <w:rtl/>
        </w:rPr>
        <w:t>.</w:t>
      </w:r>
    </w:p>
    <w:p w14:paraId="78EC6A15" w14:textId="05C5ABFB" w:rsidR="00846F28" w:rsidRPr="007E2758" w:rsidRDefault="00846F28" w:rsidP="00E766B5">
      <w:pPr>
        <w:pStyle w:val="a3"/>
        <w:ind w:left="1440"/>
        <w:contextualSpacing w:val="0"/>
        <w:jc w:val="both"/>
        <w:rPr>
          <w:rtl/>
        </w:rPr>
      </w:pPr>
      <w:r>
        <w:rPr>
          <w:rFonts w:hint="cs"/>
          <w:rtl/>
        </w:rPr>
        <w:t xml:space="preserve">דוגמה </w:t>
      </w:r>
      <w:r w:rsidR="00DE2C1A">
        <w:rPr>
          <w:rFonts w:hint="cs"/>
          <w:rtl/>
        </w:rPr>
        <w:t>למיון רנדומלי</w:t>
      </w:r>
      <w:r>
        <w:rPr>
          <w:rFonts w:hint="cs"/>
          <w:rtl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.OrderBy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(x =&gt; Guid.NewGuid())</w:t>
      </w:r>
    </w:p>
    <w:p w14:paraId="4D5E2022" w14:textId="3372AB08" w:rsidR="00E766B5" w:rsidRDefault="00E766B5" w:rsidP="00E766B5">
      <w:pPr>
        <w:pStyle w:val="a3"/>
        <w:numPr>
          <w:ilvl w:val="0"/>
          <w:numId w:val="3"/>
        </w:numPr>
        <w:contextualSpacing w:val="0"/>
        <w:jc w:val="both"/>
        <w:rPr>
          <w:rtl/>
        </w:rPr>
      </w:pPr>
      <w:r>
        <w:rPr>
          <w:rFonts w:hint="cs"/>
          <w:rtl/>
        </w:rPr>
        <w:t>עברי בלולאה על כל השאלות והציגי כל שאלה למשתמש.</w:t>
      </w:r>
    </w:p>
    <w:p w14:paraId="4D297C59" w14:textId="5FF22DFE" w:rsidR="00E766B5" w:rsidRDefault="00E766B5" w:rsidP="00E766B5">
      <w:pPr>
        <w:pStyle w:val="a3"/>
        <w:ind w:left="1440"/>
        <w:contextualSpacing w:val="0"/>
        <w:jc w:val="both"/>
        <w:rPr>
          <w:rtl/>
        </w:rPr>
      </w:pPr>
      <w:r>
        <w:rPr>
          <w:rFonts w:hint="cs"/>
          <w:rtl/>
        </w:rPr>
        <w:t>בשאלה אמריקאית: הציגי את התשובות ממוספרות. הציגי אותן בסדר רנדומלי. למשל השאלה הבאה תוצג פעם אחת כך:</w:t>
      </w:r>
    </w:p>
    <w:p w14:paraId="68DB52B2" w14:textId="436EBF64" w:rsidR="00E766B5" w:rsidRDefault="00E766B5" w:rsidP="00E766B5">
      <w:pPr>
        <w:pStyle w:val="a3"/>
        <w:bidi w:val="0"/>
        <w:ind w:left="1800"/>
        <w:contextualSpacing w:val="0"/>
        <w:jc w:val="both"/>
      </w:pPr>
      <w:r>
        <w:t>1+2=</w:t>
      </w:r>
    </w:p>
    <w:p w14:paraId="0AB14636" w14:textId="51C12623" w:rsidR="00E766B5" w:rsidRDefault="00E766B5" w:rsidP="00E766B5">
      <w:pPr>
        <w:pStyle w:val="a3"/>
        <w:numPr>
          <w:ilvl w:val="0"/>
          <w:numId w:val="6"/>
        </w:numPr>
        <w:bidi w:val="0"/>
        <w:ind w:left="2160"/>
        <w:contextualSpacing w:val="0"/>
        <w:jc w:val="both"/>
      </w:pPr>
      <w:r>
        <w:t>2</w:t>
      </w:r>
    </w:p>
    <w:p w14:paraId="79E0FB88" w14:textId="789639E6" w:rsidR="00E766B5" w:rsidRDefault="00E766B5" w:rsidP="00E766B5">
      <w:pPr>
        <w:pStyle w:val="a3"/>
        <w:numPr>
          <w:ilvl w:val="0"/>
          <w:numId w:val="6"/>
        </w:numPr>
        <w:bidi w:val="0"/>
        <w:ind w:left="2160"/>
        <w:contextualSpacing w:val="0"/>
        <w:jc w:val="both"/>
      </w:pPr>
      <w:r>
        <w:t>3</w:t>
      </w:r>
    </w:p>
    <w:p w14:paraId="363824E4" w14:textId="54DD3C6A" w:rsidR="00E766B5" w:rsidRDefault="00E766B5" w:rsidP="00E766B5">
      <w:pPr>
        <w:pStyle w:val="a3"/>
        <w:numPr>
          <w:ilvl w:val="0"/>
          <w:numId w:val="6"/>
        </w:numPr>
        <w:bidi w:val="0"/>
        <w:ind w:left="2160"/>
        <w:contextualSpacing w:val="0"/>
        <w:jc w:val="both"/>
      </w:pPr>
      <w:r>
        <w:t>1</w:t>
      </w:r>
    </w:p>
    <w:p w14:paraId="466399E1" w14:textId="1788A8D9" w:rsidR="00E766B5" w:rsidRDefault="00E766B5" w:rsidP="00E766B5">
      <w:pPr>
        <w:pStyle w:val="a3"/>
        <w:bidi w:val="0"/>
        <w:ind w:left="1800"/>
        <w:contextualSpacing w:val="0"/>
        <w:jc w:val="right"/>
      </w:pPr>
      <w:r>
        <w:rPr>
          <w:rFonts w:hint="cs"/>
          <w:rtl/>
        </w:rPr>
        <w:t>ופעם אחרת תוצג כך:</w:t>
      </w:r>
      <w:r>
        <w:tab/>
      </w:r>
      <w:r>
        <w:tab/>
      </w:r>
      <w:r>
        <w:tab/>
      </w:r>
    </w:p>
    <w:p w14:paraId="49D1F6B8" w14:textId="2BEF197B" w:rsidR="00E766B5" w:rsidRDefault="00E766B5" w:rsidP="00E766B5">
      <w:pPr>
        <w:pStyle w:val="a3"/>
        <w:bidi w:val="0"/>
        <w:ind w:left="1800"/>
        <w:contextualSpacing w:val="0"/>
        <w:jc w:val="both"/>
      </w:pPr>
      <w:r>
        <w:t>1+2=</w:t>
      </w:r>
    </w:p>
    <w:p w14:paraId="0EB154D6" w14:textId="5C9E3587" w:rsidR="00E766B5" w:rsidRDefault="00E766B5" w:rsidP="00E766B5">
      <w:pPr>
        <w:pStyle w:val="a3"/>
        <w:numPr>
          <w:ilvl w:val="0"/>
          <w:numId w:val="7"/>
        </w:numPr>
        <w:bidi w:val="0"/>
        <w:contextualSpacing w:val="0"/>
        <w:jc w:val="both"/>
      </w:pPr>
      <w:r>
        <w:t>1</w:t>
      </w:r>
    </w:p>
    <w:p w14:paraId="3C785FB3" w14:textId="135E0500" w:rsidR="00E766B5" w:rsidRDefault="00E766B5" w:rsidP="00E766B5">
      <w:pPr>
        <w:pStyle w:val="a3"/>
        <w:numPr>
          <w:ilvl w:val="0"/>
          <w:numId w:val="7"/>
        </w:numPr>
        <w:bidi w:val="0"/>
        <w:contextualSpacing w:val="0"/>
        <w:jc w:val="both"/>
      </w:pPr>
      <w:r>
        <w:t>2</w:t>
      </w:r>
    </w:p>
    <w:p w14:paraId="18F28394" w14:textId="2AAE8F8C" w:rsidR="00E766B5" w:rsidRDefault="00E766B5" w:rsidP="00E766B5">
      <w:pPr>
        <w:pStyle w:val="a3"/>
        <w:numPr>
          <w:ilvl w:val="0"/>
          <w:numId w:val="7"/>
        </w:numPr>
        <w:bidi w:val="0"/>
        <w:contextualSpacing w:val="0"/>
        <w:jc w:val="both"/>
      </w:pPr>
      <w:r>
        <w:t>3</w:t>
      </w:r>
    </w:p>
    <w:p w14:paraId="79F394B3" w14:textId="1BE568E0" w:rsidR="00E766B5" w:rsidRDefault="00E766B5" w:rsidP="00E766B5">
      <w:pPr>
        <w:ind w:left="720" w:firstLine="720"/>
        <w:jc w:val="both"/>
        <w:rPr>
          <w:rtl/>
        </w:rPr>
      </w:pPr>
      <w:r>
        <w:rPr>
          <w:rFonts w:hint="cs"/>
          <w:rtl/>
        </w:rPr>
        <w:t>קלטי מהמשתמש את התשובה.</w:t>
      </w:r>
    </w:p>
    <w:p w14:paraId="4AF5122C" w14:textId="57E47A01" w:rsidR="00E766B5" w:rsidRDefault="00E766B5" w:rsidP="00E766B5">
      <w:pPr>
        <w:pStyle w:val="a3"/>
        <w:ind w:left="1440"/>
        <w:contextualSpacing w:val="0"/>
        <w:jc w:val="both"/>
        <w:rPr>
          <w:rtl/>
        </w:rPr>
      </w:pPr>
      <w:r>
        <w:rPr>
          <w:rFonts w:hint="cs"/>
          <w:rtl/>
        </w:rPr>
        <w:lastRenderedPageBreak/>
        <w:t>בשאלה רגילה: יש לקלוט את התשובה. במידה והמשתמש הזין מחרוזת השונה ממספר בקשי ממנו להזין שוב את התשובה.</w:t>
      </w:r>
    </w:p>
    <w:p w14:paraId="3A5A9545" w14:textId="746142A3" w:rsidR="00E766B5" w:rsidRDefault="00E766B5" w:rsidP="00E766B5">
      <w:pPr>
        <w:pStyle w:val="a3"/>
        <w:ind w:left="1440"/>
        <w:contextualSpacing w:val="0"/>
        <w:jc w:val="both"/>
        <w:rPr>
          <w:rtl/>
        </w:rPr>
      </w:pPr>
      <w:r>
        <w:rPr>
          <w:rFonts w:hint="cs"/>
          <w:rtl/>
        </w:rPr>
        <w:t>בשאלה אמריקאית: יש לקלוט את מספר התשובה. במידה והמשתמש הזין מחרוזת השונה ממספר או מספר שאינו בטווח התשובות (נניח יש 4 תשובות</w:t>
      </w:r>
      <w:r w:rsidR="0078313C">
        <w:rPr>
          <w:rFonts w:hint="cs"/>
          <w:rtl/>
        </w:rPr>
        <w:t xml:space="preserve"> לשאלה</w:t>
      </w:r>
      <w:r>
        <w:rPr>
          <w:rFonts w:hint="cs"/>
          <w:rtl/>
        </w:rPr>
        <w:t xml:space="preserve"> והוא הזין את המספר 0 או את המספר 5) בקשי ממנו להזין שוב את מספר התשובה.</w:t>
      </w:r>
    </w:p>
    <w:p w14:paraId="78DE38DB" w14:textId="20AA1044" w:rsidR="00E766B5" w:rsidRDefault="00E766B5" w:rsidP="00E766B5">
      <w:pPr>
        <w:pStyle w:val="a3"/>
        <w:ind w:left="1440"/>
        <w:contextualSpacing w:val="0"/>
        <w:jc w:val="both"/>
        <w:rPr>
          <w:rtl/>
        </w:rPr>
      </w:pPr>
      <w:r>
        <w:rPr>
          <w:rFonts w:hint="cs"/>
          <w:rtl/>
        </w:rPr>
        <w:t>לאחר קליטת התשובה יש לבדוק אם היא תקינה או לא. במידה והיא תקינה המשתמש יקבל ניקוד על שאלה זו.</w:t>
      </w:r>
    </w:p>
    <w:p w14:paraId="373EC543" w14:textId="09052E3E" w:rsidR="00E766B5" w:rsidRDefault="00E766B5" w:rsidP="00E766B5">
      <w:pPr>
        <w:pStyle w:val="a3"/>
        <w:ind w:left="1440"/>
        <w:contextualSpacing w:val="0"/>
        <w:jc w:val="both"/>
        <w:rPr>
          <w:rtl/>
        </w:rPr>
      </w:pPr>
      <w:r>
        <w:rPr>
          <w:rFonts w:hint="cs"/>
          <w:rtl/>
        </w:rPr>
        <w:t>לאחר קליטת התשובה יש להציג למשתמש את השאלה הבאה.</w:t>
      </w:r>
    </w:p>
    <w:p w14:paraId="05536C56" w14:textId="569545F9" w:rsidR="002E2ABF" w:rsidRDefault="00E766B5" w:rsidP="0078313C">
      <w:pPr>
        <w:pStyle w:val="a3"/>
        <w:numPr>
          <w:ilvl w:val="0"/>
          <w:numId w:val="3"/>
        </w:numPr>
        <w:contextualSpacing w:val="0"/>
        <w:jc w:val="both"/>
      </w:pPr>
      <w:r>
        <w:rPr>
          <w:rFonts w:hint="cs"/>
          <w:rtl/>
        </w:rPr>
        <w:t xml:space="preserve">בסיום כל השאלות יש להציג למשתמש את הציון ולשמור </w:t>
      </w:r>
      <w:r w:rsidR="002E2ABF">
        <w:rPr>
          <w:rFonts w:hint="cs"/>
          <w:rtl/>
        </w:rPr>
        <w:t xml:space="preserve">רשומה ב </w:t>
      </w:r>
      <w:r w:rsidR="002E2ABF">
        <w:rPr>
          <w:rtl/>
        </w:rPr>
        <w:t>–</w:t>
      </w:r>
      <w:r w:rsidR="002E2ABF">
        <w:rPr>
          <w:rFonts w:hint="cs"/>
          <w:rtl/>
        </w:rPr>
        <w:t xml:space="preserve"> </w:t>
      </w:r>
      <w:r w:rsidR="002E2ABF">
        <w:rPr>
          <w:rFonts w:hint="cs"/>
        </w:rPr>
        <w:t>DB</w:t>
      </w:r>
      <w:r w:rsidR="002E2ABF">
        <w:rPr>
          <w:rFonts w:hint="cs"/>
          <w:rtl/>
        </w:rPr>
        <w:t xml:space="preserve"> עם קוד התלמיד, תאריך המבחן והציון.</w:t>
      </w:r>
    </w:p>
    <w:p w14:paraId="37AA4FE7" w14:textId="0166FD26" w:rsidR="0078313C" w:rsidRPr="007E2758" w:rsidRDefault="0078313C" w:rsidP="0078313C">
      <w:pPr>
        <w:pStyle w:val="a3"/>
        <w:bidi w:val="0"/>
        <w:ind w:left="1440"/>
        <w:contextualSpacing w:val="0"/>
        <w:jc w:val="both"/>
      </w:pPr>
      <w:r>
        <w:rPr>
          <w:rFonts w:hint="cs"/>
          <w:rtl/>
        </w:rPr>
        <w:t>בהצלחה</w:t>
      </w:r>
    </w:p>
    <w:p w14:paraId="6C6FCC46" w14:textId="77777777" w:rsidR="00457E1D" w:rsidRPr="007E2758" w:rsidRDefault="00457E1D" w:rsidP="00457E1D">
      <w:pPr>
        <w:jc w:val="both"/>
        <w:rPr>
          <w:rtl/>
        </w:rPr>
      </w:pPr>
    </w:p>
    <w:p w14:paraId="17FC79A4" w14:textId="77777777" w:rsidR="00F67039" w:rsidRDefault="00F67039"/>
    <w:sectPr w:rsidR="00F67039" w:rsidSect="005F2ECA">
      <w:pgSz w:w="11906" w:h="16838"/>
      <w:pgMar w:top="1440" w:right="1800" w:bottom="1440" w:left="1800" w:header="708" w:footer="708" w:gutter="0"/>
      <w:pgBorders w:offsetFrom="page">
        <w:top w:val="hypnotic" w:sz="16" w:space="24" w:color="auto"/>
        <w:bottom w:val="hypnotic" w:sz="16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D18460" w14:textId="77777777" w:rsidR="00DC6708" w:rsidRDefault="00DC6708" w:rsidP="00576CC8">
      <w:pPr>
        <w:spacing w:after="0" w:line="240" w:lineRule="auto"/>
      </w:pPr>
      <w:r>
        <w:separator/>
      </w:r>
    </w:p>
  </w:endnote>
  <w:endnote w:type="continuationSeparator" w:id="0">
    <w:p w14:paraId="3365F6A2" w14:textId="77777777" w:rsidR="00DC6708" w:rsidRDefault="00DC6708" w:rsidP="00576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DCED0B" w14:textId="77777777" w:rsidR="00DC6708" w:rsidRDefault="00DC6708" w:rsidP="00576CC8">
      <w:pPr>
        <w:spacing w:after="0" w:line="240" w:lineRule="auto"/>
      </w:pPr>
      <w:r>
        <w:separator/>
      </w:r>
    </w:p>
  </w:footnote>
  <w:footnote w:type="continuationSeparator" w:id="0">
    <w:p w14:paraId="6DF5CAA8" w14:textId="77777777" w:rsidR="00DC6708" w:rsidRDefault="00DC6708" w:rsidP="00576C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B5058"/>
    <w:multiLevelType w:val="hybridMultilevel"/>
    <w:tmpl w:val="2B188E74"/>
    <w:lvl w:ilvl="0" w:tplc="E472859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8D75616"/>
    <w:multiLevelType w:val="hybridMultilevel"/>
    <w:tmpl w:val="6C1C0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4621C"/>
    <w:multiLevelType w:val="hybridMultilevel"/>
    <w:tmpl w:val="2DC8C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7C13A6"/>
    <w:multiLevelType w:val="hybridMultilevel"/>
    <w:tmpl w:val="0EC28386"/>
    <w:lvl w:ilvl="0" w:tplc="4DB8EE46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D5C05"/>
    <w:multiLevelType w:val="hybridMultilevel"/>
    <w:tmpl w:val="0832DD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C521B8"/>
    <w:multiLevelType w:val="hybridMultilevel"/>
    <w:tmpl w:val="0B8AEC32"/>
    <w:lvl w:ilvl="0" w:tplc="5B8461B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F1010E5"/>
    <w:multiLevelType w:val="hybridMultilevel"/>
    <w:tmpl w:val="EF80C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E1D"/>
    <w:rsid w:val="001746C3"/>
    <w:rsid w:val="002E2ABF"/>
    <w:rsid w:val="00457E1D"/>
    <w:rsid w:val="00576CC8"/>
    <w:rsid w:val="0078313C"/>
    <w:rsid w:val="00846F28"/>
    <w:rsid w:val="00D2329A"/>
    <w:rsid w:val="00DC6708"/>
    <w:rsid w:val="00DE2C1A"/>
    <w:rsid w:val="00E766B5"/>
    <w:rsid w:val="00F6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127C3"/>
  <w15:chartTrackingRefBased/>
  <w15:docId w15:val="{0869418E-B788-409C-AB06-E66432A2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E1D"/>
    <w:pPr>
      <w:bidi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E1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76C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576CC8"/>
  </w:style>
  <w:style w:type="paragraph" w:styleId="a6">
    <w:name w:val="footer"/>
    <w:basedOn w:val="a"/>
    <w:link w:val="a7"/>
    <w:uiPriority w:val="99"/>
    <w:unhideWhenUsed/>
    <w:rsid w:val="00576C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576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251</Words>
  <Characters>1258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אייזנר</dc:creator>
  <cp:keywords/>
  <dc:description/>
  <cp:lastModifiedBy>win10</cp:lastModifiedBy>
  <cp:revision>7</cp:revision>
  <dcterms:created xsi:type="dcterms:W3CDTF">2019-07-13T21:18:00Z</dcterms:created>
  <dcterms:modified xsi:type="dcterms:W3CDTF">2020-06-23T16:19:00Z</dcterms:modified>
</cp:coreProperties>
</file>