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7CADA" w14:textId="77777777" w:rsidR="00DC0AEE" w:rsidRPr="00DC0AEE" w:rsidRDefault="00DC0AEE" w:rsidP="00DC0AEE">
      <w:pPr>
        <w:rPr>
          <w:b/>
          <w:bCs/>
          <w:sz w:val="48"/>
          <w:szCs w:val="48"/>
        </w:rPr>
      </w:pPr>
      <w:r w:rsidRPr="00DC0AEE">
        <w:rPr>
          <w:b/>
          <w:bCs/>
          <w:sz w:val="48"/>
          <w:szCs w:val="48"/>
        </w:rPr>
        <w:t>MVC Project Documentation</w:t>
      </w:r>
    </w:p>
    <w:p w14:paraId="102DFC8B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t>Overview</w:t>
      </w:r>
    </w:p>
    <w:p w14:paraId="4F3E10F9" w14:textId="77777777" w:rsidR="00DC0AEE" w:rsidRDefault="00DC0AEE" w:rsidP="00DC0AEE">
      <w:r w:rsidRPr="00DC0AEE">
        <w:t>This document provides a detailed overview and guide for your MVC project. The project is structured using the Model-View-Controller (MVC) design pattern and includes middleware, routing, and controller logic to manage application behavior.</w:t>
      </w:r>
    </w:p>
    <w:p w14:paraId="4D71AC7A" w14:textId="77777777" w:rsidR="00DC0AEE" w:rsidRPr="00DC0AEE" w:rsidRDefault="00DC0AEE" w:rsidP="00DC0AEE"/>
    <w:p w14:paraId="6F642329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t>Project Structure</w:t>
      </w:r>
    </w:p>
    <w:p w14:paraId="6FA5CDA2" w14:textId="77777777" w:rsidR="00DC0AEE" w:rsidRPr="00DC0AEE" w:rsidRDefault="00DC0AEE" w:rsidP="00DC0AEE">
      <w:r w:rsidRPr="00DC0AEE">
        <w:t>The project is organized into the following directories:</w:t>
      </w:r>
    </w:p>
    <w:p w14:paraId="4A86E422" w14:textId="5544F0C1" w:rsidR="00DC0AEE" w:rsidRPr="00DC0AEE" w:rsidRDefault="00DC0AEE" w:rsidP="00DC0AEE">
      <w:pPr>
        <w:rPr>
          <w:b/>
          <w:bCs/>
        </w:rPr>
      </w:pPr>
      <w:r w:rsidRPr="00DC0AEE">
        <w:drawing>
          <wp:inline distT="0" distB="0" distL="0" distR="0" wp14:anchorId="50D5029D" wp14:editId="16D22D76">
            <wp:extent cx="5868219" cy="2038635"/>
            <wp:effectExtent l="0" t="0" r="0" b="0"/>
            <wp:docPr id="34739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96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AEE">
        <w:rPr>
          <w:b/>
          <w:bCs/>
        </w:rPr>
        <w:t>Directories Explanation</w:t>
      </w:r>
    </w:p>
    <w:p w14:paraId="33EAC884" w14:textId="77777777" w:rsidR="00DC0AEE" w:rsidRPr="00DC0AEE" w:rsidRDefault="00DC0AEE" w:rsidP="00DC0AEE">
      <w:pPr>
        <w:numPr>
          <w:ilvl w:val="0"/>
          <w:numId w:val="1"/>
        </w:numPr>
      </w:pPr>
      <w:r w:rsidRPr="00DC0AEE">
        <w:t>app/config/: Contains configuration files for database and other application settings.</w:t>
      </w:r>
    </w:p>
    <w:p w14:paraId="511B3376" w14:textId="77777777" w:rsidR="00DC0AEE" w:rsidRPr="00DC0AEE" w:rsidRDefault="00DC0AEE" w:rsidP="00DC0AEE">
      <w:pPr>
        <w:numPr>
          <w:ilvl w:val="0"/>
          <w:numId w:val="1"/>
        </w:numPr>
      </w:pPr>
      <w:r w:rsidRPr="00DC0AEE">
        <w:t>app/controllers/: Contains the controllers that handle business logic for different routes.</w:t>
      </w:r>
    </w:p>
    <w:p w14:paraId="1B9228F6" w14:textId="77777777" w:rsidR="00DC0AEE" w:rsidRPr="00DC0AEE" w:rsidRDefault="00DC0AEE" w:rsidP="00DC0AEE">
      <w:pPr>
        <w:numPr>
          <w:ilvl w:val="0"/>
          <w:numId w:val="1"/>
        </w:numPr>
      </w:pPr>
      <w:r w:rsidRPr="00DC0AEE">
        <w:t>app/views/: Contains the view files that render HTML responses to the client.</w:t>
      </w:r>
    </w:p>
    <w:p w14:paraId="513A18D8" w14:textId="77777777" w:rsidR="00DC0AEE" w:rsidRPr="00DC0AEE" w:rsidRDefault="00DC0AEE" w:rsidP="00DC0AEE">
      <w:pPr>
        <w:numPr>
          <w:ilvl w:val="0"/>
          <w:numId w:val="1"/>
        </w:numPr>
      </w:pPr>
      <w:proofErr w:type="spellStart"/>
      <w:r w:rsidRPr="00DC0AEE">
        <w:t>index.php</w:t>
      </w:r>
      <w:proofErr w:type="spellEnd"/>
      <w:r w:rsidRPr="00DC0AEE">
        <w:t>: Entry point of the application, responsible for bootstrapping and dispatching routes.</w:t>
      </w:r>
    </w:p>
    <w:p w14:paraId="6A19AB8A" w14:textId="77777777" w:rsidR="00DC0AEE" w:rsidRDefault="00DC0AEE"/>
    <w:p w14:paraId="3B9925F5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t>Routing System</w:t>
      </w:r>
    </w:p>
    <w:p w14:paraId="7D5201EA" w14:textId="77777777" w:rsidR="00DC0AEE" w:rsidRPr="00DC0AEE" w:rsidRDefault="00DC0AEE" w:rsidP="00DC0AEE">
      <w:r w:rsidRPr="00DC0AEE">
        <w:t>The routing system defines how HTTP requests are mapped to specific actions in the controllers.</w:t>
      </w:r>
    </w:p>
    <w:p w14:paraId="4E207B66" w14:textId="77777777" w:rsidR="00DC0AEE" w:rsidRPr="00DC0AEE" w:rsidRDefault="00DC0AEE" w:rsidP="00DC0AEE">
      <w:pPr>
        <w:rPr>
          <w:b/>
          <w:bCs/>
        </w:rPr>
      </w:pPr>
      <w:r w:rsidRPr="00DC0AEE">
        <w:rPr>
          <w:b/>
          <w:bCs/>
        </w:rPr>
        <w:t>Route Definition</w:t>
      </w:r>
    </w:p>
    <w:p w14:paraId="4F2AC89A" w14:textId="77777777" w:rsidR="00DC0AEE" w:rsidRPr="00DC0AEE" w:rsidRDefault="00DC0AEE" w:rsidP="00DC0AEE">
      <w:r w:rsidRPr="00DC0AEE">
        <w:t xml:space="preserve">Routes are defined using the route function in </w:t>
      </w:r>
      <w:proofErr w:type="spellStart"/>
      <w:r w:rsidRPr="00DC0AEE">
        <w:t>index.php</w:t>
      </w:r>
      <w:proofErr w:type="spellEnd"/>
      <w:r w:rsidRPr="00DC0AEE">
        <w:t>:</w:t>
      </w:r>
    </w:p>
    <w:p w14:paraId="1FF99BA3" w14:textId="2CC24737" w:rsidR="00DC0AEE" w:rsidRDefault="00DC0AEE">
      <w:r w:rsidRPr="00DC0AEE">
        <w:drawing>
          <wp:inline distT="0" distB="0" distL="0" distR="0" wp14:anchorId="335F92AA" wp14:editId="748A4A43">
            <wp:extent cx="5830114" cy="781159"/>
            <wp:effectExtent l="0" t="0" r="0" b="0"/>
            <wp:docPr id="46735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55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2CB4" w14:textId="77777777" w:rsidR="00DC0AEE" w:rsidRPr="00DC0AEE" w:rsidRDefault="00DC0AEE" w:rsidP="00DC0AEE">
      <w:pPr>
        <w:rPr>
          <w:b/>
          <w:bCs/>
        </w:rPr>
      </w:pPr>
      <w:r w:rsidRPr="00DC0AEE">
        <w:rPr>
          <w:b/>
          <w:bCs/>
        </w:rPr>
        <w:lastRenderedPageBreak/>
        <w:t>Route Dispatching</w:t>
      </w:r>
    </w:p>
    <w:p w14:paraId="563EEFD3" w14:textId="77777777" w:rsidR="00DC0AEE" w:rsidRPr="00DC0AEE" w:rsidRDefault="00DC0AEE" w:rsidP="00DC0AEE">
      <w:r w:rsidRPr="00DC0AEE">
        <w:t>The dispatch function processes incoming requests and matches them to the defined routes. If no route matches, it returns a 404 response.</w:t>
      </w:r>
    </w:p>
    <w:p w14:paraId="1A7D1A48" w14:textId="18ADD714" w:rsidR="00DC0AEE" w:rsidRDefault="00DC0AEE">
      <w:r w:rsidRPr="00DC0AEE">
        <w:drawing>
          <wp:inline distT="0" distB="0" distL="0" distR="0" wp14:anchorId="6020EBF0" wp14:editId="6A082F93">
            <wp:extent cx="5868219" cy="5725324"/>
            <wp:effectExtent l="0" t="0" r="0" b="8890"/>
            <wp:docPr id="181498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86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F208" w14:textId="77777777" w:rsidR="00DC0AEE" w:rsidRDefault="00DC0AEE"/>
    <w:p w14:paraId="1F46540C" w14:textId="77777777" w:rsidR="00DC0AEE" w:rsidRDefault="00DC0AEE"/>
    <w:p w14:paraId="3C339E2A" w14:textId="77777777" w:rsidR="00DC0AEE" w:rsidRDefault="00DC0AEE"/>
    <w:p w14:paraId="0B4868E7" w14:textId="77777777" w:rsidR="00DC0AEE" w:rsidRDefault="00DC0AEE"/>
    <w:p w14:paraId="76307F05" w14:textId="77777777" w:rsidR="00DC0AEE" w:rsidRDefault="00DC0AEE"/>
    <w:p w14:paraId="51F6247F" w14:textId="77777777" w:rsidR="00DC0AEE" w:rsidRDefault="00DC0AEE"/>
    <w:p w14:paraId="6BA615D5" w14:textId="77777777" w:rsidR="00DC0AEE" w:rsidRDefault="00DC0AEE"/>
    <w:p w14:paraId="01805F9B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t>Middleware</w:t>
      </w:r>
    </w:p>
    <w:p w14:paraId="34E06B9E" w14:textId="77777777" w:rsidR="00DC0AEE" w:rsidRPr="00DC0AEE" w:rsidRDefault="00DC0AEE" w:rsidP="00DC0AEE">
      <w:r w:rsidRPr="00DC0AEE">
        <w:t>Middleware is used to execute logic before accessing specific routes. Middleware is defined using the middleware function:</w:t>
      </w:r>
    </w:p>
    <w:p w14:paraId="00F14934" w14:textId="6A7E9ECF" w:rsidR="00DC0AEE" w:rsidRDefault="00DC0AEE">
      <w:r w:rsidRPr="00DC0AEE">
        <w:drawing>
          <wp:inline distT="0" distB="0" distL="0" distR="0" wp14:anchorId="169F682F" wp14:editId="7C6C85A6">
            <wp:extent cx="5849166" cy="809738"/>
            <wp:effectExtent l="0" t="0" r="0" b="9525"/>
            <wp:docPr id="80221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7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1A63" w14:textId="77777777" w:rsidR="00DC0AEE" w:rsidRPr="00DC0AEE" w:rsidRDefault="00DC0AEE" w:rsidP="00DC0AEE">
      <w:pPr>
        <w:rPr>
          <w:b/>
          <w:bCs/>
        </w:rPr>
      </w:pPr>
      <w:r w:rsidRPr="00DC0AEE">
        <w:rPr>
          <w:b/>
          <w:bCs/>
        </w:rPr>
        <w:t>Defined Middleware</w:t>
      </w:r>
    </w:p>
    <w:p w14:paraId="021C203C" w14:textId="77777777" w:rsidR="00DC0AEE" w:rsidRDefault="00DC0AEE" w:rsidP="00DC0AEE">
      <w:pPr>
        <w:numPr>
          <w:ilvl w:val="0"/>
          <w:numId w:val="2"/>
        </w:numPr>
      </w:pPr>
      <w:r w:rsidRPr="00DC0AEE">
        <w:rPr>
          <w:b/>
          <w:bCs/>
        </w:rPr>
        <w:t>Auth Middleware</w:t>
      </w:r>
      <w:r w:rsidRPr="00DC0AEE">
        <w:t xml:space="preserve"> Ensures that the user is logged in.</w:t>
      </w:r>
    </w:p>
    <w:p w14:paraId="05C9DF03" w14:textId="5AB07B7C" w:rsidR="00DC0AEE" w:rsidRPr="00DC0AEE" w:rsidRDefault="00DC0AEE" w:rsidP="00DC0AEE">
      <w:pPr>
        <w:ind w:left="720"/>
      </w:pPr>
      <w:r w:rsidRPr="00DC0AEE">
        <w:drawing>
          <wp:inline distT="0" distB="0" distL="0" distR="0" wp14:anchorId="3F7E254E" wp14:editId="6569F255">
            <wp:extent cx="5630061" cy="666843"/>
            <wp:effectExtent l="0" t="0" r="8890" b="0"/>
            <wp:docPr id="65339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5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3B91" w14:textId="6141092C" w:rsidR="00DC0AEE" w:rsidRDefault="00DC0AEE" w:rsidP="00DC0AEE">
      <w:pPr>
        <w:numPr>
          <w:ilvl w:val="0"/>
          <w:numId w:val="2"/>
        </w:numPr>
      </w:pPr>
      <w:r w:rsidRPr="00DC0AEE">
        <w:rPr>
          <w:b/>
          <w:bCs/>
        </w:rPr>
        <w:t>Manager Middleware</w:t>
      </w:r>
      <w:r w:rsidRPr="00DC0AEE">
        <w:t xml:space="preserve"> Ensures that the user has the Manager role.</w:t>
      </w:r>
      <w:r>
        <w:t>\</w:t>
      </w:r>
    </w:p>
    <w:p w14:paraId="6C723A68" w14:textId="03129D39" w:rsidR="00DC0AEE" w:rsidRPr="00DC0AEE" w:rsidRDefault="00DC0AEE" w:rsidP="00DC0AEE">
      <w:pPr>
        <w:ind w:left="720"/>
      </w:pPr>
      <w:r w:rsidRPr="00DC0AEE">
        <w:drawing>
          <wp:inline distT="0" distB="0" distL="0" distR="0" wp14:anchorId="7C263532" wp14:editId="60D3C6C9">
            <wp:extent cx="5591955" cy="619211"/>
            <wp:effectExtent l="0" t="0" r="8890" b="9525"/>
            <wp:docPr id="51684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46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C522" w14:textId="77777777" w:rsidR="00DC0AEE" w:rsidRDefault="00DC0AEE" w:rsidP="00DC0AEE">
      <w:pPr>
        <w:rPr>
          <w:b/>
          <w:bCs/>
          <w:sz w:val="28"/>
          <w:szCs w:val="28"/>
        </w:rPr>
      </w:pPr>
    </w:p>
    <w:p w14:paraId="1F0F7D1D" w14:textId="77777777" w:rsidR="00DC0AEE" w:rsidRDefault="00DC0AEE" w:rsidP="00DC0AEE">
      <w:pPr>
        <w:rPr>
          <w:b/>
          <w:bCs/>
          <w:sz w:val="28"/>
          <w:szCs w:val="28"/>
        </w:rPr>
      </w:pPr>
    </w:p>
    <w:p w14:paraId="0E9838D5" w14:textId="77777777" w:rsidR="00DC0AEE" w:rsidRDefault="00DC0AEE" w:rsidP="00DC0AEE">
      <w:pPr>
        <w:rPr>
          <w:b/>
          <w:bCs/>
          <w:sz w:val="28"/>
          <w:szCs w:val="28"/>
        </w:rPr>
      </w:pPr>
    </w:p>
    <w:p w14:paraId="3A1D30F0" w14:textId="77777777" w:rsidR="00DC0AEE" w:rsidRDefault="00DC0AEE" w:rsidP="00DC0AEE">
      <w:pPr>
        <w:rPr>
          <w:b/>
          <w:bCs/>
          <w:sz w:val="28"/>
          <w:szCs w:val="28"/>
        </w:rPr>
      </w:pPr>
    </w:p>
    <w:p w14:paraId="3505AAE4" w14:textId="77777777" w:rsidR="00DC0AEE" w:rsidRDefault="00DC0AEE" w:rsidP="00DC0AEE">
      <w:pPr>
        <w:rPr>
          <w:b/>
          <w:bCs/>
          <w:sz w:val="28"/>
          <w:szCs w:val="28"/>
        </w:rPr>
      </w:pPr>
    </w:p>
    <w:p w14:paraId="1AF5893C" w14:textId="77777777" w:rsidR="00DC0AEE" w:rsidRDefault="00DC0AEE" w:rsidP="00DC0AEE">
      <w:pPr>
        <w:rPr>
          <w:b/>
          <w:bCs/>
          <w:sz w:val="28"/>
          <w:szCs w:val="28"/>
        </w:rPr>
      </w:pPr>
    </w:p>
    <w:p w14:paraId="56F1D623" w14:textId="77777777" w:rsidR="00DC0AEE" w:rsidRDefault="00DC0AEE" w:rsidP="00DC0AEE">
      <w:pPr>
        <w:rPr>
          <w:b/>
          <w:bCs/>
          <w:sz w:val="28"/>
          <w:szCs w:val="28"/>
        </w:rPr>
      </w:pPr>
    </w:p>
    <w:p w14:paraId="1B0F6125" w14:textId="77777777" w:rsidR="00DC0AEE" w:rsidRDefault="00DC0AEE" w:rsidP="00DC0AEE">
      <w:pPr>
        <w:rPr>
          <w:b/>
          <w:bCs/>
          <w:sz w:val="28"/>
          <w:szCs w:val="28"/>
        </w:rPr>
      </w:pPr>
    </w:p>
    <w:p w14:paraId="2243EF0C" w14:textId="77777777" w:rsidR="00DC0AEE" w:rsidRDefault="00DC0AEE" w:rsidP="00DC0AEE">
      <w:pPr>
        <w:rPr>
          <w:b/>
          <w:bCs/>
          <w:sz w:val="28"/>
          <w:szCs w:val="28"/>
        </w:rPr>
      </w:pPr>
    </w:p>
    <w:p w14:paraId="7B758F77" w14:textId="77777777" w:rsidR="00DC0AEE" w:rsidRDefault="00DC0AEE" w:rsidP="00DC0AEE">
      <w:pPr>
        <w:rPr>
          <w:b/>
          <w:bCs/>
          <w:sz w:val="28"/>
          <w:szCs w:val="28"/>
        </w:rPr>
      </w:pPr>
    </w:p>
    <w:p w14:paraId="00D944DC" w14:textId="77777777" w:rsidR="00DC0AEE" w:rsidRDefault="00DC0AEE" w:rsidP="00DC0AEE">
      <w:pPr>
        <w:rPr>
          <w:b/>
          <w:bCs/>
          <w:sz w:val="28"/>
          <w:szCs w:val="28"/>
        </w:rPr>
      </w:pPr>
    </w:p>
    <w:p w14:paraId="350540F8" w14:textId="1C7648F3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lastRenderedPageBreak/>
        <w:t>Controllers</w:t>
      </w:r>
    </w:p>
    <w:p w14:paraId="259A334D" w14:textId="77777777" w:rsidR="00DC0AEE" w:rsidRPr="00DC0AEE" w:rsidRDefault="00DC0AEE" w:rsidP="00DC0AEE">
      <w:r w:rsidRPr="00DC0AEE">
        <w:t>Controllers handle the business logic for the application and return the appropriate response to the client.</w:t>
      </w:r>
    </w:p>
    <w:p w14:paraId="71EAD122" w14:textId="12BD7584" w:rsidR="00DC0AEE" w:rsidRDefault="00DC0AEE">
      <w:r w:rsidRPr="00DC0AEE">
        <w:drawing>
          <wp:inline distT="0" distB="0" distL="0" distR="0" wp14:anchorId="0951FA8F" wp14:editId="226AE655">
            <wp:extent cx="5943600" cy="5467350"/>
            <wp:effectExtent l="0" t="0" r="0" b="0"/>
            <wp:docPr id="11185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0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D7BA" w14:textId="008E9577" w:rsidR="00DC0AEE" w:rsidRDefault="00DC0AEE">
      <w:r>
        <w:t xml:space="preserve">Please Check </w:t>
      </w:r>
      <w:proofErr w:type="spellStart"/>
      <w:r>
        <w:t>EcoFacilityController</w:t>
      </w:r>
      <w:proofErr w:type="spellEnd"/>
      <w:r>
        <w:t xml:space="preserve"> to Check Controller Implementation</w:t>
      </w:r>
    </w:p>
    <w:p w14:paraId="5E6E7EE3" w14:textId="77777777" w:rsidR="00DC0AEE" w:rsidRDefault="00DC0AEE"/>
    <w:p w14:paraId="72017EE5" w14:textId="77777777" w:rsidR="00DC0AEE" w:rsidRDefault="00DC0AEE"/>
    <w:p w14:paraId="209B4E68" w14:textId="77777777" w:rsidR="00DC0AEE" w:rsidRDefault="00DC0AEE"/>
    <w:p w14:paraId="1D828417" w14:textId="77777777" w:rsidR="00DC0AEE" w:rsidRDefault="00DC0AEE"/>
    <w:p w14:paraId="57EEC3A1" w14:textId="77777777" w:rsidR="00DC0AEE" w:rsidRDefault="00DC0AEE"/>
    <w:p w14:paraId="0E5384CA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lastRenderedPageBreak/>
        <w:t>How to Add a New Route</w:t>
      </w:r>
    </w:p>
    <w:p w14:paraId="3A593597" w14:textId="77777777" w:rsidR="00DC0AEE" w:rsidRDefault="00DC0AEE" w:rsidP="00DC0AEE">
      <w:pPr>
        <w:numPr>
          <w:ilvl w:val="0"/>
          <w:numId w:val="3"/>
        </w:numPr>
      </w:pPr>
      <w:r w:rsidRPr="00DC0AEE">
        <w:t xml:space="preserve">Define a route in </w:t>
      </w:r>
      <w:proofErr w:type="spellStart"/>
      <w:r w:rsidRPr="00DC0AEE">
        <w:t>index.php</w:t>
      </w:r>
      <w:proofErr w:type="spellEnd"/>
      <w:r w:rsidRPr="00DC0AEE">
        <w:t>:</w:t>
      </w:r>
    </w:p>
    <w:p w14:paraId="43C755AD" w14:textId="06FC5723" w:rsidR="00DC0AEE" w:rsidRDefault="00DC0AEE" w:rsidP="00DC0AEE">
      <w:pPr>
        <w:ind w:left="720"/>
      </w:pPr>
      <w:r w:rsidRPr="00DC0AEE">
        <w:drawing>
          <wp:inline distT="0" distB="0" distL="0" distR="0" wp14:anchorId="19A79775" wp14:editId="4D6A30C1">
            <wp:extent cx="5839640" cy="466790"/>
            <wp:effectExtent l="0" t="0" r="8890" b="9525"/>
            <wp:docPr id="204093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33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7716" w14:textId="447AE969" w:rsidR="00DC0AEE" w:rsidRPr="00DC0AEE" w:rsidRDefault="00DC0AEE" w:rsidP="00DC0AEE">
      <w:pPr>
        <w:numPr>
          <w:ilvl w:val="0"/>
          <w:numId w:val="3"/>
        </w:numPr>
      </w:pPr>
      <w:r w:rsidRPr="00DC0AEE">
        <w:t xml:space="preserve">Create the corresponding controller method in </w:t>
      </w:r>
      <w:proofErr w:type="spellStart"/>
      <w:r w:rsidRPr="00DC0AEE">
        <w:t>YourController</w:t>
      </w:r>
      <w:proofErr w:type="spellEnd"/>
      <w:r w:rsidRPr="00DC0AEE">
        <w:t>.</w:t>
      </w:r>
    </w:p>
    <w:p w14:paraId="161E63FB" w14:textId="77777777" w:rsidR="00DC0AEE" w:rsidRPr="00DC0AEE" w:rsidRDefault="00DC0AEE" w:rsidP="00DC0AEE">
      <w:r w:rsidRPr="00DC0AEE">
        <w:pict w14:anchorId="43A79031">
          <v:rect id="_x0000_i1031" style="width:0;height:1.5pt" o:hralign="center" o:hrstd="t" o:hr="t" fillcolor="#a0a0a0" stroked="f"/>
        </w:pict>
      </w:r>
    </w:p>
    <w:p w14:paraId="2E18A520" w14:textId="77777777" w:rsidR="00DC0AEE" w:rsidRPr="00DC0AEE" w:rsidRDefault="00DC0AEE"/>
    <w:sectPr w:rsidR="00DC0AEE" w:rsidRPr="00DC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A3623"/>
    <w:multiLevelType w:val="multilevel"/>
    <w:tmpl w:val="4AC873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0353B"/>
    <w:multiLevelType w:val="multilevel"/>
    <w:tmpl w:val="B84A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F4DAD"/>
    <w:multiLevelType w:val="multilevel"/>
    <w:tmpl w:val="63C8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374B8"/>
    <w:multiLevelType w:val="multilevel"/>
    <w:tmpl w:val="EF0A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016751">
    <w:abstractNumId w:val="2"/>
  </w:num>
  <w:num w:numId="2" w16cid:durableId="1971663379">
    <w:abstractNumId w:val="3"/>
  </w:num>
  <w:num w:numId="3" w16cid:durableId="1985499822">
    <w:abstractNumId w:val="1"/>
  </w:num>
  <w:num w:numId="4" w16cid:durableId="164863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EE"/>
    <w:rsid w:val="008241E8"/>
    <w:rsid w:val="00DC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52B1"/>
  <w15:chartTrackingRefBased/>
  <w15:docId w15:val="{63B41937-A6FF-41D8-9690-7F54B719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Iman Furqon</dc:creator>
  <cp:keywords/>
  <dc:description/>
  <cp:lastModifiedBy>Muhammad Iman Furqon</cp:lastModifiedBy>
  <cp:revision>1</cp:revision>
  <dcterms:created xsi:type="dcterms:W3CDTF">2024-12-25T02:18:00Z</dcterms:created>
  <dcterms:modified xsi:type="dcterms:W3CDTF">2024-12-25T02:25:00Z</dcterms:modified>
</cp:coreProperties>
</file>