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0F721" w14:textId="2ED1119D" w:rsidR="00BB481F" w:rsidRPr="005E2F72" w:rsidRDefault="005E2F72">
      <w:pPr>
        <w:rPr>
          <w:rFonts w:ascii="Calibri" w:eastAsia="Calibri" w:hAnsi="Calibri" w:cs="Calibri"/>
          <w:b/>
          <w:bCs/>
          <w:sz w:val="26"/>
          <w:szCs w:val="26"/>
        </w:rPr>
        <w:sectPr w:rsidR="00BB481F" w:rsidRPr="005E2F72">
          <w:pgSz w:w="12240" w:h="15840"/>
          <w:pgMar w:top="1440" w:right="1440" w:bottom="1440" w:left="1440" w:header="708" w:footer="708" w:gutter="0"/>
          <w:cols w:space="720"/>
          <w:docGrid w:linePitch="360"/>
        </w:sectPr>
      </w:pPr>
      <w:r>
        <w:rPr>
          <w:rFonts w:ascii="Calibri" w:eastAsia="Calibri" w:hAnsi="Calibri" w:cs="Calibri"/>
          <w:b/>
          <w:bCs/>
          <w:noProof/>
          <w:sz w:val="26"/>
          <w:szCs w:val="26"/>
        </w:rPr>
        <mc:AlternateContent>
          <mc:Choice Requires="wps">
            <w:drawing>
              <wp:anchor distT="0" distB="0" distL="114300" distR="114300" simplePos="0" relativeHeight="251667456" behindDoc="0" locked="0" layoutInCell="1" allowOverlap="1" wp14:anchorId="6035E3A1" wp14:editId="7E258BD1">
                <wp:simplePos x="0" y="0"/>
                <wp:positionH relativeFrom="column">
                  <wp:posOffset>2726055</wp:posOffset>
                </wp:positionH>
                <wp:positionV relativeFrom="paragraph">
                  <wp:posOffset>1670050</wp:posOffset>
                </wp:positionV>
                <wp:extent cx="2187575" cy="478790"/>
                <wp:effectExtent l="0" t="0" r="3175" b="0"/>
                <wp:wrapNone/>
                <wp:docPr id="8" name="Cuadro de texto 8"/>
                <wp:cNvGraphicFramePr/>
                <a:graphic xmlns:a="http://schemas.openxmlformats.org/drawingml/2006/main">
                  <a:graphicData uri="http://schemas.microsoft.com/office/word/2010/wordprocessingShape">
                    <wps:wsp>
                      <wps:cNvSpPr txBox="1"/>
                      <wps:spPr>
                        <a:xfrm>
                          <a:off x="0" y="0"/>
                          <a:ext cx="2187575" cy="478790"/>
                        </a:xfrm>
                        <a:prstGeom prst="rect">
                          <a:avLst/>
                        </a:prstGeom>
                        <a:solidFill>
                          <a:schemeClr val="lt1"/>
                        </a:solidFill>
                        <a:ln w="6350">
                          <a:noFill/>
                        </a:ln>
                      </wps:spPr>
                      <wps:txbx>
                        <w:txbxContent>
                          <w:p w14:paraId="1AAC90EB" w14:textId="2CD64896" w:rsidR="00BB481F" w:rsidRPr="00BB481F" w:rsidRDefault="00BB481F" w:rsidP="00BB481F">
                            <w:pPr>
                              <w:pStyle w:val="Ttulo"/>
                              <w:jc w:val="center"/>
                              <w:rPr>
                                <w:rFonts w:ascii="Bell MT" w:hAnsi="Bell MT"/>
                                <w:sz w:val="50"/>
                                <w:szCs w:val="50"/>
                              </w:rPr>
                            </w:pPr>
                            <w:r w:rsidRPr="00BB481F">
                              <w:rPr>
                                <w:rFonts w:ascii="Bell MT" w:hAnsi="Bell MT"/>
                                <w:sz w:val="50"/>
                                <w:szCs w:val="50"/>
                              </w:rPr>
                              <w:t>Investigación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35E3A1" id="_x0000_t202" coordsize="21600,21600" o:spt="202" path="m,l,21600r21600,l21600,xe">
                <v:stroke joinstyle="miter"/>
                <v:path gradientshapeok="t" o:connecttype="rect"/>
              </v:shapetype>
              <v:shape id="Cuadro de texto 8" o:spid="_x0000_s1026" type="#_x0000_t202" style="position:absolute;margin-left:214.65pt;margin-top:131.5pt;width:172.25pt;height:37.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" fillcolor="white [3201]" stroked="f" strokeweight=".5pt">
                <v:textbox>
                  <w:txbxContent>
                    <w:p w14:paraId="1AAC90EB" w14:textId="2CD64896" w:rsidR="00BB481F" w:rsidRPr="00BB481F" w:rsidRDefault="00BB481F" w:rsidP="00BB481F">
                      <w:pPr>
                        <w:pStyle w:val="Ttulo"/>
                        <w:jc w:val="center"/>
                        <w:rPr>
                          <w:rFonts w:ascii="Bell MT" w:hAnsi="Bell MT"/>
                          <w:sz w:val="50"/>
                          <w:szCs w:val="50"/>
                        </w:rPr>
                      </w:pPr>
                      <w:r w:rsidRPr="00BB481F">
                        <w:rPr>
                          <w:rFonts w:ascii="Bell MT" w:hAnsi="Bell MT"/>
                          <w:sz w:val="50"/>
                          <w:szCs w:val="50"/>
                        </w:rPr>
                        <w:t>Investigación</w:t>
                      </w:r>
                    </w:p>
                  </w:txbxContent>
                </v:textbox>
              </v:shape>
            </w:pict>
          </mc:Fallback>
        </mc:AlternateContent>
      </w:r>
      <w:r>
        <w:rPr>
          <w:rFonts w:ascii="Calibri" w:eastAsia="Calibri" w:hAnsi="Calibri" w:cs="Calibri"/>
          <w:b/>
          <w:bCs/>
          <w:noProof/>
          <w:sz w:val="26"/>
          <w:szCs w:val="26"/>
        </w:rPr>
        <mc:AlternateContent>
          <mc:Choice Requires="wps">
            <w:drawing>
              <wp:anchor distT="0" distB="0" distL="114300" distR="114300" simplePos="0" relativeHeight="251669504" behindDoc="0" locked="0" layoutInCell="1" allowOverlap="1" wp14:anchorId="6D278026" wp14:editId="73E6F3D8">
                <wp:simplePos x="0" y="0"/>
                <wp:positionH relativeFrom="column">
                  <wp:posOffset>1120140</wp:posOffset>
                </wp:positionH>
                <wp:positionV relativeFrom="paragraph">
                  <wp:posOffset>2236470</wp:posOffset>
                </wp:positionV>
                <wp:extent cx="5235575" cy="489585"/>
                <wp:effectExtent l="0" t="0" r="3175" b="5715"/>
                <wp:wrapNone/>
                <wp:docPr id="9" name="Cuadro de texto 9"/>
                <wp:cNvGraphicFramePr/>
                <a:graphic xmlns:a="http://schemas.openxmlformats.org/drawingml/2006/main">
                  <a:graphicData uri="http://schemas.microsoft.com/office/word/2010/wordprocessingShape">
                    <wps:wsp>
                      <wps:cNvSpPr txBox="1"/>
                      <wps:spPr>
                        <a:xfrm>
                          <a:off x="0" y="0"/>
                          <a:ext cx="5235575" cy="489585"/>
                        </a:xfrm>
                        <a:prstGeom prst="rect">
                          <a:avLst/>
                        </a:prstGeom>
                        <a:solidFill>
                          <a:schemeClr val="lt1"/>
                        </a:solidFill>
                        <a:ln w="6350">
                          <a:noFill/>
                        </a:ln>
                      </wps:spPr>
                      <wps:txbx>
                        <w:txbxContent>
                          <w:p w14:paraId="60391D90" w14:textId="334D8615" w:rsidR="00BB481F" w:rsidRPr="00BB481F" w:rsidRDefault="00BB481F" w:rsidP="00BB481F">
                            <w:pPr>
                              <w:pStyle w:val="Ttulo"/>
                              <w:jc w:val="center"/>
                              <w:rPr>
                                <w:rFonts w:ascii="Bell MT" w:hAnsi="Bell MT"/>
                                <w:sz w:val="50"/>
                                <w:szCs w:val="50"/>
                                <w:lang w:val="es-ES"/>
                              </w:rPr>
                            </w:pPr>
                            <w:r>
                              <w:rPr>
                                <w:rFonts w:ascii="Bell MT" w:hAnsi="Bell MT"/>
                                <w:sz w:val="50"/>
                                <w:szCs w:val="50"/>
                                <w:lang w:val="es-ES"/>
                              </w:rPr>
                              <w:t>Escuela Primaria Adalberto Tejeda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78026" id="Cuadro de texto 9" o:spid="_x0000_s1027" type="#_x0000_t202" style="position:absolute;margin-left:88.2pt;margin-top:176.1pt;width:412.25pt;height:38.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" fillcolor="white [3201]" stroked="f" strokeweight=".5pt">
                <v:textbox>
                  <w:txbxContent>
                    <w:p w14:paraId="60391D90" w14:textId="334D8615" w:rsidR="00BB481F" w:rsidRPr="00BB481F" w:rsidRDefault="00BB481F" w:rsidP="00BB481F">
                      <w:pPr>
                        <w:pStyle w:val="Ttulo"/>
                        <w:jc w:val="center"/>
                        <w:rPr>
                          <w:rFonts w:ascii="Bell MT" w:hAnsi="Bell MT"/>
                          <w:sz w:val="50"/>
                          <w:szCs w:val="50"/>
                          <w:lang w:val="es-ES"/>
                        </w:rPr>
                      </w:pPr>
                      <w:r>
                        <w:rPr>
                          <w:rFonts w:ascii="Bell MT" w:hAnsi="Bell MT"/>
                          <w:sz w:val="50"/>
                          <w:szCs w:val="50"/>
                          <w:lang w:val="es-ES"/>
                        </w:rPr>
                        <w:t>Escuela Primaria Adalberto Tejeda</w:t>
                      </w:r>
                    </w:p>
                  </w:txbxContent>
                </v:textbox>
              </v:shape>
            </w:pict>
          </mc:Fallback>
        </mc:AlternateContent>
      </w:r>
      <w:r>
        <w:rPr>
          <w:rFonts w:ascii="Calibri" w:eastAsia="Calibri" w:hAnsi="Calibri" w:cs="Calibri"/>
          <w:b/>
          <w:bCs/>
          <w:noProof/>
          <w:sz w:val="26"/>
          <w:szCs w:val="26"/>
        </w:rPr>
        <mc:AlternateContent>
          <mc:Choice Requires="wps">
            <w:drawing>
              <wp:anchor distT="0" distB="0" distL="114300" distR="114300" simplePos="0" relativeHeight="251671552" behindDoc="0" locked="0" layoutInCell="1" allowOverlap="1" wp14:anchorId="4588FB54" wp14:editId="6846819B">
                <wp:simplePos x="0" y="0"/>
                <wp:positionH relativeFrom="column">
                  <wp:posOffset>979170</wp:posOffset>
                </wp:positionH>
                <wp:positionV relativeFrom="paragraph">
                  <wp:posOffset>3118485</wp:posOffset>
                </wp:positionV>
                <wp:extent cx="5616575" cy="2492375"/>
                <wp:effectExtent l="0" t="0" r="0" b="3175"/>
                <wp:wrapNone/>
                <wp:docPr id="11" name="Cuadro de texto 11"/>
                <wp:cNvGraphicFramePr/>
                <a:graphic xmlns:a="http://schemas.openxmlformats.org/drawingml/2006/main">
                  <a:graphicData uri="http://schemas.microsoft.com/office/word/2010/wordprocessingShape">
                    <wps:wsp>
                      <wps:cNvSpPr txBox="1"/>
                      <wps:spPr>
                        <a:xfrm>
                          <a:off x="0" y="0"/>
                          <a:ext cx="5616575" cy="2492375"/>
                        </a:xfrm>
                        <a:prstGeom prst="rect">
                          <a:avLst/>
                        </a:prstGeom>
                        <a:noFill/>
                        <a:ln w="6350">
                          <a:noFill/>
                        </a:ln>
                      </wps:spPr>
                      <wps:txbx>
                        <w:txbxContent>
                          <w:p w14:paraId="079973E2" w14:textId="69DE0297" w:rsidR="00BB481F" w:rsidRPr="005E2F72" w:rsidRDefault="005E2F72" w:rsidP="005E2F72">
                            <w:pPr>
                              <w:pStyle w:val="Ttulo"/>
                              <w:spacing w:line="360" w:lineRule="auto"/>
                              <w:jc w:val="center"/>
                              <w:rPr>
                                <w:rFonts w:ascii="Arial Narrow" w:hAnsi="Arial Narrow"/>
                                <w:sz w:val="44"/>
                                <w:szCs w:val="44"/>
                                <w:lang w:val="es-ES"/>
                              </w:rPr>
                            </w:pPr>
                            <w:r w:rsidRPr="005E2F72">
                              <w:rPr>
                                <w:rFonts w:ascii="Arial Narrow" w:hAnsi="Arial Narrow"/>
                                <w:sz w:val="44"/>
                                <w:szCs w:val="44"/>
                                <w:lang w:val="es-ES"/>
                              </w:rPr>
                              <w:t>ARENAS GUEVARA YAEL</w:t>
                            </w:r>
                          </w:p>
                          <w:p w14:paraId="05BD6D1B" w14:textId="0516512C" w:rsidR="005E2F72" w:rsidRPr="005E2F72" w:rsidRDefault="005E2F72" w:rsidP="005E2F72">
                            <w:pPr>
                              <w:pStyle w:val="Ttulo"/>
                              <w:spacing w:line="360" w:lineRule="auto"/>
                              <w:jc w:val="center"/>
                              <w:rPr>
                                <w:rFonts w:ascii="Arial Narrow" w:hAnsi="Arial Narrow"/>
                                <w:sz w:val="44"/>
                                <w:szCs w:val="44"/>
                                <w:lang w:val="es-ES"/>
                              </w:rPr>
                            </w:pPr>
                            <w:r w:rsidRPr="005E2F72">
                              <w:rPr>
                                <w:rFonts w:ascii="Arial Narrow" w:hAnsi="Arial Narrow"/>
                                <w:sz w:val="44"/>
                                <w:szCs w:val="44"/>
                                <w:lang w:val="es-ES"/>
                              </w:rPr>
                              <w:t>CABRERA BARRIOS PEDRO ANGEL</w:t>
                            </w:r>
                          </w:p>
                          <w:p w14:paraId="1C0DEAEF" w14:textId="3124EDAC" w:rsidR="005E2F72" w:rsidRPr="005E2F72" w:rsidRDefault="005E2F72" w:rsidP="005E2F72">
                            <w:pPr>
                              <w:pStyle w:val="Ttulo"/>
                              <w:spacing w:line="360" w:lineRule="auto"/>
                              <w:jc w:val="center"/>
                              <w:rPr>
                                <w:rFonts w:ascii="Arial Narrow" w:hAnsi="Arial Narrow"/>
                                <w:sz w:val="44"/>
                                <w:szCs w:val="44"/>
                                <w:lang w:val="es-ES"/>
                              </w:rPr>
                            </w:pPr>
                            <w:r w:rsidRPr="005E2F72">
                              <w:rPr>
                                <w:rFonts w:ascii="Arial Narrow" w:hAnsi="Arial Narrow"/>
                                <w:sz w:val="44"/>
                                <w:szCs w:val="44"/>
                                <w:lang w:val="es-ES"/>
                              </w:rPr>
                              <w:t>MONTES CIRIACO REY DAVID</w:t>
                            </w:r>
                          </w:p>
                          <w:p w14:paraId="7B90FC8E" w14:textId="0FCC7158" w:rsidR="005E2F72" w:rsidRPr="005E2F72" w:rsidRDefault="005E2F72" w:rsidP="005E2F72">
                            <w:pPr>
                              <w:pStyle w:val="Ttulo"/>
                              <w:spacing w:line="360" w:lineRule="auto"/>
                              <w:jc w:val="center"/>
                              <w:rPr>
                                <w:rFonts w:ascii="Arial Narrow" w:hAnsi="Arial Narrow"/>
                                <w:sz w:val="44"/>
                                <w:szCs w:val="44"/>
                                <w:lang w:val="es-ES"/>
                              </w:rPr>
                            </w:pPr>
                            <w:r w:rsidRPr="005E2F72">
                              <w:rPr>
                                <w:rFonts w:ascii="Arial Narrow" w:hAnsi="Arial Narrow"/>
                                <w:sz w:val="44"/>
                                <w:szCs w:val="44"/>
                                <w:lang w:val="es-ES"/>
                              </w:rPr>
                              <w:t>REYES VELASCO YAHIR</w:t>
                            </w:r>
                          </w:p>
                          <w:p w14:paraId="28037DEC" w14:textId="2C7140B7" w:rsidR="005E2F72" w:rsidRPr="005E2F72" w:rsidRDefault="005E2F72" w:rsidP="005E2F72">
                            <w:pPr>
                              <w:pStyle w:val="Ttulo"/>
                              <w:spacing w:line="360" w:lineRule="auto"/>
                              <w:jc w:val="center"/>
                              <w:rPr>
                                <w:rFonts w:ascii="Arial Narrow" w:hAnsi="Arial Narrow"/>
                                <w:sz w:val="44"/>
                                <w:szCs w:val="44"/>
                                <w:lang w:val="es-ES"/>
                              </w:rPr>
                            </w:pPr>
                            <w:r w:rsidRPr="005E2F72">
                              <w:rPr>
                                <w:rFonts w:ascii="Arial Narrow" w:hAnsi="Arial Narrow"/>
                                <w:sz w:val="44"/>
                                <w:szCs w:val="44"/>
                                <w:lang w:val="es-ES"/>
                              </w:rPr>
                              <w:t>VAZQUEZ ARRIAGA ROBERTO ELLYAN</w:t>
                            </w:r>
                          </w:p>
                          <w:p w14:paraId="13CAF4F5" w14:textId="77777777" w:rsidR="005E2F72" w:rsidRPr="005E2F72" w:rsidRDefault="005E2F72" w:rsidP="005E2F72">
                            <w:pPr>
                              <w:pStyle w:val="Ttulo"/>
                              <w:spacing w:line="360" w:lineRule="auto"/>
                              <w:jc w:val="center"/>
                              <w:rPr>
                                <w:rFonts w:ascii="Arial Narrow" w:hAnsi="Arial Narrow"/>
                                <w:sz w:val="44"/>
                                <w:szCs w:val="44"/>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8FB54" id="Cuadro de texto 11" o:spid="_x0000_s1028" type="#_x0000_t202" style="position:absolute;margin-left:77.1pt;margin-top:245.55pt;width:442.25pt;height:19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" filled="f" stroked="f" strokeweight=".5pt">
                <v:textbox>
                  <w:txbxContent>
                    <w:p w14:paraId="079973E2" w14:textId="69DE0297" w:rsidR="00BB481F" w:rsidRPr="005E2F72" w:rsidRDefault="005E2F72" w:rsidP="005E2F72">
                      <w:pPr>
                        <w:pStyle w:val="Ttulo"/>
                        <w:spacing w:line="360" w:lineRule="auto"/>
                        <w:jc w:val="center"/>
                        <w:rPr>
                          <w:rFonts w:ascii="Arial Narrow" w:hAnsi="Arial Narrow"/>
                          <w:sz w:val="44"/>
                          <w:szCs w:val="44"/>
                          <w:lang w:val="es-ES"/>
                        </w:rPr>
                      </w:pPr>
                      <w:r w:rsidRPr="005E2F72">
                        <w:rPr>
                          <w:rFonts w:ascii="Arial Narrow" w:hAnsi="Arial Narrow"/>
                          <w:sz w:val="44"/>
                          <w:szCs w:val="44"/>
                          <w:lang w:val="es-ES"/>
                        </w:rPr>
                        <w:t>ARENAS GUEVARA YAEL</w:t>
                      </w:r>
                    </w:p>
                    <w:p w14:paraId="05BD6D1B" w14:textId="0516512C" w:rsidR="005E2F72" w:rsidRPr="005E2F72" w:rsidRDefault="005E2F72" w:rsidP="005E2F72">
                      <w:pPr>
                        <w:pStyle w:val="Ttulo"/>
                        <w:spacing w:line="360" w:lineRule="auto"/>
                        <w:jc w:val="center"/>
                        <w:rPr>
                          <w:rFonts w:ascii="Arial Narrow" w:hAnsi="Arial Narrow"/>
                          <w:sz w:val="44"/>
                          <w:szCs w:val="44"/>
                          <w:lang w:val="es-ES"/>
                        </w:rPr>
                      </w:pPr>
                      <w:r w:rsidRPr="005E2F72">
                        <w:rPr>
                          <w:rFonts w:ascii="Arial Narrow" w:hAnsi="Arial Narrow"/>
                          <w:sz w:val="44"/>
                          <w:szCs w:val="44"/>
                          <w:lang w:val="es-ES"/>
                        </w:rPr>
                        <w:t>CABRERA BARRIOS PEDRO ANGEL</w:t>
                      </w:r>
                    </w:p>
                    <w:p w14:paraId="1C0DEAEF" w14:textId="3124EDAC" w:rsidR="005E2F72" w:rsidRPr="005E2F72" w:rsidRDefault="005E2F72" w:rsidP="005E2F72">
                      <w:pPr>
                        <w:pStyle w:val="Ttulo"/>
                        <w:spacing w:line="360" w:lineRule="auto"/>
                        <w:jc w:val="center"/>
                        <w:rPr>
                          <w:rFonts w:ascii="Arial Narrow" w:hAnsi="Arial Narrow"/>
                          <w:sz w:val="44"/>
                          <w:szCs w:val="44"/>
                          <w:lang w:val="es-ES"/>
                        </w:rPr>
                      </w:pPr>
                      <w:r w:rsidRPr="005E2F72">
                        <w:rPr>
                          <w:rFonts w:ascii="Arial Narrow" w:hAnsi="Arial Narrow"/>
                          <w:sz w:val="44"/>
                          <w:szCs w:val="44"/>
                          <w:lang w:val="es-ES"/>
                        </w:rPr>
                        <w:t>MONTES CIRIACO REY DAVID</w:t>
                      </w:r>
                    </w:p>
                    <w:p w14:paraId="7B90FC8E" w14:textId="0FCC7158" w:rsidR="005E2F72" w:rsidRPr="005E2F72" w:rsidRDefault="005E2F72" w:rsidP="005E2F72">
                      <w:pPr>
                        <w:pStyle w:val="Ttulo"/>
                        <w:spacing w:line="360" w:lineRule="auto"/>
                        <w:jc w:val="center"/>
                        <w:rPr>
                          <w:rFonts w:ascii="Arial Narrow" w:hAnsi="Arial Narrow"/>
                          <w:sz w:val="44"/>
                          <w:szCs w:val="44"/>
                          <w:lang w:val="es-ES"/>
                        </w:rPr>
                      </w:pPr>
                      <w:r w:rsidRPr="005E2F72">
                        <w:rPr>
                          <w:rFonts w:ascii="Arial Narrow" w:hAnsi="Arial Narrow"/>
                          <w:sz w:val="44"/>
                          <w:szCs w:val="44"/>
                          <w:lang w:val="es-ES"/>
                        </w:rPr>
                        <w:t>REYES VELASCO YAHIR</w:t>
                      </w:r>
                    </w:p>
                    <w:p w14:paraId="28037DEC" w14:textId="2C7140B7" w:rsidR="005E2F72" w:rsidRPr="005E2F72" w:rsidRDefault="005E2F72" w:rsidP="005E2F72">
                      <w:pPr>
                        <w:pStyle w:val="Ttulo"/>
                        <w:spacing w:line="360" w:lineRule="auto"/>
                        <w:jc w:val="center"/>
                        <w:rPr>
                          <w:rFonts w:ascii="Arial Narrow" w:hAnsi="Arial Narrow"/>
                          <w:sz w:val="44"/>
                          <w:szCs w:val="44"/>
                          <w:lang w:val="es-ES"/>
                        </w:rPr>
                      </w:pPr>
                      <w:r w:rsidRPr="005E2F72">
                        <w:rPr>
                          <w:rFonts w:ascii="Arial Narrow" w:hAnsi="Arial Narrow"/>
                          <w:sz w:val="44"/>
                          <w:szCs w:val="44"/>
                          <w:lang w:val="es-ES"/>
                        </w:rPr>
                        <w:t>VAZQUEZ ARRIAGA ROBERTO ELLYAN</w:t>
                      </w:r>
                    </w:p>
                    <w:p w14:paraId="13CAF4F5" w14:textId="77777777" w:rsidR="005E2F72" w:rsidRPr="005E2F72" w:rsidRDefault="005E2F72" w:rsidP="005E2F72">
                      <w:pPr>
                        <w:pStyle w:val="Ttulo"/>
                        <w:spacing w:line="360" w:lineRule="auto"/>
                        <w:jc w:val="center"/>
                        <w:rPr>
                          <w:rFonts w:ascii="Arial Narrow" w:hAnsi="Arial Narrow"/>
                          <w:sz w:val="44"/>
                          <w:szCs w:val="44"/>
                          <w:lang w:val="es-ES"/>
                        </w:rPr>
                      </w:pPr>
                    </w:p>
                  </w:txbxContent>
                </v:textbox>
              </v:shape>
            </w:pict>
          </mc:Fallback>
        </mc:AlternateContent>
      </w:r>
      <w:r>
        <w:rPr>
          <w:rFonts w:ascii="Calibri" w:eastAsia="Calibri" w:hAnsi="Calibri" w:cs="Calibri"/>
          <w:b/>
          <w:bCs/>
          <w:noProof/>
          <w:sz w:val="26"/>
          <w:szCs w:val="26"/>
        </w:rPr>
        <mc:AlternateContent>
          <mc:Choice Requires="wps">
            <w:drawing>
              <wp:anchor distT="0" distB="0" distL="114300" distR="114300" simplePos="0" relativeHeight="251665408" behindDoc="0" locked="0" layoutInCell="1" allowOverlap="1" wp14:anchorId="682F7AD8" wp14:editId="74301D34">
                <wp:simplePos x="0" y="0"/>
                <wp:positionH relativeFrom="column">
                  <wp:posOffset>1022622</wp:posOffset>
                </wp:positionH>
                <wp:positionV relativeFrom="paragraph">
                  <wp:posOffset>10886</wp:posOffset>
                </wp:positionV>
                <wp:extent cx="5606052" cy="16764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5606052" cy="1676400"/>
                        </a:xfrm>
                        <a:prstGeom prst="rect">
                          <a:avLst/>
                        </a:prstGeom>
                        <a:solidFill>
                          <a:schemeClr val="lt1"/>
                        </a:solidFill>
                        <a:ln w="6350">
                          <a:noFill/>
                        </a:ln>
                      </wps:spPr>
                      <wps:txbx>
                        <w:txbxContent>
                          <w:p w14:paraId="74001619" w14:textId="1E92FC73" w:rsidR="00BB481F" w:rsidRPr="00BB481F" w:rsidRDefault="00BB481F" w:rsidP="00BB481F">
                            <w:pPr>
                              <w:pStyle w:val="Ttulo"/>
                              <w:jc w:val="center"/>
                              <w:rPr>
                                <w:rFonts w:ascii="Baskerville Old Face" w:hAnsi="Baskerville Old Face"/>
                                <w:sz w:val="72"/>
                                <w:szCs w:val="72"/>
                              </w:rPr>
                            </w:pPr>
                            <w:r w:rsidRPr="00BB481F">
                              <w:rPr>
                                <w:rFonts w:ascii="Baskerville Old Face" w:hAnsi="Baskerville Old Face"/>
                                <w:sz w:val="72"/>
                                <w:szCs w:val="72"/>
                              </w:rPr>
                              <w:t>PROGRAMACIÓN E IMPLEMENTACIÓN DE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F7AD8" id="Cuadro de texto 7" o:spid="_x0000_s1029" type="#_x0000_t202" style="position:absolute;margin-left:80.5pt;margin-top:.85pt;width:441.4pt;height:1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" fillcolor="white [3201]" stroked="f" strokeweight=".5pt">
                <v:textbox>
                  <w:txbxContent>
                    <w:p w14:paraId="74001619" w14:textId="1E92FC73" w:rsidR="00BB481F" w:rsidRPr="00BB481F" w:rsidRDefault="00BB481F" w:rsidP="00BB481F">
                      <w:pPr>
                        <w:pStyle w:val="Ttulo"/>
                        <w:jc w:val="center"/>
                        <w:rPr>
                          <w:rFonts w:ascii="Baskerville Old Face" w:hAnsi="Baskerville Old Face"/>
                          <w:sz w:val="72"/>
                          <w:szCs w:val="72"/>
                        </w:rPr>
                      </w:pPr>
                      <w:r w:rsidRPr="00BB481F">
                        <w:rPr>
                          <w:rFonts w:ascii="Baskerville Old Face" w:hAnsi="Baskerville Old Face"/>
                          <w:sz w:val="72"/>
                          <w:szCs w:val="72"/>
                        </w:rPr>
                        <w:t>PROGRAMACIÓN E IMPLEMENTACIÓN DE SISTEMAS</w:t>
                      </w:r>
                    </w:p>
                  </w:txbxContent>
                </v:textbox>
              </v:shape>
            </w:pict>
          </mc:Fallback>
        </mc:AlternateContent>
      </w:r>
      <w:r w:rsidR="00BB481F">
        <w:rPr>
          <w:rFonts w:ascii="Calibri" w:eastAsia="Calibri" w:hAnsi="Calibri" w:cs="Calibri"/>
          <w:b/>
          <w:bCs/>
          <w:noProof/>
          <w:sz w:val="26"/>
          <w:szCs w:val="26"/>
        </w:rPr>
        <mc:AlternateContent>
          <mc:Choice Requires="wpg">
            <w:drawing>
              <wp:anchor distT="0" distB="0" distL="114300" distR="114300" simplePos="0" relativeHeight="251664384" behindDoc="0" locked="0" layoutInCell="1" allowOverlap="1" wp14:anchorId="38FF7064" wp14:editId="0069AB09">
                <wp:simplePos x="0" y="0"/>
                <wp:positionH relativeFrom="column">
                  <wp:posOffset>-892629</wp:posOffset>
                </wp:positionH>
                <wp:positionV relativeFrom="paragraph">
                  <wp:posOffset>-903514</wp:posOffset>
                </wp:positionV>
                <wp:extent cx="7737506" cy="10033000"/>
                <wp:effectExtent l="0" t="0" r="0" b="6350"/>
                <wp:wrapNone/>
                <wp:docPr id="6" name="Grupo 6"/>
                <wp:cNvGraphicFramePr/>
                <a:graphic xmlns:a="http://schemas.openxmlformats.org/drawingml/2006/main">
                  <a:graphicData uri="http://schemas.microsoft.com/office/word/2010/wordprocessingGroup">
                    <wpg:wgp>
                      <wpg:cNvGrpSpPr/>
                      <wpg:grpSpPr>
                        <a:xfrm>
                          <a:off x="0" y="0"/>
                          <a:ext cx="7737506" cy="10033000"/>
                          <a:chOff x="0" y="0"/>
                          <a:chExt cx="7737506" cy="10033000"/>
                        </a:xfrm>
                      </wpg:grpSpPr>
                      <wpg:grpSp>
                        <wpg:cNvPr id="4" name="Grupo 4"/>
                        <wpg:cNvGrpSpPr/>
                        <wpg:grpSpPr>
                          <a:xfrm>
                            <a:off x="0" y="0"/>
                            <a:ext cx="1803400" cy="10033000"/>
                            <a:chOff x="0" y="0"/>
                            <a:chExt cx="1803400" cy="10033000"/>
                          </a:xfrm>
                        </wpg:grpSpPr>
                        <wps:wsp>
                          <wps:cNvPr id="1" name="Rectángulo 1"/>
                          <wps:cNvSpPr/>
                          <wps:spPr>
                            <a:xfrm>
                              <a:off x="0" y="0"/>
                              <a:ext cx="889000" cy="10033000"/>
                            </a:xfrm>
                            <a:prstGeom prst="rect">
                              <a:avLst/>
                            </a:prstGeom>
                            <a:solidFill>
                              <a:schemeClr val="accent5">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1007534" y="0"/>
                              <a:ext cx="406400" cy="10033000"/>
                            </a:xfrm>
                            <a:prstGeom prst="rect">
                              <a:avLst/>
                            </a:prstGeom>
                            <a:solidFill>
                              <a:schemeClr val="accent5">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67A89B" w14:textId="77777777" w:rsidR="00BB481F" w:rsidRPr="00BB481F" w:rsidRDefault="00BB481F" w:rsidP="00BB481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3"/>
                          <wps:cNvSpPr/>
                          <wps:spPr>
                            <a:xfrm>
                              <a:off x="1591734" y="0"/>
                              <a:ext cx="211666" cy="10033000"/>
                            </a:xfrm>
                            <a:prstGeom prst="rect">
                              <a:avLst/>
                            </a:prstGeom>
                            <a:solidFill>
                              <a:srgbClr val="EFF5F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260AA2" w14:textId="77777777" w:rsidR="00BB481F" w:rsidRPr="00BB481F" w:rsidRDefault="00BB481F" w:rsidP="00BB481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 name="Triángulo rectángulo 5"/>
                        <wps:cNvSpPr/>
                        <wps:spPr>
                          <a:xfrm flipH="1">
                            <a:off x="1654629" y="6705600"/>
                            <a:ext cx="6082877" cy="3312160"/>
                          </a:xfrm>
                          <a:prstGeom prst="rtTriangle">
                            <a:avLst/>
                          </a:prstGeom>
                          <a:solidFill>
                            <a:srgbClr val="1FD1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8FF7064" id="Grupo 6" o:spid="_x0000_s1030" style="position:absolute;margin-left:-70.3pt;margin-top:-71.15pt;width:609.25pt;height:790pt;z-index:251664384" coordsize="77375,10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">
                <v:group id="Grupo 4" o:spid="_x0000_s1031" style="position:absolute;width:18034;height:100330" coordsize="18034,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1" o:spid="_x0000_s1032" style="position:absolute;width:8890;height:100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" fillcolor="#bdd6ee [1304]" stroked="f" strokeweight="1pt"/>
                  <v:rect id="Rectángulo 2" o:spid="_x0000_s1033" style="position:absolute;left:10075;width:4064;height:100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" fillcolor="#deeaf6 [664]" stroked="f" strokeweight="1pt">
                    <v:textbox>
                      <w:txbxContent>
                        <w:p w14:paraId="1967A89B" w14:textId="77777777" w:rsidR="00BB481F" w:rsidRPr="00BB481F" w:rsidRDefault="00BB481F" w:rsidP="00BB481F">
                          <w:pPr>
                            <w:jc w:val="center"/>
                            <w:rPr>
                              <w:lang w:val="es-ES"/>
                            </w:rPr>
                          </w:pPr>
                        </w:p>
                      </w:txbxContent>
                    </v:textbox>
                  </v:rect>
                  <v:rect id="Rectángulo 3" o:spid="_x0000_s1034" style="position:absolute;left:15917;width:2117;height:1003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" fillcolor="#eff5fb" stroked="f" strokeweight="1pt">
                    <v:textbox>
                      <w:txbxContent>
                        <w:p w14:paraId="2A260AA2" w14:textId="77777777" w:rsidR="00BB481F" w:rsidRPr="00BB481F" w:rsidRDefault="00BB481F" w:rsidP="00BB481F">
                          <w:pPr>
                            <w:jc w:val="center"/>
                            <w:rPr>
                              <w:lang w:val="es-ES"/>
                            </w:rPr>
                          </w:pPr>
                        </w:p>
                      </w:txbxContent>
                    </v:textbox>
                  </v:rect>
                </v:group>
                <v:shapetype id="_x0000_t6" coordsize="21600,21600" o:spt="6" path="m,l,21600r21600,xe">
                  <v:stroke joinstyle="miter"/>
                  <v:path gradientshapeok="t" o:connecttype="custom" o:connectlocs="0,0;0,10800;0,21600;10800,21600;21600,21600;10800,10800" textboxrect="1800,12600,12600,19800"/>
                </v:shapetype>
                <v:shape id="Triángulo rectángulo 5" o:spid="_x0000_s1035" type="#_x0000_t6" style="position:absolute;left:16546;top:67056;width:60829;height:33121;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" fillcolor="#1fd1c4" stroked="f" strokeweight="1pt"/>
              </v:group>
            </w:pict>
          </mc:Fallback>
        </mc:AlternateContent>
      </w:r>
    </w:p>
    <w:p w14:paraId="1FC56304" w14:textId="7F239427" w:rsidR="009F259D" w:rsidRPr="005E2F72" w:rsidRDefault="005E2F72">
      <w:pPr>
        <w:pStyle w:val="Ttulo1"/>
        <w:spacing w:before="300" w:after="200"/>
        <w:rPr>
          <w:rFonts w:ascii="Baskerville Old Face" w:hAnsi="Baskerville Old Face"/>
          <w:color w:val="auto"/>
          <w:sz w:val="44"/>
          <w:szCs w:val="44"/>
        </w:rPr>
      </w:pPr>
      <w:r w:rsidRPr="005E2F72">
        <w:rPr>
          <w:rFonts w:ascii="Baskerville Old Face" w:eastAsia="Calibri" w:hAnsi="Baskerville Old Face" w:cs="Calibri"/>
          <w:b/>
          <w:bCs/>
          <w:color w:val="auto"/>
          <w:sz w:val="40"/>
          <w:szCs w:val="40"/>
        </w:rPr>
        <w:lastRenderedPageBreak/>
        <w:t>ROLES DEL EQUIPO SEGÚN LA METODOLOGÍA SCRUM</w:t>
      </w:r>
    </w:p>
    <w:p w14:paraId="72744281" w14:textId="77777777" w:rsidR="009F259D" w:rsidRPr="005E2F72" w:rsidRDefault="00E378A4">
      <w:pPr>
        <w:spacing w:after="200" w:line="276" w:lineRule="auto"/>
        <w:jc w:val="both"/>
        <w:rPr>
          <w:rFonts w:ascii="Bell MT" w:hAnsi="Bell MT"/>
          <w:sz w:val="22"/>
          <w:szCs w:val="22"/>
        </w:rPr>
      </w:pPr>
      <w:r w:rsidRPr="005E2F72">
        <w:rPr>
          <w:rFonts w:ascii="Bell MT" w:eastAsia="Calibri" w:hAnsi="Bell MT" w:cs="Calibri"/>
          <w:sz w:val="24"/>
          <w:szCs w:val="24"/>
        </w:rPr>
        <w:t xml:space="preserve">Bajo el marco de trabajo SCRUM, cada integrante del equipo asume un rol específico durante el desarrollo del sistema de biblioteca. Dado que el equipo es reducido, algunos roles pueden ser compartidos o rotarse entre </w:t>
      </w:r>
      <w:proofErr w:type="spellStart"/>
      <w:r w:rsidRPr="005E2F72">
        <w:rPr>
          <w:rFonts w:ascii="Bell MT" w:eastAsia="Calibri" w:hAnsi="Bell MT" w:cs="Calibri"/>
          <w:sz w:val="24"/>
          <w:szCs w:val="24"/>
        </w:rPr>
        <w:t>sprints</w:t>
      </w:r>
      <w:proofErr w:type="spellEnd"/>
      <w:r w:rsidRPr="005E2F72">
        <w:rPr>
          <w:rFonts w:ascii="Bell MT" w:eastAsia="Calibri" w:hAnsi="Bell MT" w:cs="Calibri"/>
          <w:sz w:val="24"/>
          <w:szCs w:val="24"/>
        </w:rPr>
        <w:t>, pero es importante que quede claro quién asume cada responsabilidad.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8"/>
        <w:gridCol w:w="2417"/>
        <w:gridCol w:w="4385"/>
      </w:tblGrid>
      <w:tr w:rsidR="009F259D" w:rsidRPr="005E2F72" w14:paraId="0DADD3C2" w14:textId="77777777" w:rsidTr="005E2F72">
        <w:trPr>
          <w:tblHeader/>
        </w:trPr>
        <w:tc>
          <w:tcPr>
            <w:tcW w:w="2548" w:type="dxa"/>
            <w:shd w:val="clear" w:color="auto" w:fill="1FD1C4"/>
            <w:tcMar>
              <w:top w:w="100" w:type="dxa"/>
              <w:left w:w="100" w:type="dxa"/>
              <w:bottom w:w="100" w:type="dxa"/>
              <w:right w:w="100" w:type="dxa"/>
            </w:tcMar>
            <w:vAlign w:val="center"/>
          </w:tcPr>
          <w:p w14:paraId="71283596" w14:textId="7A858280" w:rsidR="009F259D" w:rsidRPr="005E2F72" w:rsidRDefault="005E2F72" w:rsidP="005E2F72">
            <w:pPr>
              <w:jc w:val="center"/>
              <w:rPr>
                <w:rFonts w:ascii="Bell MT" w:hAnsi="Bell MT"/>
                <w:sz w:val="32"/>
                <w:szCs w:val="32"/>
              </w:rPr>
            </w:pPr>
            <w:r w:rsidRPr="005E2F72">
              <w:rPr>
                <w:rFonts w:ascii="Bell MT" w:eastAsia="Calibri" w:hAnsi="Bell MT" w:cs="Calibri"/>
                <w:b/>
                <w:bCs/>
                <w:color w:val="FFFFFF"/>
                <w:sz w:val="32"/>
                <w:szCs w:val="32"/>
              </w:rPr>
              <w:t>ROL SCRUM</w:t>
            </w:r>
          </w:p>
        </w:tc>
        <w:tc>
          <w:tcPr>
            <w:tcW w:w="2125" w:type="dxa"/>
            <w:shd w:val="clear" w:color="auto" w:fill="1FD1C4"/>
            <w:tcMar>
              <w:top w:w="100" w:type="dxa"/>
              <w:left w:w="100" w:type="dxa"/>
              <w:bottom w:w="100" w:type="dxa"/>
              <w:right w:w="100" w:type="dxa"/>
            </w:tcMar>
            <w:vAlign w:val="center"/>
          </w:tcPr>
          <w:p w14:paraId="2E9CBCE5" w14:textId="7B99B43E" w:rsidR="009F259D" w:rsidRPr="005E2F72" w:rsidRDefault="005E2F72" w:rsidP="005E2F72">
            <w:pPr>
              <w:jc w:val="center"/>
              <w:rPr>
                <w:rFonts w:ascii="Bell MT" w:hAnsi="Bell MT"/>
                <w:sz w:val="32"/>
                <w:szCs w:val="32"/>
              </w:rPr>
            </w:pPr>
            <w:r w:rsidRPr="005E2F72">
              <w:rPr>
                <w:rFonts w:ascii="Bell MT" w:eastAsia="Calibri" w:hAnsi="Bell MT" w:cs="Calibri"/>
                <w:b/>
                <w:bCs/>
                <w:color w:val="FFFFFF"/>
                <w:sz w:val="32"/>
                <w:szCs w:val="32"/>
              </w:rPr>
              <w:t>INTEGRANTE ASIGNADO</w:t>
            </w:r>
          </w:p>
        </w:tc>
        <w:tc>
          <w:tcPr>
            <w:tcW w:w="4677" w:type="dxa"/>
            <w:shd w:val="clear" w:color="auto" w:fill="1FD1C4"/>
            <w:tcMar>
              <w:top w:w="100" w:type="dxa"/>
              <w:left w:w="100" w:type="dxa"/>
              <w:bottom w:w="100" w:type="dxa"/>
              <w:right w:w="100" w:type="dxa"/>
            </w:tcMar>
            <w:vAlign w:val="center"/>
          </w:tcPr>
          <w:p w14:paraId="4E076B57" w14:textId="10ECFD0C" w:rsidR="009F259D" w:rsidRPr="005E2F72" w:rsidRDefault="005E2F72" w:rsidP="005E2F72">
            <w:pPr>
              <w:jc w:val="center"/>
              <w:rPr>
                <w:rFonts w:ascii="Bell MT" w:hAnsi="Bell MT"/>
                <w:sz w:val="32"/>
                <w:szCs w:val="32"/>
              </w:rPr>
            </w:pPr>
            <w:r w:rsidRPr="005E2F72">
              <w:rPr>
                <w:rFonts w:ascii="Bell MT" w:eastAsia="Calibri" w:hAnsi="Bell MT" w:cs="Calibri"/>
                <w:b/>
                <w:bCs/>
                <w:color w:val="FFFFFF"/>
                <w:sz w:val="32"/>
                <w:szCs w:val="32"/>
              </w:rPr>
              <w:t>RESPONSABILIDADES PRINCIPALES</w:t>
            </w:r>
          </w:p>
        </w:tc>
      </w:tr>
      <w:tr w:rsidR="005E2F72" w:rsidRPr="005E2F72" w14:paraId="66CE4201" w14:textId="77777777" w:rsidTr="00D56495">
        <w:tc>
          <w:tcPr>
            <w:tcW w:w="2548" w:type="dxa"/>
            <w:shd w:val="clear" w:color="auto" w:fill="DEEAF6" w:themeFill="accent5" w:themeFillTint="33"/>
            <w:tcMar>
              <w:top w:w="100" w:type="dxa"/>
              <w:left w:w="100" w:type="dxa"/>
              <w:bottom w:w="100" w:type="dxa"/>
              <w:right w:w="100" w:type="dxa"/>
            </w:tcMar>
            <w:vAlign w:val="center"/>
          </w:tcPr>
          <w:p w14:paraId="60A16336" w14:textId="2203B32B" w:rsidR="005E2F72" w:rsidRPr="005E2F72" w:rsidRDefault="005E2F72" w:rsidP="005F29E6">
            <w:pPr>
              <w:jc w:val="center"/>
              <w:rPr>
                <w:rFonts w:ascii="Bell MT" w:hAnsi="Bell MT"/>
                <w:sz w:val="24"/>
                <w:szCs w:val="24"/>
              </w:rPr>
            </w:pPr>
            <w:r w:rsidRPr="005E2F72">
              <w:rPr>
                <w:rFonts w:ascii="Bell MT" w:eastAsia="Calibri" w:hAnsi="Bell MT" w:cs="Calibri"/>
                <w:sz w:val="24"/>
                <w:szCs w:val="24"/>
              </w:rPr>
              <w:t>Scrum Master</w:t>
            </w:r>
          </w:p>
        </w:tc>
        <w:tc>
          <w:tcPr>
            <w:tcW w:w="2125" w:type="dxa"/>
            <w:shd w:val="clear" w:color="auto" w:fill="DEEAF6" w:themeFill="accent5" w:themeFillTint="33"/>
            <w:tcMar>
              <w:top w:w="100" w:type="dxa"/>
              <w:left w:w="100" w:type="dxa"/>
              <w:bottom w:w="100" w:type="dxa"/>
              <w:right w:w="100" w:type="dxa"/>
            </w:tcMar>
            <w:vAlign w:val="center"/>
          </w:tcPr>
          <w:p w14:paraId="2A67EF20" w14:textId="4DFFF5DD" w:rsidR="005E2F72" w:rsidRPr="005E2F72" w:rsidRDefault="005E2F72" w:rsidP="005E2F72">
            <w:pPr>
              <w:pStyle w:val="Prrafodelista"/>
              <w:numPr>
                <w:ilvl w:val="0"/>
                <w:numId w:val="6"/>
              </w:numPr>
              <w:jc w:val="both"/>
              <w:rPr>
                <w:rFonts w:ascii="Bell MT" w:hAnsi="Bell MT"/>
                <w:sz w:val="24"/>
                <w:szCs w:val="24"/>
              </w:rPr>
            </w:pPr>
            <w:r w:rsidRPr="005E2F72">
              <w:rPr>
                <w:rFonts w:ascii="Bell MT" w:eastAsia="Calibri" w:hAnsi="Bell MT" w:cs="Calibri"/>
                <w:sz w:val="24"/>
                <w:szCs w:val="24"/>
              </w:rPr>
              <w:t>Yael</w:t>
            </w:r>
            <w:r w:rsidRPr="005E2F72">
              <w:rPr>
                <w:rFonts w:ascii="Bell MT" w:eastAsia="Calibri" w:hAnsi="Bell MT" w:cs="Calibri"/>
                <w:sz w:val="24"/>
                <w:szCs w:val="24"/>
              </w:rPr>
              <w:t xml:space="preserve"> Arenas Guevara</w:t>
            </w:r>
          </w:p>
        </w:tc>
        <w:tc>
          <w:tcPr>
            <w:tcW w:w="4677" w:type="dxa"/>
            <w:shd w:val="clear" w:color="auto" w:fill="DEEAF6" w:themeFill="accent5" w:themeFillTint="33"/>
            <w:tcMar>
              <w:top w:w="100" w:type="dxa"/>
              <w:left w:w="100" w:type="dxa"/>
              <w:bottom w:w="100" w:type="dxa"/>
              <w:right w:w="100" w:type="dxa"/>
            </w:tcMar>
            <w:vAlign w:val="center"/>
          </w:tcPr>
          <w:p w14:paraId="704D76AA" w14:textId="7A351C9F" w:rsidR="005E2F72" w:rsidRPr="005E2F72" w:rsidRDefault="005E2F72" w:rsidP="005E2F72">
            <w:pPr>
              <w:jc w:val="both"/>
              <w:rPr>
                <w:rFonts w:ascii="Bell MT" w:hAnsi="Bell MT"/>
                <w:sz w:val="24"/>
                <w:szCs w:val="24"/>
              </w:rPr>
            </w:pPr>
            <w:r w:rsidRPr="005E2F72">
              <w:rPr>
                <w:rFonts w:ascii="Bell MT" w:eastAsia="Calibri" w:hAnsi="Bell MT" w:cs="Calibri"/>
                <w:sz w:val="24"/>
                <w:szCs w:val="24"/>
              </w:rPr>
              <w:t xml:space="preserve">Facilita las </w:t>
            </w:r>
            <w:r>
              <w:rPr>
                <w:rFonts w:ascii="Bell MT" w:eastAsia="Calibri" w:hAnsi="Bell MT" w:cs="Calibri"/>
                <w:sz w:val="24"/>
                <w:szCs w:val="24"/>
              </w:rPr>
              <w:t>conversaciones</w:t>
            </w:r>
            <w:r w:rsidRPr="005E2F72">
              <w:rPr>
                <w:rFonts w:ascii="Bell MT" w:eastAsia="Calibri" w:hAnsi="Bell MT" w:cs="Calibri"/>
                <w:sz w:val="24"/>
                <w:szCs w:val="24"/>
              </w:rPr>
              <w:t>, elimina impedimentos del equipo y vela por el cumplimiento del marco de trabajo.</w:t>
            </w:r>
          </w:p>
        </w:tc>
      </w:tr>
      <w:tr w:rsidR="005E2F72" w:rsidRPr="005E2F72" w14:paraId="65DB28A9" w14:textId="77777777" w:rsidTr="00D56495">
        <w:tc>
          <w:tcPr>
            <w:tcW w:w="2548" w:type="dxa"/>
            <w:shd w:val="clear" w:color="auto" w:fill="EDEDED" w:themeFill="accent3" w:themeFillTint="33"/>
            <w:tcMar>
              <w:top w:w="100" w:type="dxa"/>
              <w:left w:w="100" w:type="dxa"/>
              <w:bottom w:w="100" w:type="dxa"/>
              <w:right w:w="100" w:type="dxa"/>
            </w:tcMar>
            <w:vAlign w:val="center"/>
          </w:tcPr>
          <w:p w14:paraId="0E96D3A6" w14:textId="42F6752D" w:rsidR="005E2F72" w:rsidRPr="005E2F72" w:rsidRDefault="005E2F72" w:rsidP="005F29E6">
            <w:pPr>
              <w:jc w:val="center"/>
              <w:rPr>
                <w:rFonts w:ascii="Bell MT" w:eastAsia="Calibri" w:hAnsi="Bell MT" w:cs="Calibri"/>
                <w:sz w:val="24"/>
                <w:szCs w:val="24"/>
              </w:rPr>
            </w:pPr>
            <w:r w:rsidRPr="005E2F72">
              <w:rPr>
                <w:rFonts w:ascii="Bell MT" w:eastAsia="Calibri" w:hAnsi="Bell MT" w:cs="Calibri"/>
                <w:sz w:val="24"/>
                <w:szCs w:val="24"/>
              </w:rPr>
              <w:t>Dueño del producto</w:t>
            </w:r>
          </w:p>
        </w:tc>
        <w:tc>
          <w:tcPr>
            <w:tcW w:w="2125" w:type="dxa"/>
            <w:shd w:val="clear" w:color="auto" w:fill="EDEDED" w:themeFill="accent3" w:themeFillTint="33"/>
            <w:tcMar>
              <w:top w:w="100" w:type="dxa"/>
              <w:left w:w="100" w:type="dxa"/>
              <w:bottom w:w="100" w:type="dxa"/>
              <w:right w:w="100" w:type="dxa"/>
            </w:tcMar>
            <w:vAlign w:val="center"/>
          </w:tcPr>
          <w:p w14:paraId="4B4247F8" w14:textId="4F3F5A7A" w:rsidR="005E2F72" w:rsidRPr="005E2F72" w:rsidRDefault="005E2F72" w:rsidP="005E2F72">
            <w:pPr>
              <w:pStyle w:val="Prrafodelista"/>
              <w:numPr>
                <w:ilvl w:val="0"/>
                <w:numId w:val="6"/>
              </w:numPr>
              <w:jc w:val="both"/>
              <w:rPr>
                <w:rFonts w:ascii="Bell MT" w:eastAsia="Calibri" w:hAnsi="Bell MT" w:cs="Calibri"/>
                <w:sz w:val="24"/>
                <w:szCs w:val="24"/>
              </w:rPr>
            </w:pPr>
            <w:r w:rsidRPr="005E2F72">
              <w:rPr>
                <w:rFonts w:ascii="Bell MT" w:eastAsia="Calibri" w:hAnsi="Bell MT" w:cs="Calibri"/>
                <w:sz w:val="24"/>
                <w:szCs w:val="24"/>
              </w:rPr>
              <w:t>Pedro</w:t>
            </w:r>
            <w:r w:rsidRPr="005E2F72">
              <w:rPr>
                <w:rFonts w:ascii="Bell MT" w:eastAsia="Calibri" w:hAnsi="Bell MT" w:cs="Calibri"/>
                <w:sz w:val="24"/>
                <w:szCs w:val="24"/>
              </w:rPr>
              <w:t xml:space="preserve"> cabrera Barrios Ángel</w:t>
            </w:r>
          </w:p>
        </w:tc>
        <w:tc>
          <w:tcPr>
            <w:tcW w:w="4677" w:type="dxa"/>
            <w:shd w:val="clear" w:color="auto" w:fill="EDEDED" w:themeFill="accent3" w:themeFillTint="33"/>
            <w:tcMar>
              <w:top w:w="100" w:type="dxa"/>
              <w:left w:w="100" w:type="dxa"/>
              <w:bottom w:w="100" w:type="dxa"/>
              <w:right w:w="100" w:type="dxa"/>
            </w:tcMar>
            <w:vAlign w:val="center"/>
          </w:tcPr>
          <w:p w14:paraId="622BC9EC" w14:textId="77777777" w:rsidR="005E2F72" w:rsidRDefault="005E2F72" w:rsidP="005E2F72">
            <w:pPr>
              <w:jc w:val="both"/>
              <w:rPr>
                <w:rFonts w:ascii="Bell MT" w:eastAsia="Calibri" w:hAnsi="Bell MT" w:cs="Calibri"/>
                <w:sz w:val="24"/>
                <w:szCs w:val="24"/>
              </w:rPr>
            </w:pPr>
            <w:r w:rsidRPr="005E2F72">
              <w:rPr>
                <w:rFonts w:ascii="Bell MT" w:eastAsia="Calibri" w:hAnsi="Bell MT" w:cs="Calibri"/>
                <w:b/>
                <w:bCs/>
                <w:sz w:val="24"/>
                <w:szCs w:val="24"/>
              </w:rPr>
              <w:t>funcionalidades:</w:t>
            </w:r>
            <w:r w:rsidRPr="005E2F72">
              <w:rPr>
                <w:rFonts w:ascii="Bell MT" w:eastAsia="Calibri" w:hAnsi="Bell MT" w:cs="Calibri"/>
                <w:sz w:val="24"/>
                <w:szCs w:val="24"/>
              </w:rPr>
              <w:t xml:space="preserve"> alta/baja de libros, préstamos, deudores, libros faltantes, etc.</w:t>
            </w:r>
          </w:p>
          <w:p w14:paraId="069E96A6" w14:textId="77777777" w:rsidR="005E2F72" w:rsidRDefault="005E2F72" w:rsidP="005E2F72">
            <w:pPr>
              <w:jc w:val="both"/>
              <w:rPr>
                <w:rFonts w:ascii="Bell MT" w:eastAsia="Calibri" w:hAnsi="Bell MT" w:cs="Calibri"/>
                <w:sz w:val="24"/>
                <w:szCs w:val="24"/>
              </w:rPr>
            </w:pPr>
          </w:p>
          <w:p w14:paraId="48CFC591" w14:textId="30A0ED2E" w:rsidR="005E2F72" w:rsidRPr="005E2F72" w:rsidRDefault="005E2F72" w:rsidP="005E2F72">
            <w:pPr>
              <w:jc w:val="both"/>
              <w:rPr>
                <w:rFonts w:ascii="Bell MT" w:eastAsia="Calibri" w:hAnsi="Bell MT" w:cs="Calibri"/>
                <w:sz w:val="24"/>
                <w:szCs w:val="24"/>
              </w:rPr>
            </w:pPr>
            <w:r>
              <w:rPr>
                <w:rFonts w:ascii="Bell MT" w:eastAsia="Calibri" w:hAnsi="Bell MT" w:cs="Calibri"/>
                <w:sz w:val="24"/>
                <w:szCs w:val="24"/>
              </w:rPr>
              <w:t>R</w:t>
            </w:r>
            <w:r w:rsidRPr="005E2F72">
              <w:rPr>
                <w:rFonts w:ascii="Bell MT" w:eastAsia="Calibri" w:hAnsi="Bell MT" w:cs="Calibri"/>
                <w:sz w:val="24"/>
                <w:szCs w:val="24"/>
              </w:rPr>
              <w:t>epresenta las necesidades de la biblioteca y valida cada incremento entregado.</w:t>
            </w:r>
          </w:p>
        </w:tc>
      </w:tr>
      <w:tr w:rsidR="005E2F72" w:rsidRPr="005E2F72" w14:paraId="425A1439" w14:textId="77777777" w:rsidTr="00D56495">
        <w:tc>
          <w:tcPr>
            <w:tcW w:w="2548" w:type="dxa"/>
            <w:shd w:val="clear" w:color="auto" w:fill="DEEAF6" w:themeFill="accent5" w:themeFillTint="33"/>
            <w:tcMar>
              <w:top w:w="100" w:type="dxa"/>
              <w:left w:w="100" w:type="dxa"/>
              <w:bottom w:w="100" w:type="dxa"/>
              <w:right w:w="100" w:type="dxa"/>
            </w:tcMar>
            <w:vAlign w:val="center"/>
          </w:tcPr>
          <w:p w14:paraId="5DEA68FF" w14:textId="6BFFAF28" w:rsidR="00FC635D" w:rsidRDefault="005E2F72" w:rsidP="005F29E6">
            <w:pPr>
              <w:jc w:val="center"/>
              <w:rPr>
                <w:rFonts w:ascii="Bell MT" w:eastAsia="Calibri" w:hAnsi="Bell MT" w:cs="Calibri"/>
                <w:sz w:val="24"/>
                <w:szCs w:val="24"/>
              </w:rPr>
            </w:pPr>
            <w:r w:rsidRPr="005E2F72">
              <w:rPr>
                <w:rFonts w:ascii="Bell MT" w:eastAsia="Calibri" w:hAnsi="Bell MT" w:cs="Calibri"/>
                <w:sz w:val="24"/>
                <w:szCs w:val="24"/>
              </w:rPr>
              <w:t>Equipo de Desarrollo</w:t>
            </w:r>
          </w:p>
          <w:p w14:paraId="75B7284A" w14:textId="77777777" w:rsidR="00FC635D" w:rsidRDefault="00FC635D" w:rsidP="005F29E6">
            <w:pPr>
              <w:jc w:val="center"/>
              <w:rPr>
                <w:rFonts w:ascii="Bell MT" w:eastAsia="Calibri" w:hAnsi="Bell MT" w:cs="Calibri"/>
                <w:sz w:val="24"/>
                <w:szCs w:val="24"/>
              </w:rPr>
            </w:pPr>
          </w:p>
          <w:p w14:paraId="026726E7" w14:textId="00BF295D" w:rsidR="005E2F72" w:rsidRPr="005E2F72" w:rsidRDefault="005E2F72" w:rsidP="005F29E6">
            <w:pPr>
              <w:jc w:val="center"/>
              <w:rPr>
                <w:rFonts w:ascii="Bell MT" w:hAnsi="Bell MT"/>
                <w:sz w:val="24"/>
                <w:szCs w:val="24"/>
              </w:rPr>
            </w:pPr>
            <w:r w:rsidRPr="005E2F72">
              <w:rPr>
                <w:rFonts w:ascii="Bell MT" w:eastAsia="Calibri" w:hAnsi="Bell MT" w:cs="Calibri"/>
                <w:sz w:val="24"/>
                <w:szCs w:val="24"/>
              </w:rPr>
              <w:t>Módulo</w:t>
            </w:r>
            <w:r w:rsidR="00FC635D">
              <w:rPr>
                <w:rFonts w:ascii="Bell MT" w:eastAsia="Calibri" w:hAnsi="Bell MT" w:cs="Calibri"/>
                <w:sz w:val="24"/>
                <w:szCs w:val="24"/>
              </w:rPr>
              <w:t xml:space="preserve">: </w:t>
            </w:r>
            <w:r w:rsidRPr="005E2F72">
              <w:rPr>
                <w:rFonts w:ascii="Bell MT" w:eastAsia="Calibri" w:hAnsi="Bell MT" w:cs="Calibri"/>
                <w:sz w:val="24"/>
                <w:szCs w:val="24"/>
              </w:rPr>
              <w:t xml:space="preserve"> Administrador/Alumno</w:t>
            </w:r>
          </w:p>
        </w:tc>
        <w:tc>
          <w:tcPr>
            <w:tcW w:w="2125" w:type="dxa"/>
            <w:shd w:val="clear" w:color="auto" w:fill="DEEAF6" w:themeFill="accent5" w:themeFillTint="33"/>
            <w:tcMar>
              <w:top w:w="100" w:type="dxa"/>
              <w:left w:w="100" w:type="dxa"/>
              <w:bottom w:w="100" w:type="dxa"/>
              <w:right w:w="100" w:type="dxa"/>
            </w:tcMar>
            <w:vAlign w:val="center"/>
          </w:tcPr>
          <w:p w14:paraId="224D239D" w14:textId="51D03E26" w:rsidR="005E2F72" w:rsidRPr="005E2F72" w:rsidRDefault="005E2F72" w:rsidP="005E2F72">
            <w:pPr>
              <w:pStyle w:val="Prrafodelista"/>
              <w:numPr>
                <w:ilvl w:val="0"/>
                <w:numId w:val="5"/>
              </w:numPr>
              <w:jc w:val="both"/>
              <w:rPr>
                <w:rFonts w:ascii="Bell MT" w:eastAsia="Calibri" w:hAnsi="Bell MT" w:cs="Calibri"/>
                <w:sz w:val="24"/>
                <w:szCs w:val="24"/>
              </w:rPr>
            </w:pPr>
            <w:r w:rsidRPr="005E2F72">
              <w:rPr>
                <w:rFonts w:ascii="Bell MT" w:eastAsia="Calibri" w:hAnsi="Bell MT" w:cs="Calibri"/>
                <w:sz w:val="24"/>
                <w:szCs w:val="24"/>
              </w:rPr>
              <w:t>Yael Arenas Guevara</w:t>
            </w:r>
          </w:p>
          <w:p w14:paraId="4A4C17D3" w14:textId="4F1CE369" w:rsidR="005E2F72" w:rsidRPr="005E2F72" w:rsidRDefault="005E2F72" w:rsidP="005E2F72">
            <w:pPr>
              <w:pStyle w:val="Prrafodelista"/>
              <w:numPr>
                <w:ilvl w:val="0"/>
                <w:numId w:val="5"/>
              </w:numPr>
              <w:jc w:val="both"/>
              <w:rPr>
                <w:rFonts w:ascii="Bell MT" w:hAnsi="Bell MT"/>
                <w:sz w:val="24"/>
                <w:szCs w:val="24"/>
              </w:rPr>
            </w:pPr>
            <w:r w:rsidRPr="005E2F72">
              <w:rPr>
                <w:rFonts w:ascii="Bell MT" w:eastAsia="Calibri" w:hAnsi="Bell MT" w:cs="Calibri"/>
                <w:sz w:val="24"/>
                <w:szCs w:val="24"/>
              </w:rPr>
              <w:t>Yahir Reyes Velasco</w:t>
            </w:r>
          </w:p>
        </w:tc>
        <w:tc>
          <w:tcPr>
            <w:tcW w:w="4677" w:type="dxa"/>
            <w:shd w:val="clear" w:color="auto" w:fill="DEEAF6" w:themeFill="accent5" w:themeFillTint="33"/>
            <w:tcMar>
              <w:top w:w="100" w:type="dxa"/>
              <w:left w:w="100" w:type="dxa"/>
              <w:bottom w:w="100" w:type="dxa"/>
              <w:right w:w="100" w:type="dxa"/>
            </w:tcMar>
            <w:vAlign w:val="center"/>
          </w:tcPr>
          <w:p w14:paraId="5735EF20" w14:textId="77777777" w:rsidR="005E2F72" w:rsidRDefault="005E2F72" w:rsidP="005E2F72">
            <w:pPr>
              <w:jc w:val="both"/>
              <w:rPr>
                <w:rFonts w:ascii="Bell MT" w:eastAsia="Calibri" w:hAnsi="Bell MT" w:cs="Calibri"/>
                <w:sz w:val="24"/>
                <w:szCs w:val="24"/>
              </w:rPr>
            </w:pPr>
            <w:r w:rsidRPr="005E2F72">
              <w:rPr>
                <w:rFonts w:ascii="Bell MT" w:eastAsia="Calibri" w:hAnsi="Bell MT" w:cs="Calibri"/>
                <w:sz w:val="24"/>
                <w:szCs w:val="24"/>
              </w:rPr>
              <w:t>Diseña e implementa la autenticación y los perfiles de usuario</w:t>
            </w:r>
            <w:r>
              <w:rPr>
                <w:rFonts w:ascii="Bell MT" w:eastAsia="Calibri" w:hAnsi="Bell MT" w:cs="Calibri"/>
                <w:sz w:val="24"/>
                <w:szCs w:val="24"/>
              </w:rPr>
              <w:t>:</w:t>
            </w:r>
          </w:p>
          <w:p w14:paraId="3847E034" w14:textId="5EF837D5" w:rsidR="005E2F72" w:rsidRPr="005E2F72" w:rsidRDefault="005E2F72" w:rsidP="005E2F72">
            <w:pPr>
              <w:pStyle w:val="Prrafodelista"/>
              <w:numPr>
                <w:ilvl w:val="0"/>
                <w:numId w:val="3"/>
              </w:numPr>
              <w:jc w:val="both"/>
              <w:rPr>
                <w:rFonts w:ascii="Bell MT" w:eastAsia="Calibri" w:hAnsi="Bell MT" w:cs="Calibri"/>
                <w:sz w:val="24"/>
                <w:szCs w:val="24"/>
              </w:rPr>
            </w:pPr>
            <w:r w:rsidRPr="005E2F72">
              <w:rPr>
                <w:rFonts w:ascii="Bell MT" w:eastAsia="Calibri" w:hAnsi="Bell MT" w:cs="Calibri"/>
                <w:sz w:val="24"/>
                <w:szCs w:val="24"/>
              </w:rPr>
              <w:t>Administrador</w:t>
            </w:r>
          </w:p>
          <w:p w14:paraId="16F907F1" w14:textId="70B5EED4" w:rsidR="005E2F72" w:rsidRPr="005E2F72" w:rsidRDefault="005E2F72" w:rsidP="005E2F72">
            <w:pPr>
              <w:pStyle w:val="Prrafodelista"/>
              <w:numPr>
                <w:ilvl w:val="0"/>
                <w:numId w:val="3"/>
              </w:numPr>
              <w:jc w:val="both"/>
              <w:rPr>
                <w:rFonts w:ascii="Bell MT" w:eastAsia="Calibri" w:hAnsi="Bell MT" w:cs="Calibri"/>
                <w:sz w:val="24"/>
                <w:szCs w:val="24"/>
              </w:rPr>
            </w:pPr>
            <w:r w:rsidRPr="005E2F72">
              <w:rPr>
                <w:rFonts w:ascii="Bell MT" w:eastAsia="Calibri" w:hAnsi="Bell MT" w:cs="Calibri"/>
                <w:sz w:val="24"/>
                <w:szCs w:val="24"/>
              </w:rPr>
              <w:t>bibliotecario/docente</w:t>
            </w:r>
          </w:p>
          <w:p w14:paraId="643AE46D" w14:textId="6AB26D55" w:rsidR="005E2F72" w:rsidRPr="005E2F72" w:rsidRDefault="005E2F72" w:rsidP="005E2F72">
            <w:pPr>
              <w:pStyle w:val="Prrafodelista"/>
              <w:numPr>
                <w:ilvl w:val="0"/>
                <w:numId w:val="3"/>
              </w:numPr>
              <w:jc w:val="both"/>
              <w:rPr>
                <w:rFonts w:ascii="Bell MT" w:hAnsi="Bell MT"/>
                <w:sz w:val="24"/>
                <w:szCs w:val="24"/>
              </w:rPr>
            </w:pPr>
            <w:r w:rsidRPr="005E2F72">
              <w:rPr>
                <w:rFonts w:ascii="Bell MT" w:eastAsia="Calibri" w:hAnsi="Bell MT" w:cs="Calibri"/>
                <w:sz w:val="24"/>
                <w:szCs w:val="24"/>
              </w:rPr>
              <w:t>alumno</w:t>
            </w:r>
          </w:p>
        </w:tc>
      </w:tr>
      <w:tr w:rsidR="005E2F72" w:rsidRPr="005E2F72" w14:paraId="75EF9FCA" w14:textId="77777777" w:rsidTr="00D56495">
        <w:tc>
          <w:tcPr>
            <w:tcW w:w="2548" w:type="dxa"/>
            <w:shd w:val="clear" w:color="auto" w:fill="EDEDED" w:themeFill="accent3" w:themeFillTint="33"/>
            <w:tcMar>
              <w:top w:w="100" w:type="dxa"/>
              <w:left w:w="100" w:type="dxa"/>
              <w:bottom w:w="100" w:type="dxa"/>
              <w:right w:w="100" w:type="dxa"/>
            </w:tcMar>
            <w:vAlign w:val="center"/>
          </w:tcPr>
          <w:p w14:paraId="628B9C7E" w14:textId="4AEF8093" w:rsidR="00FE3DBC" w:rsidRDefault="005E2F72" w:rsidP="005F29E6">
            <w:pPr>
              <w:jc w:val="center"/>
              <w:rPr>
                <w:rFonts w:ascii="Bell MT" w:eastAsia="Calibri" w:hAnsi="Bell MT" w:cs="Calibri"/>
                <w:sz w:val="24"/>
                <w:szCs w:val="24"/>
              </w:rPr>
            </w:pPr>
            <w:r w:rsidRPr="005E2F72">
              <w:rPr>
                <w:rFonts w:ascii="Bell MT" w:eastAsia="Calibri" w:hAnsi="Bell MT" w:cs="Calibri"/>
                <w:sz w:val="24"/>
                <w:szCs w:val="24"/>
              </w:rPr>
              <w:t>Equipo de Desarrollo</w:t>
            </w:r>
          </w:p>
          <w:p w14:paraId="05F6AD02" w14:textId="77777777" w:rsidR="00FE3DBC" w:rsidRDefault="00FE3DBC" w:rsidP="005F29E6">
            <w:pPr>
              <w:jc w:val="center"/>
              <w:rPr>
                <w:rFonts w:ascii="Bell MT" w:eastAsia="Calibri" w:hAnsi="Bell MT" w:cs="Calibri"/>
                <w:sz w:val="24"/>
                <w:szCs w:val="24"/>
              </w:rPr>
            </w:pPr>
          </w:p>
          <w:p w14:paraId="124B491C" w14:textId="20FF874F" w:rsidR="00B516FE" w:rsidRDefault="005E2F72" w:rsidP="005F29E6">
            <w:pPr>
              <w:jc w:val="center"/>
              <w:rPr>
                <w:rFonts w:ascii="Bell MT" w:eastAsia="Calibri" w:hAnsi="Bell MT" w:cs="Calibri"/>
                <w:sz w:val="24"/>
                <w:szCs w:val="24"/>
              </w:rPr>
            </w:pPr>
            <w:r w:rsidRPr="005E2F72">
              <w:rPr>
                <w:rFonts w:ascii="Bell MT" w:eastAsia="Calibri" w:hAnsi="Bell MT" w:cs="Calibri"/>
                <w:sz w:val="24"/>
                <w:szCs w:val="24"/>
              </w:rPr>
              <w:t>Módulo</w:t>
            </w:r>
            <w:r w:rsidR="00B516FE">
              <w:rPr>
                <w:rFonts w:ascii="Bell MT" w:eastAsia="Calibri" w:hAnsi="Bell MT" w:cs="Calibri"/>
                <w:sz w:val="24"/>
                <w:szCs w:val="24"/>
              </w:rPr>
              <w:t>:</w:t>
            </w:r>
          </w:p>
          <w:p w14:paraId="14C69465" w14:textId="612468BC" w:rsidR="005E2F72" w:rsidRPr="005E2F72" w:rsidRDefault="005E2F72" w:rsidP="005F29E6">
            <w:pPr>
              <w:jc w:val="center"/>
              <w:rPr>
                <w:rFonts w:ascii="Bell MT" w:hAnsi="Bell MT"/>
                <w:sz w:val="24"/>
                <w:szCs w:val="24"/>
              </w:rPr>
            </w:pPr>
            <w:r w:rsidRPr="005E2F72">
              <w:rPr>
                <w:rFonts w:ascii="Bell MT" w:eastAsia="Calibri" w:hAnsi="Bell MT" w:cs="Calibri"/>
                <w:sz w:val="24"/>
                <w:szCs w:val="24"/>
              </w:rPr>
              <w:t>Inventario</w:t>
            </w:r>
          </w:p>
        </w:tc>
        <w:tc>
          <w:tcPr>
            <w:tcW w:w="2125" w:type="dxa"/>
            <w:shd w:val="clear" w:color="auto" w:fill="EDEDED" w:themeFill="accent3" w:themeFillTint="33"/>
            <w:tcMar>
              <w:top w:w="100" w:type="dxa"/>
              <w:left w:w="100" w:type="dxa"/>
              <w:bottom w:w="100" w:type="dxa"/>
              <w:right w:w="100" w:type="dxa"/>
            </w:tcMar>
            <w:vAlign w:val="center"/>
          </w:tcPr>
          <w:p w14:paraId="41E628D2" w14:textId="77777777" w:rsidR="005E2F72" w:rsidRPr="005E2F72" w:rsidRDefault="005E2F72" w:rsidP="005E2F72">
            <w:pPr>
              <w:pStyle w:val="Prrafodelista"/>
              <w:numPr>
                <w:ilvl w:val="0"/>
                <w:numId w:val="4"/>
              </w:numPr>
              <w:jc w:val="both"/>
              <w:rPr>
                <w:rFonts w:ascii="Bell MT" w:eastAsia="Calibri" w:hAnsi="Bell MT" w:cs="Calibri"/>
                <w:sz w:val="24"/>
                <w:szCs w:val="24"/>
              </w:rPr>
            </w:pPr>
            <w:r w:rsidRPr="005E2F72">
              <w:rPr>
                <w:rFonts w:ascii="Bell MT" w:eastAsia="Calibri" w:hAnsi="Bell MT" w:cs="Calibri"/>
                <w:sz w:val="24"/>
                <w:szCs w:val="24"/>
              </w:rPr>
              <w:t xml:space="preserve">Rey David Montes Ciriaco </w:t>
            </w:r>
          </w:p>
          <w:p w14:paraId="21379752" w14:textId="4549F91A" w:rsidR="005E2F72" w:rsidRPr="005E2F72" w:rsidRDefault="005E2F72" w:rsidP="005E2F72">
            <w:pPr>
              <w:pStyle w:val="Prrafodelista"/>
              <w:numPr>
                <w:ilvl w:val="0"/>
                <w:numId w:val="4"/>
              </w:numPr>
              <w:jc w:val="both"/>
              <w:rPr>
                <w:rFonts w:ascii="Bell MT" w:hAnsi="Bell MT"/>
                <w:sz w:val="24"/>
                <w:szCs w:val="24"/>
              </w:rPr>
            </w:pPr>
            <w:r w:rsidRPr="005E2F72">
              <w:rPr>
                <w:rFonts w:ascii="Bell MT" w:eastAsia="Calibri" w:hAnsi="Bell MT" w:cs="Calibri"/>
                <w:sz w:val="24"/>
                <w:szCs w:val="24"/>
              </w:rPr>
              <w:t>Pedro cabrera Barrios Ángel</w:t>
            </w:r>
          </w:p>
        </w:tc>
        <w:tc>
          <w:tcPr>
            <w:tcW w:w="4677" w:type="dxa"/>
            <w:shd w:val="clear" w:color="auto" w:fill="EDEDED" w:themeFill="accent3" w:themeFillTint="33"/>
            <w:tcMar>
              <w:top w:w="100" w:type="dxa"/>
              <w:left w:w="100" w:type="dxa"/>
              <w:bottom w:w="100" w:type="dxa"/>
              <w:right w:w="100" w:type="dxa"/>
            </w:tcMar>
            <w:vAlign w:val="center"/>
          </w:tcPr>
          <w:p w14:paraId="6CB4FA34" w14:textId="77777777" w:rsidR="005E2F72" w:rsidRPr="005E2F72" w:rsidRDefault="005E2F72" w:rsidP="005E2F72">
            <w:pPr>
              <w:jc w:val="both"/>
              <w:rPr>
                <w:rFonts w:ascii="Bell MT" w:hAnsi="Bell MT"/>
                <w:sz w:val="24"/>
                <w:szCs w:val="24"/>
              </w:rPr>
            </w:pPr>
            <w:r w:rsidRPr="005E2F72">
              <w:rPr>
                <w:rFonts w:ascii="Bell MT" w:eastAsia="Calibri" w:hAnsi="Bell MT" w:cs="Calibri"/>
                <w:sz w:val="24"/>
                <w:szCs w:val="24"/>
              </w:rPr>
              <w:t>Desarrolla el registro, edición y baja de libros, así como el catálogo de consulta.</w:t>
            </w:r>
          </w:p>
        </w:tc>
      </w:tr>
      <w:tr w:rsidR="005E2F72" w:rsidRPr="005E2F72" w14:paraId="20593AAC" w14:textId="77777777" w:rsidTr="00D56495">
        <w:tc>
          <w:tcPr>
            <w:tcW w:w="2548" w:type="dxa"/>
            <w:shd w:val="clear" w:color="auto" w:fill="DEEAF6" w:themeFill="accent5" w:themeFillTint="33"/>
            <w:tcMar>
              <w:top w:w="100" w:type="dxa"/>
              <w:left w:w="100" w:type="dxa"/>
              <w:bottom w:w="100" w:type="dxa"/>
              <w:right w:w="100" w:type="dxa"/>
            </w:tcMar>
            <w:vAlign w:val="center"/>
          </w:tcPr>
          <w:p w14:paraId="782C1AA4" w14:textId="4CD2CC43" w:rsidR="00FE3DBC" w:rsidRDefault="005E2F72" w:rsidP="005F29E6">
            <w:pPr>
              <w:jc w:val="center"/>
              <w:rPr>
                <w:rFonts w:ascii="Bell MT" w:eastAsia="Calibri" w:hAnsi="Bell MT" w:cs="Calibri"/>
                <w:sz w:val="24"/>
                <w:szCs w:val="24"/>
              </w:rPr>
            </w:pPr>
            <w:r w:rsidRPr="005E2F72">
              <w:rPr>
                <w:rFonts w:ascii="Bell MT" w:eastAsia="Calibri" w:hAnsi="Bell MT" w:cs="Calibri"/>
                <w:sz w:val="24"/>
                <w:szCs w:val="24"/>
              </w:rPr>
              <w:t>Equipo de Desarrollo</w:t>
            </w:r>
          </w:p>
          <w:p w14:paraId="5ACEE2E7" w14:textId="77777777" w:rsidR="00FE3DBC" w:rsidRDefault="00FE3DBC" w:rsidP="005F29E6">
            <w:pPr>
              <w:jc w:val="center"/>
              <w:rPr>
                <w:rFonts w:ascii="Bell MT" w:eastAsia="Calibri" w:hAnsi="Bell MT" w:cs="Calibri"/>
                <w:sz w:val="24"/>
                <w:szCs w:val="24"/>
              </w:rPr>
            </w:pPr>
          </w:p>
          <w:p w14:paraId="38CE37EA" w14:textId="4DF3099F" w:rsidR="00FE3DBC" w:rsidRDefault="005E2F72" w:rsidP="005F29E6">
            <w:pPr>
              <w:jc w:val="center"/>
              <w:rPr>
                <w:rFonts w:ascii="Bell MT" w:eastAsia="Calibri" w:hAnsi="Bell MT" w:cs="Calibri"/>
                <w:sz w:val="24"/>
                <w:szCs w:val="24"/>
              </w:rPr>
            </w:pPr>
            <w:r w:rsidRPr="005E2F72">
              <w:rPr>
                <w:rFonts w:ascii="Bell MT" w:eastAsia="Calibri" w:hAnsi="Bell MT" w:cs="Calibri"/>
                <w:sz w:val="24"/>
                <w:szCs w:val="24"/>
              </w:rPr>
              <w:t>Módulo</w:t>
            </w:r>
            <w:r w:rsidR="00FE3DBC">
              <w:rPr>
                <w:rFonts w:ascii="Bell MT" w:eastAsia="Calibri" w:hAnsi="Bell MT" w:cs="Calibri"/>
                <w:sz w:val="24"/>
                <w:szCs w:val="24"/>
              </w:rPr>
              <w:t>:</w:t>
            </w:r>
          </w:p>
          <w:p w14:paraId="04D1EED0" w14:textId="6494BAC6" w:rsidR="005E2F72" w:rsidRPr="005E2F72" w:rsidRDefault="005E2F72" w:rsidP="005F29E6">
            <w:pPr>
              <w:jc w:val="center"/>
              <w:rPr>
                <w:rFonts w:ascii="Bell MT" w:hAnsi="Bell MT"/>
                <w:sz w:val="24"/>
                <w:szCs w:val="24"/>
              </w:rPr>
            </w:pPr>
            <w:r w:rsidRPr="005E2F72">
              <w:rPr>
                <w:rFonts w:ascii="Bell MT" w:eastAsia="Calibri" w:hAnsi="Bell MT" w:cs="Calibri"/>
                <w:sz w:val="24"/>
                <w:szCs w:val="24"/>
              </w:rPr>
              <w:t>Préstamos y Devoluciones</w:t>
            </w:r>
          </w:p>
        </w:tc>
        <w:tc>
          <w:tcPr>
            <w:tcW w:w="2125" w:type="dxa"/>
            <w:shd w:val="clear" w:color="auto" w:fill="DEEAF6" w:themeFill="accent5" w:themeFillTint="33"/>
            <w:tcMar>
              <w:top w:w="100" w:type="dxa"/>
              <w:left w:w="100" w:type="dxa"/>
              <w:bottom w:w="100" w:type="dxa"/>
              <w:right w:w="100" w:type="dxa"/>
            </w:tcMar>
            <w:vAlign w:val="center"/>
          </w:tcPr>
          <w:p w14:paraId="01DFCE46" w14:textId="7E96FB42" w:rsidR="005E2F72" w:rsidRDefault="005E2F72" w:rsidP="005E2F72">
            <w:pPr>
              <w:pStyle w:val="Prrafodelista"/>
              <w:numPr>
                <w:ilvl w:val="0"/>
                <w:numId w:val="5"/>
              </w:numPr>
              <w:jc w:val="both"/>
              <w:rPr>
                <w:rFonts w:ascii="Bell MT" w:eastAsia="Calibri" w:hAnsi="Bell MT" w:cs="Calibri"/>
                <w:sz w:val="24"/>
                <w:szCs w:val="24"/>
              </w:rPr>
            </w:pPr>
            <w:r w:rsidRPr="005E2F72">
              <w:rPr>
                <w:rFonts w:ascii="Bell MT" w:eastAsia="Calibri" w:hAnsi="Bell MT" w:cs="Calibri"/>
                <w:sz w:val="24"/>
                <w:szCs w:val="24"/>
              </w:rPr>
              <w:t>Yael Arenas Guevara</w:t>
            </w:r>
          </w:p>
          <w:p w14:paraId="0132041F" w14:textId="761F39B0" w:rsidR="005E2F72" w:rsidRPr="005E2F72" w:rsidRDefault="005E2F72" w:rsidP="005E2F72">
            <w:pPr>
              <w:pStyle w:val="Prrafodelista"/>
              <w:numPr>
                <w:ilvl w:val="0"/>
                <w:numId w:val="5"/>
              </w:numPr>
              <w:jc w:val="both"/>
              <w:rPr>
                <w:rFonts w:ascii="Bell MT" w:eastAsia="Calibri" w:hAnsi="Bell MT" w:cs="Calibri"/>
                <w:sz w:val="24"/>
                <w:szCs w:val="24"/>
              </w:rPr>
            </w:pPr>
            <w:r>
              <w:rPr>
                <w:rFonts w:ascii="Bell MT" w:eastAsia="Calibri" w:hAnsi="Bell MT" w:cs="Calibri"/>
                <w:sz w:val="24"/>
                <w:szCs w:val="24"/>
              </w:rPr>
              <w:t xml:space="preserve">Roberto </w:t>
            </w:r>
            <w:proofErr w:type="spellStart"/>
            <w:r>
              <w:rPr>
                <w:rFonts w:ascii="Bell MT" w:eastAsia="Calibri" w:hAnsi="Bell MT" w:cs="Calibri"/>
                <w:sz w:val="24"/>
                <w:szCs w:val="24"/>
              </w:rPr>
              <w:t>Ellyan</w:t>
            </w:r>
            <w:proofErr w:type="spellEnd"/>
            <w:r>
              <w:rPr>
                <w:rFonts w:ascii="Bell MT" w:eastAsia="Calibri" w:hAnsi="Bell MT" w:cs="Calibri"/>
                <w:sz w:val="24"/>
                <w:szCs w:val="24"/>
              </w:rPr>
              <w:t xml:space="preserve"> </w:t>
            </w:r>
            <w:r w:rsidRPr="005E2F72">
              <w:rPr>
                <w:rFonts w:ascii="Bell MT" w:eastAsia="Calibri" w:hAnsi="Bell MT" w:cs="Calibri"/>
                <w:sz w:val="24"/>
                <w:szCs w:val="24"/>
              </w:rPr>
              <w:t>Vázquez Arriaga</w:t>
            </w:r>
          </w:p>
          <w:p w14:paraId="04C360BB" w14:textId="4AD4058C" w:rsidR="005E2F72" w:rsidRPr="005E2F72" w:rsidRDefault="005E2F72" w:rsidP="005E2F72">
            <w:pPr>
              <w:rPr>
                <w:rFonts w:ascii="Bell MT" w:hAnsi="Bell MT"/>
                <w:sz w:val="24"/>
                <w:szCs w:val="24"/>
              </w:rPr>
            </w:pPr>
          </w:p>
        </w:tc>
        <w:tc>
          <w:tcPr>
            <w:tcW w:w="4677" w:type="dxa"/>
            <w:shd w:val="clear" w:color="auto" w:fill="DEEAF6" w:themeFill="accent5" w:themeFillTint="33"/>
            <w:tcMar>
              <w:top w:w="100" w:type="dxa"/>
              <w:left w:w="100" w:type="dxa"/>
              <w:bottom w:w="100" w:type="dxa"/>
              <w:right w:w="100" w:type="dxa"/>
            </w:tcMar>
            <w:vAlign w:val="center"/>
          </w:tcPr>
          <w:p w14:paraId="56629E21" w14:textId="77777777" w:rsidR="005E2F72" w:rsidRPr="005E2F72" w:rsidRDefault="005E2F72" w:rsidP="005E2F72">
            <w:pPr>
              <w:jc w:val="both"/>
              <w:rPr>
                <w:rFonts w:ascii="Bell MT" w:hAnsi="Bell MT"/>
                <w:sz w:val="24"/>
                <w:szCs w:val="24"/>
              </w:rPr>
            </w:pPr>
            <w:r w:rsidRPr="005E2F72">
              <w:rPr>
                <w:rFonts w:ascii="Bell MT" w:eastAsia="Calibri" w:hAnsi="Bell MT" w:cs="Calibri"/>
                <w:sz w:val="24"/>
                <w:szCs w:val="24"/>
              </w:rPr>
              <w:t>Implementa el registro de préstamos, devoluciones, deudores y libros faltantes, además de los reportes correspondientes.</w:t>
            </w:r>
          </w:p>
        </w:tc>
      </w:tr>
      <w:tr w:rsidR="005E2F72" w:rsidRPr="005E2F72" w14:paraId="7ED58E50" w14:textId="77777777" w:rsidTr="00D56495">
        <w:tc>
          <w:tcPr>
            <w:tcW w:w="2548" w:type="dxa"/>
            <w:shd w:val="clear" w:color="auto" w:fill="EDEDED" w:themeFill="accent3" w:themeFillTint="33"/>
            <w:tcMar>
              <w:top w:w="100" w:type="dxa"/>
              <w:left w:w="100" w:type="dxa"/>
              <w:bottom w:w="100" w:type="dxa"/>
              <w:right w:w="100" w:type="dxa"/>
            </w:tcMar>
            <w:vAlign w:val="center"/>
          </w:tcPr>
          <w:p w14:paraId="2A2BC141" w14:textId="7FC4E616" w:rsidR="005F29E6" w:rsidRDefault="005E2F72" w:rsidP="005F29E6">
            <w:pPr>
              <w:jc w:val="center"/>
              <w:rPr>
                <w:rFonts w:ascii="Bell MT" w:eastAsia="Calibri" w:hAnsi="Bell MT" w:cs="Calibri"/>
                <w:sz w:val="24"/>
                <w:szCs w:val="24"/>
              </w:rPr>
            </w:pPr>
            <w:r w:rsidRPr="005E2F72">
              <w:rPr>
                <w:rFonts w:ascii="Bell MT" w:eastAsia="Calibri" w:hAnsi="Bell MT" w:cs="Calibri"/>
                <w:sz w:val="24"/>
                <w:szCs w:val="24"/>
              </w:rPr>
              <w:t>Equipo de Desarrollo</w:t>
            </w:r>
          </w:p>
          <w:p w14:paraId="31F70175" w14:textId="77777777" w:rsidR="005F29E6" w:rsidRDefault="005F29E6" w:rsidP="005F29E6">
            <w:pPr>
              <w:jc w:val="center"/>
              <w:rPr>
                <w:rFonts w:ascii="Bell MT" w:eastAsia="Calibri" w:hAnsi="Bell MT" w:cs="Calibri"/>
                <w:sz w:val="24"/>
                <w:szCs w:val="24"/>
              </w:rPr>
            </w:pPr>
          </w:p>
          <w:p w14:paraId="1A2C946E" w14:textId="6BA19C53" w:rsidR="005E2F72" w:rsidRPr="005E2F72" w:rsidRDefault="005E2F72" w:rsidP="005F29E6">
            <w:pPr>
              <w:jc w:val="center"/>
              <w:rPr>
                <w:rFonts w:ascii="Bell MT" w:hAnsi="Bell MT"/>
                <w:sz w:val="24"/>
                <w:szCs w:val="24"/>
              </w:rPr>
            </w:pPr>
            <w:r w:rsidRPr="005E2F72">
              <w:rPr>
                <w:rFonts w:ascii="Bell MT" w:eastAsia="Calibri" w:hAnsi="Bell MT" w:cs="Calibri"/>
                <w:sz w:val="24"/>
                <w:szCs w:val="24"/>
              </w:rPr>
              <w:t>Pruebas y calidad</w:t>
            </w:r>
          </w:p>
        </w:tc>
        <w:tc>
          <w:tcPr>
            <w:tcW w:w="2125" w:type="dxa"/>
            <w:shd w:val="clear" w:color="auto" w:fill="EDEDED" w:themeFill="accent3" w:themeFillTint="33"/>
            <w:tcMar>
              <w:top w:w="100" w:type="dxa"/>
              <w:left w:w="100" w:type="dxa"/>
              <w:bottom w:w="100" w:type="dxa"/>
              <w:right w:w="100" w:type="dxa"/>
            </w:tcMar>
            <w:vAlign w:val="center"/>
          </w:tcPr>
          <w:p w14:paraId="3B46FF6D" w14:textId="7839AD2F" w:rsidR="005E2F72" w:rsidRPr="005E2F72" w:rsidRDefault="005E2F72" w:rsidP="005E2F72">
            <w:pPr>
              <w:pStyle w:val="Prrafodelista"/>
              <w:numPr>
                <w:ilvl w:val="0"/>
                <w:numId w:val="7"/>
              </w:numPr>
              <w:rPr>
                <w:rFonts w:ascii="Bell MT" w:hAnsi="Bell MT"/>
                <w:sz w:val="24"/>
                <w:szCs w:val="24"/>
              </w:rPr>
            </w:pPr>
            <w:r w:rsidRPr="005E2F72">
              <w:rPr>
                <w:rFonts w:ascii="Bell MT" w:eastAsia="Calibri" w:hAnsi="Bell MT" w:cs="Calibri"/>
                <w:sz w:val="24"/>
                <w:szCs w:val="24"/>
              </w:rPr>
              <w:t xml:space="preserve">Roberto </w:t>
            </w:r>
            <w:proofErr w:type="spellStart"/>
            <w:r w:rsidRPr="005E2F72">
              <w:rPr>
                <w:rFonts w:ascii="Bell MT" w:eastAsia="Calibri" w:hAnsi="Bell MT" w:cs="Calibri"/>
                <w:sz w:val="24"/>
                <w:szCs w:val="24"/>
              </w:rPr>
              <w:t>Ellyan</w:t>
            </w:r>
            <w:proofErr w:type="spellEnd"/>
            <w:r w:rsidRPr="005E2F72">
              <w:rPr>
                <w:rFonts w:ascii="Bell MT" w:eastAsia="Calibri" w:hAnsi="Bell MT" w:cs="Calibri"/>
                <w:sz w:val="24"/>
                <w:szCs w:val="24"/>
              </w:rPr>
              <w:t xml:space="preserve"> Vázquez Arriaga</w:t>
            </w:r>
          </w:p>
        </w:tc>
        <w:tc>
          <w:tcPr>
            <w:tcW w:w="4677" w:type="dxa"/>
            <w:shd w:val="clear" w:color="auto" w:fill="EDEDED" w:themeFill="accent3" w:themeFillTint="33"/>
            <w:tcMar>
              <w:top w:w="100" w:type="dxa"/>
              <w:left w:w="100" w:type="dxa"/>
              <w:bottom w:w="100" w:type="dxa"/>
              <w:right w:w="100" w:type="dxa"/>
            </w:tcMar>
            <w:vAlign w:val="center"/>
          </w:tcPr>
          <w:p w14:paraId="2DC1CCAB" w14:textId="77777777" w:rsidR="005E2F72" w:rsidRPr="005E2F72" w:rsidRDefault="005E2F72" w:rsidP="005E2F72">
            <w:pPr>
              <w:jc w:val="both"/>
              <w:rPr>
                <w:rFonts w:ascii="Bell MT" w:hAnsi="Bell MT"/>
                <w:sz w:val="24"/>
                <w:szCs w:val="24"/>
              </w:rPr>
            </w:pPr>
            <w:r w:rsidRPr="005E2F72">
              <w:rPr>
                <w:rFonts w:ascii="Bell MT" w:eastAsia="Calibri" w:hAnsi="Bell MT" w:cs="Calibri"/>
                <w:sz w:val="24"/>
                <w:szCs w:val="24"/>
              </w:rPr>
              <w:t>Diseña casos de prueba, valida cada incremento al final del sprint y documenta incidencias.</w:t>
            </w:r>
          </w:p>
        </w:tc>
      </w:tr>
    </w:tbl>
    <w:p w14:paraId="61C19D3B" w14:textId="77777777" w:rsidR="009F259D" w:rsidRDefault="009F259D">
      <w:pPr>
        <w:spacing w:before="200" w:after="200"/>
      </w:pPr>
    </w:p>
    <w:p w14:paraId="5BB9B82C" w14:textId="34E9AFE7" w:rsidR="009F259D" w:rsidRDefault="00E378A4">
      <w:pPr>
        <w:spacing w:after="200" w:line="276" w:lineRule="auto"/>
        <w:jc w:val="both"/>
        <w:rPr>
          <w:rFonts w:ascii="Bell MT" w:eastAsia="Calibri" w:hAnsi="Bell MT" w:cs="Calibri"/>
          <w:sz w:val="24"/>
          <w:szCs w:val="24"/>
        </w:rPr>
      </w:pPr>
      <w:r w:rsidRPr="00D56495">
        <w:rPr>
          <w:rFonts w:ascii="Bell MT" w:eastAsia="Calibri" w:hAnsi="Bell MT" w:cs="Calibri"/>
          <w:b/>
          <w:bCs/>
          <w:sz w:val="24"/>
          <w:szCs w:val="24"/>
        </w:rPr>
        <w:lastRenderedPageBreak/>
        <w:t>Nota:</w:t>
      </w:r>
      <w:r w:rsidRPr="00D56495">
        <w:rPr>
          <w:rFonts w:ascii="Bell MT" w:eastAsia="Calibri" w:hAnsi="Bell MT" w:cs="Calibri"/>
          <w:sz w:val="24"/>
          <w:szCs w:val="24"/>
        </w:rPr>
        <w:t xml:space="preserve"> Yael </w:t>
      </w:r>
      <w:r w:rsidR="00D56495">
        <w:rPr>
          <w:rFonts w:ascii="Bell MT" w:eastAsia="Calibri" w:hAnsi="Bell MT" w:cs="Calibri"/>
          <w:sz w:val="24"/>
          <w:szCs w:val="24"/>
        </w:rPr>
        <w:t xml:space="preserve">Arenas Guevara </w:t>
      </w:r>
      <w:r w:rsidRPr="00D56495">
        <w:rPr>
          <w:rFonts w:ascii="Bell MT" w:eastAsia="Calibri" w:hAnsi="Bell MT" w:cs="Calibri"/>
          <w:sz w:val="24"/>
          <w:szCs w:val="24"/>
        </w:rPr>
        <w:t xml:space="preserve">participa en tres </w:t>
      </w:r>
      <w:r w:rsidR="00D56495">
        <w:rPr>
          <w:rFonts w:ascii="Bell MT" w:eastAsia="Calibri" w:hAnsi="Bell MT" w:cs="Calibri"/>
          <w:sz w:val="24"/>
          <w:szCs w:val="24"/>
        </w:rPr>
        <w:t>áreas, lo cual</w:t>
      </w:r>
      <w:r w:rsidRPr="00D56495">
        <w:rPr>
          <w:rFonts w:ascii="Bell MT" w:eastAsia="Calibri" w:hAnsi="Bell MT" w:cs="Calibri"/>
          <w:sz w:val="24"/>
          <w:szCs w:val="24"/>
        </w:rPr>
        <w:t xml:space="preserve"> conviene que el equipo revise en la primera reunión de planificación si esa carga es equilibrada respecto a la de Yahir</w:t>
      </w:r>
      <w:r w:rsidR="00D56495">
        <w:rPr>
          <w:rFonts w:ascii="Bell MT" w:eastAsia="Calibri" w:hAnsi="Bell MT" w:cs="Calibri"/>
          <w:sz w:val="24"/>
          <w:szCs w:val="24"/>
        </w:rPr>
        <w:t xml:space="preserve"> Reyes Velasco</w:t>
      </w:r>
      <w:r w:rsidRPr="00D56495">
        <w:rPr>
          <w:rFonts w:ascii="Bell MT" w:eastAsia="Calibri" w:hAnsi="Bell MT" w:cs="Calibri"/>
          <w:sz w:val="24"/>
          <w:szCs w:val="24"/>
        </w:rPr>
        <w:t>, quien solo tiene asignado un módulo.</w:t>
      </w:r>
    </w:p>
    <w:p w14:paraId="040E0B83" w14:textId="77777777" w:rsidR="00D56495" w:rsidRPr="00D56495" w:rsidRDefault="00D56495">
      <w:pPr>
        <w:spacing w:after="200" w:line="276" w:lineRule="auto"/>
        <w:jc w:val="both"/>
        <w:rPr>
          <w:rFonts w:ascii="Bell MT" w:hAnsi="Bell MT"/>
          <w:sz w:val="22"/>
          <w:szCs w:val="22"/>
        </w:rPr>
      </w:pPr>
    </w:p>
    <w:p w14:paraId="7EDB64B8" w14:textId="6E89BB77" w:rsidR="009F259D" w:rsidRPr="00D56495" w:rsidRDefault="00D56495" w:rsidP="00D56495">
      <w:pPr>
        <w:pStyle w:val="Ttulo1"/>
        <w:spacing w:before="300" w:after="200"/>
        <w:jc w:val="both"/>
        <w:rPr>
          <w:rFonts w:ascii="Baskerville Old Face" w:hAnsi="Baskerville Old Face"/>
          <w:color w:val="auto"/>
          <w:sz w:val="44"/>
          <w:szCs w:val="44"/>
        </w:rPr>
      </w:pPr>
      <w:r w:rsidRPr="00D56495">
        <w:rPr>
          <w:rFonts w:ascii="Baskerville Old Face" w:eastAsia="Calibri" w:hAnsi="Baskerville Old Face" w:cs="Calibri"/>
          <w:b/>
          <w:bCs/>
          <w:color w:val="auto"/>
          <w:sz w:val="40"/>
          <w:szCs w:val="40"/>
        </w:rPr>
        <w:t>RESUMEN DE LA METODOLOGÍA SELECCIONADA Y JUSTIFICACIÓN</w:t>
      </w:r>
    </w:p>
    <w:p w14:paraId="26929F35" w14:textId="77777777" w:rsidR="00E063B3" w:rsidRDefault="00E378A4">
      <w:pPr>
        <w:spacing w:after="200" w:line="276" w:lineRule="auto"/>
        <w:jc w:val="both"/>
        <w:rPr>
          <w:rFonts w:ascii="Bell MT" w:eastAsia="Calibri" w:hAnsi="Bell MT" w:cs="Calibri"/>
          <w:sz w:val="24"/>
          <w:szCs w:val="24"/>
        </w:rPr>
      </w:pPr>
      <w:r w:rsidRPr="00D56495">
        <w:rPr>
          <w:rFonts w:ascii="Bell MT" w:eastAsia="Calibri" w:hAnsi="Bell MT" w:cs="Calibri"/>
          <w:sz w:val="24"/>
          <w:szCs w:val="24"/>
        </w:rPr>
        <w:t xml:space="preserve">El equipo seleccionó SCRUM como marco de trabajo ágil para el desarrollo del sistema de biblioteca. SCRUM organiza el trabajo en ciclos cortos y de duración fija llamados </w:t>
      </w:r>
      <w:proofErr w:type="spellStart"/>
      <w:r w:rsidRPr="00D56495">
        <w:rPr>
          <w:rFonts w:ascii="Bell MT" w:eastAsia="Calibri" w:hAnsi="Bell MT" w:cs="Calibri"/>
          <w:sz w:val="24"/>
          <w:szCs w:val="24"/>
        </w:rPr>
        <w:t>sprints</w:t>
      </w:r>
      <w:proofErr w:type="spellEnd"/>
      <w:r w:rsidRPr="00D56495">
        <w:rPr>
          <w:rFonts w:ascii="Bell MT" w:eastAsia="Calibri" w:hAnsi="Bell MT" w:cs="Calibri"/>
          <w:sz w:val="24"/>
          <w:szCs w:val="24"/>
        </w:rPr>
        <w:t xml:space="preserve">, al final de los cuales se entrega un incremento funcional del producto. </w:t>
      </w:r>
    </w:p>
    <w:p w14:paraId="41B3E6E5" w14:textId="34AC6995" w:rsidR="009F259D" w:rsidRPr="00E063B3" w:rsidRDefault="00E378A4">
      <w:pPr>
        <w:spacing w:after="200" w:line="276" w:lineRule="auto"/>
        <w:jc w:val="both"/>
        <w:rPr>
          <w:rFonts w:ascii="Bell MT" w:eastAsia="Calibri" w:hAnsi="Bell MT" w:cs="Calibri"/>
          <w:sz w:val="24"/>
          <w:szCs w:val="24"/>
        </w:rPr>
      </w:pPr>
      <w:r w:rsidRPr="00D56495">
        <w:rPr>
          <w:rFonts w:ascii="Bell MT" w:eastAsia="Calibri" w:hAnsi="Bell MT" w:cs="Calibri"/>
          <w:sz w:val="24"/>
          <w:szCs w:val="24"/>
        </w:rPr>
        <w:t xml:space="preserve">El marco se apoya en </w:t>
      </w:r>
      <w:r w:rsidRPr="00545BE1">
        <w:rPr>
          <w:rFonts w:ascii="Bell MT" w:eastAsia="Calibri" w:hAnsi="Bell MT" w:cs="Calibri"/>
          <w:b/>
          <w:bCs/>
          <w:sz w:val="24"/>
          <w:szCs w:val="24"/>
        </w:rPr>
        <w:t>tres roles</w:t>
      </w:r>
      <w:r w:rsidR="00E063B3">
        <w:rPr>
          <w:rFonts w:ascii="Bell MT" w:eastAsia="Calibri" w:hAnsi="Bell MT" w:cs="Calibri"/>
          <w:sz w:val="24"/>
          <w:szCs w:val="24"/>
        </w:rPr>
        <w:t xml:space="preserve">: </w:t>
      </w:r>
      <w:proofErr w:type="spellStart"/>
      <w:r w:rsidRPr="00D56495">
        <w:rPr>
          <w:rFonts w:ascii="Bell MT" w:eastAsia="Calibri" w:hAnsi="Bell MT" w:cs="Calibri"/>
          <w:sz w:val="24"/>
          <w:szCs w:val="24"/>
        </w:rPr>
        <w:t>Product</w:t>
      </w:r>
      <w:proofErr w:type="spellEnd"/>
      <w:r w:rsidRPr="00D56495">
        <w:rPr>
          <w:rFonts w:ascii="Bell MT" w:eastAsia="Calibri" w:hAnsi="Bell MT" w:cs="Calibri"/>
          <w:sz w:val="24"/>
          <w:szCs w:val="24"/>
        </w:rPr>
        <w:t xml:space="preserve"> </w:t>
      </w:r>
      <w:proofErr w:type="spellStart"/>
      <w:r w:rsidRPr="00D56495">
        <w:rPr>
          <w:rFonts w:ascii="Bell MT" w:eastAsia="Calibri" w:hAnsi="Bell MT" w:cs="Calibri"/>
          <w:sz w:val="24"/>
          <w:szCs w:val="24"/>
        </w:rPr>
        <w:t>Owner</w:t>
      </w:r>
      <w:proofErr w:type="spellEnd"/>
      <w:r w:rsidRPr="00D56495">
        <w:rPr>
          <w:rFonts w:ascii="Bell MT" w:eastAsia="Calibri" w:hAnsi="Bell MT" w:cs="Calibri"/>
          <w:sz w:val="24"/>
          <w:szCs w:val="24"/>
        </w:rPr>
        <w:t>, Scrum Master y Equipo de Desarrollo</w:t>
      </w:r>
      <w:r w:rsidR="00E063B3">
        <w:rPr>
          <w:rFonts w:ascii="Bell MT" w:eastAsia="Calibri" w:hAnsi="Bell MT" w:cs="Calibri"/>
          <w:sz w:val="24"/>
          <w:szCs w:val="24"/>
        </w:rPr>
        <w:t xml:space="preserve">. </w:t>
      </w:r>
      <w:r w:rsidR="00E063B3" w:rsidRPr="00545BE1">
        <w:rPr>
          <w:rFonts w:ascii="Bell MT" w:eastAsia="Calibri" w:hAnsi="Bell MT" w:cs="Calibri"/>
          <w:b/>
          <w:bCs/>
          <w:sz w:val="24"/>
          <w:szCs w:val="24"/>
        </w:rPr>
        <w:t>T</w:t>
      </w:r>
      <w:r w:rsidRPr="00545BE1">
        <w:rPr>
          <w:rFonts w:ascii="Bell MT" w:eastAsia="Calibri" w:hAnsi="Bell MT" w:cs="Calibri"/>
          <w:b/>
          <w:bCs/>
          <w:sz w:val="24"/>
          <w:szCs w:val="24"/>
        </w:rPr>
        <w:t>res artefactos</w:t>
      </w:r>
      <w:r w:rsidR="00E063B3">
        <w:rPr>
          <w:rFonts w:ascii="Bell MT" w:eastAsia="Calibri" w:hAnsi="Bell MT" w:cs="Calibri"/>
          <w:sz w:val="24"/>
          <w:szCs w:val="24"/>
        </w:rPr>
        <w:t xml:space="preserve">: </w:t>
      </w:r>
      <w:proofErr w:type="spellStart"/>
      <w:r w:rsidRPr="00D56495">
        <w:rPr>
          <w:rFonts w:ascii="Bell MT" w:eastAsia="Calibri" w:hAnsi="Bell MT" w:cs="Calibri"/>
          <w:sz w:val="24"/>
          <w:szCs w:val="24"/>
        </w:rPr>
        <w:t>Product</w:t>
      </w:r>
      <w:proofErr w:type="spellEnd"/>
      <w:r w:rsidRPr="00D56495">
        <w:rPr>
          <w:rFonts w:ascii="Bell MT" w:eastAsia="Calibri" w:hAnsi="Bell MT" w:cs="Calibri"/>
          <w:sz w:val="24"/>
          <w:szCs w:val="24"/>
        </w:rPr>
        <w:t xml:space="preserve"> Backlog, Sprint Backlog e Incremento</w:t>
      </w:r>
      <w:r w:rsidR="00E063B3">
        <w:rPr>
          <w:rFonts w:ascii="Bell MT" w:eastAsia="Calibri" w:hAnsi="Bell MT" w:cs="Calibri"/>
          <w:sz w:val="24"/>
          <w:szCs w:val="24"/>
        </w:rPr>
        <w:t xml:space="preserve">. </w:t>
      </w:r>
      <w:r w:rsidR="00E063B3" w:rsidRPr="00545BE1">
        <w:rPr>
          <w:rFonts w:ascii="Bell MT" w:eastAsia="Calibri" w:hAnsi="Bell MT" w:cs="Calibri"/>
          <w:b/>
          <w:bCs/>
          <w:sz w:val="24"/>
          <w:szCs w:val="24"/>
        </w:rPr>
        <w:t>Cuatro</w:t>
      </w:r>
      <w:r w:rsidRPr="00545BE1">
        <w:rPr>
          <w:rFonts w:ascii="Bell MT" w:eastAsia="Calibri" w:hAnsi="Bell MT" w:cs="Calibri"/>
          <w:b/>
          <w:bCs/>
          <w:sz w:val="24"/>
          <w:szCs w:val="24"/>
        </w:rPr>
        <w:t xml:space="preserve"> eventos</w:t>
      </w:r>
      <w:r w:rsidR="00E063B3">
        <w:rPr>
          <w:rFonts w:ascii="Bell MT" w:eastAsia="Calibri" w:hAnsi="Bell MT" w:cs="Calibri"/>
          <w:sz w:val="24"/>
          <w:szCs w:val="24"/>
        </w:rPr>
        <w:t>:</w:t>
      </w:r>
      <w:r w:rsidRPr="00D56495">
        <w:rPr>
          <w:rFonts w:ascii="Bell MT" w:eastAsia="Calibri" w:hAnsi="Bell MT" w:cs="Calibri"/>
          <w:sz w:val="24"/>
          <w:szCs w:val="24"/>
        </w:rPr>
        <w:t xml:space="preserve"> Sprint </w:t>
      </w:r>
      <w:proofErr w:type="spellStart"/>
      <w:r w:rsidRPr="00D56495">
        <w:rPr>
          <w:rFonts w:ascii="Bell MT" w:eastAsia="Calibri" w:hAnsi="Bell MT" w:cs="Calibri"/>
          <w:sz w:val="24"/>
          <w:szCs w:val="24"/>
        </w:rPr>
        <w:t>Planning</w:t>
      </w:r>
      <w:proofErr w:type="spellEnd"/>
      <w:r w:rsidRPr="00D56495">
        <w:rPr>
          <w:rFonts w:ascii="Bell MT" w:eastAsia="Calibri" w:hAnsi="Bell MT" w:cs="Calibri"/>
          <w:sz w:val="24"/>
          <w:szCs w:val="24"/>
        </w:rPr>
        <w:t xml:space="preserve">, </w:t>
      </w:r>
      <w:proofErr w:type="spellStart"/>
      <w:r w:rsidRPr="00D56495">
        <w:rPr>
          <w:rFonts w:ascii="Bell MT" w:eastAsia="Calibri" w:hAnsi="Bell MT" w:cs="Calibri"/>
          <w:sz w:val="24"/>
          <w:szCs w:val="24"/>
        </w:rPr>
        <w:t>Daily</w:t>
      </w:r>
      <w:proofErr w:type="spellEnd"/>
      <w:r w:rsidRPr="00D56495">
        <w:rPr>
          <w:rFonts w:ascii="Bell MT" w:eastAsia="Calibri" w:hAnsi="Bell MT" w:cs="Calibri"/>
          <w:sz w:val="24"/>
          <w:szCs w:val="24"/>
        </w:rPr>
        <w:t xml:space="preserve"> Scrum, Sprint </w:t>
      </w:r>
      <w:proofErr w:type="spellStart"/>
      <w:r w:rsidRPr="00D56495">
        <w:rPr>
          <w:rFonts w:ascii="Bell MT" w:eastAsia="Calibri" w:hAnsi="Bell MT" w:cs="Calibri"/>
          <w:sz w:val="24"/>
          <w:szCs w:val="24"/>
        </w:rPr>
        <w:t>Review</w:t>
      </w:r>
      <w:proofErr w:type="spellEnd"/>
      <w:r w:rsidRPr="00D56495">
        <w:rPr>
          <w:rFonts w:ascii="Bell MT" w:eastAsia="Calibri" w:hAnsi="Bell MT" w:cs="Calibri"/>
          <w:sz w:val="24"/>
          <w:szCs w:val="24"/>
        </w:rPr>
        <w:t xml:space="preserve"> y Sprint Retrospective.</w:t>
      </w:r>
    </w:p>
    <w:p w14:paraId="2DADC95E" w14:textId="77777777" w:rsidR="009F259D" w:rsidRPr="00545BE1" w:rsidRDefault="00E378A4">
      <w:pPr>
        <w:spacing w:after="200" w:line="276" w:lineRule="auto"/>
        <w:jc w:val="both"/>
        <w:rPr>
          <w:rFonts w:ascii="Bell MT" w:hAnsi="Bell MT"/>
          <w:sz w:val="22"/>
          <w:szCs w:val="22"/>
        </w:rPr>
      </w:pPr>
      <w:r w:rsidRPr="00545BE1">
        <w:rPr>
          <w:rFonts w:ascii="Bell MT" w:eastAsia="Calibri" w:hAnsi="Bell MT" w:cs="Calibri"/>
          <w:sz w:val="24"/>
          <w:szCs w:val="24"/>
        </w:rPr>
        <w:t>La justificación de esta elección se basa en varios factores propios del proyecto:</w:t>
      </w:r>
    </w:p>
    <w:p w14:paraId="3F0913CA" w14:textId="77777777" w:rsidR="00545BE1" w:rsidRPr="00545BE1" w:rsidRDefault="00E378A4" w:rsidP="00545BE1">
      <w:pPr>
        <w:pStyle w:val="Prrafodelista"/>
        <w:numPr>
          <w:ilvl w:val="0"/>
          <w:numId w:val="2"/>
        </w:numPr>
        <w:spacing w:after="120" w:line="276" w:lineRule="auto"/>
        <w:jc w:val="both"/>
        <w:rPr>
          <w:rFonts w:ascii="Bell MT" w:hAnsi="Bell MT"/>
          <w:sz w:val="22"/>
          <w:szCs w:val="22"/>
        </w:rPr>
      </w:pPr>
      <w:r w:rsidRPr="00545BE1">
        <w:rPr>
          <w:rFonts w:ascii="Bell MT" w:eastAsia="Calibri" w:hAnsi="Bell MT" w:cs="Calibri"/>
          <w:sz w:val="24"/>
          <w:szCs w:val="24"/>
        </w:rPr>
        <w:t>El sistema puede dividirse naturalmente en módulos independientes</w:t>
      </w:r>
      <w:r w:rsidR="00545BE1">
        <w:rPr>
          <w:rFonts w:ascii="Bell MT" w:eastAsia="Calibri" w:hAnsi="Bell MT" w:cs="Calibri"/>
          <w:sz w:val="24"/>
          <w:szCs w:val="24"/>
        </w:rPr>
        <w:t>:</w:t>
      </w:r>
    </w:p>
    <w:p w14:paraId="775E6AD2" w14:textId="1741081C" w:rsidR="00545BE1" w:rsidRPr="00340AE0" w:rsidRDefault="00545BE1" w:rsidP="00340AE0">
      <w:pPr>
        <w:pStyle w:val="Prrafodelista"/>
        <w:numPr>
          <w:ilvl w:val="0"/>
          <w:numId w:val="9"/>
        </w:numPr>
        <w:spacing w:after="120"/>
        <w:jc w:val="both"/>
        <w:rPr>
          <w:rFonts w:ascii="Bell MT" w:eastAsia="Calibri" w:hAnsi="Bell MT" w:cs="Calibri"/>
          <w:sz w:val="24"/>
          <w:szCs w:val="24"/>
        </w:rPr>
      </w:pPr>
      <w:r w:rsidRPr="00340AE0">
        <w:rPr>
          <w:rFonts w:ascii="Bell MT" w:eastAsia="Calibri" w:hAnsi="Bell MT" w:cs="Calibri"/>
          <w:sz w:val="24"/>
          <w:szCs w:val="24"/>
        </w:rPr>
        <w:t>A</w:t>
      </w:r>
      <w:r w:rsidR="00E378A4" w:rsidRPr="00340AE0">
        <w:rPr>
          <w:rFonts w:ascii="Bell MT" w:eastAsia="Calibri" w:hAnsi="Bell MT" w:cs="Calibri"/>
          <w:sz w:val="24"/>
          <w:szCs w:val="24"/>
        </w:rPr>
        <w:t>dministrador</w:t>
      </w:r>
    </w:p>
    <w:p w14:paraId="241F6848" w14:textId="1563F5BD" w:rsidR="00545BE1" w:rsidRPr="00340AE0" w:rsidRDefault="00545BE1" w:rsidP="00340AE0">
      <w:pPr>
        <w:pStyle w:val="Prrafodelista"/>
        <w:numPr>
          <w:ilvl w:val="0"/>
          <w:numId w:val="9"/>
        </w:numPr>
        <w:spacing w:after="120"/>
        <w:jc w:val="both"/>
        <w:rPr>
          <w:rFonts w:ascii="Bell MT" w:eastAsia="Calibri" w:hAnsi="Bell MT" w:cs="Calibri"/>
          <w:sz w:val="24"/>
          <w:szCs w:val="24"/>
        </w:rPr>
      </w:pPr>
      <w:r w:rsidRPr="00340AE0">
        <w:rPr>
          <w:rFonts w:ascii="Bell MT" w:eastAsia="Calibri" w:hAnsi="Bell MT" w:cs="Calibri"/>
          <w:sz w:val="24"/>
          <w:szCs w:val="24"/>
        </w:rPr>
        <w:t>A</w:t>
      </w:r>
      <w:r w:rsidR="00E378A4" w:rsidRPr="00340AE0">
        <w:rPr>
          <w:rFonts w:ascii="Bell MT" w:eastAsia="Calibri" w:hAnsi="Bell MT" w:cs="Calibri"/>
          <w:sz w:val="24"/>
          <w:szCs w:val="24"/>
        </w:rPr>
        <w:t>lumno</w:t>
      </w:r>
    </w:p>
    <w:p w14:paraId="65BE9673" w14:textId="77777777" w:rsidR="00545BE1" w:rsidRPr="00340AE0" w:rsidRDefault="00545BE1" w:rsidP="00340AE0">
      <w:pPr>
        <w:pStyle w:val="Prrafodelista"/>
        <w:numPr>
          <w:ilvl w:val="0"/>
          <w:numId w:val="9"/>
        </w:numPr>
        <w:spacing w:after="120"/>
        <w:jc w:val="both"/>
        <w:rPr>
          <w:rFonts w:ascii="Bell MT" w:eastAsia="Calibri" w:hAnsi="Bell MT" w:cs="Calibri"/>
          <w:sz w:val="24"/>
          <w:szCs w:val="24"/>
        </w:rPr>
      </w:pPr>
      <w:r w:rsidRPr="00340AE0">
        <w:rPr>
          <w:rFonts w:ascii="Bell MT" w:eastAsia="Calibri" w:hAnsi="Bell MT" w:cs="Calibri"/>
          <w:sz w:val="24"/>
          <w:szCs w:val="24"/>
        </w:rPr>
        <w:t>A</w:t>
      </w:r>
      <w:r w:rsidR="00E378A4" w:rsidRPr="00340AE0">
        <w:rPr>
          <w:rFonts w:ascii="Bell MT" w:eastAsia="Calibri" w:hAnsi="Bell MT" w:cs="Calibri"/>
          <w:sz w:val="24"/>
          <w:szCs w:val="24"/>
        </w:rPr>
        <w:t xml:space="preserve">lta </w:t>
      </w:r>
    </w:p>
    <w:p w14:paraId="1B2C3EFA" w14:textId="77777777" w:rsidR="00545BE1" w:rsidRPr="00340AE0" w:rsidRDefault="00545BE1" w:rsidP="00340AE0">
      <w:pPr>
        <w:pStyle w:val="Prrafodelista"/>
        <w:numPr>
          <w:ilvl w:val="0"/>
          <w:numId w:val="9"/>
        </w:numPr>
        <w:spacing w:after="120"/>
        <w:jc w:val="both"/>
        <w:rPr>
          <w:rFonts w:ascii="Bell MT" w:eastAsia="Calibri" w:hAnsi="Bell MT" w:cs="Calibri"/>
          <w:sz w:val="24"/>
          <w:szCs w:val="24"/>
        </w:rPr>
      </w:pPr>
      <w:r w:rsidRPr="00340AE0">
        <w:rPr>
          <w:rFonts w:ascii="Bell MT" w:eastAsia="Calibri" w:hAnsi="Bell MT" w:cs="Calibri"/>
          <w:sz w:val="24"/>
          <w:szCs w:val="24"/>
        </w:rPr>
        <w:t>B</w:t>
      </w:r>
      <w:r w:rsidR="00E378A4" w:rsidRPr="00340AE0">
        <w:rPr>
          <w:rFonts w:ascii="Bell MT" w:eastAsia="Calibri" w:hAnsi="Bell MT" w:cs="Calibri"/>
          <w:sz w:val="24"/>
          <w:szCs w:val="24"/>
        </w:rPr>
        <w:t>aja de libros</w:t>
      </w:r>
    </w:p>
    <w:p w14:paraId="61EBEF58" w14:textId="77777777" w:rsidR="00545BE1" w:rsidRPr="00340AE0" w:rsidRDefault="00545BE1" w:rsidP="00340AE0">
      <w:pPr>
        <w:pStyle w:val="Prrafodelista"/>
        <w:numPr>
          <w:ilvl w:val="0"/>
          <w:numId w:val="9"/>
        </w:numPr>
        <w:spacing w:after="120"/>
        <w:jc w:val="both"/>
        <w:rPr>
          <w:rFonts w:ascii="Bell MT" w:eastAsia="Calibri" w:hAnsi="Bell MT" w:cs="Calibri"/>
          <w:sz w:val="24"/>
          <w:szCs w:val="24"/>
        </w:rPr>
      </w:pPr>
      <w:r w:rsidRPr="00340AE0">
        <w:rPr>
          <w:rFonts w:ascii="Bell MT" w:eastAsia="Calibri" w:hAnsi="Bell MT" w:cs="Calibri"/>
          <w:sz w:val="24"/>
          <w:szCs w:val="24"/>
        </w:rPr>
        <w:t>P</w:t>
      </w:r>
      <w:r w:rsidR="00E378A4" w:rsidRPr="00340AE0">
        <w:rPr>
          <w:rFonts w:ascii="Bell MT" w:eastAsia="Calibri" w:hAnsi="Bell MT" w:cs="Calibri"/>
          <w:sz w:val="24"/>
          <w:szCs w:val="24"/>
        </w:rPr>
        <w:t>réstamos</w:t>
      </w:r>
    </w:p>
    <w:p w14:paraId="59AE44DA" w14:textId="77777777" w:rsidR="00545BE1" w:rsidRPr="00340AE0" w:rsidRDefault="00545BE1" w:rsidP="00340AE0">
      <w:pPr>
        <w:pStyle w:val="Prrafodelista"/>
        <w:numPr>
          <w:ilvl w:val="0"/>
          <w:numId w:val="9"/>
        </w:numPr>
        <w:spacing w:after="120"/>
        <w:jc w:val="both"/>
        <w:rPr>
          <w:rFonts w:ascii="Bell MT" w:eastAsia="Calibri" w:hAnsi="Bell MT" w:cs="Calibri"/>
          <w:sz w:val="24"/>
          <w:szCs w:val="24"/>
        </w:rPr>
      </w:pPr>
      <w:r w:rsidRPr="00340AE0">
        <w:rPr>
          <w:rFonts w:ascii="Bell MT" w:eastAsia="Calibri" w:hAnsi="Bell MT" w:cs="Calibri"/>
          <w:sz w:val="24"/>
          <w:szCs w:val="24"/>
        </w:rPr>
        <w:t>D</w:t>
      </w:r>
      <w:r w:rsidR="00E378A4" w:rsidRPr="00340AE0">
        <w:rPr>
          <w:rFonts w:ascii="Bell MT" w:eastAsia="Calibri" w:hAnsi="Bell MT" w:cs="Calibri"/>
          <w:sz w:val="24"/>
          <w:szCs w:val="24"/>
        </w:rPr>
        <w:t xml:space="preserve">eudores </w:t>
      </w:r>
    </w:p>
    <w:p w14:paraId="08245BA4" w14:textId="77777777" w:rsidR="00545BE1" w:rsidRPr="00340AE0" w:rsidRDefault="00545BE1" w:rsidP="00340AE0">
      <w:pPr>
        <w:pStyle w:val="Prrafodelista"/>
        <w:numPr>
          <w:ilvl w:val="0"/>
          <w:numId w:val="9"/>
        </w:numPr>
        <w:spacing w:after="120"/>
        <w:jc w:val="both"/>
        <w:rPr>
          <w:rFonts w:ascii="Bell MT" w:eastAsia="Calibri" w:hAnsi="Bell MT" w:cs="Calibri"/>
          <w:sz w:val="24"/>
          <w:szCs w:val="24"/>
        </w:rPr>
      </w:pPr>
      <w:r w:rsidRPr="00340AE0">
        <w:rPr>
          <w:rFonts w:ascii="Bell MT" w:eastAsia="Calibri" w:hAnsi="Bell MT" w:cs="Calibri"/>
          <w:sz w:val="24"/>
          <w:szCs w:val="24"/>
        </w:rPr>
        <w:t>L</w:t>
      </w:r>
      <w:r w:rsidR="00E378A4" w:rsidRPr="00340AE0">
        <w:rPr>
          <w:rFonts w:ascii="Bell MT" w:eastAsia="Calibri" w:hAnsi="Bell MT" w:cs="Calibri"/>
          <w:sz w:val="24"/>
          <w:szCs w:val="24"/>
        </w:rPr>
        <w:t>ibros faltantes</w:t>
      </w:r>
    </w:p>
    <w:p w14:paraId="11C3E853" w14:textId="5E292C14" w:rsidR="009F259D" w:rsidRPr="00545BE1" w:rsidRDefault="00E378A4" w:rsidP="00340AE0">
      <w:pPr>
        <w:pStyle w:val="Prrafodelista"/>
        <w:numPr>
          <w:ilvl w:val="0"/>
          <w:numId w:val="2"/>
        </w:numPr>
        <w:spacing w:after="120" w:line="276" w:lineRule="auto"/>
        <w:jc w:val="both"/>
        <w:rPr>
          <w:rFonts w:ascii="Bell MT" w:hAnsi="Bell MT"/>
          <w:sz w:val="22"/>
          <w:szCs w:val="22"/>
        </w:rPr>
      </w:pPr>
      <w:r w:rsidRPr="00545BE1">
        <w:rPr>
          <w:rFonts w:ascii="Bell MT" w:eastAsia="Calibri" w:hAnsi="Bell MT" w:cs="Calibri"/>
          <w:sz w:val="24"/>
          <w:szCs w:val="24"/>
        </w:rPr>
        <w:t>Los requerimientos de una biblioteca escolar pueden ajustarse conforme se conozca mejor el contexto real de la institución, y SCRUM facilita adaptarse a esos cambios sin reiniciar el proyecto.</w:t>
      </w:r>
    </w:p>
    <w:p w14:paraId="23B46509" w14:textId="77777777" w:rsidR="009F259D" w:rsidRPr="00545BE1" w:rsidRDefault="00E378A4" w:rsidP="00545BE1">
      <w:pPr>
        <w:pStyle w:val="Prrafodelista"/>
        <w:numPr>
          <w:ilvl w:val="0"/>
          <w:numId w:val="2"/>
        </w:numPr>
        <w:spacing w:after="120" w:line="276" w:lineRule="auto"/>
        <w:jc w:val="both"/>
        <w:rPr>
          <w:rFonts w:ascii="Bell MT" w:hAnsi="Bell MT"/>
          <w:sz w:val="22"/>
          <w:szCs w:val="22"/>
        </w:rPr>
      </w:pPr>
      <w:r w:rsidRPr="00545BE1">
        <w:rPr>
          <w:rFonts w:ascii="Bell MT" w:eastAsia="Calibri" w:hAnsi="Bell MT" w:cs="Calibri"/>
          <w:sz w:val="24"/>
          <w:szCs w:val="24"/>
        </w:rPr>
        <w:t>Es la metodología ágil más documentada en trabajos de tesis, artículos y libros sobre desarrollo de sistemas bibliotecarios y escolares, lo que brinda abundantes antecedentes y buenas prácticas para orientar al equipo.</w:t>
      </w:r>
    </w:p>
    <w:p w14:paraId="5A94DC8A" w14:textId="1DE4A7A9" w:rsidR="009F259D" w:rsidRPr="00340AE0" w:rsidRDefault="00E378A4" w:rsidP="00545BE1">
      <w:pPr>
        <w:pStyle w:val="Prrafodelista"/>
        <w:numPr>
          <w:ilvl w:val="0"/>
          <w:numId w:val="2"/>
        </w:numPr>
        <w:spacing w:after="120" w:line="276" w:lineRule="auto"/>
        <w:jc w:val="both"/>
        <w:rPr>
          <w:rFonts w:ascii="Bell MT" w:hAnsi="Bell MT"/>
          <w:sz w:val="22"/>
          <w:szCs w:val="22"/>
        </w:rPr>
      </w:pPr>
      <w:r w:rsidRPr="00545BE1">
        <w:rPr>
          <w:rFonts w:ascii="Bell MT" w:eastAsia="Calibri" w:hAnsi="Bell MT" w:cs="Calibri"/>
          <w:sz w:val="24"/>
          <w:szCs w:val="24"/>
        </w:rPr>
        <w:t xml:space="preserve">Adicionalmente, se combinará el uso de Trello como herramienta de gestión de proyectos, para administrar el </w:t>
      </w:r>
      <w:proofErr w:type="spellStart"/>
      <w:r w:rsidRPr="00545BE1">
        <w:rPr>
          <w:rFonts w:ascii="Bell MT" w:eastAsia="Calibri" w:hAnsi="Bell MT" w:cs="Calibri"/>
          <w:sz w:val="24"/>
          <w:szCs w:val="24"/>
        </w:rPr>
        <w:t>Product</w:t>
      </w:r>
      <w:proofErr w:type="spellEnd"/>
      <w:r w:rsidRPr="00545BE1">
        <w:rPr>
          <w:rFonts w:ascii="Bell MT" w:eastAsia="Calibri" w:hAnsi="Bell MT" w:cs="Calibri"/>
          <w:sz w:val="24"/>
          <w:szCs w:val="24"/>
        </w:rPr>
        <w:t xml:space="preserve"> Backlog, los tableros de sprint y el seguimiento de tareas de cada integrante.</w:t>
      </w:r>
    </w:p>
    <w:p w14:paraId="6800B7B6" w14:textId="04E93305" w:rsidR="00340AE0" w:rsidRDefault="00340AE0" w:rsidP="00340AE0">
      <w:pPr>
        <w:spacing w:after="120" w:line="276" w:lineRule="auto"/>
        <w:jc w:val="both"/>
        <w:rPr>
          <w:rFonts w:ascii="Bell MT" w:hAnsi="Bell MT"/>
          <w:sz w:val="22"/>
          <w:szCs w:val="22"/>
        </w:rPr>
      </w:pPr>
    </w:p>
    <w:p w14:paraId="0156F0DB" w14:textId="77777777" w:rsidR="00340AE0" w:rsidRPr="00340AE0" w:rsidRDefault="00340AE0" w:rsidP="00340AE0">
      <w:pPr>
        <w:spacing w:after="120" w:line="276" w:lineRule="auto"/>
        <w:jc w:val="both"/>
        <w:rPr>
          <w:rFonts w:ascii="Bell MT" w:hAnsi="Bell MT"/>
          <w:sz w:val="22"/>
          <w:szCs w:val="22"/>
        </w:rPr>
      </w:pPr>
    </w:p>
    <w:p w14:paraId="1BDD84E8" w14:textId="013E0061" w:rsidR="009F259D" w:rsidRPr="00340AE0" w:rsidRDefault="00340AE0" w:rsidP="00340AE0">
      <w:pPr>
        <w:pStyle w:val="Ttulo1"/>
        <w:spacing w:before="300" w:after="200"/>
        <w:jc w:val="both"/>
        <w:rPr>
          <w:rFonts w:ascii="Baskerville Old Face" w:hAnsi="Baskerville Old Face"/>
          <w:color w:val="auto"/>
          <w:sz w:val="44"/>
          <w:szCs w:val="44"/>
        </w:rPr>
      </w:pPr>
      <w:r w:rsidRPr="00340AE0">
        <w:rPr>
          <w:rFonts w:ascii="Baskerville Old Face" w:eastAsia="Calibri" w:hAnsi="Baskerville Old Face" w:cs="Calibri"/>
          <w:b/>
          <w:bCs/>
          <w:color w:val="auto"/>
          <w:sz w:val="40"/>
          <w:szCs w:val="40"/>
        </w:rPr>
        <w:lastRenderedPageBreak/>
        <w:t>ESTADO DEL ARTE</w:t>
      </w:r>
    </w:p>
    <w:p w14:paraId="1C408BE7" w14:textId="53AA7B3A" w:rsidR="009F259D" w:rsidRPr="00340AE0" w:rsidRDefault="00E378A4">
      <w:pPr>
        <w:spacing w:after="200" w:line="276" w:lineRule="auto"/>
        <w:jc w:val="both"/>
        <w:rPr>
          <w:rFonts w:ascii="Bell MT" w:hAnsi="Bell MT"/>
          <w:sz w:val="22"/>
          <w:szCs w:val="22"/>
        </w:rPr>
      </w:pPr>
      <w:r w:rsidRPr="00340AE0">
        <w:rPr>
          <w:rFonts w:ascii="Bell MT" w:eastAsia="Calibri" w:hAnsi="Bell MT" w:cs="Calibri"/>
          <w:sz w:val="24"/>
          <w:szCs w:val="24"/>
        </w:rPr>
        <w:t xml:space="preserve">Para sustentar la elección de SCRUM y anticipar buenas prácticas, el equipo revisó tesis, un artículo de revista y un libro de referencia sobre la implementación de metodologías ágiles en sistemas de información, en particular en sistemas bibliotecarios y escolares. </w:t>
      </w:r>
    </w:p>
    <w:p w14:paraId="7343EBAA" w14:textId="0AB3E695" w:rsidR="009F259D" w:rsidRPr="00340AE0" w:rsidRDefault="00340AE0">
      <w:pPr>
        <w:pStyle w:val="Ttulo2"/>
        <w:spacing w:before="300" w:after="200"/>
        <w:rPr>
          <w:rFonts w:ascii="Bell MT" w:hAnsi="Bell MT"/>
          <w:color w:val="auto"/>
          <w:sz w:val="28"/>
          <w:szCs w:val="28"/>
        </w:rPr>
      </w:pPr>
      <w:r w:rsidRPr="00340AE0">
        <w:rPr>
          <w:rFonts w:ascii="Bell MT" w:eastAsia="Calibri" w:hAnsi="Bell MT" w:cs="Calibri"/>
          <w:b/>
          <w:bCs/>
          <w:color w:val="auto"/>
          <w:sz w:val="28"/>
          <w:szCs w:val="28"/>
        </w:rPr>
        <w:t>FUNDAMENTO TEÓRICO DE SCRUM</w:t>
      </w:r>
    </w:p>
    <w:p w14:paraId="0FB4D54B" w14:textId="77777777" w:rsidR="009F259D" w:rsidRPr="00340AE0" w:rsidRDefault="00E378A4">
      <w:pPr>
        <w:spacing w:after="200" w:line="276" w:lineRule="auto"/>
        <w:jc w:val="both"/>
        <w:rPr>
          <w:rFonts w:ascii="Bell MT" w:hAnsi="Bell MT"/>
          <w:sz w:val="22"/>
          <w:szCs w:val="22"/>
        </w:rPr>
      </w:pPr>
      <w:r w:rsidRPr="00340AE0">
        <w:rPr>
          <w:rFonts w:ascii="Bell MT" w:eastAsia="Calibri" w:hAnsi="Bell MT" w:cs="Calibri"/>
          <w:b/>
          <w:bCs/>
          <w:sz w:val="24"/>
          <w:szCs w:val="24"/>
        </w:rPr>
        <w:t xml:space="preserve">Sutherland (2015), </w:t>
      </w:r>
      <w:r w:rsidRPr="00340AE0">
        <w:rPr>
          <w:rFonts w:ascii="Bell MT" w:eastAsia="Calibri" w:hAnsi="Bell MT" w:cs="Calibri"/>
          <w:sz w:val="24"/>
          <w:szCs w:val="24"/>
        </w:rPr>
        <w:t xml:space="preserve">en su libro sobre SCRUM, explica que este marco de trabajo nació como respuesta a los problemas de los métodos tradicionales de gestión de proyectos, que a menudo generan retrasos y productos que no responden a las necesidades reales del cliente. El autor describe cómo dividir el trabajo en </w:t>
      </w:r>
      <w:proofErr w:type="spellStart"/>
      <w:r w:rsidRPr="00340AE0">
        <w:rPr>
          <w:rFonts w:ascii="Bell MT" w:eastAsia="Calibri" w:hAnsi="Bell MT" w:cs="Calibri"/>
          <w:sz w:val="24"/>
          <w:szCs w:val="24"/>
        </w:rPr>
        <w:t>sprints</w:t>
      </w:r>
      <w:proofErr w:type="spellEnd"/>
      <w:r w:rsidRPr="00340AE0">
        <w:rPr>
          <w:rFonts w:ascii="Bell MT" w:eastAsia="Calibri" w:hAnsi="Bell MT" w:cs="Calibri"/>
          <w:sz w:val="24"/>
          <w:szCs w:val="24"/>
        </w:rPr>
        <w:t xml:space="preserve"> permite a los equipos inspeccionar y adaptar su producto de forma constante, y subraya la importancia de un </w:t>
      </w:r>
      <w:proofErr w:type="spellStart"/>
      <w:r w:rsidRPr="00340AE0">
        <w:rPr>
          <w:rFonts w:ascii="Bell MT" w:eastAsia="Calibri" w:hAnsi="Bell MT" w:cs="Calibri"/>
          <w:sz w:val="24"/>
          <w:szCs w:val="24"/>
        </w:rPr>
        <w:t>Product</w:t>
      </w:r>
      <w:proofErr w:type="spellEnd"/>
      <w:r w:rsidRPr="00340AE0">
        <w:rPr>
          <w:rFonts w:ascii="Bell MT" w:eastAsia="Calibri" w:hAnsi="Bell MT" w:cs="Calibri"/>
          <w:sz w:val="24"/>
          <w:szCs w:val="24"/>
        </w:rPr>
        <w:t xml:space="preserve"> </w:t>
      </w:r>
      <w:proofErr w:type="spellStart"/>
      <w:r w:rsidRPr="00340AE0">
        <w:rPr>
          <w:rFonts w:ascii="Bell MT" w:eastAsia="Calibri" w:hAnsi="Bell MT" w:cs="Calibri"/>
          <w:sz w:val="24"/>
          <w:szCs w:val="24"/>
        </w:rPr>
        <w:t>Owner</w:t>
      </w:r>
      <w:proofErr w:type="spellEnd"/>
      <w:r w:rsidRPr="00340AE0">
        <w:rPr>
          <w:rFonts w:ascii="Bell MT" w:eastAsia="Calibri" w:hAnsi="Bell MT" w:cs="Calibri"/>
          <w:sz w:val="24"/>
          <w:szCs w:val="24"/>
        </w:rPr>
        <w:t xml:space="preserve"> disponible y comprometido con el valor entregado, así como de reuniones diarias breves que mantienen alineado al equipo. Esta obra sirve como base conceptual para entender los roles, eventos y artefactos que el equipo aplicará en el proyecto de biblioteca.</w:t>
      </w:r>
    </w:p>
    <w:p w14:paraId="27674D87" w14:textId="7B7FCC3E" w:rsidR="009F259D" w:rsidRPr="00340AE0" w:rsidRDefault="00340AE0">
      <w:pPr>
        <w:pStyle w:val="Ttulo2"/>
        <w:spacing w:before="300" w:after="200"/>
        <w:rPr>
          <w:rFonts w:ascii="Bell MT" w:hAnsi="Bell MT"/>
          <w:color w:val="auto"/>
          <w:sz w:val="28"/>
          <w:szCs w:val="28"/>
        </w:rPr>
      </w:pPr>
      <w:r w:rsidRPr="00340AE0">
        <w:rPr>
          <w:rFonts w:ascii="Bell MT" w:eastAsia="Calibri" w:hAnsi="Bell MT" w:cs="Calibri"/>
          <w:b/>
          <w:bCs/>
          <w:color w:val="auto"/>
          <w:sz w:val="28"/>
          <w:szCs w:val="28"/>
        </w:rPr>
        <w:t>TESIS: SISTEMA DE CONTROL ESCOLAR COMBINANDO SCRUM Y XP</w:t>
      </w:r>
    </w:p>
    <w:p w14:paraId="4115FF1F" w14:textId="6E6435B5" w:rsidR="009F259D" w:rsidRPr="00340AE0" w:rsidRDefault="00E378A4">
      <w:pPr>
        <w:spacing w:after="200" w:line="276" w:lineRule="auto"/>
        <w:jc w:val="both"/>
        <w:rPr>
          <w:rFonts w:ascii="Bell MT" w:hAnsi="Bell MT"/>
          <w:sz w:val="22"/>
          <w:szCs w:val="22"/>
        </w:rPr>
      </w:pPr>
      <w:r w:rsidRPr="00340AE0">
        <w:rPr>
          <w:rFonts w:ascii="Bell MT" w:eastAsia="Calibri" w:hAnsi="Bell MT" w:cs="Calibri"/>
          <w:b/>
          <w:bCs/>
          <w:sz w:val="24"/>
          <w:szCs w:val="24"/>
        </w:rPr>
        <w:t xml:space="preserve">Chávez Hidalgo y Tenorio Chicaiza (2012), </w:t>
      </w:r>
      <w:r w:rsidRPr="00340AE0">
        <w:rPr>
          <w:rFonts w:ascii="Bell MT" w:eastAsia="Calibri" w:hAnsi="Bell MT" w:cs="Calibri"/>
          <w:sz w:val="24"/>
          <w:szCs w:val="24"/>
        </w:rPr>
        <w:t>desarrollaron, como tesis de la Escuela Politécnica del Ejército</w:t>
      </w:r>
      <w:r w:rsidR="00340AE0">
        <w:rPr>
          <w:rFonts w:ascii="Bell MT" w:eastAsia="Calibri" w:hAnsi="Bell MT" w:cs="Calibri"/>
          <w:sz w:val="24"/>
          <w:szCs w:val="24"/>
        </w:rPr>
        <w:t xml:space="preserve">, </w:t>
      </w:r>
      <w:r w:rsidRPr="00340AE0">
        <w:rPr>
          <w:rFonts w:ascii="Bell MT" w:eastAsia="Calibri" w:hAnsi="Bell MT" w:cs="Calibri"/>
          <w:sz w:val="24"/>
          <w:szCs w:val="24"/>
        </w:rPr>
        <w:t>un sistema de control escolar para la Escuela Bilingüe Sangay combinando las metodologías SCRUM y Extreme Programming</w:t>
      </w:r>
      <w:r w:rsidR="00340AE0">
        <w:rPr>
          <w:rFonts w:ascii="Bell MT" w:eastAsia="Calibri" w:hAnsi="Bell MT" w:cs="Calibri"/>
          <w:sz w:val="24"/>
          <w:szCs w:val="24"/>
        </w:rPr>
        <w:t xml:space="preserve">. </w:t>
      </w:r>
      <w:r w:rsidRPr="00340AE0">
        <w:rPr>
          <w:rFonts w:ascii="Bell MT" w:eastAsia="Calibri" w:hAnsi="Bell MT" w:cs="Calibri"/>
          <w:sz w:val="24"/>
          <w:szCs w:val="24"/>
        </w:rPr>
        <w:t xml:space="preserve">El equipo estuvo compuesto por dos estudiantes que trabajaron directamente con el personal de la institución educativa para levantar requerimientos. Combinaron los </w:t>
      </w:r>
      <w:proofErr w:type="spellStart"/>
      <w:r w:rsidRPr="00340AE0">
        <w:rPr>
          <w:rFonts w:ascii="Bell MT" w:eastAsia="Calibri" w:hAnsi="Bell MT" w:cs="Calibri"/>
          <w:sz w:val="24"/>
          <w:szCs w:val="24"/>
        </w:rPr>
        <w:t>sprints</w:t>
      </w:r>
      <w:proofErr w:type="spellEnd"/>
      <w:r w:rsidRPr="00340AE0">
        <w:rPr>
          <w:rFonts w:ascii="Bell MT" w:eastAsia="Calibri" w:hAnsi="Bell MT" w:cs="Calibri"/>
          <w:sz w:val="24"/>
          <w:szCs w:val="24"/>
        </w:rPr>
        <w:t xml:space="preserve"> de SCRUM con las prácticas técnicas de XP para garantizar tanto la gestión ágil del proyecto como la calidad del código. Este antecedente es relevante porque muestra que, en contextos escolares con equipos reducidos, es común complementar SCRUM con prácticas de otra metodología ágil para reforzar la parte técnica del desarrollo.</w:t>
      </w:r>
    </w:p>
    <w:p w14:paraId="03E92241" w14:textId="70D887E8" w:rsidR="009F259D" w:rsidRPr="00340AE0" w:rsidRDefault="00340AE0" w:rsidP="00340AE0">
      <w:pPr>
        <w:pStyle w:val="Ttulo2"/>
        <w:spacing w:before="300" w:after="200"/>
        <w:jc w:val="both"/>
        <w:rPr>
          <w:rFonts w:ascii="Bell MT" w:hAnsi="Bell MT"/>
          <w:color w:val="auto"/>
          <w:sz w:val="28"/>
          <w:szCs w:val="28"/>
        </w:rPr>
      </w:pPr>
      <w:r w:rsidRPr="00340AE0">
        <w:rPr>
          <w:rFonts w:ascii="Bell MT" w:eastAsia="Calibri" w:hAnsi="Bell MT" w:cs="Calibri"/>
          <w:b/>
          <w:bCs/>
          <w:color w:val="auto"/>
          <w:sz w:val="28"/>
          <w:szCs w:val="28"/>
        </w:rPr>
        <w:t>TESIS: SISTEMA WEB DE BIBLIOTECA EN UNA INSTITUCIÓN EDUCATIVA DE NIVEL ESCOLAR</w:t>
      </w:r>
    </w:p>
    <w:p w14:paraId="21D3D0DC" w14:textId="77777777" w:rsidR="009F259D" w:rsidRPr="00340AE0" w:rsidRDefault="00E378A4">
      <w:pPr>
        <w:spacing w:after="200" w:line="276" w:lineRule="auto"/>
        <w:jc w:val="both"/>
        <w:rPr>
          <w:rFonts w:ascii="Bell MT" w:hAnsi="Bell MT"/>
          <w:sz w:val="22"/>
          <w:szCs w:val="22"/>
        </w:rPr>
      </w:pPr>
      <w:r w:rsidRPr="00340AE0">
        <w:rPr>
          <w:rFonts w:ascii="Bell MT" w:eastAsia="Calibri" w:hAnsi="Bell MT" w:cs="Calibri"/>
          <w:b/>
          <w:bCs/>
          <w:sz w:val="24"/>
          <w:szCs w:val="24"/>
        </w:rPr>
        <w:t xml:space="preserve">Herrera </w:t>
      </w:r>
      <w:proofErr w:type="spellStart"/>
      <w:r w:rsidRPr="00340AE0">
        <w:rPr>
          <w:rFonts w:ascii="Bell MT" w:eastAsia="Calibri" w:hAnsi="Bell MT" w:cs="Calibri"/>
          <w:b/>
          <w:bCs/>
          <w:sz w:val="24"/>
          <w:szCs w:val="24"/>
        </w:rPr>
        <w:t>Cunyarache</w:t>
      </w:r>
      <w:proofErr w:type="spellEnd"/>
      <w:r w:rsidRPr="00340AE0">
        <w:rPr>
          <w:rFonts w:ascii="Bell MT" w:eastAsia="Calibri" w:hAnsi="Bell MT" w:cs="Calibri"/>
          <w:b/>
          <w:bCs/>
          <w:sz w:val="24"/>
          <w:szCs w:val="24"/>
        </w:rPr>
        <w:t xml:space="preserve"> (2022), </w:t>
      </w:r>
      <w:r w:rsidRPr="00340AE0">
        <w:rPr>
          <w:rFonts w:ascii="Bell MT" w:eastAsia="Calibri" w:hAnsi="Bell MT" w:cs="Calibri"/>
          <w:sz w:val="24"/>
          <w:szCs w:val="24"/>
        </w:rPr>
        <w:t xml:space="preserve">presentó en su tesis para la Universidad Católica Los Ángeles de Chimbote (Perú) la implementación de un sistema web de biblioteca en la I.E. José Carlos Mariátegui de </w:t>
      </w:r>
      <w:proofErr w:type="spellStart"/>
      <w:r w:rsidRPr="00340AE0">
        <w:rPr>
          <w:rFonts w:ascii="Bell MT" w:eastAsia="Calibri" w:hAnsi="Bell MT" w:cs="Calibri"/>
          <w:sz w:val="24"/>
          <w:szCs w:val="24"/>
        </w:rPr>
        <w:t>Socchabamba</w:t>
      </w:r>
      <w:proofErr w:type="spellEnd"/>
      <w:r w:rsidRPr="00340AE0">
        <w:rPr>
          <w:rFonts w:ascii="Bell MT" w:eastAsia="Calibri" w:hAnsi="Bell MT" w:cs="Calibri"/>
          <w:sz w:val="24"/>
          <w:szCs w:val="24"/>
        </w:rPr>
        <w:t xml:space="preserve">, Piura. Aunque en ese trabajo particular se empleó la metodología RUP, su revisión de literatura reúne varios antecedentes que sí utilizaron SCRUM para sistemas bibliotecarios similares, entre ellos el de Cerda, </w:t>
      </w:r>
      <w:proofErr w:type="gramStart"/>
      <w:r w:rsidRPr="00340AE0">
        <w:rPr>
          <w:rFonts w:ascii="Bell MT" w:eastAsia="Calibri" w:hAnsi="Bell MT" w:cs="Calibri"/>
          <w:sz w:val="24"/>
          <w:szCs w:val="24"/>
        </w:rPr>
        <w:t>Gallegos</w:t>
      </w:r>
      <w:proofErr w:type="gramEnd"/>
      <w:r w:rsidRPr="00340AE0">
        <w:rPr>
          <w:rFonts w:ascii="Bell MT" w:eastAsia="Calibri" w:hAnsi="Bell MT" w:cs="Calibri"/>
          <w:sz w:val="24"/>
          <w:szCs w:val="24"/>
        </w:rPr>
        <w:t xml:space="preserve"> y Merino (2018) para la Universidad Tecnológica Israel. El autor trabajó de forma individual, con el acompañamiento de un asesor y un jurado evaluador, y recolectó información mediante encuestas a 81 usuarios antes y después de proponer el sistema. El estudio identificó como problemas típicos de una biblioteca escolar sin automatizar el descontrol de préstamos, la falta de reportes de libros deudores y la dificultad para llevar el inventario, problemas que coinciden con los módulos de deudores y libros faltantes que </w:t>
      </w:r>
      <w:r w:rsidRPr="00340AE0">
        <w:rPr>
          <w:rFonts w:ascii="Bell MT" w:eastAsia="Calibri" w:hAnsi="Bell MT" w:cs="Calibri"/>
          <w:sz w:val="24"/>
          <w:szCs w:val="24"/>
        </w:rPr>
        <w:lastRenderedPageBreak/>
        <w:t>el equipo planea desarrollar. También describe con detalle los tipos de usuarios de una biblioteca escolar, lo cual es directamente aplicable al proyecto.</w:t>
      </w:r>
    </w:p>
    <w:p w14:paraId="56005911" w14:textId="3C20272B" w:rsidR="009F259D" w:rsidRPr="00340AE0" w:rsidRDefault="00340AE0">
      <w:pPr>
        <w:pStyle w:val="Ttulo2"/>
        <w:spacing w:before="300" w:after="200"/>
        <w:rPr>
          <w:rFonts w:ascii="Bell MT" w:eastAsia="Calibri" w:hAnsi="Bell MT" w:cs="Calibri"/>
          <w:b/>
          <w:bCs/>
          <w:color w:val="auto"/>
          <w:sz w:val="28"/>
          <w:szCs w:val="28"/>
        </w:rPr>
      </w:pPr>
      <w:r w:rsidRPr="00340AE0">
        <w:rPr>
          <w:rFonts w:ascii="Bell MT" w:eastAsia="Calibri" w:hAnsi="Bell MT" w:cs="Calibri"/>
          <w:b/>
          <w:bCs/>
          <w:color w:val="auto"/>
          <w:sz w:val="28"/>
          <w:szCs w:val="28"/>
        </w:rPr>
        <w:t>ARTÍCULO DE REVISTA: SISTEMA INTEGRADO DE GESTIÓN BIBLIOTECARIA UNIVERSITARIA CON SCRUM</w:t>
      </w:r>
    </w:p>
    <w:p w14:paraId="6665D683" w14:textId="77777777" w:rsidR="009F259D" w:rsidRPr="00340AE0" w:rsidRDefault="00E378A4">
      <w:pPr>
        <w:spacing w:after="200" w:line="276" w:lineRule="auto"/>
        <w:jc w:val="both"/>
        <w:rPr>
          <w:rFonts w:ascii="Bell MT" w:hAnsi="Bell MT"/>
          <w:sz w:val="22"/>
          <w:szCs w:val="22"/>
        </w:rPr>
      </w:pPr>
      <w:r w:rsidRPr="00340AE0">
        <w:rPr>
          <w:rFonts w:ascii="Bell MT" w:eastAsia="Calibri" w:hAnsi="Bell MT" w:cs="Calibri"/>
          <w:b/>
          <w:bCs/>
          <w:sz w:val="24"/>
          <w:szCs w:val="24"/>
        </w:rPr>
        <w:t xml:space="preserve">González-Villalba (2022), </w:t>
      </w:r>
      <w:r w:rsidRPr="00340AE0">
        <w:rPr>
          <w:rFonts w:ascii="Bell MT" w:eastAsia="Calibri" w:hAnsi="Bell MT" w:cs="Calibri"/>
          <w:sz w:val="24"/>
          <w:szCs w:val="24"/>
        </w:rPr>
        <w:t xml:space="preserve">publicó en la Revista FACAT de la Universidad Nacional de Itapúa (Paraguay) el desarrollo del sistema “CRIUNI Virtual”, un sistema integrado de gestión bibliotecaria construido con Ruby </w:t>
      </w:r>
      <w:proofErr w:type="spellStart"/>
      <w:r w:rsidRPr="00340AE0">
        <w:rPr>
          <w:rFonts w:ascii="Bell MT" w:eastAsia="Calibri" w:hAnsi="Bell MT" w:cs="Calibri"/>
          <w:sz w:val="24"/>
          <w:szCs w:val="24"/>
        </w:rPr>
        <w:t>on</w:t>
      </w:r>
      <w:proofErr w:type="spellEnd"/>
      <w:r w:rsidRPr="00340AE0">
        <w:rPr>
          <w:rFonts w:ascii="Bell MT" w:eastAsia="Calibri" w:hAnsi="Bell MT" w:cs="Calibri"/>
          <w:sz w:val="24"/>
          <w:szCs w:val="24"/>
        </w:rPr>
        <w:t xml:space="preserve"> </w:t>
      </w:r>
      <w:proofErr w:type="spellStart"/>
      <w:r w:rsidRPr="00340AE0">
        <w:rPr>
          <w:rFonts w:ascii="Bell MT" w:eastAsia="Calibri" w:hAnsi="Bell MT" w:cs="Calibri"/>
          <w:sz w:val="24"/>
          <w:szCs w:val="24"/>
        </w:rPr>
        <w:t>Rails</w:t>
      </w:r>
      <w:proofErr w:type="spellEnd"/>
      <w:r w:rsidRPr="00340AE0">
        <w:rPr>
          <w:rFonts w:ascii="Bell MT" w:eastAsia="Calibri" w:hAnsi="Bell MT" w:cs="Calibri"/>
          <w:sz w:val="24"/>
          <w:szCs w:val="24"/>
        </w:rPr>
        <w:t xml:space="preserve"> y metodología SCRUM. El proyecto se desarrolló en un periodo de seis meses, mediante entrevistas semiestructuradas al personal de la biblioteca y a la secretaría académica, y contempló tres roles de usuario: administrador, bibliotecario y socio (que agrupa a alumnos, docentes e investigadores). El artículo destaca que SCRUM se adoptó por su capacidad de trabajar por etapas y de incorporar retroalimentación del cliente en cada iteración, lo que permitió redirigir el alcance del proyecto cuando, durante el desarrollo, se determinó que era más viable un sistema de gestión que una biblioteca virtual completa.</w:t>
      </w:r>
    </w:p>
    <w:p w14:paraId="6BE34AA9" w14:textId="2F20D974" w:rsidR="009F259D" w:rsidRPr="00340AE0" w:rsidRDefault="00340AE0" w:rsidP="00340AE0">
      <w:pPr>
        <w:pStyle w:val="Ttulo2"/>
        <w:spacing w:before="300" w:after="200"/>
        <w:jc w:val="both"/>
        <w:rPr>
          <w:rFonts w:ascii="Bell MT" w:hAnsi="Bell MT"/>
          <w:color w:val="auto"/>
          <w:sz w:val="28"/>
          <w:szCs w:val="28"/>
        </w:rPr>
      </w:pPr>
      <w:r w:rsidRPr="00340AE0">
        <w:rPr>
          <w:rFonts w:ascii="Bell MT" w:eastAsia="Calibri" w:hAnsi="Bell MT" w:cs="Calibri"/>
          <w:b/>
          <w:bCs/>
          <w:color w:val="auto"/>
          <w:sz w:val="28"/>
          <w:szCs w:val="28"/>
        </w:rPr>
        <w:t>TESIS: SISTEMA BIBLIOTECARIO UNIVERSITARIO CON SCRUM</w:t>
      </w:r>
    </w:p>
    <w:p w14:paraId="09B424E4" w14:textId="77777777" w:rsidR="009F259D" w:rsidRPr="00340AE0" w:rsidRDefault="00E378A4">
      <w:pPr>
        <w:spacing w:after="200" w:line="276" w:lineRule="auto"/>
        <w:jc w:val="both"/>
        <w:rPr>
          <w:rFonts w:ascii="Bell MT" w:hAnsi="Bell MT"/>
          <w:sz w:val="22"/>
          <w:szCs w:val="22"/>
        </w:rPr>
      </w:pPr>
      <w:r w:rsidRPr="00340AE0">
        <w:rPr>
          <w:rFonts w:ascii="Bell MT" w:eastAsia="Calibri" w:hAnsi="Bell MT" w:cs="Calibri"/>
          <w:b/>
          <w:bCs/>
          <w:sz w:val="24"/>
          <w:szCs w:val="24"/>
        </w:rPr>
        <w:t xml:space="preserve">Cerda, </w:t>
      </w:r>
      <w:proofErr w:type="gramStart"/>
      <w:r w:rsidRPr="00340AE0">
        <w:rPr>
          <w:rFonts w:ascii="Bell MT" w:eastAsia="Calibri" w:hAnsi="Bell MT" w:cs="Calibri"/>
          <w:b/>
          <w:bCs/>
          <w:sz w:val="24"/>
          <w:szCs w:val="24"/>
        </w:rPr>
        <w:t>Gallegos</w:t>
      </w:r>
      <w:proofErr w:type="gramEnd"/>
      <w:r w:rsidRPr="00340AE0">
        <w:rPr>
          <w:rFonts w:ascii="Bell MT" w:eastAsia="Calibri" w:hAnsi="Bell MT" w:cs="Calibri"/>
          <w:b/>
          <w:bCs/>
          <w:sz w:val="24"/>
          <w:szCs w:val="24"/>
        </w:rPr>
        <w:t xml:space="preserve"> y Merino (2018), </w:t>
      </w:r>
      <w:r w:rsidRPr="00340AE0">
        <w:rPr>
          <w:rFonts w:ascii="Bell MT" w:eastAsia="Calibri" w:hAnsi="Bell MT" w:cs="Calibri"/>
          <w:sz w:val="24"/>
          <w:szCs w:val="24"/>
        </w:rPr>
        <w:t>desarrollaron, para la Universidad Tecnológica Israel (Ecuador), un sistema bibliotecario aplicando la metodología SCRUM para gestionar el registro de estudiantes, docentes y material bibliográfico, tanto físico como digital. En este trabajo, el rol de Scrum Master fue asumido por el líder del proyecto, encargado de resolver impedimentos y coordinar al equipo con el cliente, mientras que el desarrollo se organizó siguiendo el avance real del proyecto más que un plan rígido preestablecido, característica propia de los marcos ágiles.</w:t>
      </w:r>
    </w:p>
    <w:p w14:paraId="5EF7FD18" w14:textId="1A42F329" w:rsidR="009F259D" w:rsidRPr="00340AE0" w:rsidRDefault="00E378A4" w:rsidP="00340AE0">
      <w:pPr>
        <w:pStyle w:val="Ttulo2"/>
        <w:spacing w:before="300" w:after="200"/>
        <w:rPr>
          <w:rFonts w:ascii="Bell MT" w:hAnsi="Bell MT"/>
          <w:color w:val="auto"/>
          <w:sz w:val="28"/>
          <w:szCs w:val="28"/>
        </w:rPr>
      </w:pPr>
      <w:r w:rsidRPr="00340AE0">
        <w:rPr>
          <w:rFonts w:ascii="Bell MT" w:eastAsia="Calibri" w:hAnsi="Bell MT" w:cs="Calibri"/>
          <w:b/>
          <w:bCs/>
          <w:color w:val="auto"/>
          <w:sz w:val="28"/>
          <w:szCs w:val="28"/>
        </w:rPr>
        <w:t>Síntesis comparativa</w:t>
      </w:r>
    </w:p>
    <w:p w14:paraId="6AB55962" w14:textId="77777777" w:rsidR="009F259D" w:rsidRPr="00340AE0" w:rsidRDefault="00E378A4" w:rsidP="00340AE0">
      <w:pPr>
        <w:spacing w:after="200" w:line="276" w:lineRule="auto"/>
        <w:jc w:val="both"/>
        <w:rPr>
          <w:rFonts w:ascii="Bell MT" w:hAnsi="Bell MT"/>
          <w:sz w:val="22"/>
          <w:szCs w:val="22"/>
        </w:rPr>
      </w:pPr>
      <w:r w:rsidRPr="00340AE0">
        <w:rPr>
          <w:rFonts w:ascii="Bell MT" w:eastAsia="Calibri" w:hAnsi="Bell MT" w:cs="Calibri"/>
          <w:sz w:val="24"/>
          <w:szCs w:val="24"/>
        </w:rPr>
        <w:t>Al comparar estos trabajos se observan diferencias y coincidencias relevantes para el proyecto del equipo:</w:t>
      </w:r>
    </w:p>
    <w:p w14:paraId="4A32F25F" w14:textId="77777777" w:rsidR="009F259D" w:rsidRPr="00340AE0" w:rsidRDefault="00E378A4" w:rsidP="00340AE0">
      <w:pPr>
        <w:pStyle w:val="Prrafodelista"/>
        <w:numPr>
          <w:ilvl w:val="0"/>
          <w:numId w:val="2"/>
        </w:numPr>
        <w:spacing w:after="120" w:line="276" w:lineRule="auto"/>
        <w:jc w:val="both"/>
        <w:rPr>
          <w:rFonts w:ascii="Bell MT" w:hAnsi="Bell MT"/>
          <w:sz w:val="22"/>
          <w:szCs w:val="22"/>
        </w:rPr>
      </w:pPr>
      <w:r w:rsidRPr="00340AE0">
        <w:rPr>
          <w:rFonts w:ascii="Bell MT" w:eastAsia="Calibri" w:hAnsi="Bell MT" w:cs="Calibri"/>
          <w:sz w:val="24"/>
          <w:szCs w:val="24"/>
        </w:rPr>
        <w:t>Tamaño de equipo: en las tesis universitarias es común que el desarrollo lo realice una sola persona o un equipo de dos integrantes, asumiendo varios roles SCRUM a la vez; en el proyecto del equipo, al ser varios integrantes, es posible repartir con mayor claridad los roles.</w:t>
      </w:r>
    </w:p>
    <w:p w14:paraId="1F890453" w14:textId="77777777" w:rsidR="009F259D" w:rsidRPr="00340AE0" w:rsidRDefault="00E378A4" w:rsidP="00340AE0">
      <w:pPr>
        <w:pStyle w:val="Prrafodelista"/>
        <w:numPr>
          <w:ilvl w:val="0"/>
          <w:numId w:val="2"/>
        </w:numPr>
        <w:spacing w:after="120" w:line="276" w:lineRule="auto"/>
        <w:jc w:val="both"/>
        <w:rPr>
          <w:rFonts w:ascii="Bell MT" w:hAnsi="Bell MT"/>
          <w:sz w:val="22"/>
          <w:szCs w:val="22"/>
        </w:rPr>
      </w:pPr>
      <w:r w:rsidRPr="00340AE0">
        <w:rPr>
          <w:rFonts w:ascii="Bell MT" w:eastAsia="Calibri" w:hAnsi="Bell MT" w:cs="Calibri"/>
          <w:sz w:val="24"/>
          <w:szCs w:val="24"/>
        </w:rPr>
        <w:t>Duración: los proyectos revisados van de un semestre académico a seis meses de desarrollo, lo que es consistente con el tiempo disponible para este trabajo.</w:t>
      </w:r>
    </w:p>
    <w:p w14:paraId="6677A783" w14:textId="5DB16B15" w:rsidR="009F259D" w:rsidRPr="00340AE0" w:rsidRDefault="00E378A4" w:rsidP="00340AE0">
      <w:pPr>
        <w:pStyle w:val="Prrafodelista"/>
        <w:numPr>
          <w:ilvl w:val="0"/>
          <w:numId w:val="2"/>
        </w:numPr>
        <w:spacing w:after="120" w:line="276" w:lineRule="auto"/>
        <w:jc w:val="both"/>
        <w:rPr>
          <w:rFonts w:ascii="Bell MT" w:hAnsi="Bell MT"/>
          <w:sz w:val="22"/>
          <w:szCs w:val="22"/>
        </w:rPr>
      </w:pPr>
      <w:r w:rsidRPr="00340AE0">
        <w:rPr>
          <w:rFonts w:ascii="Bell MT" w:eastAsia="Calibri" w:hAnsi="Bell MT" w:cs="Calibri"/>
          <w:sz w:val="24"/>
          <w:szCs w:val="24"/>
        </w:rPr>
        <w:t xml:space="preserve">Combinación con otras metodologías: algunos equipos combinan SCRUM con XP para reforzar prácticas técnicas, mientras que otros usan SCRUM de forma </w:t>
      </w:r>
    </w:p>
    <w:p w14:paraId="176231BF" w14:textId="350845BE" w:rsidR="009F259D" w:rsidRPr="00340AE0" w:rsidRDefault="00E378A4" w:rsidP="00340AE0">
      <w:pPr>
        <w:pStyle w:val="Prrafodelista"/>
        <w:numPr>
          <w:ilvl w:val="0"/>
          <w:numId w:val="2"/>
        </w:numPr>
        <w:spacing w:after="120" w:line="276" w:lineRule="auto"/>
        <w:jc w:val="both"/>
        <w:rPr>
          <w:rFonts w:ascii="Bell MT" w:hAnsi="Bell MT"/>
          <w:sz w:val="24"/>
          <w:szCs w:val="24"/>
        </w:rPr>
      </w:pPr>
      <w:r w:rsidRPr="00340AE0">
        <w:rPr>
          <w:rFonts w:ascii="Bell MT" w:eastAsia="Calibri" w:hAnsi="Bell MT" w:cs="Calibri"/>
          <w:sz w:val="24"/>
          <w:szCs w:val="24"/>
        </w:rPr>
        <w:t>Roles de usuario del sistema (distintos de los roles del equipo SCRUM: de forma consistente, los sistemas bibliotecarios revisados definen al menos tres tipos de usuario lo cual respalda la propuesta de módulos de administrador y alumno mencionada en la guía de la actividad.</w:t>
      </w:r>
    </w:p>
    <w:p w14:paraId="2D1B281B" w14:textId="3DCFA992" w:rsidR="009F259D" w:rsidRPr="008C7188" w:rsidRDefault="00E378A4">
      <w:pPr>
        <w:pStyle w:val="Prrafodelista"/>
        <w:numPr>
          <w:ilvl w:val="0"/>
          <w:numId w:val="2"/>
        </w:numPr>
        <w:spacing w:after="120" w:line="276" w:lineRule="auto"/>
        <w:rPr>
          <w:rFonts w:ascii="Bell MT" w:hAnsi="Bell MT"/>
          <w:sz w:val="24"/>
          <w:szCs w:val="24"/>
        </w:rPr>
      </w:pPr>
      <w:r w:rsidRPr="00340AE0">
        <w:rPr>
          <w:rFonts w:ascii="Bell MT" w:eastAsia="Calibri" w:hAnsi="Bell MT" w:cs="Calibri"/>
          <w:sz w:val="24"/>
          <w:szCs w:val="24"/>
        </w:rPr>
        <w:lastRenderedPageBreak/>
        <w:t>Problemas recurrentes que la automatización resuelve: descontrol de préstamos y devoluciones, falta de reportes de deudores, pérdida o extravío de materiales y dificultad para llevar el inventario manual, coincidiendo con los módulos de préstamos, deudores y libros faltantes definidos para este proyecto.</w:t>
      </w:r>
    </w:p>
    <w:p w14:paraId="62A92712" w14:textId="3BEDE3EB" w:rsidR="008C7188" w:rsidRDefault="008C7188" w:rsidP="008C7188">
      <w:pPr>
        <w:spacing w:after="120" w:line="276" w:lineRule="auto"/>
        <w:rPr>
          <w:rFonts w:ascii="Bell MT" w:hAnsi="Bell MT"/>
          <w:sz w:val="24"/>
          <w:szCs w:val="24"/>
        </w:rPr>
      </w:pPr>
    </w:p>
    <w:p w14:paraId="304D7C5F" w14:textId="77777777" w:rsidR="008C7188" w:rsidRPr="008C7188" w:rsidRDefault="008C7188" w:rsidP="008C7188">
      <w:pPr>
        <w:spacing w:after="120" w:line="276" w:lineRule="auto"/>
        <w:rPr>
          <w:rFonts w:ascii="Bell MT" w:hAnsi="Bell MT"/>
          <w:sz w:val="24"/>
          <w:szCs w:val="24"/>
        </w:rPr>
      </w:pPr>
    </w:p>
    <w:p w14:paraId="05DE64BC" w14:textId="2EF616ED" w:rsidR="009F259D" w:rsidRPr="00340AE0" w:rsidRDefault="00340AE0" w:rsidP="00340AE0">
      <w:pPr>
        <w:pStyle w:val="Ttulo1"/>
        <w:spacing w:before="300" w:after="200"/>
        <w:jc w:val="both"/>
        <w:rPr>
          <w:rFonts w:ascii="Baskerville Old Face" w:hAnsi="Baskerville Old Face"/>
          <w:color w:val="auto"/>
          <w:sz w:val="44"/>
          <w:szCs w:val="44"/>
        </w:rPr>
      </w:pPr>
      <w:r w:rsidRPr="00340AE0">
        <w:rPr>
          <w:rFonts w:ascii="Baskerville Old Face" w:eastAsia="Calibri" w:hAnsi="Baskerville Old Face" w:cs="Calibri"/>
          <w:b/>
          <w:bCs/>
          <w:color w:val="auto"/>
          <w:sz w:val="40"/>
          <w:szCs w:val="40"/>
        </w:rPr>
        <w:t>OBSERVACIÓN SOBRE EL ALCANCE DEL SISTEMA</w:t>
      </w:r>
    </w:p>
    <w:p w14:paraId="3FCB3A5E" w14:textId="77777777" w:rsidR="009F259D" w:rsidRPr="00340AE0" w:rsidRDefault="00E378A4" w:rsidP="00340AE0">
      <w:pPr>
        <w:spacing w:after="200" w:line="276" w:lineRule="auto"/>
        <w:jc w:val="both"/>
        <w:rPr>
          <w:rFonts w:ascii="Bell MT" w:hAnsi="Bell MT"/>
          <w:sz w:val="22"/>
          <w:szCs w:val="22"/>
        </w:rPr>
      </w:pPr>
      <w:r w:rsidRPr="00340AE0">
        <w:rPr>
          <w:rFonts w:ascii="Bell MT" w:eastAsia="Calibri" w:hAnsi="Bell MT" w:cs="Calibri"/>
          <w:sz w:val="24"/>
          <w:szCs w:val="24"/>
        </w:rPr>
        <w:t>Con base en la literatura revisada, conviene diferenciar entre:</w:t>
      </w:r>
    </w:p>
    <w:p w14:paraId="728AF938" w14:textId="77777777" w:rsidR="009F259D" w:rsidRPr="00340AE0" w:rsidRDefault="00E378A4" w:rsidP="00340AE0">
      <w:pPr>
        <w:pStyle w:val="Prrafodelista"/>
        <w:numPr>
          <w:ilvl w:val="0"/>
          <w:numId w:val="2"/>
        </w:numPr>
        <w:spacing w:after="120" w:line="276" w:lineRule="auto"/>
        <w:jc w:val="both"/>
        <w:rPr>
          <w:rFonts w:ascii="Bell MT" w:hAnsi="Bell MT"/>
          <w:sz w:val="22"/>
          <w:szCs w:val="22"/>
        </w:rPr>
      </w:pPr>
      <w:r w:rsidRPr="00340AE0">
        <w:rPr>
          <w:rFonts w:ascii="Bell MT" w:eastAsia="Calibri" w:hAnsi="Bell MT" w:cs="Calibri"/>
          <w:sz w:val="24"/>
          <w:szCs w:val="24"/>
        </w:rPr>
        <w:t>Administrador del sistema: gestiona usuarios, permisos y configuración general.</w:t>
      </w:r>
    </w:p>
    <w:p w14:paraId="5887C7B6" w14:textId="77777777" w:rsidR="009F259D" w:rsidRPr="00340AE0" w:rsidRDefault="00E378A4" w:rsidP="00340AE0">
      <w:pPr>
        <w:pStyle w:val="Prrafodelista"/>
        <w:numPr>
          <w:ilvl w:val="0"/>
          <w:numId w:val="2"/>
        </w:numPr>
        <w:spacing w:after="120" w:line="276" w:lineRule="auto"/>
        <w:jc w:val="both"/>
        <w:rPr>
          <w:rFonts w:ascii="Bell MT" w:hAnsi="Bell MT"/>
          <w:sz w:val="22"/>
          <w:szCs w:val="22"/>
        </w:rPr>
      </w:pPr>
      <w:r w:rsidRPr="00340AE0">
        <w:rPr>
          <w:rFonts w:ascii="Bell MT" w:eastAsia="Calibri" w:hAnsi="Bell MT" w:cs="Calibri"/>
          <w:sz w:val="24"/>
          <w:szCs w:val="24"/>
        </w:rPr>
        <w:t>Bibliotecario o docente encargado de biblioteca: rol operativo que registra altas y bajas de libros, préstamos, devoluciones y genera los reportes de deudores y libros faltantes; en una primaria, este rol probablemente recaerá en un maestro o auxiliar, no en los propios alumnos.</w:t>
      </w:r>
    </w:p>
    <w:p w14:paraId="6C058062" w14:textId="19686AC2" w:rsidR="009F259D" w:rsidRPr="00340AE0" w:rsidRDefault="00E378A4" w:rsidP="00340AE0">
      <w:pPr>
        <w:pStyle w:val="Prrafodelista"/>
        <w:numPr>
          <w:ilvl w:val="0"/>
          <w:numId w:val="2"/>
        </w:numPr>
        <w:spacing w:after="120" w:line="276" w:lineRule="auto"/>
        <w:jc w:val="both"/>
        <w:rPr>
          <w:rFonts w:ascii="Bell MT" w:hAnsi="Bell MT"/>
          <w:sz w:val="22"/>
          <w:szCs w:val="22"/>
        </w:rPr>
      </w:pPr>
      <w:r w:rsidRPr="00340AE0">
        <w:rPr>
          <w:rFonts w:ascii="Bell MT" w:eastAsia="Calibri" w:hAnsi="Bell MT" w:cs="Calibri"/>
          <w:sz w:val="24"/>
          <w:szCs w:val="24"/>
        </w:rPr>
        <w:t>Alumno: dado que se trata de niños de nivel primaria, este módulo debería enfocarse en consulta simple del catálogo y, si corresponde a la edad, ver sus propios préstamos activos; conviene evitar formularios complejos y priorizar una interfaz sencilla, con textos breves e íconos, posiblemente con apoyo del docente para el registro de préstamos.</w:t>
      </w:r>
    </w:p>
    <w:p w14:paraId="4EB62C55" w14:textId="77777777" w:rsidR="008C7188" w:rsidRDefault="008C7188">
      <w:pPr>
        <w:rPr>
          <w:rFonts w:ascii="Calibri" w:eastAsia="Calibri" w:hAnsi="Calibri" w:cs="Calibri"/>
          <w:b/>
          <w:bCs/>
          <w:color w:val="1F4E79"/>
          <w:sz w:val="30"/>
          <w:szCs w:val="30"/>
        </w:rPr>
      </w:pPr>
      <w:r>
        <w:rPr>
          <w:rFonts w:ascii="Calibri" w:eastAsia="Calibri" w:hAnsi="Calibri" w:cs="Calibri"/>
          <w:b/>
          <w:bCs/>
          <w:color w:val="1F4E79"/>
          <w:sz w:val="30"/>
          <w:szCs w:val="30"/>
        </w:rPr>
        <w:br w:type="page"/>
      </w:r>
    </w:p>
    <w:p w14:paraId="2A1B25B1" w14:textId="5BE9507B" w:rsidR="009F259D" w:rsidRPr="008C7188" w:rsidRDefault="008C7188" w:rsidP="008C7188">
      <w:pPr>
        <w:pStyle w:val="Ttulo1"/>
        <w:spacing w:before="300" w:after="200"/>
        <w:jc w:val="both"/>
        <w:rPr>
          <w:rFonts w:ascii="Baskerville Old Face" w:hAnsi="Baskerville Old Face"/>
          <w:color w:val="auto"/>
        </w:rPr>
      </w:pPr>
      <w:r w:rsidRPr="008C7188">
        <w:rPr>
          <w:rFonts w:ascii="Baskerville Old Face" w:eastAsia="Calibri" w:hAnsi="Baskerville Old Face" w:cs="Calibri"/>
          <w:b/>
          <w:bCs/>
          <w:color w:val="auto"/>
        </w:rPr>
        <w:lastRenderedPageBreak/>
        <w:t>REFERENCIAS BIBLIOGRÁFICAS</w:t>
      </w:r>
    </w:p>
    <w:p w14:paraId="6E81B4F7" w14:textId="77777777" w:rsidR="009F259D" w:rsidRPr="008C7188" w:rsidRDefault="00E378A4">
      <w:pPr>
        <w:spacing w:after="200" w:line="276" w:lineRule="auto"/>
        <w:jc w:val="both"/>
        <w:rPr>
          <w:rFonts w:ascii="Bell MT" w:hAnsi="Bell MT"/>
          <w:sz w:val="22"/>
          <w:szCs w:val="22"/>
        </w:rPr>
      </w:pPr>
      <w:r w:rsidRPr="008C7188">
        <w:rPr>
          <w:rFonts w:ascii="Bell MT" w:eastAsia="Calibri" w:hAnsi="Bell MT" w:cs="Calibri"/>
          <w:sz w:val="24"/>
          <w:szCs w:val="24"/>
        </w:rPr>
        <w:t xml:space="preserve">Cerda, P., </w:t>
      </w:r>
      <w:proofErr w:type="gramStart"/>
      <w:r w:rsidRPr="008C7188">
        <w:rPr>
          <w:rFonts w:ascii="Bell MT" w:eastAsia="Calibri" w:hAnsi="Bell MT" w:cs="Calibri"/>
          <w:sz w:val="24"/>
          <w:szCs w:val="24"/>
        </w:rPr>
        <w:t>Gallegos</w:t>
      </w:r>
      <w:proofErr w:type="gramEnd"/>
      <w:r w:rsidRPr="008C7188">
        <w:rPr>
          <w:rFonts w:ascii="Bell MT" w:eastAsia="Calibri" w:hAnsi="Bell MT" w:cs="Calibri"/>
          <w:sz w:val="24"/>
          <w:szCs w:val="24"/>
        </w:rPr>
        <w:t>, C., &amp; Merino, A. (2018). Desarrollo e implementación del sistema bibliotecario, que permita la gestión y administración, aplicando nuevas tecnologías de desarrollo para la Universidad Tecnológica Israel [Tesis de pregrado, Universidad Tecnológica Israel]. Quito, Ecuador.</w:t>
      </w:r>
    </w:p>
    <w:p w14:paraId="01085461" w14:textId="77777777" w:rsidR="009F259D" w:rsidRPr="008C7188" w:rsidRDefault="00E378A4">
      <w:pPr>
        <w:spacing w:after="200" w:line="276" w:lineRule="auto"/>
        <w:jc w:val="both"/>
        <w:rPr>
          <w:rFonts w:ascii="Bell MT" w:hAnsi="Bell MT"/>
          <w:sz w:val="22"/>
          <w:szCs w:val="22"/>
        </w:rPr>
      </w:pPr>
      <w:r w:rsidRPr="008C7188">
        <w:rPr>
          <w:rFonts w:ascii="Bell MT" w:eastAsia="Calibri" w:hAnsi="Bell MT" w:cs="Calibri"/>
          <w:sz w:val="24"/>
          <w:szCs w:val="24"/>
        </w:rPr>
        <w:t>Chávez Hidalgo, A. L., &amp; Tenorio Chicaiza, J. H. (2012). Desarrollo de un sistema de control escolar para la Escuela Bilingüe Sangay combinando las metodologías SCRUM y Extreme Programming [Tesis de pregrado, Escuela Politécnica del Ejército]. Sangolquí, Ecuador.</w:t>
      </w:r>
    </w:p>
    <w:p w14:paraId="3799CF67" w14:textId="77777777" w:rsidR="009F259D" w:rsidRPr="008C7188" w:rsidRDefault="00E378A4">
      <w:pPr>
        <w:spacing w:after="200" w:line="276" w:lineRule="auto"/>
        <w:jc w:val="both"/>
        <w:rPr>
          <w:rFonts w:ascii="Bell MT" w:hAnsi="Bell MT"/>
          <w:sz w:val="22"/>
          <w:szCs w:val="22"/>
        </w:rPr>
      </w:pPr>
      <w:r w:rsidRPr="008C7188">
        <w:rPr>
          <w:rFonts w:ascii="Bell MT" w:eastAsia="Calibri" w:hAnsi="Bell MT" w:cs="Calibri"/>
          <w:sz w:val="24"/>
          <w:szCs w:val="24"/>
        </w:rPr>
        <w:t>González-Villalba, P. D. (2022). Desarrollo e implementación de un sistema integrado de gestión bibliotecaria para la Universidad Nacional de Itapúa. Revista FACAT, Universidad Nacional de Itapúa. https://unae.edu.py/ojs/index.php/facat/article/download/519/502</w:t>
      </w:r>
    </w:p>
    <w:p w14:paraId="22B664CF" w14:textId="77777777" w:rsidR="009F259D" w:rsidRPr="008C7188" w:rsidRDefault="00E378A4">
      <w:pPr>
        <w:spacing w:after="200" w:line="276" w:lineRule="auto"/>
        <w:jc w:val="both"/>
        <w:rPr>
          <w:rFonts w:ascii="Bell MT" w:hAnsi="Bell MT"/>
          <w:sz w:val="22"/>
          <w:szCs w:val="22"/>
        </w:rPr>
      </w:pPr>
      <w:r w:rsidRPr="008C7188">
        <w:rPr>
          <w:rFonts w:ascii="Bell MT" w:eastAsia="Calibri" w:hAnsi="Bell MT" w:cs="Calibri"/>
          <w:sz w:val="24"/>
          <w:szCs w:val="24"/>
        </w:rPr>
        <w:t xml:space="preserve">Herrera </w:t>
      </w:r>
      <w:proofErr w:type="spellStart"/>
      <w:r w:rsidRPr="008C7188">
        <w:rPr>
          <w:rFonts w:ascii="Bell MT" w:eastAsia="Calibri" w:hAnsi="Bell MT" w:cs="Calibri"/>
          <w:sz w:val="24"/>
          <w:szCs w:val="24"/>
        </w:rPr>
        <w:t>Cunyarache</w:t>
      </w:r>
      <w:proofErr w:type="spellEnd"/>
      <w:r w:rsidRPr="008C7188">
        <w:rPr>
          <w:rFonts w:ascii="Bell MT" w:eastAsia="Calibri" w:hAnsi="Bell MT" w:cs="Calibri"/>
          <w:sz w:val="24"/>
          <w:szCs w:val="24"/>
        </w:rPr>
        <w:t xml:space="preserve">, M. A. (2022). Implementación de un sistema web de biblioteca en la I.E. José Carlos Mariátegui de </w:t>
      </w:r>
      <w:proofErr w:type="spellStart"/>
      <w:r w:rsidRPr="008C7188">
        <w:rPr>
          <w:rFonts w:ascii="Bell MT" w:eastAsia="Calibri" w:hAnsi="Bell MT" w:cs="Calibri"/>
          <w:sz w:val="24"/>
          <w:szCs w:val="24"/>
        </w:rPr>
        <w:t>Socchabamba</w:t>
      </w:r>
      <w:proofErr w:type="spellEnd"/>
      <w:r w:rsidRPr="008C7188">
        <w:rPr>
          <w:rFonts w:ascii="Bell MT" w:eastAsia="Calibri" w:hAnsi="Bell MT" w:cs="Calibri"/>
          <w:sz w:val="24"/>
          <w:szCs w:val="24"/>
        </w:rPr>
        <w:t xml:space="preserve"> en Ayabaca – Piura; 2022 [Tesis de pregrado, Universidad Católica Los Ángeles de Chimbote]. https://repositorio.uladech.edu.pe/handle/20.500.13032/27233</w:t>
      </w:r>
    </w:p>
    <w:p w14:paraId="4A461597" w14:textId="77777777" w:rsidR="009F259D" w:rsidRPr="008C7188" w:rsidRDefault="00E378A4">
      <w:pPr>
        <w:spacing w:after="200" w:line="276" w:lineRule="auto"/>
        <w:jc w:val="both"/>
        <w:rPr>
          <w:rFonts w:ascii="Bell MT" w:hAnsi="Bell MT"/>
          <w:sz w:val="22"/>
          <w:szCs w:val="22"/>
        </w:rPr>
      </w:pPr>
      <w:r w:rsidRPr="008C7188">
        <w:rPr>
          <w:rFonts w:ascii="Bell MT" w:eastAsia="Calibri" w:hAnsi="Bell MT" w:cs="Calibri"/>
          <w:sz w:val="24"/>
          <w:szCs w:val="24"/>
        </w:rPr>
        <w:t>Sutherland, J. (2015). Scrum: El arte de hacer el doble de trabajo en la mitad de tiempo. Grupo Editorial Océano.</w:t>
      </w:r>
    </w:p>
    <w:sectPr w:rsidR="009F259D" w:rsidRPr="008C718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C00E4" w14:textId="77777777" w:rsidR="001473C5" w:rsidRDefault="001473C5" w:rsidP="005E2F72">
      <w:r>
        <w:separator/>
      </w:r>
    </w:p>
  </w:endnote>
  <w:endnote w:type="continuationSeparator" w:id="0">
    <w:p w14:paraId="2780F86B" w14:textId="77777777" w:rsidR="001473C5" w:rsidRDefault="001473C5" w:rsidP="005E2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26062" w14:textId="77777777" w:rsidR="001473C5" w:rsidRDefault="001473C5" w:rsidP="005E2F72">
      <w:r>
        <w:separator/>
      </w:r>
    </w:p>
  </w:footnote>
  <w:footnote w:type="continuationSeparator" w:id="0">
    <w:p w14:paraId="4BB899F8" w14:textId="77777777" w:rsidR="001473C5" w:rsidRDefault="001473C5" w:rsidP="005E2F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C59FE"/>
    <w:multiLevelType w:val="hybridMultilevel"/>
    <w:tmpl w:val="371A616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4287122"/>
    <w:multiLevelType w:val="hybridMultilevel"/>
    <w:tmpl w:val="EA684164"/>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17176FB7"/>
    <w:multiLevelType w:val="hybridMultilevel"/>
    <w:tmpl w:val="0D9C950C"/>
    <w:lvl w:ilvl="0" w:tplc="3F1EC420">
      <w:start w:val="1"/>
      <w:numFmt w:val="bullet"/>
      <w:lvlText w:val="•"/>
      <w:lvlJc w:val="left"/>
      <w:pPr>
        <w:ind w:left="720" w:hanging="360"/>
      </w:pPr>
    </w:lvl>
    <w:lvl w:ilvl="1" w:tplc="8C66BA66">
      <w:numFmt w:val="decimal"/>
      <w:lvlText w:val=""/>
      <w:lvlJc w:val="left"/>
    </w:lvl>
    <w:lvl w:ilvl="2" w:tplc="5672E534">
      <w:numFmt w:val="decimal"/>
      <w:lvlText w:val=""/>
      <w:lvlJc w:val="left"/>
    </w:lvl>
    <w:lvl w:ilvl="3" w:tplc="844A8C32">
      <w:numFmt w:val="decimal"/>
      <w:lvlText w:val=""/>
      <w:lvlJc w:val="left"/>
    </w:lvl>
    <w:lvl w:ilvl="4" w:tplc="FC92F15A">
      <w:numFmt w:val="decimal"/>
      <w:lvlText w:val=""/>
      <w:lvlJc w:val="left"/>
    </w:lvl>
    <w:lvl w:ilvl="5" w:tplc="8CECA4B2">
      <w:numFmt w:val="decimal"/>
      <w:lvlText w:val=""/>
      <w:lvlJc w:val="left"/>
    </w:lvl>
    <w:lvl w:ilvl="6" w:tplc="A87E78DA">
      <w:numFmt w:val="decimal"/>
      <w:lvlText w:val=""/>
      <w:lvlJc w:val="left"/>
    </w:lvl>
    <w:lvl w:ilvl="7" w:tplc="C8027620">
      <w:numFmt w:val="decimal"/>
      <w:lvlText w:val=""/>
      <w:lvlJc w:val="left"/>
    </w:lvl>
    <w:lvl w:ilvl="8" w:tplc="10EA462C">
      <w:numFmt w:val="decimal"/>
      <w:lvlText w:val=""/>
      <w:lvlJc w:val="left"/>
    </w:lvl>
  </w:abstractNum>
  <w:abstractNum w:abstractNumId="3" w15:restartNumberingAfterBreak="0">
    <w:nsid w:val="2B230623"/>
    <w:multiLevelType w:val="hybridMultilevel"/>
    <w:tmpl w:val="40B85972"/>
    <w:lvl w:ilvl="0" w:tplc="D51887FC">
      <w:start w:val="1"/>
      <w:numFmt w:val="bullet"/>
      <w:lvlText w:val="●"/>
      <w:lvlJc w:val="left"/>
      <w:pPr>
        <w:ind w:left="720" w:hanging="360"/>
      </w:pPr>
    </w:lvl>
    <w:lvl w:ilvl="1" w:tplc="5F4090FC">
      <w:start w:val="1"/>
      <w:numFmt w:val="bullet"/>
      <w:lvlText w:val="○"/>
      <w:lvlJc w:val="left"/>
      <w:pPr>
        <w:ind w:left="1440" w:hanging="360"/>
      </w:pPr>
    </w:lvl>
    <w:lvl w:ilvl="2" w:tplc="99840894">
      <w:start w:val="1"/>
      <w:numFmt w:val="bullet"/>
      <w:lvlText w:val="■"/>
      <w:lvlJc w:val="left"/>
      <w:pPr>
        <w:ind w:left="2160" w:hanging="360"/>
      </w:pPr>
    </w:lvl>
    <w:lvl w:ilvl="3" w:tplc="54FE0E44">
      <w:start w:val="1"/>
      <w:numFmt w:val="bullet"/>
      <w:lvlText w:val="●"/>
      <w:lvlJc w:val="left"/>
      <w:pPr>
        <w:ind w:left="2880" w:hanging="360"/>
      </w:pPr>
    </w:lvl>
    <w:lvl w:ilvl="4" w:tplc="BFC6BE64">
      <w:start w:val="1"/>
      <w:numFmt w:val="bullet"/>
      <w:lvlText w:val="○"/>
      <w:lvlJc w:val="left"/>
      <w:pPr>
        <w:ind w:left="3600" w:hanging="360"/>
      </w:pPr>
    </w:lvl>
    <w:lvl w:ilvl="5" w:tplc="90B8706E">
      <w:start w:val="1"/>
      <w:numFmt w:val="bullet"/>
      <w:lvlText w:val="■"/>
      <w:lvlJc w:val="left"/>
      <w:pPr>
        <w:ind w:left="4320" w:hanging="360"/>
      </w:pPr>
    </w:lvl>
    <w:lvl w:ilvl="6" w:tplc="CF209B6E">
      <w:start w:val="1"/>
      <w:numFmt w:val="bullet"/>
      <w:lvlText w:val="●"/>
      <w:lvlJc w:val="left"/>
      <w:pPr>
        <w:ind w:left="5040" w:hanging="360"/>
      </w:pPr>
    </w:lvl>
    <w:lvl w:ilvl="7" w:tplc="6D1077F4">
      <w:start w:val="1"/>
      <w:numFmt w:val="bullet"/>
      <w:lvlText w:val="●"/>
      <w:lvlJc w:val="left"/>
      <w:pPr>
        <w:ind w:left="5760" w:hanging="360"/>
      </w:pPr>
    </w:lvl>
    <w:lvl w:ilvl="8" w:tplc="37181836">
      <w:start w:val="1"/>
      <w:numFmt w:val="bullet"/>
      <w:lvlText w:val="●"/>
      <w:lvlJc w:val="left"/>
      <w:pPr>
        <w:ind w:left="6480" w:hanging="360"/>
      </w:pPr>
    </w:lvl>
  </w:abstractNum>
  <w:abstractNum w:abstractNumId="4" w15:restartNumberingAfterBreak="0">
    <w:nsid w:val="35B80F8F"/>
    <w:multiLevelType w:val="hybridMultilevel"/>
    <w:tmpl w:val="0828379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3CEC6EA4"/>
    <w:multiLevelType w:val="hybridMultilevel"/>
    <w:tmpl w:val="A400FC7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57B575D4"/>
    <w:multiLevelType w:val="hybridMultilevel"/>
    <w:tmpl w:val="3F98201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5A181792"/>
    <w:multiLevelType w:val="hybridMultilevel"/>
    <w:tmpl w:val="D65E4C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lvlOverride w:ilvl="0">
      <w:startOverride w:val="1"/>
    </w:lvlOverride>
  </w:num>
  <w:num w:numId="2">
    <w:abstractNumId w:val="2"/>
  </w:num>
  <w:num w:numId="3">
    <w:abstractNumId w:val="7"/>
  </w:num>
  <w:num w:numId="4">
    <w:abstractNumId w:val="4"/>
  </w:num>
  <w:num w:numId="5">
    <w:abstractNumId w:val="0"/>
  </w:num>
  <w:num w:numId="6">
    <w:abstractNumId w:val="5"/>
  </w:num>
  <w:num w:numId="7">
    <w:abstractNumId w:val="6"/>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59D"/>
    <w:rsid w:val="001473C5"/>
    <w:rsid w:val="00340AE0"/>
    <w:rsid w:val="00364B29"/>
    <w:rsid w:val="00545BE1"/>
    <w:rsid w:val="005E2F72"/>
    <w:rsid w:val="005F29E6"/>
    <w:rsid w:val="00822F29"/>
    <w:rsid w:val="008C7188"/>
    <w:rsid w:val="009F259D"/>
    <w:rsid w:val="00B516FE"/>
    <w:rsid w:val="00BB481F"/>
    <w:rsid w:val="00D56495"/>
    <w:rsid w:val="00E063B3"/>
    <w:rsid w:val="00E378A4"/>
    <w:rsid w:val="00FC635D"/>
    <w:rsid w:val="00FE3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72B1"/>
  <w15:docId w15:val="{F809E8B8-F616-4EE0-86DA-21F2C41E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Car">
    <w:name w:val="Título Car"/>
    <w:basedOn w:val="Fuentedeprrafopredeter"/>
    <w:link w:val="Ttulo"/>
    <w:uiPriority w:val="10"/>
    <w:rsid w:val="00BB481F"/>
    <w:rPr>
      <w:sz w:val="56"/>
      <w:szCs w:val="56"/>
    </w:rPr>
  </w:style>
  <w:style w:type="paragraph" w:styleId="Encabezado">
    <w:name w:val="header"/>
    <w:basedOn w:val="Normal"/>
    <w:link w:val="EncabezadoCar"/>
    <w:uiPriority w:val="99"/>
    <w:unhideWhenUsed/>
    <w:rsid w:val="005E2F72"/>
    <w:pPr>
      <w:tabs>
        <w:tab w:val="center" w:pos="4419"/>
        <w:tab w:val="right" w:pos="8838"/>
      </w:tabs>
    </w:pPr>
  </w:style>
  <w:style w:type="character" w:customStyle="1" w:styleId="EncabezadoCar">
    <w:name w:val="Encabezado Car"/>
    <w:basedOn w:val="Fuentedeprrafopredeter"/>
    <w:link w:val="Encabezado"/>
    <w:uiPriority w:val="99"/>
    <w:rsid w:val="005E2F72"/>
  </w:style>
  <w:style w:type="paragraph" w:styleId="Piedepgina">
    <w:name w:val="footer"/>
    <w:basedOn w:val="Normal"/>
    <w:link w:val="PiedepginaCar"/>
    <w:uiPriority w:val="99"/>
    <w:unhideWhenUsed/>
    <w:rsid w:val="005E2F72"/>
    <w:pPr>
      <w:tabs>
        <w:tab w:val="center" w:pos="4419"/>
        <w:tab w:val="right" w:pos="8838"/>
      </w:tabs>
    </w:pPr>
  </w:style>
  <w:style w:type="character" w:customStyle="1" w:styleId="PiedepginaCar">
    <w:name w:val="Pie de página Car"/>
    <w:basedOn w:val="Fuentedeprrafopredeter"/>
    <w:link w:val="Piedepgina"/>
    <w:uiPriority w:val="99"/>
    <w:rsid w:val="005E2F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1695</Words>
  <Characters>9326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David Montes</cp:lastModifiedBy>
  <cp:revision>2</cp:revision>
  <dcterms:created xsi:type="dcterms:W3CDTF">2026-09-01T04:58:00Z</dcterms:created>
  <dcterms:modified xsi:type="dcterms:W3CDTF">2026-09-01T04:58:00Z</dcterms:modified>
</cp:coreProperties>
</file>