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F64112" w14:textId="77777777" w:rsidR="002A68BC" w:rsidRDefault="002A68BC" w:rsidP="00A32BCF">
      <w:pPr>
        <w:rPr>
          <w:rFonts w:ascii="David" w:hAnsi="David" w:cs="David"/>
          <w:sz w:val="24"/>
          <w:szCs w:val="24"/>
          <w:u w:val="single"/>
          <w:rtl/>
        </w:rPr>
      </w:pPr>
    </w:p>
    <w:p w14:paraId="1E6790D5" w14:textId="77777777" w:rsidR="002A68BC" w:rsidRPr="002A68BC" w:rsidRDefault="002A68BC" w:rsidP="002A68BC">
      <w:pPr>
        <w:spacing w:line="240" w:lineRule="auto"/>
        <w:jc w:val="center"/>
        <w:rPr>
          <w:rFonts w:ascii="Times New Roman" w:eastAsia="Times New Roman" w:hAnsi="Times New Roman" w:cs="Times New Roman"/>
          <w:sz w:val="24"/>
          <w:szCs w:val="24"/>
          <w:lang w:val="en-IL" w:eastAsia="en-IL"/>
        </w:rPr>
      </w:pPr>
      <w:r w:rsidRPr="002A68BC">
        <w:rPr>
          <w:rFonts w:ascii="Calibri" w:eastAsia="Times New Roman" w:hAnsi="Calibri" w:cs="Calibri"/>
          <w:b/>
          <w:bCs/>
          <w:color w:val="000000"/>
          <w:sz w:val="32"/>
          <w:szCs w:val="32"/>
          <w:u w:val="single"/>
          <w:rtl/>
          <w:lang w:val="en-IL" w:eastAsia="en-IL"/>
        </w:rPr>
        <w:t>קבוצה 4</w:t>
      </w:r>
    </w:p>
    <w:p w14:paraId="062C04F6" w14:textId="77777777" w:rsidR="002A68BC" w:rsidRPr="002A68BC" w:rsidRDefault="002A68BC" w:rsidP="002A68BC">
      <w:pPr>
        <w:bidi w:val="0"/>
        <w:spacing w:after="0" w:line="240" w:lineRule="auto"/>
        <w:rPr>
          <w:rFonts w:ascii="Times New Roman" w:eastAsia="Times New Roman" w:hAnsi="Times New Roman" w:cs="Times New Roman"/>
          <w:sz w:val="24"/>
          <w:szCs w:val="24"/>
          <w:rtl/>
          <w:lang w:val="en-IL" w:eastAsia="en-IL"/>
        </w:rPr>
      </w:pPr>
    </w:p>
    <w:tbl>
      <w:tblPr>
        <w:bidiVisual/>
        <w:tblW w:w="9026" w:type="dxa"/>
        <w:jc w:val="right"/>
        <w:tblCellMar>
          <w:top w:w="15" w:type="dxa"/>
          <w:left w:w="15" w:type="dxa"/>
          <w:bottom w:w="15" w:type="dxa"/>
          <w:right w:w="15" w:type="dxa"/>
        </w:tblCellMar>
        <w:tblLook w:val="04A0" w:firstRow="1" w:lastRow="0" w:firstColumn="1" w:lastColumn="0" w:noHBand="0" w:noVBand="1"/>
      </w:tblPr>
      <w:tblGrid>
        <w:gridCol w:w="2290"/>
        <w:gridCol w:w="1992"/>
        <w:gridCol w:w="4744"/>
      </w:tblGrid>
      <w:tr w:rsidR="002A68BC" w:rsidRPr="002A68BC" w14:paraId="4B849A58" w14:textId="77777777" w:rsidTr="002A68BC">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71314" w14:textId="77777777" w:rsidR="002A68BC" w:rsidRPr="002A68BC" w:rsidRDefault="002A68BC" w:rsidP="002A68BC">
            <w:pPr>
              <w:spacing w:after="0" w:line="240" w:lineRule="auto"/>
              <w:jc w:val="center"/>
              <w:rPr>
                <w:rFonts w:ascii="Times New Roman" w:eastAsia="Times New Roman" w:hAnsi="Times New Roman" w:cs="Times New Roman"/>
                <w:sz w:val="24"/>
                <w:szCs w:val="24"/>
                <w:lang w:val="en-IL" w:eastAsia="en-IL"/>
              </w:rPr>
            </w:pPr>
            <w:r w:rsidRPr="002A68BC">
              <w:rPr>
                <w:rFonts w:ascii="Calibri" w:eastAsia="Times New Roman" w:hAnsi="Calibri" w:cs="Calibri"/>
                <w:color w:val="000000"/>
                <w:rtl/>
                <w:lang w:val="en-IL" w:eastAsia="en-IL"/>
              </w:rPr>
              <w:t>שם מלא</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3CB92" w14:textId="77777777" w:rsidR="002A68BC" w:rsidRPr="002A68BC" w:rsidRDefault="002A68BC" w:rsidP="002A68BC">
            <w:pPr>
              <w:spacing w:after="0" w:line="240" w:lineRule="auto"/>
              <w:jc w:val="center"/>
              <w:rPr>
                <w:rFonts w:ascii="Times New Roman" w:eastAsia="Times New Roman" w:hAnsi="Times New Roman" w:cs="Times New Roman"/>
                <w:sz w:val="24"/>
                <w:szCs w:val="24"/>
                <w:rtl/>
                <w:lang w:val="en-IL" w:eastAsia="en-IL"/>
              </w:rPr>
            </w:pPr>
            <w:r w:rsidRPr="002A68BC">
              <w:rPr>
                <w:rFonts w:ascii="Calibri" w:eastAsia="Times New Roman" w:hAnsi="Calibri" w:cs="Calibri"/>
                <w:color w:val="000000"/>
                <w:rtl/>
                <w:lang w:val="en-IL" w:eastAsia="en-IL"/>
              </w:rPr>
              <w:t>ת"ז</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1569B2" w14:textId="77777777" w:rsidR="002A68BC" w:rsidRPr="002A68BC" w:rsidRDefault="002A68BC" w:rsidP="002A68BC">
            <w:pPr>
              <w:spacing w:after="0" w:line="240" w:lineRule="auto"/>
              <w:jc w:val="center"/>
              <w:rPr>
                <w:rFonts w:ascii="Times New Roman" w:eastAsia="Times New Roman" w:hAnsi="Times New Roman" w:cs="Times New Roman"/>
                <w:sz w:val="24"/>
                <w:szCs w:val="24"/>
                <w:rtl/>
                <w:lang w:val="en-IL" w:eastAsia="en-IL"/>
              </w:rPr>
            </w:pPr>
            <w:r w:rsidRPr="002A68BC">
              <w:rPr>
                <w:rFonts w:ascii="Calibri" w:eastAsia="Times New Roman" w:hAnsi="Calibri" w:cs="Calibri"/>
                <w:color w:val="000000"/>
                <w:rtl/>
                <w:lang w:val="en-IL" w:eastAsia="en-IL"/>
              </w:rPr>
              <w:t>כתובת דוא"ל</w:t>
            </w:r>
          </w:p>
        </w:tc>
      </w:tr>
      <w:tr w:rsidR="002A68BC" w:rsidRPr="002A68BC" w14:paraId="03649285" w14:textId="77777777" w:rsidTr="002A68BC">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20327" w14:textId="77777777" w:rsidR="002A68BC" w:rsidRPr="002A68BC" w:rsidRDefault="002A68BC" w:rsidP="002A68BC">
            <w:pPr>
              <w:spacing w:after="0" w:line="240" w:lineRule="auto"/>
              <w:jc w:val="center"/>
              <w:rPr>
                <w:rFonts w:ascii="Times New Roman" w:eastAsia="Times New Roman" w:hAnsi="Times New Roman" w:cs="Times New Roman"/>
                <w:sz w:val="24"/>
                <w:szCs w:val="24"/>
                <w:rtl/>
                <w:lang w:val="en-IL" w:eastAsia="en-IL"/>
              </w:rPr>
            </w:pPr>
            <w:r w:rsidRPr="002A68BC">
              <w:rPr>
                <w:rFonts w:ascii="Calibri" w:eastAsia="Times New Roman" w:hAnsi="Calibri" w:cs="Calibri"/>
                <w:color w:val="000000"/>
                <w:rtl/>
                <w:lang w:val="en-IL" w:eastAsia="en-IL"/>
              </w:rPr>
              <w:t>יואב כץ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FB932" w14:textId="77777777" w:rsidR="002A68BC" w:rsidRPr="002A68BC" w:rsidRDefault="002A68BC" w:rsidP="002A68BC">
            <w:pPr>
              <w:spacing w:after="0" w:line="240" w:lineRule="auto"/>
              <w:jc w:val="center"/>
              <w:rPr>
                <w:rFonts w:ascii="Times New Roman" w:eastAsia="Times New Roman" w:hAnsi="Times New Roman" w:cs="Times New Roman"/>
                <w:sz w:val="24"/>
                <w:szCs w:val="24"/>
                <w:rtl/>
                <w:lang w:val="en-IL" w:eastAsia="en-IL"/>
              </w:rPr>
            </w:pPr>
            <w:r w:rsidRPr="002A68BC">
              <w:rPr>
                <w:rFonts w:ascii="Calibri" w:eastAsia="Times New Roman" w:hAnsi="Calibri" w:cs="Calibri"/>
                <w:color w:val="000000"/>
                <w:rtl/>
                <w:lang w:val="en-IL" w:eastAsia="en-IL"/>
              </w:rPr>
              <w:t>207731118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D09EAF" w14:textId="77777777" w:rsidR="002A68BC" w:rsidRPr="002A68BC" w:rsidRDefault="002A68BC" w:rsidP="002A68BC">
            <w:pPr>
              <w:bidi w:val="0"/>
              <w:spacing w:after="0" w:line="240" w:lineRule="auto"/>
              <w:jc w:val="center"/>
              <w:rPr>
                <w:rFonts w:ascii="Times New Roman" w:eastAsia="Times New Roman" w:hAnsi="Times New Roman" w:cs="Times New Roman"/>
                <w:sz w:val="24"/>
                <w:szCs w:val="24"/>
                <w:rtl/>
                <w:lang w:val="en-IL" w:eastAsia="en-IL"/>
              </w:rPr>
            </w:pPr>
            <w:r w:rsidRPr="002A68BC">
              <w:rPr>
                <w:rFonts w:ascii="Calibri" w:eastAsia="Times New Roman" w:hAnsi="Calibri" w:cs="Calibri"/>
                <w:color w:val="000000"/>
                <w:lang w:val="en-IL" w:eastAsia="en-IL"/>
              </w:rPr>
              <w:t>yoav.katz@e.braude.ac.il</w:t>
            </w:r>
          </w:p>
        </w:tc>
      </w:tr>
      <w:tr w:rsidR="002A68BC" w:rsidRPr="002A68BC" w14:paraId="50EEE8DA" w14:textId="77777777" w:rsidTr="002A68BC">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59DDB" w14:textId="77777777" w:rsidR="002A68BC" w:rsidRPr="002A68BC" w:rsidRDefault="002A68BC" w:rsidP="002A68BC">
            <w:pPr>
              <w:spacing w:after="0" w:line="240" w:lineRule="auto"/>
              <w:jc w:val="center"/>
              <w:rPr>
                <w:rFonts w:ascii="Times New Roman" w:eastAsia="Times New Roman" w:hAnsi="Times New Roman" w:cs="Times New Roman"/>
                <w:sz w:val="24"/>
                <w:szCs w:val="24"/>
                <w:lang w:val="en-IL" w:eastAsia="en-IL"/>
              </w:rPr>
            </w:pPr>
            <w:r w:rsidRPr="002A68BC">
              <w:rPr>
                <w:rFonts w:ascii="Calibri" w:eastAsia="Times New Roman" w:hAnsi="Calibri" w:cs="Calibri"/>
                <w:color w:val="000000"/>
                <w:rtl/>
                <w:lang w:val="en-IL" w:eastAsia="en-IL"/>
              </w:rPr>
              <w:t>ליטל לשצ'ינסקי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95B479" w14:textId="77777777" w:rsidR="002A68BC" w:rsidRPr="002A68BC" w:rsidRDefault="002A68BC" w:rsidP="002A68BC">
            <w:pPr>
              <w:spacing w:after="0" w:line="240" w:lineRule="auto"/>
              <w:jc w:val="center"/>
              <w:rPr>
                <w:rFonts w:ascii="Times New Roman" w:eastAsia="Times New Roman" w:hAnsi="Times New Roman" w:cs="Times New Roman"/>
                <w:sz w:val="24"/>
                <w:szCs w:val="24"/>
                <w:rtl/>
                <w:lang w:val="en-IL" w:eastAsia="en-IL"/>
              </w:rPr>
            </w:pPr>
            <w:r w:rsidRPr="002A68BC">
              <w:rPr>
                <w:rFonts w:ascii="Calibri" w:eastAsia="Times New Roman" w:hAnsi="Calibri" w:cs="Calibri"/>
                <w:color w:val="000000"/>
                <w:rtl/>
                <w:lang w:val="en-IL" w:eastAsia="en-IL"/>
              </w:rPr>
              <w:t xml:space="preserve"> 208658948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95E99" w14:textId="77777777" w:rsidR="002A68BC" w:rsidRPr="002A68BC" w:rsidRDefault="002A68BC" w:rsidP="002A68BC">
            <w:pPr>
              <w:bidi w:val="0"/>
              <w:spacing w:after="0" w:line="240" w:lineRule="auto"/>
              <w:jc w:val="center"/>
              <w:rPr>
                <w:rFonts w:ascii="Times New Roman" w:eastAsia="Times New Roman" w:hAnsi="Times New Roman" w:cs="Times New Roman"/>
                <w:sz w:val="24"/>
                <w:szCs w:val="24"/>
                <w:rtl/>
                <w:lang w:val="en-IL" w:eastAsia="en-IL"/>
              </w:rPr>
            </w:pPr>
            <w:r w:rsidRPr="002A68BC">
              <w:rPr>
                <w:rFonts w:ascii="Calibri" w:eastAsia="Times New Roman" w:hAnsi="Calibri" w:cs="Calibri"/>
                <w:color w:val="000000"/>
                <w:lang w:val="en-IL" w:eastAsia="en-IL"/>
              </w:rPr>
              <w:t>Lital.Leschinsky@e.braude.ac.il</w:t>
            </w:r>
          </w:p>
        </w:tc>
      </w:tr>
      <w:tr w:rsidR="002A68BC" w:rsidRPr="002A68BC" w14:paraId="4417465C" w14:textId="77777777" w:rsidTr="002A68BC">
        <w:trPr>
          <w:trHeight w:val="581"/>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7C1CB" w14:textId="77777777" w:rsidR="002A68BC" w:rsidRPr="002A68BC" w:rsidRDefault="002A68BC" w:rsidP="002A68BC">
            <w:pPr>
              <w:spacing w:after="0" w:line="240" w:lineRule="auto"/>
              <w:jc w:val="center"/>
              <w:rPr>
                <w:rFonts w:ascii="Times New Roman" w:eastAsia="Times New Roman" w:hAnsi="Times New Roman" w:cs="Times New Roman"/>
                <w:sz w:val="24"/>
                <w:szCs w:val="24"/>
                <w:lang w:val="en-IL" w:eastAsia="en-IL"/>
              </w:rPr>
            </w:pPr>
            <w:r w:rsidRPr="002A68BC">
              <w:rPr>
                <w:rFonts w:ascii="Calibri" w:eastAsia="Times New Roman" w:hAnsi="Calibri" w:cs="Calibri"/>
                <w:color w:val="000000"/>
                <w:rtl/>
                <w:lang w:val="en-IL" w:eastAsia="en-IL"/>
              </w:rPr>
              <w:t>איריס קנטר</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27757" w14:textId="77777777" w:rsidR="002A68BC" w:rsidRPr="002A68BC" w:rsidRDefault="002A68BC" w:rsidP="002A68BC">
            <w:pPr>
              <w:spacing w:after="0" w:line="240" w:lineRule="auto"/>
              <w:jc w:val="center"/>
              <w:rPr>
                <w:rFonts w:ascii="Times New Roman" w:eastAsia="Times New Roman" w:hAnsi="Times New Roman" w:cs="Times New Roman"/>
                <w:sz w:val="24"/>
                <w:szCs w:val="24"/>
                <w:rtl/>
                <w:lang w:val="en-IL" w:eastAsia="en-IL"/>
              </w:rPr>
            </w:pPr>
            <w:r w:rsidRPr="002A68BC">
              <w:rPr>
                <w:rFonts w:ascii="Calibri" w:eastAsia="Times New Roman" w:hAnsi="Calibri" w:cs="Calibri"/>
                <w:color w:val="000000"/>
                <w:rtl/>
                <w:lang w:val="en-IL" w:eastAsia="en-IL"/>
              </w:rPr>
              <w:t>211566484 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92258" w14:textId="77777777" w:rsidR="002A68BC" w:rsidRPr="002A68BC" w:rsidRDefault="002A68BC" w:rsidP="002A68BC">
            <w:pPr>
              <w:bidi w:val="0"/>
              <w:spacing w:after="0" w:line="240" w:lineRule="auto"/>
              <w:jc w:val="center"/>
              <w:rPr>
                <w:rFonts w:ascii="Times New Roman" w:eastAsia="Times New Roman" w:hAnsi="Times New Roman" w:cs="Times New Roman"/>
                <w:sz w:val="24"/>
                <w:szCs w:val="24"/>
                <w:rtl/>
                <w:lang w:val="en-IL" w:eastAsia="en-IL"/>
              </w:rPr>
            </w:pPr>
            <w:r w:rsidRPr="002A68BC">
              <w:rPr>
                <w:rFonts w:ascii="Calibri" w:eastAsia="Times New Roman" w:hAnsi="Calibri" w:cs="Calibri"/>
                <w:color w:val="000000"/>
                <w:lang w:val="en-IL" w:eastAsia="en-IL"/>
              </w:rPr>
              <w:t>Iris.Kanter@e.braude.ac.il</w:t>
            </w:r>
          </w:p>
        </w:tc>
      </w:tr>
      <w:tr w:rsidR="002A68BC" w:rsidRPr="002A68BC" w14:paraId="3D0A73AE" w14:textId="77777777" w:rsidTr="002A68BC">
        <w:trPr>
          <w:trHeight w:val="449"/>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320B2" w14:textId="77777777" w:rsidR="002A68BC" w:rsidRPr="002A68BC" w:rsidRDefault="002A68BC" w:rsidP="002A68BC">
            <w:pPr>
              <w:spacing w:after="0" w:line="240" w:lineRule="auto"/>
              <w:jc w:val="center"/>
              <w:rPr>
                <w:rFonts w:ascii="Times New Roman" w:eastAsia="Times New Roman" w:hAnsi="Times New Roman" w:cs="Times New Roman"/>
                <w:sz w:val="24"/>
                <w:szCs w:val="24"/>
                <w:lang w:val="en-IL" w:eastAsia="en-IL"/>
              </w:rPr>
            </w:pPr>
            <w:r w:rsidRPr="002A68BC">
              <w:rPr>
                <w:rFonts w:ascii="Calibri" w:eastAsia="Times New Roman" w:hAnsi="Calibri" w:cs="Calibri"/>
                <w:color w:val="000000"/>
                <w:rtl/>
                <w:lang w:val="en-IL" w:eastAsia="en-IL"/>
              </w:rPr>
              <w:t>רועי דרום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A2E5F" w14:textId="77777777" w:rsidR="002A68BC" w:rsidRPr="002A68BC" w:rsidRDefault="002A68BC" w:rsidP="002A68BC">
            <w:pPr>
              <w:spacing w:after="0" w:line="240" w:lineRule="auto"/>
              <w:jc w:val="center"/>
              <w:rPr>
                <w:rFonts w:ascii="Times New Roman" w:eastAsia="Times New Roman" w:hAnsi="Times New Roman" w:cs="Times New Roman"/>
                <w:sz w:val="24"/>
                <w:szCs w:val="24"/>
                <w:rtl/>
                <w:lang w:val="en-IL" w:eastAsia="en-IL"/>
              </w:rPr>
            </w:pPr>
            <w:r w:rsidRPr="002A68BC">
              <w:rPr>
                <w:rFonts w:ascii="Calibri" w:eastAsia="Times New Roman" w:hAnsi="Calibri" w:cs="Calibri"/>
                <w:color w:val="000000"/>
                <w:rtl/>
                <w:lang w:val="en-IL" w:eastAsia="en-IL"/>
              </w:rPr>
              <w:t>313264822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11C6F4" w14:textId="77777777" w:rsidR="002A68BC" w:rsidRPr="002A68BC" w:rsidRDefault="002A68BC" w:rsidP="002A68BC">
            <w:pPr>
              <w:bidi w:val="0"/>
              <w:spacing w:after="0" w:line="240" w:lineRule="auto"/>
              <w:jc w:val="center"/>
              <w:rPr>
                <w:rFonts w:ascii="Times New Roman" w:eastAsia="Times New Roman" w:hAnsi="Times New Roman" w:cs="Times New Roman"/>
                <w:sz w:val="24"/>
                <w:szCs w:val="24"/>
                <w:rtl/>
                <w:lang w:val="en-IL" w:eastAsia="en-IL"/>
              </w:rPr>
            </w:pPr>
            <w:r w:rsidRPr="002A68BC">
              <w:rPr>
                <w:rFonts w:ascii="Calibri" w:eastAsia="Times New Roman" w:hAnsi="Calibri" w:cs="Calibri"/>
                <w:color w:val="000000"/>
                <w:lang w:val="en-IL" w:eastAsia="en-IL"/>
              </w:rPr>
              <w:t>roi.darom@e.braude.ac.il</w:t>
            </w:r>
          </w:p>
        </w:tc>
      </w:tr>
      <w:tr w:rsidR="002A68BC" w:rsidRPr="002A68BC" w14:paraId="5A516B0F" w14:textId="77777777" w:rsidTr="002A68BC">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4A969" w14:textId="77777777" w:rsidR="002A68BC" w:rsidRPr="002A68BC" w:rsidRDefault="002A68BC" w:rsidP="002A68BC">
            <w:pPr>
              <w:spacing w:after="0" w:line="240" w:lineRule="auto"/>
              <w:jc w:val="center"/>
              <w:rPr>
                <w:rFonts w:ascii="Times New Roman" w:eastAsia="Times New Roman" w:hAnsi="Times New Roman" w:cs="Times New Roman"/>
                <w:sz w:val="24"/>
                <w:szCs w:val="24"/>
                <w:lang w:val="en-IL" w:eastAsia="en-IL"/>
              </w:rPr>
            </w:pPr>
            <w:r w:rsidRPr="002A68BC">
              <w:rPr>
                <w:rFonts w:ascii="Calibri" w:eastAsia="Times New Roman" w:hAnsi="Calibri" w:cs="Calibri"/>
                <w:color w:val="000000"/>
                <w:rtl/>
                <w:lang w:val="en-IL" w:eastAsia="en-IL"/>
              </w:rPr>
              <w:t>יעל קנטר</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3FAC3" w14:textId="77777777" w:rsidR="002A68BC" w:rsidRPr="002A68BC" w:rsidRDefault="002A68BC" w:rsidP="002A68BC">
            <w:pPr>
              <w:spacing w:after="0" w:line="240" w:lineRule="auto"/>
              <w:jc w:val="center"/>
              <w:rPr>
                <w:rFonts w:ascii="Times New Roman" w:eastAsia="Times New Roman" w:hAnsi="Times New Roman" w:cs="Times New Roman"/>
                <w:sz w:val="24"/>
                <w:szCs w:val="24"/>
                <w:rtl/>
                <w:lang w:val="en-IL" w:eastAsia="en-IL"/>
              </w:rPr>
            </w:pPr>
            <w:r w:rsidRPr="002A68BC">
              <w:rPr>
                <w:rFonts w:ascii="Calibri" w:eastAsia="Times New Roman" w:hAnsi="Calibri" w:cs="Calibri"/>
                <w:color w:val="000000"/>
                <w:rtl/>
                <w:lang w:val="en-IL" w:eastAsia="en-IL"/>
              </w:rPr>
              <w:t>315823245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7C79A" w14:textId="77777777" w:rsidR="002A68BC" w:rsidRPr="002A68BC" w:rsidRDefault="002A68BC" w:rsidP="002A68BC">
            <w:pPr>
              <w:bidi w:val="0"/>
              <w:spacing w:after="0" w:line="240" w:lineRule="auto"/>
              <w:jc w:val="center"/>
              <w:rPr>
                <w:rFonts w:ascii="Times New Roman" w:eastAsia="Times New Roman" w:hAnsi="Times New Roman" w:cs="Times New Roman"/>
                <w:sz w:val="24"/>
                <w:szCs w:val="24"/>
                <w:rtl/>
                <w:lang w:val="en-IL" w:eastAsia="en-IL"/>
              </w:rPr>
            </w:pPr>
            <w:r w:rsidRPr="002A68BC">
              <w:rPr>
                <w:rFonts w:ascii="Calibri" w:eastAsia="Times New Roman" w:hAnsi="Calibri" w:cs="Calibri"/>
                <w:color w:val="000000"/>
                <w:lang w:val="en-IL" w:eastAsia="en-IL"/>
              </w:rPr>
              <w:t>yael.kanter@e.braude.ac.il</w:t>
            </w:r>
          </w:p>
        </w:tc>
      </w:tr>
    </w:tbl>
    <w:p w14:paraId="30839B12" w14:textId="77777777" w:rsidR="002A68BC" w:rsidRPr="002A68BC" w:rsidRDefault="002A68BC" w:rsidP="00A32BCF">
      <w:pPr>
        <w:rPr>
          <w:rFonts w:ascii="David" w:hAnsi="David" w:cs="David"/>
          <w:sz w:val="24"/>
          <w:szCs w:val="24"/>
          <w:u w:val="single"/>
          <w:rtl/>
          <w:lang w:val="en-IL"/>
        </w:rPr>
      </w:pPr>
    </w:p>
    <w:p w14:paraId="21B207EA" w14:textId="2788A261" w:rsidR="002A68BC" w:rsidRDefault="008D1A7C" w:rsidP="00A32BCF">
      <w:pPr>
        <w:rPr>
          <w:rFonts w:ascii="David" w:hAnsi="David" w:cs="David"/>
          <w:sz w:val="24"/>
          <w:szCs w:val="24"/>
          <w:rtl/>
        </w:rPr>
      </w:pPr>
      <w:r w:rsidRPr="008D1A7C">
        <w:rPr>
          <w:rFonts w:ascii="David" w:hAnsi="David" w:cs="David" w:hint="cs"/>
          <w:sz w:val="24"/>
          <w:szCs w:val="24"/>
          <w:rtl/>
        </w:rPr>
        <w:t xml:space="preserve">תאריך הגשה : </w:t>
      </w:r>
      <w:r>
        <w:rPr>
          <w:rFonts w:ascii="David" w:hAnsi="David" w:cs="David" w:hint="cs"/>
          <w:sz w:val="24"/>
          <w:szCs w:val="24"/>
          <w:rtl/>
        </w:rPr>
        <w:t>18.05.2023</w:t>
      </w:r>
    </w:p>
    <w:p w14:paraId="3FCA2793" w14:textId="1B265FA8" w:rsidR="00B65AB5" w:rsidRPr="008D1A7C" w:rsidRDefault="00B65AB5" w:rsidP="00A32BCF">
      <w:pPr>
        <w:rPr>
          <w:rFonts w:ascii="David" w:hAnsi="David" w:cs="David"/>
          <w:sz w:val="24"/>
          <w:szCs w:val="24"/>
          <w:rtl/>
        </w:rPr>
      </w:pPr>
      <w:r>
        <w:rPr>
          <w:rFonts w:ascii="David" w:hAnsi="David" w:cs="David" w:hint="cs"/>
          <w:sz w:val="24"/>
          <w:szCs w:val="24"/>
          <w:rtl/>
        </w:rPr>
        <w:t>*לאחר קבלת הארכה בעקבות מילואים</w:t>
      </w:r>
      <w:r w:rsidR="00D24AE5">
        <w:rPr>
          <w:rFonts w:ascii="David" w:hAnsi="David" w:cs="David" w:hint="cs"/>
          <w:sz w:val="24"/>
          <w:szCs w:val="24"/>
          <w:rtl/>
        </w:rPr>
        <w:t xml:space="preserve"> של אחד מחברי הצוות</w:t>
      </w:r>
      <w:r>
        <w:rPr>
          <w:rFonts w:ascii="David" w:hAnsi="David" w:cs="David" w:hint="cs"/>
          <w:sz w:val="24"/>
          <w:szCs w:val="24"/>
          <w:rtl/>
        </w:rPr>
        <w:t>.</w:t>
      </w:r>
    </w:p>
    <w:p w14:paraId="34BF9D74" w14:textId="77777777" w:rsidR="002A68BC" w:rsidRDefault="002A68BC" w:rsidP="00A32BCF">
      <w:pPr>
        <w:rPr>
          <w:rFonts w:ascii="David" w:hAnsi="David" w:cs="David"/>
          <w:sz w:val="24"/>
          <w:szCs w:val="24"/>
          <w:u w:val="single"/>
          <w:rtl/>
        </w:rPr>
      </w:pPr>
    </w:p>
    <w:p w14:paraId="75E3A782" w14:textId="77777777" w:rsidR="002A68BC" w:rsidRDefault="002A68BC" w:rsidP="00A32BCF">
      <w:pPr>
        <w:rPr>
          <w:rFonts w:ascii="David" w:hAnsi="David" w:cs="David"/>
          <w:sz w:val="24"/>
          <w:szCs w:val="24"/>
          <w:u w:val="single"/>
          <w:rtl/>
        </w:rPr>
      </w:pPr>
    </w:p>
    <w:p w14:paraId="02606548" w14:textId="77777777" w:rsidR="002A68BC" w:rsidRDefault="002A68BC" w:rsidP="00A32BCF">
      <w:pPr>
        <w:rPr>
          <w:rFonts w:ascii="David" w:hAnsi="David" w:cs="David"/>
          <w:sz w:val="24"/>
          <w:szCs w:val="24"/>
          <w:u w:val="single"/>
          <w:rtl/>
        </w:rPr>
      </w:pPr>
    </w:p>
    <w:p w14:paraId="532B26A3" w14:textId="77777777" w:rsidR="002A68BC" w:rsidRDefault="002A68BC" w:rsidP="00A32BCF">
      <w:pPr>
        <w:rPr>
          <w:rFonts w:ascii="David" w:hAnsi="David" w:cs="David"/>
          <w:sz w:val="24"/>
          <w:szCs w:val="24"/>
          <w:u w:val="single"/>
          <w:rtl/>
        </w:rPr>
      </w:pPr>
    </w:p>
    <w:p w14:paraId="0246496F" w14:textId="77777777" w:rsidR="002A68BC" w:rsidRDefault="002A68BC" w:rsidP="00A32BCF">
      <w:pPr>
        <w:rPr>
          <w:rFonts w:ascii="David" w:hAnsi="David" w:cs="David"/>
          <w:sz w:val="24"/>
          <w:szCs w:val="24"/>
          <w:u w:val="single"/>
          <w:rtl/>
        </w:rPr>
      </w:pPr>
    </w:p>
    <w:p w14:paraId="73D63886" w14:textId="77777777" w:rsidR="002A68BC" w:rsidRDefault="002A68BC" w:rsidP="00A32BCF">
      <w:pPr>
        <w:rPr>
          <w:rFonts w:ascii="David" w:hAnsi="David" w:cs="David"/>
          <w:sz w:val="24"/>
          <w:szCs w:val="24"/>
          <w:u w:val="single"/>
          <w:rtl/>
        </w:rPr>
      </w:pPr>
    </w:p>
    <w:p w14:paraId="3F4AE794" w14:textId="77777777" w:rsidR="002A68BC" w:rsidRDefault="002A68BC" w:rsidP="00A32BCF">
      <w:pPr>
        <w:rPr>
          <w:rFonts w:ascii="David" w:hAnsi="David" w:cs="David"/>
          <w:sz w:val="24"/>
          <w:szCs w:val="24"/>
          <w:u w:val="single"/>
          <w:rtl/>
        </w:rPr>
      </w:pPr>
    </w:p>
    <w:p w14:paraId="01C0704B" w14:textId="77777777" w:rsidR="002A68BC" w:rsidRDefault="002A68BC" w:rsidP="00A32BCF">
      <w:pPr>
        <w:rPr>
          <w:rFonts w:ascii="David" w:hAnsi="David" w:cs="David"/>
          <w:sz w:val="24"/>
          <w:szCs w:val="24"/>
          <w:u w:val="single"/>
          <w:rtl/>
        </w:rPr>
      </w:pPr>
    </w:p>
    <w:p w14:paraId="04C3D98E" w14:textId="77777777" w:rsidR="002A68BC" w:rsidRDefault="002A68BC" w:rsidP="00A32BCF">
      <w:pPr>
        <w:rPr>
          <w:rFonts w:ascii="David" w:hAnsi="David" w:cs="David"/>
          <w:sz w:val="24"/>
          <w:szCs w:val="24"/>
          <w:u w:val="single"/>
          <w:rtl/>
        </w:rPr>
      </w:pPr>
    </w:p>
    <w:p w14:paraId="3EC05AAE" w14:textId="77777777" w:rsidR="002A68BC" w:rsidRDefault="002A68BC" w:rsidP="00A32BCF">
      <w:pPr>
        <w:rPr>
          <w:rFonts w:ascii="David" w:hAnsi="David" w:cs="David"/>
          <w:sz w:val="24"/>
          <w:szCs w:val="24"/>
          <w:u w:val="single"/>
          <w:rtl/>
        </w:rPr>
      </w:pPr>
    </w:p>
    <w:p w14:paraId="2EE1CFFD" w14:textId="77777777" w:rsidR="002A68BC" w:rsidRDefault="002A68BC" w:rsidP="00A32BCF">
      <w:pPr>
        <w:rPr>
          <w:rFonts w:ascii="David" w:hAnsi="David" w:cs="David"/>
          <w:sz w:val="24"/>
          <w:szCs w:val="24"/>
          <w:u w:val="single"/>
          <w:rtl/>
        </w:rPr>
      </w:pPr>
    </w:p>
    <w:p w14:paraId="015B57AB" w14:textId="77777777" w:rsidR="002A68BC" w:rsidRDefault="002A68BC" w:rsidP="00A32BCF">
      <w:pPr>
        <w:rPr>
          <w:rFonts w:ascii="David" w:hAnsi="David" w:cs="David"/>
          <w:sz w:val="24"/>
          <w:szCs w:val="24"/>
          <w:u w:val="single"/>
          <w:rtl/>
        </w:rPr>
      </w:pPr>
    </w:p>
    <w:p w14:paraId="0E71767F" w14:textId="77777777" w:rsidR="002A68BC" w:rsidRDefault="002A68BC" w:rsidP="00A32BCF">
      <w:pPr>
        <w:rPr>
          <w:rFonts w:ascii="David" w:hAnsi="David" w:cs="David"/>
          <w:sz w:val="24"/>
          <w:szCs w:val="24"/>
          <w:u w:val="single"/>
          <w:rtl/>
        </w:rPr>
      </w:pPr>
    </w:p>
    <w:p w14:paraId="500724A0" w14:textId="77777777" w:rsidR="002A68BC" w:rsidRDefault="002A68BC" w:rsidP="00A32BCF">
      <w:pPr>
        <w:rPr>
          <w:rFonts w:ascii="David" w:hAnsi="David" w:cs="David"/>
          <w:sz w:val="24"/>
          <w:szCs w:val="24"/>
          <w:u w:val="single"/>
          <w:rtl/>
        </w:rPr>
      </w:pPr>
    </w:p>
    <w:p w14:paraId="676E20C7" w14:textId="77777777" w:rsidR="002A68BC" w:rsidRDefault="002A68BC" w:rsidP="00A32BCF">
      <w:pPr>
        <w:rPr>
          <w:rFonts w:ascii="David" w:hAnsi="David" w:cs="David"/>
          <w:sz w:val="24"/>
          <w:szCs w:val="24"/>
          <w:u w:val="single"/>
          <w:rtl/>
        </w:rPr>
      </w:pPr>
    </w:p>
    <w:p w14:paraId="37AC46EA" w14:textId="77777777" w:rsidR="002A68BC" w:rsidRDefault="002A68BC" w:rsidP="00A32BCF">
      <w:pPr>
        <w:rPr>
          <w:rFonts w:ascii="David" w:hAnsi="David" w:cs="David"/>
          <w:sz w:val="24"/>
          <w:szCs w:val="24"/>
          <w:u w:val="single"/>
          <w:rtl/>
        </w:rPr>
      </w:pPr>
    </w:p>
    <w:p w14:paraId="35C42B37" w14:textId="77777777" w:rsidR="002A68BC" w:rsidRDefault="002A68BC" w:rsidP="00A32BCF">
      <w:pPr>
        <w:rPr>
          <w:rFonts w:ascii="David" w:hAnsi="David" w:cs="David"/>
          <w:sz w:val="24"/>
          <w:szCs w:val="24"/>
          <w:u w:val="single"/>
          <w:rtl/>
        </w:rPr>
      </w:pPr>
    </w:p>
    <w:p w14:paraId="1FDE08A7" w14:textId="16B240F8" w:rsidR="002A68BC" w:rsidRDefault="002A68BC" w:rsidP="00A32BCF">
      <w:pPr>
        <w:rPr>
          <w:rFonts w:ascii="David" w:hAnsi="David" w:cs="David"/>
          <w:sz w:val="24"/>
          <w:szCs w:val="24"/>
          <w:u w:val="single"/>
          <w:rtl/>
        </w:rPr>
      </w:pPr>
    </w:p>
    <w:p w14:paraId="4F7339F7" w14:textId="77777777" w:rsidR="002A68BC" w:rsidRDefault="002A68BC" w:rsidP="00A32BCF">
      <w:pPr>
        <w:rPr>
          <w:rFonts w:ascii="David" w:hAnsi="David" w:cs="David"/>
          <w:sz w:val="24"/>
          <w:szCs w:val="24"/>
          <w:u w:val="single"/>
          <w:rtl/>
        </w:rPr>
      </w:pPr>
    </w:p>
    <w:p w14:paraId="7C00C734" w14:textId="77777777" w:rsidR="002A68BC" w:rsidRDefault="002A68BC" w:rsidP="00A32BCF">
      <w:pPr>
        <w:rPr>
          <w:rFonts w:ascii="David" w:hAnsi="David" w:cs="David"/>
          <w:sz w:val="24"/>
          <w:szCs w:val="24"/>
          <w:u w:val="single"/>
          <w:rtl/>
        </w:rPr>
      </w:pPr>
    </w:p>
    <w:p w14:paraId="05F51857" w14:textId="23FEAB5D" w:rsidR="00F57C81" w:rsidRPr="00E81A1E" w:rsidRDefault="00F57C81" w:rsidP="00A32BCF">
      <w:pPr>
        <w:rPr>
          <w:rFonts w:ascii="David" w:hAnsi="David" w:cs="David"/>
          <w:sz w:val="24"/>
          <w:szCs w:val="24"/>
          <w:u w:val="single"/>
          <w:rtl/>
        </w:rPr>
      </w:pPr>
      <w:r w:rsidRPr="00E81A1E">
        <w:rPr>
          <w:rFonts w:ascii="David" w:hAnsi="David" w:cs="David"/>
          <w:sz w:val="24"/>
          <w:szCs w:val="24"/>
          <w:u w:val="single"/>
          <w:rtl/>
        </w:rPr>
        <w:t>שאלה 1:</w:t>
      </w:r>
    </w:p>
    <w:p w14:paraId="7B39CFBA" w14:textId="59E01E3E" w:rsidR="004359EC" w:rsidRPr="00E81A1E" w:rsidRDefault="00AC5934" w:rsidP="00A32BCF">
      <w:pPr>
        <w:pStyle w:val="ListParagraph"/>
        <w:rPr>
          <w:rFonts w:ascii="David" w:hAnsi="David" w:cs="David"/>
          <w:sz w:val="24"/>
          <w:szCs w:val="24"/>
          <w:rtl/>
        </w:rPr>
      </w:pPr>
      <w:r w:rsidRPr="00E81A1E">
        <w:rPr>
          <w:rFonts w:ascii="David" w:hAnsi="David" w:cs="David"/>
          <w:sz w:val="24"/>
          <w:szCs w:val="24"/>
          <w:rtl/>
        </w:rPr>
        <w:t>השאלות שהעלינו בעת ניתוח מרכיב "בדיקת מבחנים"</w:t>
      </w:r>
      <w:r w:rsidR="00603E52" w:rsidRPr="00E81A1E">
        <w:rPr>
          <w:rFonts w:ascii="David" w:hAnsi="David" w:cs="David"/>
          <w:sz w:val="24"/>
          <w:szCs w:val="24"/>
          <w:rtl/>
        </w:rPr>
        <w:t>:</w:t>
      </w:r>
    </w:p>
    <w:p w14:paraId="4E9FA5FB" w14:textId="2C6132F5" w:rsidR="00603E52" w:rsidRPr="00E81A1E" w:rsidRDefault="00603E52" w:rsidP="00A32BCF">
      <w:pPr>
        <w:pStyle w:val="ListParagraph"/>
        <w:numPr>
          <w:ilvl w:val="0"/>
          <w:numId w:val="3"/>
        </w:numPr>
        <w:rPr>
          <w:rFonts w:ascii="David" w:hAnsi="David" w:cs="David"/>
          <w:sz w:val="24"/>
          <w:szCs w:val="24"/>
        </w:rPr>
      </w:pPr>
      <w:r w:rsidRPr="00E81A1E">
        <w:rPr>
          <w:rFonts w:ascii="David" w:hAnsi="David" w:cs="David"/>
          <w:sz w:val="24"/>
          <w:szCs w:val="24"/>
          <w:rtl/>
        </w:rPr>
        <w:t>מי מבצע את הבדיקה של המבחן?</w:t>
      </w:r>
    </w:p>
    <w:p w14:paraId="27ECB0A8" w14:textId="68CBF9C0" w:rsidR="00603E52" w:rsidRPr="00E81A1E" w:rsidRDefault="00603E52" w:rsidP="00A32BCF">
      <w:pPr>
        <w:pStyle w:val="ListParagraph"/>
        <w:numPr>
          <w:ilvl w:val="0"/>
          <w:numId w:val="3"/>
        </w:numPr>
        <w:rPr>
          <w:rFonts w:ascii="David" w:hAnsi="David" w:cs="David"/>
          <w:sz w:val="24"/>
          <w:szCs w:val="24"/>
        </w:rPr>
      </w:pPr>
      <w:r w:rsidRPr="00E81A1E">
        <w:rPr>
          <w:rFonts w:ascii="David" w:hAnsi="David" w:cs="David"/>
          <w:sz w:val="24"/>
          <w:szCs w:val="24"/>
          <w:rtl/>
        </w:rPr>
        <w:t>איזה סוג מבחן נבדק ע"י המערכת?</w:t>
      </w:r>
    </w:p>
    <w:p w14:paraId="29ECA3D4" w14:textId="021EE65B" w:rsidR="00603E52" w:rsidRPr="00E81A1E" w:rsidRDefault="00603E52" w:rsidP="00A32BCF">
      <w:pPr>
        <w:pStyle w:val="ListParagraph"/>
        <w:numPr>
          <w:ilvl w:val="0"/>
          <w:numId w:val="3"/>
        </w:numPr>
        <w:rPr>
          <w:rFonts w:ascii="David" w:hAnsi="David" w:cs="David"/>
          <w:sz w:val="24"/>
          <w:szCs w:val="24"/>
          <w:rtl/>
        </w:rPr>
      </w:pPr>
      <w:r w:rsidRPr="00E81A1E">
        <w:rPr>
          <w:rFonts w:ascii="David" w:hAnsi="David" w:cs="David"/>
          <w:sz w:val="24"/>
          <w:szCs w:val="24"/>
          <w:rtl/>
        </w:rPr>
        <w:t xml:space="preserve">אילו פעולות המרצה יכול לבצע תחת </w:t>
      </w:r>
      <w:r w:rsidR="00BB7A99" w:rsidRPr="00E81A1E">
        <w:rPr>
          <w:rFonts w:ascii="David" w:hAnsi="David" w:cs="David"/>
          <w:sz w:val="24"/>
          <w:szCs w:val="24"/>
          <w:rtl/>
        </w:rPr>
        <w:t xml:space="preserve">פעולת </w:t>
      </w:r>
      <w:r w:rsidRPr="00E81A1E">
        <w:rPr>
          <w:rFonts w:ascii="David" w:hAnsi="David" w:cs="David"/>
          <w:sz w:val="24"/>
          <w:szCs w:val="24"/>
          <w:rtl/>
        </w:rPr>
        <w:t>בדיקת מבחנים?</w:t>
      </w:r>
    </w:p>
    <w:p w14:paraId="527C0C73" w14:textId="77777777" w:rsidR="00603E52" w:rsidRPr="00E81A1E" w:rsidRDefault="00603E52" w:rsidP="00A32BCF">
      <w:pPr>
        <w:pStyle w:val="ListParagraph"/>
        <w:numPr>
          <w:ilvl w:val="0"/>
          <w:numId w:val="3"/>
        </w:numPr>
        <w:rPr>
          <w:rFonts w:ascii="David" w:hAnsi="David" w:cs="David"/>
          <w:sz w:val="24"/>
          <w:szCs w:val="24"/>
        </w:rPr>
      </w:pPr>
      <w:r w:rsidRPr="00E81A1E">
        <w:rPr>
          <w:rFonts w:ascii="David" w:hAnsi="David" w:cs="David"/>
          <w:sz w:val="24"/>
          <w:szCs w:val="24"/>
          <w:rtl/>
        </w:rPr>
        <w:t>איך הסטודנט ידע באיזה שאלות הוא טעה?</w:t>
      </w:r>
    </w:p>
    <w:p w14:paraId="3ABBF1B0" w14:textId="77777777" w:rsidR="00603E52" w:rsidRPr="00E81A1E" w:rsidRDefault="00603E52" w:rsidP="00A32BCF">
      <w:pPr>
        <w:pStyle w:val="ListParagraph"/>
        <w:numPr>
          <w:ilvl w:val="0"/>
          <w:numId w:val="3"/>
        </w:numPr>
        <w:rPr>
          <w:rFonts w:ascii="David" w:hAnsi="David" w:cs="David"/>
          <w:sz w:val="24"/>
          <w:szCs w:val="24"/>
        </w:rPr>
      </w:pPr>
      <w:r w:rsidRPr="00E81A1E">
        <w:rPr>
          <w:rFonts w:ascii="David" w:hAnsi="David" w:cs="David"/>
          <w:sz w:val="24"/>
          <w:szCs w:val="24"/>
          <w:rtl/>
        </w:rPr>
        <w:t>באיזה אופן ידע הסטודנט כי הציון זמין?</w:t>
      </w:r>
    </w:p>
    <w:p w14:paraId="7439381A" w14:textId="772D73FC" w:rsidR="00603E52" w:rsidRPr="00E81A1E" w:rsidRDefault="00603E52" w:rsidP="00A32BCF">
      <w:pPr>
        <w:pStyle w:val="ListParagraph"/>
        <w:ind w:left="1080"/>
        <w:rPr>
          <w:rFonts w:ascii="David" w:hAnsi="David" w:cs="David"/>
          <w:sz w:val="24"/>
          <w:szCs w:val="24"/>
          <w:rtl/>
        </w:rPr>
      </w:pPr>
    </w:p>
    <w:p w14:paraId="197DD1AE" w14:textId="17490603" w:rsidR="009B3B6F" w:rsidRPr="00E81A1E" w:rsidRDefault="009B3B6F" w:rsidP="00A32BCF">
      <w:pPr>
        <w:rPr>
          <w:rFonts w:ascii="David" w:hAnsi="David" w:cs="David"/>
          <w:sz w:val="24"/>
          <w:szCs w:val="24"/>
        </w:rPr>
      </w:pPr>
      <w:r w:rsidRPr="00E81A1E">
        <w:rPr>
          <w:rFonts w:ascii="David" w:hAnsi="David" w:cs="David"/>
          <w:sz w:val="24"/>
          <w:szCs w:val="24"/>
          <w:rtl/>
        </w:rPr>
        <w:t>ראשית, התייחסנו למודל ה</w:t>
      </w:r>
      <w:r w:rsidRPr="00E81A1E">
        <w:rPr>
          <w:rFonts w:ascii="David" w:hAnsi="David" w:cs="David"/>
          <w:sz w:val="24"/>
          <w:szCs w:val="24"/>
        </w:rPr>
        <w:t xml:space="preserve">Use Case </w:t>
      </w:r>
      <w:r w:rsidRPr="00E81A1E">
        <w:rPr>
          <w:rFonts w:ascii="David" w:hAnsi="David" w:cs="David"/>
          <w:sz w:val="24"/>
          <w:szCs w:val="24"/>
          <w:rtl/>
        </w:rPr>
        <w:t xml:space="preserve"> כדי להבין את הפונקציונליות והדרישות העיקריות של רכיב בדיקת מבחן. זיהינו את השחקנים ואת האינטראקציות שלהם עם המערכת</w:t>
      </w:r>
      <w:r w:rsidR="00C861A0">
        <w:rPr>
          <w:rFonts w:ascii="David" w:hAnsi="David" w:cs="David" w:hint="cs"/>
          <w:sz w:val="24"/>
          <w:szCs w:val="24"/>
          <w:rtl/>
        </w:rPr>
        <w:t xml:space="preserve"> לדוגמא ,</w:t>
      </w:r>
      <w:r w:rsidRPr="00E81A1E">
        <w:rPr>
          <w:rFonts w:ascii="David" w:hAnsi="David" w:cs="David"/>
          <w:sz w:val="24"/>
          <w:szCs w:val="24"/>
          <w:rtl/>
        </w:rPr>
        <w:t xml:space="preserve">מרצה שכותב את הבחינה, סטודנט </w:t>
      </w:r>
      <w:r w:rsidR="00C861A0">
        <w:rPr>
          <w:rFonts w:ascii="David" w:hAnsi="David" w:cs="David" w:hint="cs"/>
          <w:sz w:val="24"/>
          <w:szCs w:val="24"/>
          <w:rtl/>
        </w:rPr>
        <w:t xml:space="preserve">שפותר את הבחינה </w:t>
      </w:r>
      <w:r w:rsidRPr="00E81A1E">
        <w:rPr>
          <w:rFonts w:ascii="David" w:hAnsi="David" w:cs="David"/>
          <w:sz w:val="24"/>
          <w:szCs w:val="24"/>
          <w:rtl/>
        </w:rPr>
        <w:t>ומערכת שבודקת באופן אוטומטי את המבחנים הממוחשבים.</w:t>
      </w:r>
    </w:p>
    <w:p w14:paraId="72ED58D2" w14:textId="282E4B62" w:rsidR="009B3B6F" w:rsidRPr="00E81A1E" w:rsidRDefault="009B3B6F" w:rsidP="00A32BCF">
      <w:pPr>
        <w:rPr>
          <w:rFonts w:ascii="David" w:hAnsi="David" w:cs="David"/>
          <w:sz w:val="24"/>
          <w:szCs w:val="24"/>
          <w:rtl/>
        </w:rPr>
      </w:pPr>
      <w:r w:rsidRPr="00E81A1E">
        <w:rPr>
          <w:rFonts w:ascii="David" w:hAnsi="David" w:cs="David"/>
          <w:sz w:val="24"/>
          <w:szCs w:val="24"/>
          <w:rtl/>
        </w:rPr>
        <w:t xml:space="preserve">לאחר מכן, פיתחנו </w:t>
      </w:r>
      <w:r w:rsidRPr="00E81A1E">
        <w:rPr>
          <w:rFonts w:ascii="David" w:hAnsi="David" w:cs="David"/>
          <w:sz w:val="24"/>
          <w:szCs w:val="24"/>
        </w:rPr>
        <w:t xml:space="preserve">Activity Diagram </w:t>
      </w:r>
      <w:r w:rsidRPr="00E81A1E">
        <w:rPr>
          <w:rFonts w:ascii="David" w:hAnsi="David" w:cs="David"/>
          <w:sz w:val="24"/>
          <w:szCs w:val="24"/>
          <w:rtl/>
        </w:rPr>
        <w:t xml:space="preserve"> על מנת לייצג את מודל התהליך המפורט עבור </w:t>
      </w:r>
      <w:r w:rsidR="008A558A" w:rsidRPr="00E81A1E">
        <w:rPr>
          <w:rFonts w:ascii="David" w:hAnsi="David" w:cs="David"/>
          <w:sz w:val="24"/>
          <w:szCs w:val="24"/>
          <w:rtl/>
        </w:rPr>
        <w:t>בדיקת הבחינה הממוחשבת</w:t>
      </w:r>
      <w:r w:rsidRPr="00E81A1E">
        <w:rPr>
          <w:rFonts w:ascii="David" w:hAnsi="David" w:cs="David"/>
          <w:sz w:val="24"/>
          <w:szCs w:val="24"/>
          <w:rtl/>
        </w:rPr>
        <w:t xml:space="preserve">. </w:t>
      </w:r>
      <w:r w:rsidR="008A558A" w:rsidRPr="00E81A1E">
        <w:rPr>
          <w:rFonts w:ascii="David" w:hAnsi="David" w:cs="David"/>
          <w:sz w:val="24"/>
          <w:szCs w:val="24"/>
          <w:rtl/>
        </w:rPr>
        <w:t>באופן כללי, הדיאגרמה עזרה לנו להבין מהו תרחיש ההתחלה והסוף, תרשים זרימה של פעולות שמבוצעות במערכת בזמן ביצוע בדיקת המבחן. יתרה מכך, דיאגרמה זו מסייעת לנו לבטא פעילויות שמתפצלות למספר אפשרויות או רצף של פעולות שמובילות לאירוע מסוים</w:t>
      </w:r>
      <w:r w:rsidR="008D56C1">
        <w:rPr>
          <w:rFonts w:ascii="David" w:hAnsi="David" w:cs="David" w:hint="cs"/>
          <w:sz w:val="24"/>
          <w:szCs w:val="24"/>
          <w:rtl/>
        </w:rPr>
        <w:t xml:space="preserve">. </w:t>
      </w:r>
      <w:r w:rsidR="008A558A" w:rsidRPr="00E81A1E">
        <w:rPr>
          <w:rFonts w:ascii="David" w:hAnsi="David" w:cs="David"/>
          <w:sz w:val="24"/>
          <w:szCs w:val="24"/>
          <w:rtl/>
        </w:rPr>
        <w:t>למשל קודם כל נעשית בדיקה אוטומטית ואז מוצג הציון, לאחר מכן הציון עובר את אישור המרצה ורק לבסוף נשלחת התראה לסטודנט כי קיים ציון זמין במערכת.</w:t>
      </w:r>
    </w:p>
    <w:p w14:paraId="2E2DB45A" w14:textId="6BB8479B" w:rsidR="009B3B6F" w:rsidRPr="00E81A1E" w:rsidRDefault="009B3B6F" w:rsidP="00A32BCF">
      <w:pPr>
        <w:rPr>
          <w:rFonts w:ascii="David" w:hAnsi="David" w:cs="David"/>
          <w:sz w:val="24"/>
          <w:szCs w:val="24"/>
          <w:rtl/>
        </w:rPr>
      </w:pPr>
      <w:r w:rsidRPr="00E81A1E">
        <w:rPr>
          <w:rFonts w:ascii="David" w:hAnsi="David" w:cs="David"/>
          <w:sz w:val="24"/>
          <w:szCs w:val="24"/>
          <w:rtl/>
        </w:rPr>
        <w:t xml:space="preserve">לאורך תהליך הניתוח והעיצוב, </w:t>
      </w:r>
      <w:r w:rsidR="008A558A" w:rsidRPr="00E81A1E">
        <w:rPr>
          <w:rFonts w:ascii="David" w:hAnsi="David" w:cs="David"/>
          <w:sz w:val="24"/>
          <w:szCs w:val="24"/>
          <w:rtl/>
        </w:rPr>
        <w:t>שקלנו</w:t>
      </w:r>
      <w:r w:rsidRPr="00E81A1E">
        <w:rPr>
          <w:rFonts w:ascii="David" w:hAnsi="David" w:cs="David"/>
          <w:sz w:val="24"/>
          <w:szCs w:val="24"/>
          <w:rtl/>
        </w:rPr>
        <w:t xml:space="preserve"> את הקשרים והמעברים בין הדגמים והייצוגים השונים. לדוגמה, וידאנו</w:t>
      </w:r>
      <w:r w:rsidR="00BB7A99" w:rsidRPr="00E81A1E">
        <w:rPr>
          <w:rFonts w:ascii="David" w:hAnsi="David" w:cs="David"/>
          <w:sz w:val="24"/>
          <w:szCs w:val="24"/>
          <w:rtl/>
        </w:rPr>
        <w:t xml:space="preserve"> כי</w:t>
      </w:r>
      <w:r w:rsidRPr="00E81A1E">
        <w:rPr>
          <w:rFonts w:ascii="David" w:hAnsi="David" w:cs="David"/>
          <w:sz w:val="24"/>
          <w:szCs w:val="24"/>
          <w:rtl/>
        </w:rPr>
        <w:t xml:space="preserve"> </w:t>
      </w:r>
      <w:r w:rsidR="008A558A" w:rsidRPr="00E81A1E">
        <w:rPr>
          <w:rFonts w:ascii="David" w:hAnsi="David" w:cs="David"/>
          <w:sz w:val="24"/>
          <w:szCs w:val="24"/>
        </w:rPr>
        <w:t>Activity Diagram</w:t>
      </w:r>
      <w:r w:rsidRPr="00E81A1E">
        <w:rPr>
          <w:rFonts w:ascii="David" w:hAnsi="David" w:cs="David"/>
          <w:sz w:val="24"/>
          <w:szCs w:val="24"/>
          <w:rtl/>
        </w:rPr>
        <w:t xml:space="preserve"> משקפת במדויק את </w:t>
      </w:r>
      <w:r w:rsidR="008A558A" w:rsidRPr="00E81A1E">
        <w:rPr>
          <w:rFonts w:ascii="David" w:hAnsi="David" w:cs="David"/>
          <w:sz w:val="24"/>
          <w:szCs w:val="24"/>
          <w:rtl/>
        </w:rPr>
        <w:t>ה-</w:t>
      </w:r>
      <w:r w:rsidR="008A558A" w:rsidRPr="00E81A1E">
        <w:rPr>
          <w:rFonts w:ascii="David" w:hAnsi="David" w:cs="David"/>
          <w:sz w:val="24"/>
          <w:szCs w:val="24"/>
        </w:rPr>
        <w:t>Use Case</w:t>
      </w:r>
      <w:r w:rsidRPr="00E81A1E">
        <w:rPr>
          <w:rFonts w:ascii="David" w:hAnsi="David" w:cs="David"/>
          <w:sz w:val="24"/>
          <w:szCs w:val="24"/>
          <w:rtl/>
        </w:rPr>
        <w:t>, ושמפרט התכנון תואם את מודל התהליך. זיהינו גם בעיות או פערים פוטנציאליים בתהליך וערכנו התאמות לפי הצורך.</w:t>
      </w:r>
    </w:p>
    <w:p w14:paraId="6B0B18CE" w14:textId="569D60A4" w:rsidR="00603E52" w:rsidRPr="00E81A1E" w:rsidRDefault="008A558A" w:rsidP="00A32BCF">
      <w:pPr>
        <w:rPr>
          <w:rFonts w:ascii="David" w:hAnsi="David" w:cs="David"/>
          <w:sz w:val="24"/>
          <w:szCs w:val="24"/>
          <w:rtl/>
        </w:rPr>
      </w:pPr>
      <w:r w:rsidRPr="00E81A1E">
        <w:rPr>
          <w:rFonts w:ascii="David" w:hAnsi="David" w:cs="David"/>
          <w:sz w:val="24"/>
          <w:szCs w:val="24"/>
          <w:rtl/>
        </w:rPr>
        <w:t>לסיכום,</w:t>
      </w:r>
      <w:r w:rsidR="009B3B6F" w:rsidRPr="00E81A1E">
        <w:rPr>
          <w:rFonts w:ascii="David" w:hAnsi="David" w:cs="David"/>
          <w:sz w:val="24"/>
          <w:szCs w:val="24"/>
          <w:rtl/>
        </w:rPr>
        <w:t xml:space="preserve"> תהליך </w:t>
      </w:r>
      <w:r w:rsidR="008D56C1">
        <w:rPr>
          <w:rFonts w:ascii="David" w:hAnsi="David" w:cs="David" w:hint="cs"/>
          <w:sz w:val="24"/>
          <w:szCs w:val="24"/>
          <w:rtl/>
        </w:rPr>
        <w:t>ה</w:t>
      </w:r>
      <w:r w:rsidR="009B3B6F" w:rsidRPr="00E81A1E">
        <w:rPr>
          <w:rFonts w:ascii="David" w:hAnsi="David" w:cs="David"/>
          <w:sz w:val="24"/>
          <w:szCs w:val="24"/>
          <w:rtl/>
        </w:rPr>
        <w:t xml:space="preserve">ניתוח ותכנון מקדים של </w:t>
      </w:r>
      <w:r w:rsidRPr="00E81A1E">
        <w:rPr>
          <w:rFonts w:ascii="David" w:hAnsi="David" w:cs="David"/>
          <w:sz w:val="24"/>
          <w:szCs w:val="24"/>
          <w:rtl/>
        </w:rPr>
        <w:t>בדיקת המבחן</w:t>
      </w:r>
      <w:r w:rsidR="009B3B6F" w:rsidRPr="00E81A1E">
        <w:rPr>
          <w:rFonts w:ascii="David" w:hAnsi="David" w:cs="David"/>
          <w:sz w:val="24"/>
          <w:szCs w:val="24"/>
          <w:rtl/>
        </w:rPr>
        <w:t xml:space="preserve"> כללו </w:t>
      </w:r>
      <w:r w:rsidR="008D56C1">
        <w:rPr>
          <w:rFonts w:ascii="David" w:hAnsi="David" w:cs="David" w:hint="cs"/>
          <w:sz w:val="24"/>
          <w:szCs w:val="24"/>
          <w:rtl/>
        </w:rPr>
        <w:t xml:space="preserve">התייחסות רבה לדרישות. </w:t>
      </w:r>
      <w:r w:rsidR="009B3B6F" w:rsidRPr="00E81A1E">
        <w:rPr>
          <w:rFonts w:ascii="David" w:hAnsi="David" w:cs="David"/>
          <w:sz w:val="24"/>
          <w:szCs w:val="24"/>
          <w:rtl/>
        </w:rPr>
        <w:t xml:space="preserve">התהליכים והטמעת התוכנה, </w:t>
      </w:r>
      <w:r w:rsidRPr="00E81A1E">
        <w:rPr>
          <w:rFonts w:ascii="David" w:hAnsi="David" w:cs="David"/>
          <w:sz w:val="24"/>
          <w:szCs w:val="24"/>
          <w:rtl/>
        </w:rPr>
        <w:t>אלו דברים אשר הבטיחו את הגדרת המערכת בכלל וביצוע בדיקת המבחנים בפרט.</w:t>
      </w:r>
    </w:p>
    <w:p w14:paraId="7F195356" w14:textId="77777777" w:rsidR="00F57C81" w:rsidRPr="00E81A1E" w:rsidRDefault="00F57C81" w:rsidP="00A32BCF">
      <w:pPr>
        <w:rPr>
          <w:rFonts w:ascii="David" w:hAnsi="David" w:cs="David"/>
          <w:sz w:val="24"/>
          <w:szCs w:val="24"/>
          <w:u w:val="single"/>
          <w:rtl/>
        </w:rPr>
      </w:pPr>
    </w:p>
    <w:p w14:paraId="16EF1A55" w14:textId="18FEB959" w:rsidR="00F57C81" w:rsidRPr="00E81A1E" w:rsidRDefault="00F57C81" w:rsidP="00A32BCF">
      <w:pPr>
        <w:rPr>
          <w:rFonts w:ascii="David" w:hAnsi="David" w:cs="David"/>
          <w:sz w:val="24"/>
          <w:szCs w:val="24"/>
          <w:rtl/>
        </w:rPr>
      </w:pPr>
      <w:r w:rsidRPr="00E81A1E">
        <w:rPr>
          <w:rFonts w:ascii="David" w:hAnsi="David" w:cs="David"/>
          <w:sz w:val="24"/>
          <w:szCs w:val="24"/>
          <w:u w:val="single"/>
          <w:rtl/>
        </w:rPr>
        <w:t>שאלה 2</w:t>
      </w:r>
      <w:r w:rsidRPr="00E81A1E">
        <w:rPr>
          <w:rFonts w:ascii="David" w:hAnsi="David" w:cs="David"/>
          <w:sz w:val="24"/>
          <w:szCs w:val="24"/>
          <w:rtl/>
        </w:rPr>
        <w:t>:</w:t>
      </w:r>
    </w:p>
    <w:p w14:paraId="02085820" w14:textId="77777777" w:rsidR="00803B87" w:rsidRDefault="00F57C81" w:rsidP="00A32BCF">
      <w:pPr>
        <w:rPr>
          <w:rFonts w:ascii="David" w:hAnsi="David" w:cs="David"/>
          <w:sz w:val="24"/>
          <w:szCs w:val="24"/>
          <w:rtl/>
        </w:rPr>
      </w:pPr>
      <w:r w:rsidRPr="00E81A1E">
        <w:rPr>
          <w:rFonts w:ascii="David" w:hAnsi="David" w:cs="David"/>
          <w:sz w:val="24"/>
          <w:szCs w:val="24"/>
          <w:rtl/>
        </w:rPr>
        <w:t>מטרת ה</w:t>
      </w:r>
      <w:r w:rsidRPr="00E81A1E">
        <w:rPr>
          <w:rFonts w:ascii="David" w:hAnsi="David" w:cs="David"/>
          <w:sz w:val="24"/>
          <w:szCs w:val="24"/>
        </w:rPr>
        <w:t xml:space="preserve"> Reusability -</w:t>
      </w:r>
      <w:r w:rsidRPr="00E81A1E">
        <w:rPr>
          <w:rFonts w:ascii="David" w:hAnsi="David" w:cs="David"/>
          <w:sz w:val="24"/>
          <w:szCs w:val="24"/>
          <w:rtl/>
        </w:rPr>
        <w:t>-שימוש חוזר בפיתוח תוכנה, מתייחס ליכולת לעשות שימוש חוזר ברכיבים בהקשרים או יישומים שונים</w:t>
      </w:r>
      <w:r w:rsidR="00803B87">
        <w:rPr>
          <w:rFonts w:ascii="David" w:hAnsi="David" w:cs="David" w:hint="cs"/>
          <w:sz w:val="24"/>
          <w:szCs w:val="24"/>
          <w:rtl/>
        </w:rPr>
        <w:t>.</w:t>
      </w:r>
      <w:r w:rsidRPr="00E81A1E">
        <w:rPr>
          <w:rFonts w:ascii="David" w:hAnsi="David" w:cs="David"/>
          <w:sz w:val="24"/>
          <w:szCs w:val="24"/>
          <w:rtl/>
        </w:rPr>
        <w:t xml:space="preserve"> במקום לכתוב אותם מאפס עבור כל פרויקט חדש</w:t>
      </w:r>
      <w:r w:rsidR="00803B87">
        <w:rPr>
          <w:rFonts w:ascii="David" w:hAnsi="David" w:cs="David" w:hint="cs"/>
          <w:sz w:val="24"/>
          <w:szCs w:val="24"/>
          <w:rtl/>
        </w:rPr>
        <w:t xml:space="preserve">, </w:t>
      </w:r>
      <w:r w:rsidRPr="00E81A1E">
        <w:rPr>
          <w:rFonts w:ascii="David" w:hAnsi="David" w:cs="David"/>
          <w:sz w:val="24"/>
          <w:szCs w:val="24"/>
          <w:rtl/>
        </w:rPr>
        <w:t>נשתמש בקוד חוזר כדי ליישם בהצלחה שימוש חוזר במערכת</w:t>
      </w:r>
      <w:r w:rsidR="00803B87">
        <w:rPr>
          <w:rFonts w:ascii="David" w:hAnsi="David" w:cs="David" w:hint="cs"/>
          <w:sz w:val="24"/>
          <w:szCs w:val="24"/>
          <w:rtl/>
        </w:rPr>
        <w:t>.</w:t>
      </w:r>
    </w:p>
    <w:p w14:paraId="49CA17C8" w14:textId="22B256B6" w:rsidR="00F57C81" w:rsidRDefault="00803B87" w:rsidP="00A32BCF">
      <w:pPr>
        <w:rPr>
          <w:rFonts w:ascii="David" w:hAnsi="David" w:cs="David"/>
          <w:sz w:val="24"/>
          <w:szCs w:val="24"/>
          <w:rtl/>
        </w:rPr>
      </w:pPr>
      <w:r>
        <w:rPr>
          <w:rFonts w:ascii="David" w:hAnsi="David" w:cs="David" w:hint="cs"/>
          <w:sz w:val="24"/>
          <w:szCs w:val="24"/>
          <w:rtl/>
        </w:rPr>
        <w:t>3 הדרישות לשימוש יעיל ב-</w:t>
      </w:r>
      <w:r w:rsidRPr="00803B87">
        <w:rPr>
          <w:rFonts w:ascii="David" w:hAnsi="David" w:cs="David"/>
          <w:sz w:val="24"/>
          <w:szCs w:val="24"/>
        </w:rPr>
        <w:t xml:space="preserve"> </w:t>
      </w:r>
      <w:r w:rsidRPr="00E81A1E">
        <w:rPr>
          <w:rFonts w:ascii="David" w:hAnsi="David" w:cs="David"/>
          <w:sz w:val="24"/>
          <w:szCs w:val="24"/>
        </w:rPr>
        <w:t>Reusability</w:t>
      </w:r>
      <w:r>
        <w:rPr>
          <w:rFonts w:ascii="David" w:hAnsi="David" w:cs="David" w:hint="cs"/>
          <w:sz w:val="24"/>
          <w:szCs w:val="24"/>
          <w:rtl/>
        </w:rPr>
        <w:t>הן :</w:t>
      </w:r>
    </w:p>
    <w:p w14:paraId="456E11A5" w14:textId="0C708224" w:rsidR="003F16EB" w:rsidRPr="003F16EB" w:rsidRDefault="003F16EB" w:rsidP="003F16EB">
      <w:pPr>
        <w:autoSpaceDE w:val="0"/>
        <w:autoSpaceDN w:val="0"/>
        <w:adjustRightInd w:val="0"/>
        <w:spacing w:after="0" w:line="240" w:lineRule="auto"/>
        <w:rPr>
          <w:rFonts w:ascii="David" w:hAnsi="David" w:cs="David"/>
          <w:sz w:val="24"/>
          <w:szCs w:val="24"/>
          <w:rtl/>
        </w:rPr>
      </w:pPr>
      <w:r>
        <w:rPr>
          <w:rFonts w:ascii="David" w:hAnsi="David" w:cs="David" w:hint="cs"/>
          <w:sz w:val="24"/>
          <w:szCs w:val="24"/>
          <w:rtl/>
        </w:rPr>
        <w:t>1.</w:t>
      </w:r>
      <w:r w:rsidRPr="00A07FD5">
        <w:rPr>
          <w:rFonts w:ascii="David" w:hAnsi="David" w:cs="David"/>
          <w:sz w:val="24"/>
          <w:szCs w:val="24"/>
          <w:u w:val="single"/>
          <w:rtl/>
        </w:rPr>
        <w:t xml:space="preserve"> </w:t>
      </w:r>
      <w:r w:rsidRPr="00A07FD5">
        <w:rPr>
          <w:rFonts w:ascii="David" w:hAnsi="David" w:cs="David"/>
          <w:sz w:val="24"/>
          <w:szCs w:val="24"/>
          <w:u w:val="single"/>
        </w:rPr>
        <w:t>Availability</w:t>
      </w:r>
      <w:r w:rsidRPr="00A07FD5">
        <w:rPr>
          <w:rFonts w:ascii="David" w:hAnsi="David" w:cs="David"/>
          <w:sz w:val="24"/>
          <w:szCs w:val="24"/>
          <w:u w:val="single"/>
          <w:rtl/>
        </w:rPr>
        <w:t xml:space="preserve"> </w:t>
      </w:r>
      <w:r>
        <w:rPr>
          <w:rFonts w:ascii="David" w:hAnsi="David" w:cs="David"/>
          <w:sz w:val="24"/>
          <w:szCs w:val="24"/>
          <w:u w:val="single"/>
          <w:rtl/>
        </w:rPr>
        <w:t>–</w:t>
      </w:r>
      <w:r>
        <w:rPr>
          <w:rFonts w:ascii="David" w:hAnsi="David" w:cs="David" w:hint="cs"/>
          <w:sz w:val="24"/>
          <w:szCs w:val="24"/>
          <w:rtl/>
        </w:rPr>
        <w:t>עקרון זה</w:t>
      </w:r>
      <w:r w:rsidRPr="003F16EB">
        <w:rPr>
          <w:rFonts w:ascii="David" w:hAnsi="David" w:cs="David" w:hint="cs"/>
          <w:sz w:val="24"/>
          <w:szCs w:val="24"/>
          <w:rtl/>
        </w:rPr>
        <w:t xml:space="preserve"> </w:t>
      </w:r>
      <w:r>
        <w:rPr>
          <w:rFonts w:ascii="David" w:hAnsi="David" w:cs="David" w:hint="cs"/>
          <w:sz w:val="24"/>
          <w:szCs w:val="24"/>
          <w:rtl/>
        </w:rPr>
        <w:t>בא לידי ביטוי ע"י שימוש חוזר בקוד ובנגישות שלו מחלקים שונים של הפרויקט (פרויקטים חיצוניים או פנימיים).</w:t>
      </w:r>
    </w:p>
    <w:p w14:paraId="2AA7B9AA" w14:textId="77777777" w:rsidR="003F16EB" w:rsidRDefault="003F16EB" w:rsidP="003F16EB">
      <w:pPr>
        <w:autoSpaceDE w:val="0"/>
        <w:autoSpaceDN w:val="0"/>
        <w:adjustRightInd w:val="0"/>
        <w:spacing w:after="0" w:line="240" w:lineRule="auto"/>
        <w:rPr>
          <w:rFonts w:ascii="David" w:hAnsi="David" w:cs="David"/>
          <w:sz w:val="24"/>
          <w:szCs w:val="24"/>
          <w:rtl/>
        </w:rPr>
      </w:pPr>
      <w:r>
        <w:rPr>
          <w:rFonts w:ascii="David" w:hAnsi="David" w:cs="David" w:hint="cs"/>
          <w:sz w:val="24"/>
          <w:szCs w:val="24"/>
          <w:rtl/>
        </w:rPr>
        <w:t xml:space="preserve">לאורך הקורס "שיטות" עשינו שימוש בכלים שונים המבטאים </w:t>
      </w:r>
      <w:r w:rsidRPr="00A07FD5">
        <w:rPr>
          <w:rFonts w:ascii="David" w:hAnsi="David" w:cs="David"/>
          <w:sz w:val="24"/>
          <w:szCs w:val="24"/>
        </w:rPr>
        <w:t>Reusability</w:t>
      </w:r>
      <w:r>
        <w:rPr>
          <w:rFonts w:ascii="David" w:hAnsi="David" w:cs="David" w:hint="cs"/>
          <w:sz w:val="24"/>
          <w:szCs w:val="24"/>
          <w:rtl/>
        </w:rPr>
        <w:t xml:space="preserve"> בכמה אופנים.</w:t>
      </w:r>
    </w:p>
    <w:p w14:paraId="2EB53798" w14:textId="2C611C52" w:rsidR="003F16EB" w:rsidRPr="00E81A1E" w:rsidRDefault="003F16EB" w:rsidP="003F16EB">
      <w:pPr>
        <w:rPr>
          <w:rFonts w:ascii="David" w:hAnsi="David" w:cs="David"/>
          <w:sz w:val="24"/>
          <w:szCs w:val="24"/>
          <w:rtl/>
        </w:rPr>
      </w:pPr>
      <w:r>
        <w:rPr>
          <w:rFonts w:ascii="David" w:hAnsi="David" w:cs="David" w:hint="cs"/>
          <w:sz w:val="24"/>
          <w:szCs w:val="24"/>
          <w:rtl/>
        </w:rPr>
        <w:t xml:space="preserve">לדוגמא, שימוש בתיקיית </w:t>
      </w:r>
      <w:r>
        <w:rPr>
          <w:rFonts w:ascii="David" w:hAnsi="David" w:cs="David" w:hint="cs"/>
          <w:sz w:val="24"/>
          <w:szCs w:val="24"/>
        </w:rPr>
        <w:t>OCSF</w:t>
      </w:r>
      <w:r>
        <w:rPr>
          <w:rFonts w:ascii="David" w:hAnsi="David" w:cs="David" w:hint="cs"/>
          <w:sz w:val="24"/>
          <w:szCs w:val="24"/>
          <w:rtl/>
        </w:rPr>
        <w:t xml:space="preserve">, תיקייה זו מכילה מחלקות ומתודות המאפשרות שימוש יעיל ונכון בפלטפורמת שרת-לקוח אל מול עבודה מול חיבור למסד הנתונים, שעבורו קבלנו מחלקה שמכילה מתודות  המקנות חיבור לשרת. </w:t>
      </w:r>
      <w:r w:rsidR="00D03A2C">
        <w:rPr>
          <w:rFonts w:ascii="David" w:hAnsi="David" w:cs="David" w:hint="cs"/>
          <w:sz w:val="24"/>
          <w:szCs w:val="24"/>
          <w:rtl/>
        </w:rPr>
        <w:t xml:space="preserve">במהלך העבודה על הפרויקט תוך תקשורת בין השרת ללקוח בוצע שימוש שוטף במתודות מתוך תיקיית </w:t>
      </w:r>
      <w:r w:rsidR="00D03A2C">
        <w:rPr>
          <w:rFonts w:ascii="David" w:hAnsi="David" w:cs="David" w:hint="cs"/>
          <w:sz w:val="24"/>
          <w:szCs w:val="24"/>
        </w:rPr>
        <w:t>OCSF</w:t>
      </w:r>
      <w:r w:rsidR="00D03A2C">
        <w:rPr>
          <w:rFonts w:ascii="David" w:hAnsi="David" w:cs="David" w:hint="cs"/>
          <w:sz w:val="24"/>
          <w:szCs w:val="24"/>
          <w:rtl/>
        </w:rPr>
        <w:t>, דבר שהקל בצורה משמעותית על רצף העבודה.</w:t>
      </w:r>
      <w:r>
        <w:rPr>
          <w:rFonts w:ascii="David" w:hAnsi="David" w:cs="David"/>
          <w:sz w:val="24"/>
          <w:szCs w:val="24"/>
          <w:rtl/>
        </w:rPr>
        <w:br/>
      </w:r>
    </w:p>
    <w:p w14:paraId="60C00B3C" w14:textId="6ADE3DC8" w:rsidR="003F16EB" w:rsidRPr="00E81A1E" w:rsidRDefault="003F16EB" w:rsidP="003F16EB">
      <w:pPr>
        <w:rPr>
          <w:rFonts w:ascii="David" w:hAnsi="David" w:cs="David"/>
          <w:sz w:val="24"/>
          <w:szCs w:val="24"/>
          <w:rtl/>
        </w:rPr>
      </w:pPr>
      <w:r>
        <w:rPr>
          <w:rFonts w:ascii="David" w:hAnsi="David" w:cs="David" w:hint="cs"/>
          <w:sz w:val="24"/>
          <w:szCs w:val="24"/>
          <w:rtl/>
        </w:rPr>
        <w:t>2</w:t>
      </w:r>
      <w:r w:rsidR="00803B87" w:rsidRPr="00AB1979">
        <w:rPr>
          <w:rFonts w:ascii="David" w:hAnsi="David" w:cs="David" w:hint="cs"/>
          <w:sz w:val="24"/>
          <w:szCs w:val="24"/>
          <w:u w:val="single"/>
          <w:rtl/>
        </w:rPr>
        <w:t xml:space="preserve">. </w:t>
      </w:r>
      <w:r w:rsidR="00AB1979">
        <w:rPr>
          <w:rFonts w:ascii="David" w:hAnsi="David" w:cs="David"/>
          <w:sz w:val="24"/>
          <w:szCs w:val="24"/>
          <w:u w:val="single"/>
        </w:rPr>
        <w:t>-</w:t>
      </w:r>
      <w:r w:rsidR="00AB1979" w:rsidRPr="00AB1979">
        <w:rPr>
          <w:rFonts w:ascii="David" w:hAnsi="David" w:cs="David"/>
          <w:sz w:val="24"/>
          <w:szCs w:val="24"/>
          <w:u w:val="single"/>
        </w:rPr>
        <w:t>Understandability</w:t>
      </w:r>
      <w:r w:rsidR="00AB1979" w:rsidRPr="00AB1979">
        <w:rPr>
          <w:rFonts w:ascii="David" w:hAnsi="David" w:cs="David"/>
          <w:sz w:val="24"/>
          <w:szCs w:val="24"/>
          <w:u w:val="single"/>
          <w:rtl/>
        </w:rPr>
        <w:t xml:space="preserve"> </w:t>
      </w:r>
      <w:r w:rsidR="00F57C81" w:rsidRPr="00E81A1E">
        <w:rPr>
          <w:rFonts w:ascii="David" w:hAnsi="David" w:cs="David"/>
          <w:sz w:val="24"/>
          <w:szCs w:val="24"/>
          <w:rtl/>
        </w:rPr>
        <w:t>ממשקים ברורים ומוגדרים היטב</w:t>
      </w:r>
      <w:r w:rsidR="00803B87">
        <w:rPr>
          <w:rFonts w:ascii="David" w:hAnsi="David" w:cs="David" w:hint="cs"/>
          <w:sz w:val="24"/>
          <w:szCs w:val="24"/>
          <w:rtl/>
        </w:rPr>
        <w:t>,</w:t>
      </w:r>
      <w:r w:rsidR="00F57C81" w:rsidRPr="00E81A1E">
        <w:rPr>
          <w:rFonts w:ascii="David" w:hAnsi="David" w:cs="David"/>
          <w:sz w:val="24"/>
          <w:szCs w:val="24"/>
          <w:rtl/>
        </w:rPr>
        <w:t xml:space="preserve"> </w:t>
      </w:r>
      <w:r w:rsidR="00803B87">
        <w:rPr>
          <w:rFonts w:ascii="David" w:hAnsi="David" w:cs="David" w:hint="cs"/>
          <w:sz w:val="24"/>
          <w:szCs w:val="24"/>
          <w:rtl/>
        </w:rPr>
        <w:t xml:space="preserve">משמעות הדבר </w:t>
      </w:r>
      <w:r w:rsidR="00F57C81" w:rsidRPr="00E81A1E">
        <w:rPr>
          <w:rFonts w:ascii="David" w:hAnsi="David" w:cs="David"/>
          <w:sz w:val="24"/>
          <w:szCs w:val="24"/>
          <w:rtl/>
        </w:rPr>
        <w:t xml:space="preserve">היא שלרכיבים בהם נעשה שימוש חוזר צריך להיות ממשק ברור המפרט כיצד ניתן להשתמש בהם ואילו פונקציות הם מספקים. </w:t>
      </w:r>
      <w:r w:rsidRPr="00E81A1E">
        <w:rPr>
          <w:rFonts w:ascii="David" w:hAnsi="David" w:cs="David"/>
          <w:sz w:val="24"/>
          <w:szCs w:val="24"/>
          <w:rtl/>
        </w:rPr>
        <w:t>רכיבי</w:t>
      </w:r>
      <w:r w:rsidR="00D03A2C">
        <w:rPr>
          <w:rFonts w:ascii="David" w:hAnsi="David" w:cs="David" w:hint="cs"/>
          <w:sz w:val="24"/>
          <w:szCs w:val="24"/>
          <w:rtl/>
        </w:rPr>
        <w:t xml:space="preserve"> הקוד</w:t>
      </w:r>
      <w:r w:rsidRPr="00E81A1E">
        <w:rPr>
          <w:rFonts w:ascii="David" w:hAnsi="David" w:cs="David"/>
          <w:sz w:val="24"/>
          <w:szCs w:val="24"/>
          <w:rtl/>
        </w:rPr>
        <w:t xml:space="preserve"> </w:t>
      </w:r>
      <w:r w:rsidR="00D03A2C">
        <w:rPr>
          <w:rFonts w:ascii="David" w:hAnsi="David" w:cs="David" w:hint="cs"/>
          <w:sz w:val="24"/>
          <w:szCs w:val="24"/>
          <w:rtl/>
        </w:rPr>
        <w:t xml:space="preserve">מיועדים </w:t>
      </w:r>
      <w:r w:rsidRPr="00E81A1E">
        <w:rPr>
          <w:rFonts w:ascii="David" w:hAnsi="David" w:cs="David"/>
          <w:sz w:val="24"/>
          <w:szCs w:val="24"/>
          <w:rtl/>
        </w:rPr>
        <w:t>לשימוש חוזר צריכים להיות מתועדים היטב וקלים לשימוש, עם הוראות ברורות ודוגמאות מסופקות.</w:t>
      </w:r>
      <w:r w:rsidR="00D03A2C">
        <w:rPr>
          <w:rFonts w:ascii="David" w:hAnsi="David" w:cs="David"/>
          <w:sz w:val="24"/>
          <w:szCs w:val="24"/>
          <w:rtl/>
        </w:rPr>
        <w:br/>
      </w:r>
      <w:r w:rsidR="00D03A2C">
        <w:rPr>
          <w:rFonts w:ascii="David" w:hAnsi="David" w:cs="David" w:hint="cs"/>
          <w:sz w:val="24"/>
          <w:szCs w:val="24"/>
          <w:rtl/>
        </w:rPr>
        <w:t>לדוגמא, מנגנון ה</w:t>
      </w:r>
      <w:r w:rsidR="00D03A2C">
        <w:rPr>
          <w:rFonts w:ascii="David" w:hAnsi="David" w:cs="David" w:hint="cs"/>
          <w:sz w:val="24"/>
          <w:szCs w:val="24"/>
        </w:rPr>
        <w:t>OCSF</w:t>
      </w:r>
      <w:r w:rsidR="00D03A2C">
        <w:rPr>
          <w:rFonts w:ascii="David" w:hAnsi="David" w:cs="David"/>
          <w:sz w:val="24"/>
          <w:szCs w:val="24"/>
        </w:rPr>
        <w:t>-</w:t>
      </w:r>
      <w:r w:rsidR="00D03A2C">
        <w:rPr>
          <w:rFonts w:ascii="David" w:hAnsi="David" w:cs="David" w:hint="cs"/>
          <w:sz w:val="24"/>
          <w:szCs w:val="24"/>
          <w:rtl/>
        </w:rPr>
        <w:t xml:space="preserve"> שהוצג לנו במהלך התרגולים מביא אתו תיעוד מפורט של כל מתודה ומשתנים משמעותיים, דבר שתרם להבנה מהירה יותר של הדרך למימוש המחלקות שתלויות </w:t>
      </w:r>
      <w:r w:rsidR="00D03A2C">
        <w:rPr>
          <w:rFonts w:ascii="David" w:hAnsi="David" w:cs="David" w:hint="cs"/>
          <w:sz w:val="24"/>
          <w:szCs w:val="24"/>
          <w:rtl/>
        </w:rPr>
        <w:lastRenderedPageBreak/>
        <w:t>ב</w:t>
      </w:r>
      <w:r w:rsidR="00D03A2C">
        <w:rPr>
          <w:rFonts w:ascii="David" w:hAnsi="David" w:cs="David" w:hint="cs"/>
          <w:sz w:val="24"/>
          <w:szCs w:val="24"/>
        </w:rPr>
        <w:t>OCSF</w:t>
      </w:r>
      <w:r w:rsidR="00D03A2C">
        <w:rPr>
          <w:rFonts w:ascii="David" w:hAnsi="David" w:cs="David" w:hint="cs"/>
          <w:sz w:val="24"/>
          <w:szCs w:val="24"/>
          <w:rtl/>
        </w:rPr>
        <w:t>, למשל מחלקות אבסטרקטיות שנמצאות ב</w:t>
      </w:r>
      <w:r w:rsidR="00DD05C5">
        <w:rPr>
          <w:rFonts w:ascii="David" w:hAnsi="David" w:cs="David" w:hint="cs"/>
          <w:sz w:val="24"/>
          <w:szCs w:val="24"/>
          <w:rtl/>
        </w:rPr>
        <w:t>תיקייה זו,</w:t>
      </w:r>
      <w:r w:rsidR="00D03A2C">
        <w:rPr>
          <w:rFonts w:ascii="David" w:hAnsi="David" w:cs="David" w:hint="cs"/>
          <w:sz w:val="24"/>
          <w:szCs w:val="24"/>
          <w:rtl/>
        </w:rPr>
        <w:t xml:space="preserve"> שעליהן מושתת מירב הקוד של התקשורת בין השרת ללקוח.</w:t>
      </w:r>
    </w:p>
    <w:p w14:paraId="68FF2B3F" w14:textId="427BDAD5" w:rsidR="00F57C81" w:rsidRPr="00E81A1E" w:rsidRDefault="00F57C81" w:rsidP="003F16EB">
      <w:pPr>
        <w:rPr>
          <w:rFonts w:ascii="David" w:hAnsi="David" w:cs="David"/>
          <w:sz w:val="24"/>
          <w:szCs w:val="24"/>
          <w:rtl/>
        </w:rPr>
      </w:pPr>
    </w:p>
    <w:p w14:paraId="2B469FDF" w14:textId="77B091A8" w:rsidR="00F57C81" w:rsidRDefault="003F16EB" w:rsidP="00A32BCF">
      <w:pPr>
        <w:rPr>
          <w:rFonts w:ascii="David" w:hAnsi="David" w:cs="David"/>
          <w:sz w:val="24"/>
          <w:szCs w:val="24"/>
          <w:rtl/>
        </w:rPr>
      </w:pPr>
      <w:r>
        <w:rPr>
          <w:rFonts w:ascii="David" w:hAnsi="David" w:cs="David" w:hint="cs"/>
          <w:sz w:val="24"/>
          <w:szCs w:val="24"/>
          <w:rtl/>
        </w:rPr>
        <w:t>3</w:t>
      </w:r>
      <w:r w:rsidR="00803B87">
        <w:rPr>
          <w:rFonts w:ascii="David" w:hAnsi="David" w:cs="David" w:hint="cs"/>
          <w:sz w:val="24"/>
          <w:szCs w:val="24"/>
          <w:rtl/>
        </w:rPr>
        <w:t xml:space="preserve">. </w:t>
      </w:r>
      <w:r w:rsidR="00AB1979" w:rsidRPr="00AB1979">
        <w:rPr>
          <w:rFonts w:ascii="David" w:hAnsi="David" w:cs="David"/>
          <w:sz w:val="24"/>
          <w:szCs w:val="24"/>
          <w:u w:val="single"/>
        </w:rPr>
        <w:t>Flexibility</w:t>
      </w:r>
      <w:r w:rsidR="00AB1979" w:rsidRPr="00AB1979">
        <w:rPr>
          <w:rFonts w:ascii="David" w:hAnsi="David" w:cs="David"/>
          <w:sz w:val="24"/>
          <w:szCs w:val="24"/>
          <w:u w:val="single"/>
          <w:rtl/>
        </w:rPr>
        <w:t xml:space="preserve"> </w:t>
      </w:r>
      <w:r w:rsidR="00AB1979">
        <w:rPr>
          <w:rFonts w:ascii="David" w:hAnsi="David" w:cs="David" w:hint="cs"/>
          <w:sz w:val="24"/>
          <w:szCs w:val="24"/>
          <w:rtl/>
        </w:rPr>
        <w:t xml:space="preserve">- </w:t>
      </w:r>
      <w:r w:rsidR="00F57C81" w:rsidRPr="00E81A1E">
        <w:rPr>
          <w:rFonts w:ascii="David" w:hAnsi="David" w:cs="David"/>
          <w:sz w:val="24"/>
          <w:szCs w:val="24"/>
          <w:rtl/>
        </w:rPr>
        <w:t>מודולריות ו</w:t>
      </w:r>
      <w:r w:rsidR="00AB1979">
        <w:rPr>
          <w:rFonts w:ascii="David" w:hAnsi="David" w:cs="David" w:hint="cs"/>
          <w:sz w:val="24"/>
          <w:szCs w:val="24"/>
          <w:rtl/>
        </w:rPr>
        <w:t>גנריות</w:t>
      </w:r>
      <w:r w:rsidR="00803B87">
        <w:rPr>
          <w:rFonts w:ascii="David" w:hAnsi="David" w:cs="David" w:hint="cs"/>
          <w:sz w:val="24"/>
          <w:szCs w:val="24"/>
          <w:rtl/>
        </w:rPr>
        <w:t>,</w:t>
      </w:r>
      <w:r w:rsidR="00F57C81" w:rsidRPr="00E81A1E">
        <w:rPr>
          <w:rFonts w:ascii="David" w:hAnsi="David" w:cs="David"/>
          <w:sz w:val="24"/>
          <w:szCs w:val="24"/>
          <w:rtl/>
        </w:rPr>
        <w:t xml:space="preserve"> רכיבים לשימוש חוזר צריכים להיות </w:t>
      </w:r>
      <w:r w:rsidR="00AB1979">
        <w:rPr>
          <w:rFonts w:ascii="David" w:hAnsi="David" w:cs="David" w:hint="cs"/>
          <w:sz w:val="24"/>
          <w:szCs w:val="24"/>
          <w:rtl/>
        </w:rPr>
        <w:t>גמישים</w:t>
      </w:r>
      <w:r w:rsidR="00F57C81" w:rsidRPr="00E81A1E">
        <w:rPr>
          <w:rFonts w:ascii="David" w:hAnsi="David" w:cs="David"/>
          <w:sz w:val="24"/>
          <w:szCs w:val="24"/>
          <w:rtl/>
        </w:rPr>
        <w:t xml:space="preserve"> ובלתי תלויים, כלומר ניתן להשתמש בהם </w:t>
      </w:r>
      <w:r w:rsidR="00AB1979">
        <w:rPr>
          <w:rFonts w:ascii="David" w:hAnsi="David" w:cs="David" w:hint="cs"/>
          <w:sz w:val="24"/>
          <w:szCs w:val="24"/>
          <w:rtl/>
        </w:rPr>
        <w:t xml:space="preserve">ולשנות אותם </w:t>
      </w:r>
      <w:r w:rsidR="00F57C81" w:rsidRPr="00E81A1E">
        <w:rPr>
          <w:rFonts w:ascii="David" w:hAnsi="David" w:cs="David"/>
          <w:sz w:val="24"/>
          <w:szCs w:val="24"/>
          <w:rtl/>
        </w:rPr>
        <w:t xml:space="preserve">מבלי להשפיע על הפונקציונליות הכוללת של המערכת. </w:t>
      </w:r>
    </w:p>
    <w:p w14:paraId="24BAD996" w14:textId="11E59706" w:rsidR="006A50B1" w:rsidRDefault="006A50B1" w:rsidP="006A50B1">
      <w:pPr>
        <w:rPr>
          <w:rFonts w:ascii="David" w:hAnsi="David" w:cs="David" w:hint="cs"/>
          <w:sz w:val="24"/>
          <w:szCs w:val="24"/>
          <w:rtl/>
        </w:rPr>
      </w:pPr>
      <w:r>
        <w:rPr>
          <w:rFonts w:ascii="David" w:hAnsi="David" w:cs="David" w:hint="cs"/>
          <w:sz w:val="24"/>
          <w:szCs w:val="24"/>
          <w:rtl/>
        </w:rPr>
        <w:t xml:space="preserve">עקרון זה פחות בא לידי ביטוי </w:t>
      </w:r>
      <w:r>
        <w:rPr>
          <w:rFonts w:ascii="David" w:hAnsi="David" w:cs="David"/>
          <w:sz w:val="24"/>
          <w:szCs w:val="24"/>
        </w:rPr>
        <w:t xml:space="preserve">reuse </w:t>
      </w:r>
      <w:r>
        <w:rPr>
          <w:rFonts w:ascii="David" w:hAnsi="David" w:cs="David" w:hint="cs"/>
          <w:sz w:val="24"/>
          <w:szCs w:val="24"/>
          <w:rtl/>
        </w:rPr>
        <w:t xml:space="preserve"> כיוון נדרשנו להשתמש </w:t>
      </w:r>
      <w:r w:rsidR="00384AD6">
        <w:rPr>
          <w:rFonts w:ascii="David" w:hAnsi="David" w:cs="David" w:hint="cs"/>
          <w:sz w:val="24"/>
          <w:szCs w:val="24"/>
          <w:rtl/>
        </w:rPr>
        <w:t>בתיקיי</w:t>
      </w:r>
      <w:r w:rsidR="00384AD6">
        <w:rPr>
          <w:rFonts w:ascii="David" w:hAnsi="David" w:cs="David" w:hint="eastAsia"/>
          <w:sz w:val="24"/>
          <w:szCs w:val="24"/>
          <w:rtl/>
        </w:rPr>
        <w:t>ת</w:t>
      </w:r>
      <w:r>
        <w:rPr>
          <w:rFonts w:ascii="David" w:hAnsi="David" w:cs="David" w:hint="cs"/>
          <w:sz w:val="24"/>
          <w:szCs w:val="24"/>
          <w:rtl/>
        </w:rPr>
        <w:t xml:space="preserve"> ה</w:t>
      </w:r>
      <w:r w:rsidRPr="006A50B1">
        <w:rPr>
          <w:rFonts w:ascii="David" w:hAnsi="David" w:cs="David" w:hint="cs"/>
          <w:sz w:val="24"/>
          <w:szCs w:val="24"/>
        </w:rPr>
        <w:t xml:space="preserve"> </w:t>
      </w:r>
      <w:r>
        <w:rPr>
          <w:rFonts w:ascii="David" w:hAnsi="David" w:cs="David" w:hint="cs"/>
          <w:sz w:val="24"/>
          <w:szCs w:val="24"/>
        </w:rPr>
        <w:t>OCSF</w:t>
      </w:r>
      <w:r>
        <w:rPr>
          <w:rFonts w:ascii="David" w:hAnsi="David" w:cs="David"/>
          <w:sz w:val="24"/>
          <w:szCs w:val="24"/>
        </w:rPr>
        <w:t>-</w:t>
      </w:r>
      <w:r>
        <w:rPr>
          <w:rFonts w:ascii="David" w:hAnsi="David" w:cs="David" w:hint="cs"/>
          <w:sz w:val="24"/>
          <w:szCs w:val="24"/>
          <w:rtl/>
        </w:rPr>
        <w:t>כמו שהיא ולא לבצע בה שינויים.</w:t>
      </w:r>
      <w:r w:rsidR="00384AD6">
        <w:rPr>
          <w:rFonts w:ascii="David" w:hAnsi="David" w:cs="David" w:hint="cs"/>
          <w:sz w:val="24"/>
          <w:szCs w:val="24"/>
          <w:rtl/>
        </w:rPr>
        <w:t xml:space="preserve"> </w:t>
      </w:r>
      <w:r>
        <w:rPr>
          <w:rFonts w:ascii="David" w:hAnsi="David" w:cs="David" w:hint="cs"/>
          <w:sz w:val="24"/>
          <w:szCs w:val="24"/>
          <w:rtl/>
        </w:rPr>
        <w:t>בנוסף גם תיקייה ה</w:t>
      </w:r>
      <w:r>
        <w:rPr>
          <w:rFonts w:ascii="David" w:hAnsi="David" w:cs="David"/>
          <w:sz w:val="24"/>
          <w:szCs w:val="24"/>
        </w:rPr>
        <w:t>jdcb</w:t>
      </w:r>
      <w:r>
        <w:rPr>
          <w:rFonts w:ascii="David" w:hAnsi="David" w:cs="David" w:hint="cs"/>
          <w:sz w:val="24"/>
          <w:szCs w:val="24"/>
          <w:rtl/>
        </w:rPr>
        <w:t xml:space="preserve"> פחות גמישה כיון שיש תבנית ספציפית להתחברות למסד נתונים והגמישות היחידה שהיא מאפשרת היא דרך קבלת הנתונים להתחברות.</w:t>
      </w:r>
    </w:p>
    <w:p w14:paraId="6777BD93" w14:textId="77777777" w:rsidR="006A50B1" w:rsidRPr="00E81A1E" w:rsidRDefault="006A50B1" w:rsidP="00A32BCF">
      <w:pPr>
        <w:rPr>
          <w:rFonts w:ascii="David" w:hAnsi="David" w:cs="David"/>
          <w:sz w:val="24"/>
          <w:szCs w:val="24"/>
          <w:rtl/>
        </w:rPr>
      </w:pPr>
    </w:p>
    <w:p w14:paraId="5DFBCE8C" w14:textId="6DD172FB" w:rsidR="00A07FD5" w:rsidRPr="00AB1979" w:rsidRDefault="00A07FD5" w:rsidP="006A50B1">
      <w:pPr>
        <w:rPr>
          <w:rFonts w:ascii="David" w:hAnsi="David" w:cs="David"/>
          <w:sz w:val="24"/>
          <w:szCs w:val="24"/>
          <w:rtl/>
        </w:rPr>
      </w:pPr>
      <w:r>
        <w:rPr>
          <w:rFonts w:ascii="David" w:hAnsi="David" w:cs="David"/>
          <w:sz w:val="24"/>
          <w:szCs w:val="24"/>
          <w:u w:val="single"/>
          <w:rtl/>
        </w:rPr>
        <w:br/>
      </w:r>
    </w:p>
    <w:p w14:paraId="271CBAAA" w14:textId="1431D39E" w:rsidR="00ED4E1B" w:rsidRPr="00E81A1E" w:rsidRDefault="00ED4E1B" w:rsidP="00A32BCF">
      <w:pPr>
        <w:autoSpaceDE w:val="0"/>
        <w:autoSpaceDN w:val="0"/>
        <w:adjustRightInd w:val="0"/>
        <w:spacing w:after="0" w:line="240" w:lineRule="auto"/>
        <w:rPr>
          <w:rFonts w:ascii="David" w:hAnsi="David" w:cs="David"/>
          <w:b/>
          <w:bCs/>
          <w:color w:val="002060"/>
          <w:sz w:val="24"/>
          <w:szCs w:val="24"/>
          <w:rtl/>
        </w:rPr>
      </w:pPr>
    </w:p>
    <w:p w14:paraId="56900F4B" w14:textId="77777777" w:rsidR="00ED4E1B" w:rsidRPr="00E81A1E" w:rsidRDefault="00ED4E1B" w:rsidP="00A32BCF">
      <w:pPr>
        <w:autoSpaceDE w:val="0"/>
        <w:autoSpaceDN w:val="0"/>
        <w:adjustRightInd w:val="0"/>
        <w:spacing w:after="0" w:line="240" w:lineRule="auto"/>
        <w:rPr>
          <w:rFonts w:ascii="David" w:hAnsi="David" w:cs="David"/>
          <w:b/>
          <w:bCs/>
          <w:color w:val="002060"/>
          <w:sz w:val="24"/>
          <w:szCs w:val="24"/>
          <w:rtl/>
        </w:rPr>
      </w:pPr>
    </w:p>
    <w:p w14:paraId="43D9581D" w14:textId="3286E89A" w:rsidR="00ED4E1B" w:rsidRPr="00E81A1E" w:rsidRDefault="00293FA9" w:rsidP="00635C38">
      <w:pPr>
        <w:autoSpaceDE w:val="0"/>
        <w:autoSpaceDN w:val="0"/>
        <w:adjustRightInd w:val="0"/>
        <w:spacing w:after="0" w:line="240" w:lineRule="auto"/>
        <w:rPr>
          <w:rFonts w:ascii="David" w:hAnsi="David" w:cs="David"/>
          <w:sz w:val="24"/>
          <w:szCs w:val="24"/>
          <w:rtl/>
        </w:rPr>
      </w:pPr>
      <w:r w:rsidRPr="00E81A1E">
        <w:rPr>
          <w:rFonts w:ascii="David" w:hAnsi="David" w:cs="David"/>
          <w:sz w:val="24"/>
          <w:szCs w:val="24"/>
          <w:rtl/>
        </w:rPr>
        <w:t xml:space="preserve"> </w:t>
      </w:r>
      <w:r w:rsidR="00ED4E1B" w:rsidRPr="005630B7">
        <w:rPr>
          <w:rFonts w:ascii="David" w:hAnsi="David" w:cs="David"/>
          <w:sz w:val="24"/>
          <w:szCs w:val="24"/>
          <w:rtl/>
        </w:rPr>
        <w:t>שאלה 3 :</w:t>
      </w:r>
      <w:r w:rsidR="00ED4E1B" w:rsidRPr="00E81A1E">
        <w:rPr>
          <w:rFonts w:ascii="David" w:hAnsi="David" w:cs="David"/>
          <w:sz w:val="24"/>
          <w:szCs w:val="24"/>
          <w:rtl/>
        </w:rPr>
        <w:t xml:space="preserve"> </w:t>
      </w:r>
    </w:p>
    <w:p w14:paraId="58CDBACD" w14:textId="6784389D" w:rsidR="00ED4E1B" w:rsidRPr="00E81A1E" w:rsidRDefault="00ED4E1B" w:rsidP="00A32BCF">
      <w:pPr>
        <w:autoSpaceDE w:val="0"/>
        <w:autoSpaceDN w:val="0"/>
        <w:adjustRightInd w:val="0"/>
        <w:spacing w:after="0" w:line="240" w:lineRule="auto"/>
        <w:rPr>
          <w:rFonts w:ascii="David" w:hAnsi="David" w:cs="David"/>
          <w:sz w:val="24"/>
          <w:szCs w:val="24"/>
          <w:rtl/>
        </w:rPr>
      </w:pPr>
    </w:p>
    <w:p w14:paraId="0AD3B489" w14:textId="3EDDEAD5" w:rsidR="00946B2B" w:rsidRPr="00E81A1E" w:rsidRDefault="00946B2B" w:rsidP="00A32BCF">
      <w:pPr>
        <w:autoSpaceDE w:val="0"/>
        <w:autoSpaceDN w:val="0"/>
        <w:adjustRightInd w:val="0"/>
        <w:spacing w:after="0" w:line="240" w:lineRule="auto"/>
        <w:rPr>
          <w:rFonts w:ascii="David" w:hAnsi="David" w:cs="David"/>
          <w:sz w:val="24"/>
          <w:szCs w:val="24"/>
          <w:rtl/>
        </w:rPr>
      </w:pPr>
      <w:r w:rsidRPr="00E81A1E">
        <w:rPr>
          <w:rFonts w:ascii="David" w:hAnsi="David" w:cs="David"/>
          <w:sz w:val="24"/>
          <w:szCs w:val="24"/>
          <w:rtl/>
        </w:rPr>
        <w:t xml:space="preserve">1. מודל </w:t>
      </w:r>
      <w:r w:rsidRPr="00E81A1E">
        <w:rPr>
          <w:rFonts w:ascii="David" w:hAnsi="David" w:cs="David"/>
          <w:sz w:val="24"/>
          <w:szCs w:val="24"/>
        </w:rPr>
        <w:t>UML</w:t>
      </w:r>
      <w:r w:rsidRPr="00E81A1E">
        <w:rPr>
          <w:rFonts w:ascii="David" w:hAnsi="David" w:cs="David"/>
          <w:sz w:val="24"/>
          <w:szCs w:val="24"/>
          <w:rtl/>
        </w:rPr>
        <w:t xml:space="preserve"> הוא מודל גרפי המאפשר תיאור מופשט של מפרטי מערכת התוכנה, בדרגות שונות של דיוק. יתרונות</w:t>
      </w:r>
      <w:r w:rsidR="00DE0837" w:rsidRPr="00E81A1E">
        <w:rPr>
          <w:rFonts w:ascii="David" w:hAnsi="David" w:cs="David"/>
          <w:sz w:val="24"/>
          <w:szCs w:val="24"/>
          <w:rtl/>
        </w:rPr>
        <w:t>יו</w:t>
      </w:r>
      <w:r w:rsidRPr="00E81A1E">
        <w:rPr>
          <w:rFonts w:ascii="David" w:hAnsi="David" w:cs="David"/>
          <w:sz w:val="24"/>
          <w:szCs w:val="24"/>
          <w:rtl/>
        </w:rPr>
        <w:t xml:space="preserve"> הם:</w:t>
      </w:r>
    </w:p>
    <w:p w14:paraId="7D8E6406" w14:textId="2BFE3C95" w:rsidR="00946B2B" w:rsidRPr="00E81A1E" w:rsidRDefault="00946B2B" w:rsidP="00A32BCF">
      <w:pPr>
        <w:autoSpaceDE w:val="0"/>
        <w:autoSpaceDN w:val="0"/>
        <w:adjustRightInd w:val="0"/>
        <w:spacing w:after="0" w:line="240" w:lineRule="auto"/>
        <w:rPr>
          <w:rFonts w:ascii="David" w:hAnsi="David" w:cs="David"/>
          <w:sz w:val="24"/>
          <w:szCs w:val="24"/>
          <w:rtl/>
        </w:rPr>
      </w:pPr>
      <w:r w:rsidRPr="00E81A1E">
        <w:rPr>
          <w:rFonts w:ascii="David" w:hAnsi="David" w:cs="David"/>
          <w:sz w:val="24"/>
          <w:szCs w:val="24"/>
          <w:rtl/>
        </w:rPr>
        <w:t xml:space="preserve">• </w:t>
      </w:r>
      <w:r w:rsidR="00662E12" w:rsidRPr="00E81A1E">
        <w:rPr>
          <w:rFonts w:ascii="David" w:hAnsi="David" w:cs="David"/>
          <w:sz w:val="24"/>
          <w:szCs w:val="24"/>
        </w:rPr>
        <w:t xml:space="preserve">Activity </w:t>
      </w:r>
      <w:r w:rsidRPr="00E81A1E">
        <w:rPr>
          <w:rFonts w:ascii="David" w:hAnsi="David" w:cs="David"/>
          <w:sz w:val="24"/>
          <w:szCs w:val="24"/>
        </w:rPr>
        <w:t xml:space="preserve">Diagram </w:t>
      </w:r>
      <w:r w:rsidRPr="00E81A1E">
        <w:rPr>
          <w:rFonts w:ascii="David" w:hAnsi="David" w:cs="David"/>
          <w:sz w:val="24"/>
          <w:szCs w:val="24"/>
          <w:rtl/>
        </w:rPr>
        <w:t xml:space="preserve">ו- </w:t>
      </w:r>
      <w:r w:rsidR="00662E12">
        <w:rPr>
          <w:rFonts w:ascii="David" w:hAnsi="David" w:cs="David"/>
          <w:sz w:val="24"/>
          <w:szCs w:val="24"/>
        </w:rPr>
        <w:t xml:space="preserve"> </w:t>
      </w:r>
      <w:r w:rsidR="00662E12" w:rsidRPr="00E81A1E">
        <w:rPr>
          <w:rFonts w:ascii="David" w:hAnsi="David" w:cs="David"/>
          <w:sz w:val="24"/>
          <w:szCs w:val="24"/>
        </w:rPr>
        <w:t xml:space="preserve">Sequence </w:t>
      </w:r>
      <w:r w:rsidRPr="00E81A1E">
        <w:rPr>
          <w:rFonts w:ascii="David" w:hAnsi="David" w:cs="David"/>
          <w:sz w:val="24"/>
          <w:szCs w:val="24"/>
        </w:rPr>
        <w:t xml:space="preserve">Diagram </w:t>
      </w:r>
      <w:r w:rsidR="00662E12">
        <w:rPr>
          <w:rFonts w:ascii="David" w:hAnsi="David" w:cs="David"/>
          <w:sz w:val="24"/>
          <w:szCs w:val="24"/>
        </w:rPr>
        <w:t>,class diagram</w:t>
      </w:r>
      <w:r w:rsidRPr="00E81A1E">
        <w:rPr>
          <w:rFonts w:ascii="David" w:hAnsi="David" w:cs="David"/>
          <w:sz w:val="24"/>
          <w:szCs w:val="24"/>
          <w:rtl/>
        </w:rPr>
        <w:t>שבעזרתן ניתן למדל את סדר הפעולות והשתלשלות האירועים במערכת. כך הן יעזרו לנו בתהליך המימוש של סדר ביצוע הפונקציות בהמשך.</w:t>
      </w:r>
    </w:p>
    <w:p w14:paraId="645311B5" w14:textId="77777777" w:rsidR="00946B2B" w:rsidRPr="00E81A1E" w:rsidRDefault="00946B2B" w:rsidP="00A32BCF">
      <w:pPr>
        <w:autoSpaceDE w:val="0"/>
        <w:autoSpaceDN w:val="0"/>
        <w:adjustRightInd w:val="0"/>
        <w:spacing w:after="0" w:line="240" w:lineRule="auto"/>
        <w:rPr>
          <w:rFonts w:ascii="David" w:hAnsi="David" w:cs="David"/>
          <w:sz w:val="24"/>
          <w:szCs w:val="24"/>
          <w:rtl/>
        </w:rPr>
      </w:pPr>
    </w:p>
    <w:p w14:paraId="4ED2E006" w14:textId="6E06CC36" w:rsidR="00946B2B" w:rsidRPr="00E81A1E" w:rsidRDefault="00946B2B" w:rsidP="00A32BCF">
      <w:pPr>
        <w:autoSpaceDE w:val="0"/>
        <w:autoSpaceDN w:val="0"/>
        <w:adjustRightInd w:val="0"/>
        <w:spacing w:after="0" w:line="240" w:lineRule="auto"/>
        <w:rPr>
          <w:rFonts w:ascii="David" w:hAnsi="David" w:cs="David"/>
          <w:sz w:val="24"/>
          <w:szCs w:val="24"/>
          <w:rtl/>
        </w:rPr>
      </w:pPr>
      <w:r w:rsidRPr="00E81A1E">
        <w:rPr>
          <w:rFonts w:ascii="David" w:hAnsi="David" w:cs="David"/>
          <w:sz w:val="24"/>
          <w:szCs w:val="24"/>
          <w:rtl/>
        </w:rPr>
        <w:t xml:space="preserve">• </w:t>
      </w:r>
      <w:r w:rsidR="00DE0837" w:rsidRPr="00E81A1E">
        <w:rPr>
          <w:rFonts w:ascii="David" w:hAnsi="David" w:cs="David"/>
          <w:sz w:val="24"/>
          <w:szCs w:val="24"/>
          <w:rtl/>
        </w:rPr>
        <w:t>האפשרות ליצור</w:t>
      </w:r>
      <w:r w:rsidRPr="00E81A1E">
        <w:rPr>
          <w:rFonts w:ascii="David" w:hAnsi="David" w:cs="David"/>
          <w:sz w:val="24"/>
          <w:szCs w:val="24"/>
          <w:rtl/>
        </w:rPr>
        <w:t xml:space="preserve"> דיאגרמות של אובייקטים שונים ותהליכים במערכת</w:t>
      </w:r>
      <w:r w:rsidR="00DE0837" w:rsidRPr="00E81A1E">
        <w:rPr>
          <w:rFonts w:ascii="David" w:hAnsi="David" w:cs="David"/>
          <w:sz w:val="24"/>
          <w:szCs w:val="24"/>
          <w:rtl/>
        </w:rPr>
        <w:t xml:space="preserve"> </w:t>
      </w:r>
      <w:r w:rsidRPr="00E81A1E">
        <w:rPr>
          <w:rFonts w:ascii="David" w:hAnsi="David" w:cs="David"/>
          <w:sz w:val="24"/>
          <w:szCs w:val="24"/>
          <w:rtl/>
        </w:rPr>
        <w:t>שבעזרתם ניתן לתאר ולהציג את האינטראקציות והקשרים ביניהם.</w:t>
      </w:r>
    </w:p>
    <w:p w14:paraId="789A7F23" w14:textId="77777777" w:rsidR="00DE0837" w:rsidRPr="00E81A1E" w:rsidRDefault="00946B2B" w:rsidP="00A32BCF">
      <w:pPr>
        <w:autoSpaceDE w:val="0"/>
        <w:autoSpaceDN w:val="0"/>
        <w:adjustRightInd w:val="0"/>
        <w:spacing w:after="0" w:line="240" w:lineRule="auto"/>
        <w:rPr>
          <w:rFonts w:ascii="David" w:hAnsi="David" w:cs="David"/>
          <w:sz w:val="24"/>
          <w:szCs w:val="24"/>
          <w:rtl/>
        </w:rPr>
      </w:pPr>
      <w:r w:rsidRPr="00E81A1E">
        <w:rPr>
          <w:rFonts w:ascii="David" w:hAnsi="David" w:cs="David"/>
          <w:sz w:val="24"/>
          <w:szCs w:val="24"/>
          <w:rtl/>
        </w:rPr>
        <w:t>בעזרת דיאגרמות אלה נוכל להציג</w:t>
      </w:r>
      <w:r w:rsidR="00DE0837" w:rsidRPr="00E81A1E">
        <w:rPr>
          <w:rFonts w:ascii="David" w:hAnsi="David" w:cs="David"/>
          <w:sz w:val="24"/>
          <w:szCs w:val="24"/>
          <w:rtl/>
        </w:rPr>
        <w:t xml:space="preserve"> </w:t>
      </w:r>
      <w:r w:rsidRPr="00E81A1E">
        <w:rPr>
          <w:rFonts w:ascii="David" w:hAnsi="David" w:cs="David"/>
          <w:sz w:val="24"/>
          <w:szCs w:val="24"/>
          <w:rtl/>
        </w:rPr>
        <w:t>את המערכת בצורה ברורה ומפושטת שתהיה נוחה וקלה להבנה</w:t>
      </w:r>
    </w:p>
    <w:p w14:paraId="2AC0A589" w14:textId="4D956D9A" w:rsidR="00946B2B" w:rsidRPr="00E81A1E" w:rsidRDefault="00946B2B" w:rsidP="00A32BCF">
      <w:pPr>
        <w:autoSpaceDE w:val="0"/>
        <w:autoSpaceDN w:val="0"/>
        <w:adjustRightInd w:val="0"/>
        <w:spacing w:after="0" w:line="240" w:lineRule="auto"/>
        <w:rPr>
          <w:rFonts w:ascii="David" w:hAnsi="David" w:cs="David"/>
          <w:sz w:val="24"/>
          <w:szCs w:val="24"/>
          <w:rtl/>
        </w:rPr>
      </w:pPr>
      <w:r w:rsidRPr="00E81A1E">
        <w:rPr>
          <w:rFonts w:ascii="David" w:hAnsi="David" w:cs="David"/>
          <w:sz w:val="24"/>
          <w:szCs w:val="24"/>
          <w:rtl/>
        </w:rPr>
        <w:t>.</w:t>
      </w:r>
    </w:p>
    <w:p w14:paraId="567CDFB0" w14:textId="612E0733" w:rsidR="00ED4E1B" w:rsidRPr="00E81A1E" w:rsidRDefault="00946B2B" w:rsidP="00A32BCF">
      <w:pPr>
        <w:autoSpaceDE w:val="0"/>
        <w:autoSpaceDN w:val="0"/>
        <w:adjustRightInd w:val="0"/>
        <w:spacing w:after="0" w:line="240" w:lineRule="auto"/>
        <w:rPr>
          <w:rFonts w:ascii="David" w:hAnsi="David" w:cs="David"/>
          <w:sz w:val="24"/>
          <w:szCs w:val="24"/>
          <w:rtl/>
        </w:rPr>
      </w:pPr>
      <w:r w:rsidRPr="00E81A1E">
        <w:rPr>
          <w:rFonts w:ascii="David" w:hAnsi="David" w:cs="David"/>
          <w:sz w:val="24"/>
          <w:szCs w:val="24"/>
          <w:rtl/>
        </w:rPr>
        <w:t xml:space="preserve">• מודל </w:t>
      </w:r>
      <w:r w:rsidRPr="00E81A1E">
        <w:rPr>
          <w:rFonts w:ascii="David" w:hAnsi="David" w:cs="David"/>
          <w:sz w:val="24"/>
          <w:szCs w:val="24"/>
        </w:rPr>
        <w:t>UML</w:t>
      </w:r>
      <w:r w:rsidRPr="00E81A1E">
        <w:rPr>
          <w:rFonts w:ascii="David" w:hAnsi="David" w:cs="David"/>
          <w:sz w:val="24"/>
          <w:szCs w:val="24"/>
          <w:rtl/>
        </w:rPr>
        <w:t xml:space="preserve"> מושתת על עקרונות תכנות מונחה עצמים, </w:t>
      </w:r>
      <w:r w:rsidR="00DE0837" w:rsidRPr="00E81A1E">
        <w:rPr>
          <w:rFonts w:ascii="David" w:hAnsi="David" w:cs="David"/>
          <w:sz w:val="24"/>
          <w:szCs w:val="24"/>
          <w:rtl/>
        </w:rPr>
        <w:t xml:space="preserve">דבר </w:t>
      </w:r>
      <w:r w:rsidRPr="00E81A1E">
        <w:rPr>
          <w:rFonts w:ascii="David" w:hAnsi="David" w:cs="David"/>
          <w:sz w:val="24"/>
          <w:szCs w:val="24"/>
          <w:rtl/>
        </w:rPr>
        <w:t>ש</w:t>
      </w:r>
      <w:r w:rsidR="00DE0837" w:rsidRPr="00E81A1E">
        <w:rPr>
          <w:rFonts w:ascii="David" w:hAnsi="David" w:cs="David"/>
          <w:sz w:val="24"/>
          <w:szCs w:val="24"/>
          <w:rtl/>
        </w:rPr>
        <w:t>ייסע</w:t>
      </w:r>
      <w:r w:rsidRPr="00E81A1E">
        <w:rPr>
          <w:rFonts w:ascii="David" w:hAnsi="David" w:cs="David"/>
          <w:sz w:val="24"/>
          <w:szCs w:val="24"/>
          <w:rtl/>
        </w:rPr>
        <w:t xml:space="preserve"> בתהליך תכנון ופיתוח המערכת</w:t>
      </w:r>
      <w:r w:rsidR="00DE0837" w:rsidRPr="00E81A1E">
        <w:rPr>
          <w:rFonts w:ascii="David" w:hAnsi="David" w:cs="David"/>
          <w:sz w:val="24"/>
          <w:szCs w:val="24"/>
          <w:rtl/>
        </w:rPr>
        <w:t xml:space="preserve"> </w:t>
      </w:r>
      <w:r w:rsidRPr="00E81A1E">
        <w:rPr>
          <w:rFonts w:ascii="David" w:hAnsi="David" w:cs="David"/>
          <w:sz w:val="24"/>
          <w:szCs w:val="24"/>
          <w:rtl/>
        </w:rPr>
        <w:t>בצורה היררכית</w:t>
      </w:r>
      <w:r w:rsidR="00DE0837" w:rsidRPr="00E81A1E">
        <w:rPr>
          <w:rFonts w:ascii="David" w:hAnsi="David" w:cs="David"/>
          <w:sz w:val="24"/>
          <w:szCs w:val="24"/>
          <w:rtl/>
        </w:rPr>
        <w:t>.</w:t>
      </w:r>
      <w:r w:rsidRPr="00E81A1E">
        <w:rPr>
          <w:rFonts w:ascii="David" w:hAnsi="David" w:cs="David"/>
          <w:sz w:val="24"/>
          <w:szCs w:val="24"/>
          <w:rtl/>
        </w:rPr>
        <w:t xml:space="preserve"> מה שיקל על המתכנת לעבוד בצורה מסודרת. באמצעות דיאגרמות אלו נוכל לתכנן</w:t>
      </w:r>
      <w:r w:rsidR="00200ACD" w:rsidRPr="00E81A1E">
        <w:rPr>
          <w:rFonts w:ascii="David" w:hAnsi="David" w:cs="David"/>
          <w:sz w:val="24"/>
          <w:szCs w:val="24"/>
          <w:rtl/>
        </w:rPr>
        <w:t xml:space="preserve"> ולהתאים</w:t>
      </w:r>
      <w:r w:rsidR="00DE0837" w:rsidRPr="00E81A1E">
        <w:rPr>
          <w:rFonts w:ascii="David" w:hAnsi="David" w:cs="David"/>
          <w:sz w:val="24"/>
          <w:szCs w:val="24"/>
          <w:rtl/>
        </w:rPr>
        <w:t xml:space="preserve"> את המערכת </w:t>
      </w:r>
      <w:r w:rsidR="00200ACD" w:rsidRPr="00E81A1E">
        <w:rPr>
          <w:rFonts w:ascii="David" w:hAnsi="David" w:cs="David"/>
          <w:sz w:val="24"/>
          <w:szCs w:val="24"/>
          <w:rtl/>
        </w:rPr>
        <w:t xml:space="preserve">לצרכי המשתמשים </w:t>
      </w:r>
      <w:r w:rsidR="00DE0837" w:rsidRPr="00E81A1E">
        <w:rPr>
          <w:rFonts w:ascii="David" w:hAnsi="David" w:cs="David"/>
          <w:sz w:val="24"/>
          <w:szCs w:val="24"/>
          <w:rtl/>
        </w:rPr>
        <w:t>ולנהל את</w:t>
      </w:r>
      <w:r w:rsidRPr="00E81A1E">
        <w:rPr>
          <w:rFonts w:ascii="David" w:hAnsi="David" w:cs="David"/>
          <w:sz w:val="24"/>
          <w:szCs w:val="24"/>
          <w:rtl/>
        </w:rPr>
        <w:t xml:space="preserve"> </w:t>
      </w:r>
      <w:r w:rsidR="00DE0837" w:rsidRPr="00E81A1E">
        <w:rPr>
          <w:rFonts w:ascii="David" w:hAnsi="David" w:cs="David"/>
          <w:sz w:val="24"/>
          <w:szCs w:val="24"/>
          <w:rtl/>
        </w:rPr>
        <w:t>ה</w:t>
      </w:r>
      <w:r w:rsidRPr="00E81A1E">
        <w:rPr>
          <w:rFonts w:ascii="David" w:hAnsi="David" w:cs="David"/>
          <w:sz w:val="24"/>
          <w:szCs w:val="24"/>
          <w:rtl/>
        </w:rPr>
        <w:t>מחלקות ו</w:t>
      </w:r>
      <w:r w:rsidR="00DE0837" w:rsidRPr="00E81A1E">
        <w:rPr>
          <w:rFonts w:ascii="David" w:hAnsi="David" w:cs="David"/>
          <w:sz w:val="24"/>
          <w:szCs w:val="24"/>
          <w:rtl/>
        </w:rPr>
        <w:t>ה</w:t>
      </w:r>
      <w:r w:rsidRPr="00E81A1E">
        <w:rPr>
          <w:rFonts w:ascii="David" w:hAnsi="David" w:cs="David"/>
          <w:sz w:val="24"/>
          <w:szCs w:val="24"/>
          <w:rtl/>
        </w:rPr>
        <w:t>שחקנים</w:t>
      </w:r>
      <w:r w:rsidR="00DE0837" w:rsidRPr="00E81A1E">
        <w:rPr>
          <w:rFonts w:ascii="David" w:hAnsi="David" w:cs="David"/>
          <w:sz w:val="24"/>
          <w:szCs w:val="24"/>
          <w:rtl/>
        </w:rPr>
        <w:t xml:space="preserve"> המשתתפים בתהליך</w:t>
      </w:r>
      <w:r w:rsidRPr="00E81A1E">
        <w:rPr>
          <w:rFonts w:ascii="David" w:hAnsi="David" w:cs="David"/>
          <w:sz w:val="24"/>
          <w:szCs w:val="24"/>
          <w:rtl/>
        </w:rPr>
        <w:t>.</w:t>
      </w:r>
    </w:p>
    <w:p w14:paraId="3DD7258A" w14:textId="01C7FC33" w:rsidR="005D7593" w:rsidRPr="00E81A1E" w:rsidRDefault="005D7593" w:rsidP="00A32BCF">
      <w:pPr>
        <w:autoSpaceDE w:val="0"/>
        <w:autoSpaceDN w:val="0"/>
        <w:adjustRightInd w:val="0"/>
        <w:spacing w:after="0" w:line="240" w:lineRule="auto"/>
        <w:rPr>
          <w:rFonts w:ascii="David" w:hAnsi="David" w:cs="David"/>
          <w:sz w:val="24"/>
          <w:szCs w:val="24"/>
          <w:rtl/>
        </w:rPr>
      </w:pPr>
    </w:p>
    <w:p w14:paraId="7022D491" w14:textId="2FB5E746" w:rsidR="005D7593" w:rsidRPr="00E81A1E" w:rsidRDefault="005D7593" w:rsidP="00A32BCF">
      <w:pPr>
        <w:pStyle w:val="ListParagraph"/>
        <w:numPr>
          <w:ilvl w:val="0"/>
          <w:numId w:val="5"/>
        </w:numPr>
        <w:autoSpaceDE w:val="0"/>
        <w:autoSpaceDN w:val="0"/>
        <w:adjustRightInd w:val="0"/>
        <w:spacing w:after="0" w:line="240" w:lineRule="auto"/>
        <w:rPr>
          <w:rFonts w:ascii="David" w:hAnsi="David" w:cs="David"/>
          <w:sz w:val="24"/>
          <w:szCs w:val="24"/>
        </w:rPr>
      </w:pPr>
      <w:r w:rsidRPr="00E81A1E">
        <w:rPr>
          <w:rFonts w:ascii="David" w:hAnsi="David" w:cs="David"/>
          <w:sz w:val="24"/>
          <w:szCs w:val="24"/>
          <w:rtl/>
        </w:rPr>
        <w:t>שימוש ב</w:t>
      </w:r>
      <w:r w:rsidRPr="00E81A1E">
        <w:rPr>
          <w:rFonts w:ascii="David" w:hAnsi="David" w:cs="David"/>
          <w:sz w:val="24"/>
          <w:szCs w:val="24"/>
        </w:rPr>
        <w:t>UML</w:t>
      </w:r>
      <w:r w:rsidRPr="00E81A1E">
        <w:rPr>
          <w:rFonts w:ascii="David" w:hAnsi="David" w:cs="David"/>
          <w:sz w:val="24"/>
          <w:szCs w:val="24"/>
          <w:rtl/>
        </w:rPr>
        <w:t xml:space="preserve"> והאפשרות לשתף אותו בין הצוותים שעובדים על המערכת יתרום לעבודת צוות יעילה ולסנכרון תהליכים מדויק.</w:t>
      </w:r>
    </w:p>
    <w:p w14:paraId="70763DC5" w14:textId="68705707" w:rsidR="005D7593" w:rsidRPr="00E81A1E" w:rsidRDefault="005D7593" w:rsidP="00A32BCF">
      <w:pPr>
        <w:pStyle w:val="ListParagraph"/>
        <w:numPr>
          <w:ilvl w:val="0"/>
          <w:numId w:val="5"/>
        </w:numPr>
        <w:autoSpaceDE w:val="0"/>
        <w:autoSpaceDN w:val="0"/>
        <w:adjustRightInd w:val="0"/>
        <w:spacing w:after="0" w:line="240" w:lineRule="auto"/>
        <w:rPr>
          <w:rFonts w:ascii="David" w:hAnsi="David" w:cs="David"/>
          <w:sz w:val="24"/>
          <w:szCs w:val="24"/>
        </w:rPr>
      </w:pPr>
      <w:r w:rsidRPr="00E81A1E">
        <w:rPr>
          <w:rFonts w:ascii="David" w:hAnsi="David" w:cs="David"/>
          <w:sz w:val="24"/>
          <w:szCs w:val="24"/>
          <w:rtl/>
        </w:rPr>
        <w:t xml:space="preserve">בעזרת </w:t>
      </w:r>
      <w:r w:rsidRPr="00E81A1E">
        <w:rPr>
          <w:rFonts w:ascii="David" w:hAnsi="David" w:cs="David"/>
          <w:sz w:val="24"/>
          <w:szCs w:val="24"/>
        </w:rPr>
        <w:t>UML</w:t>
      </w:r>
      <w:r w:rsidRPr="00E81A1E">
        <w:rPr>
          <w:rFonts w:ascii="David" w:hAnsi="David" w:cs="David"/>
          <w:sz w:val="24"/>
          <w:szCs w:val="24"/>
          <w:rtl/>
        </w:rPr>
        <w:t xml:space="preserve"> הצוותים יוכלו לזהות טעויות ולתקן אותן עוד בתהליך התכנון, לפני שהן מתחרשות בתהליך הפיתוח עצמו.</w:t>
      </w:r>
    </w:p>
    <w:p w14:paraId="38C7A63F" w14:textId="54168273" w:rsidR="005D7593" w:rsidRPr="00E81A1E" w:rsidRDefault="005D7593" w:rsidP="00A32BCF">
      <w:pPr>
        <w:pStyle w:val="ListParagraph"/>
        <w:autoSpaceDE w:val="0"/>
        <w:autoSpaceDN w:val="0"/>
        <w:adjustRightInd w:val="0"/>
        <w:spacing w:after="0" w:line="240" w:lineRule="auto"/>
        <w:rPr>
          <w:rFonts w:ascii="David" w:hAnsi="David" w:cs="David"/>
          <w:sz w:val="24"/>
          <w:szCs w:val="24"/>
          <w:rtl/>
        </w:rPr>
      </w:pPr>
      <w:r w:rsidRPr="00E81A1E">
        <w:rPr>
          <w:rFonts w:ascii="David" w:hAnsi="David" w:cs="David"/>
          <w:sz w:val="24"/>
          <w:szCs w:val="24"/>
          <w:rtl/>
        </w:rPr>
        <w:t>דבר זה יחסוך זמן ומשאבים שנדרשים לתיקון שגיאות כאשר הן נחשפות בשלב מאוחר יותר בתהליך.</w:t>
      </w:r>
    </w:p>
    <w:p w14:paraId="5FB8BE67" w14:textId="4D6D504E" w:rsidR="00ED4E1B" w:rsidRPr="00E81A1E" w:rsidRDefault="00ED4E1B" w:rsidP="00A32BCF">
      <w:pPr>
        <w:autoSpaceDE w:val="0"/>
        <w:autoSpaceDN w:val="0"/>
        <w:adjustRightInd w:val="0"/>
        <w:spacing w:after="0" w:line="240" w:lineRule="auto"/>
        <w:rPr>
          <w:rFonts w:ascii="David" w:hAnsi="David" w:cs="David"/>
          <w:sz w:val="24"/>
          <w:szCs w:val="24"/>
          <w:rtl/>
        </w:rPr>
      </w:pPr>
    </w:p>
    <w:p w14:paraId="1D07A788" w14:textId="49B2D59C" w:rsidR="00946B2B" w:rsidRPr="00E81A1E" w:rsidRDefault="00946B2B" w:rsidP="00A32BCF">
      <w:pPr>
        <w:autoSpaceDE w:val="0"/>
        <w:autoSpaceDN w:val="0"/>
        <w:adjustRightInd w:val="0"/>
        <w:spacing w:after="0" w:line="240" w:lineRule="auto"/>
        <w:rPr>
          <w:rFonts w:ascii="David" w:hAnsi="David" w:cs="David"/>
          <w:sz w:val="24"/>
          <w:szCs w:val="24"/>
          <w:rtl/>
        </w:rPr>
      </w:pPr>
    </w:p>
    <w:p w14:paraId="351C6F16" w14:textId="77777777" w:rsidR="006B3BE9" w:rsidRPr="00E81A1E" w:rsidRDefault="006B3BE9" w:rsidP="00A32BCF">
      <w:pPr>
        <w:autoSpaceDE w:val="0"/>
        <w:autoSpaceDN w:val="0"/>
        <w:adjustRightInd w:val="0"/>
        <w:spacing w:after="0" w:line="240" w:lineRule="auto"/>
        <w:rPr>
          <w:rFonts w:ascii="David" w:hAnsi="David" w:cs="David"/>
          <w:sz w:val="24"/>
          <w:szCs w:val="24"/>
          <w:rtl/>
        </w:rPr>
      </w:pPr>
      <w:r w:rsidRPr="00E81A1E">
        <w:rPr>
          <w:rFonts w:ascii="David" w:hAnsi="David" w:cs="David"/>
          <w:sz w:val="24"/>
          <w:szCs w:val="24"/>
          <w:rtl/>
        </w:rPr>
        <w:t>דוגמא שביצענו לשימוש יעיל בדיאגרמת ה-</w:t>
      </w:r>
      <w:r w:rsidRPr="00E81A1E">
        <w:rPr>
          <w:rFonts w:ascii="David" w:hAnsi="David" w:cs="David"/>
          <w:sz w:val="24"/>
          <w:szCs w:val="24"/>
        </w:rPr>
        <w:t>UML</w:t>
      </w:r>
      <w:r w:rsidRPr="00E81A1E">
        <w:rPr>
          <w:rFonts w:ascii="David" w:hAnsi="David" w:cs="David"/>
          <w:sz w:val="24"/>
          <w:szCs w:val="24"/>
          <w:rtl/>
        </w:rPr>
        <w:t>-</w:t>
      </w:r>
    </w:p>
    <w:p w14:paraId="3B5F7781" w14:textId="4E23155C" w:rsidR="00F4632E" w:rsidRDefault="00F4632E" w:rsidP="00F4632E">
      <w:pPr>
        <w:autoSpaceDE w:val="0"/>
        <w:autoSpaceDN w:val="0"/>
        <w:adjustRightInd w:val="0"/>
        <w:spacing w:after="0" w:line="240" w:lineRule="auto"/>
        <w:rPr>
          <w:rFonts w:ascii="David" w:hAnsi="David" w:cs="David"/>
          <w:sz w:val="24"/>
          <w:szCs w:val="24"/>
          <w:rtl/>
        </w:rPr>
      </w:pPr>
      <w:r>
        <w:rPr>
          <w:rFonts w:ascii="David" w:hAnsi="David" w:cs="David" w:hint="cs"/>
          <w:sz w:val="24"/>
          <w:szCs w:val="24"/>
          <w:rtl/>
        </w:rPr>
        <w:t xml:space="preserve">מידלנו את </w:t>
      </w:r>
      <w:r w:rsidR="006B3BE9" w:rsidRPr="00E81A1E">
        <w:rPr>
          <w:rFonts w:ascii="David" w:hAnsi="David" w:cs="David"/>
          <w:sz w:val="24"/>
          <w:szCs w:val="24"/>
          <w:rtl/>
        </w:rPr>
        <w:t xml:space="preserve">תהליך </w:t>
      </w:r>
      <w:r w:rsidR="00DA00B3">
        <w:rPr>
          <w:rFonts w:ascii="David" w:hAnsi="David" w:cs="David" w:hint="cs"/>
          <w:sz w:val="24"/>
          <w:szCs w:val="24"/>
          <w:rtl/>
        </w:rPr>
        <w:t>ביצוע מבחן</w:t>
      </w:r>
      <w:r w:rsidR="006B3BE9" w:rsidRPr="00E81A1E">
        <w:rPr>
          <w:rFonts w:ascii="David" w:hAnsi="David" w:cs="David"/>
          <w:sz w:val="24"/>
          <w:szCs w:val="24"/>
          <w:rtl/>
        </w:rPr>
        <w:t xml:space="preserve"> </w:t>
      </w:r>
      <w:r>
        <w:rPr>
          <w:rFonts w:ascii="David" w:hAnsi="David" w:cs="David" w:hint="cs"/>
          <w:sz w:val="24"/>
          <w:szCs w:val="24"/>
          <w:rtl/>
        </w:rPr>
        <w:t>ב</w:t>
      </w:r>
      <w:r w:rsidR="00DA00B3">
        <w:rPr>
          <w:rFonts w:ascii="David" w:hAnsi="David" w:cs="David"/>
          <w:sz w:val="24"/>
          <w:szCs w:val="24"/>
        </w:rPr>
        <w:t>ACTIVITY</w:t>
      </w:r>
      <w:r>
        <w:rPr>
          <w:rFonts w:ascii="David" w:hAnsi="David" w:cs="David"/>
          <w:sz w:val="24"/>
          <w:szCs w:val="24"/>
        </w:rPr>
        <w:t xml:space="preserve"> </w:t>
      </w:r>
      <w:r>
        <w:rPr>
          <w:rFonts w:ascii="David" w:hAnsi="David" w:cs="David" w:hint="cs"/>
          <w:sz w:val="24"/>
          <w:szCs w:val="24"/>
          <w:rtl/>
        </w:rPr>
        <w:t xml:space="preserve"> בזמן המידול התוודנו לפערים שהיו לנו בהבנה של ישויות הרלוונטיות </w:t>
      </w:r>
      <w:r w:rsidR="00DA00B3">
        <w:rPr>
          <w:rFonts w:ascii="David" w:hAnsi="David" w:cs="David" w:hint="cs"/>
          <w:sz w:val="24"/>
          <w:szCs w:val="24"/>
          <w:rtl/>
        </w:rPr>
        <w:t>ביצוע מבחן</w:t>
      </w:r>
      <w:r w:rsidR="00DA00B3" w:rsidRPr="00E81A1E">
        <w:rPr>
          <w:rFonts w:ascii="David" w:hAnsi="David" w:cs="David"/>
          <w:sz w:val="24"/>
          <w:szCs w:val="24"/>
          <w:rtl/>
        </w:rPr>
        <w:t xml:space="preserve"> </w:t>
      </w:r>
      <w:r>
        <w:rPr>
          <w:rFonts w:ascii="David" w:hAnsi="David" w:cs="David" w:hint="cs"/>
          <w:sz w:val="24"/>
          <w:szCs w:val="24"/>
          <w:rtl/>
        </w:rPr>
        <w:t>והקשרים ביניה</w:t>
      </w:r>
      <w:r>
        <w:rPr>
          <w:rFonts w:ascii="David" w:hAnsi="David" w:cs="David" w:hint="eastAsia"/>
          <w:sz w:val="24"/>
          <w:szCs w:val="24"/>
          <w:rtl/>
        </w:rPr>
        <w:t>ם</w:t>
      </w:r>
      <w:r w:rsidR="00DA00B3">
        <w:rPr>
          <w:rFonts w:ascii="David" w:hAnsi="David" w:cs="David" w:hint="cs"/>
          <w:sz w:val="24"/>
          <w:szCs w:val="24"/>
          <w:rtl/>
        </w:rPr>
        <w:t>, רק לאחר בחינה של מודל ה</w:t>
      </w:r>
      <w:r w:rsidR="00DA00B3">
        <w:rPr>
          <w:rFonts w:ascii="David" w:hAnsi="David" w:cs="David"/>
          <w:sz w:val="24"/>
          <w:szCs w:val="24"/>
        </w:rPr>
        <w:t xml:space="preserve">use case </w:t>
      </w:r>
      <w:r w:rsidR="00DA00B3">
        <w:rPr>
          <w:rFonts w:ascii="David" w:hAnsi="David" w:cs="David" w:hint="cs"/>
          <w:sz w:val="24"/>
          <w:szCs w:val="24"/>
          <w:rtl/>
        </w:rPr>
        <w:t xml:space="preserve"> וחזרה נוספת על תיאור המערכת שמנו לב לשלבים חסרים בתהליך כמו לדוגמא </w:t>
      </w:r>
      <w:r w:rsidR="009F5E35">
        <w:rPr>
          <w:rFonts w:ascii="David" w:hAnsi="David" w:cs="David" w:hint="cs"/>
          <w:sz w:val="24"/>
          <w:szCs w:val="24"/>
          <w:rtl/>
        </w:rPr>
        <w:t>הפרדה בין ביצוע מבחן ידני וממוחשב והשלבים השונים שמתקיימים בכל סוג של ביצוע מבחן. ובנוסף הבדיקות שמתבצעות ע"י המערכת כמו: אימות סיסמאות.</w:t>
      </w:r>
    </w:p>
    <w:p w14:paraId="32F738DF" w14:textId="69459346" w:rsidR="009F5E35" w:rsidRDefault="009F5E35" w:rsidP="00F4632E">
      <w:pPr>
        <w:autoSpaceDE w:val="0"/>
        <w:autoSpaceDN w:val="0"/>
        <w:adjustRightInd w:val="0"/>
        <w:spacing w:after="0" w:line="240" w:lineRule="auto"/>
        <w:rPr>
          <w:rFonts w:ascii="David" w:hAnsi="David" w:cs="David" w:hint="cs"/>
          <w:sz w:val="24"/>
          <w:szCs w:val="24"/>
          <w:rtl/>
        </w:rPr>
      </w:pPr>
      <w:r>
        <w:rPr>
          <w:rFonts w:ascii="David" w:hAnsi="David" w:cs="David" w:hint="cs"/>
          <w:sz w:val="24"/>
          <w:szCs w:val="24"/>
          <w:rtl/>
        </w:rPr>
        <w:t>תוך כדי העבודה על ה</w:t>
      </w:r>
      <w:r>
        <w:rPr>
          <w:rFonts w:ascii="David" w:hAnsi="David" w:cs="David" w:hint="cs"/>
          <w:sz w:val="24"/>
          <w:szCs w:val="24"/>
        </w:rPr>
        <w:t>ACTIVITY</w:t>
      </w:r>
      <w:r>
        <w:rPr>
          <w:rFonts w:ascii="David" w:hAnsi="David" w:cs="David" w:hint="cs"/>
          <w:sz w:val="24"/>
          <w:szCs w:val="24"/>
          <w:rtl/>
        </w:rPr>
        <w:t xml:space="preserve"> שמנו לב לפונקציות השונות שיש לבצע בזמן תהליך ביצוע מבחן ובנוסף להשפעות חיצוניות על התהליך לדוגמא נעילת מבחן ע"י מרצה.</w:t>
      </w:r>
    </w:p>
    <w:p w14:paraId="35A339FB" w14:textId="54684F0F" w:rsidR="00662E12" w:rsidRDefault="009F5E35" w:rsidP="00662E12">
      <w:pPr>
        <w:autoSpaceDE w:val="0"/>
        <w:autoSpaceDN w:val="0"/>
        <w:adjustRightInd w:val="0"/>
        <w:spacing w:after="0" w:line="240" w:lineRule="auto"/>
        <w:rPr>
          <w:rFonts w:ascii="David" w:hAnsi="David" w:cs="David"/>
          <w:sz w:val="24"/>
          <w:szCs w:val="24"/>
          <w:rtl/>
        </w:rPr>
      </w:pPr>
      <w:r>
        <w:rPr>
          <w:rFonts w:ascii="David" w:hAnsi="David" w:cs="David" w:hint="cs"/>
          <w:sz w:val="24"/>
          <w:szCs w:val="24"/>
          <w:rtl/>
        </w:rPr>
        <w:t>וע"י הדיאגרמה הבנו איזה מתודות נצטרך לממש בהמשך ואיזה מסכים נצטרך להוסיף למערכת.</w:t>
      </w:r>
    </w:p>
    <w:p w14:paraId="2E04821B" w14:textId="7E001B26" w:rsidR="00F4632E" w:rsidRDefault="00F4632E" w:rsidP="00662E12">
      <w:pPr>
        <w:autoSpaceDE w:val="0"/>
        <w:autoSpaceDN w:val="0"/>
        <w:adjustRightInd w:val="0"/>
        <w:spacing w:after="0" w:line="240" w:lineRule="auto"/>
        <w:rPr>
          <w:rFonts w:ascii="David" w:hAnsi="David" w:cs="David"/>
          <w:sz w:val="24"/>
          <w:szCs w:val="24"/>
          <w:rtl/>
        </w:rPr>
      </w:pPr>
    </w:p>
    <w:p w14:paraId="1EB9FA52" w14:textId="1283AAB3" w:rsidR="00662E12" w:rsidRDefault="00662E12" w:rsidP="00662E12">
      <w:pPr>
        <w:autoSpaceDE w:val="0"/>
        <w:autoSpaceDN w:val="0"/>
        <w:adjustRightInd w:val="0"/>
        <w:spacing w:after="0" w:line="240" w:lineRule="auto"/>
        <w:rPr>
          <w:rFonts w:ascii="David" w:hAnsi="David" w:cs="David"/>
          <w:sz w:val="24"/>
          <w:szCs w:val="24"/>
          <w:rtl/>
        </w:rPr>
      </w:pPr>
    </w:p>
    <w:p w14:paraId="60385311" w14:textId="6BD79C4C" w:rsidR="002A68BC" w:rsidRDefault="002A68BC" w:rsidP="00662E12">
      <w:pPr>
        <w:autoSpaceDE w:val="0"/>
        <w:autoSpaceDN w:val="0"/>
        <w:adjustRightInd w:val="0"/>
        <w:spacing w:after="0" w:line="240" w:lineRule="auto"/>
        <w:rPr>
          <w:rFonts w:ascii="David" w:hAnsi="David" w:cs="David"/>
          <w:sz w:val="24"/>
          <w:szCs w:val="24"/>
          <w:rtl/>
        </w:rPr>
      </w:pPr>
    </w:p>
    <w:p w14:paraId="499409BE" w14:textId="4F469ADC" w:rsidR="002A68BC" w:rsidRDefault="002A68BC" w:rsidP="00662E12">
      <w:pPr>
        <w:autoSpaceDE w:val="0"/>
        <w:autoSpaceDN w:val="0"/>
        <w:adjustRightInd w:val="0"/>
        <w:spacing w:after="0" w:line="240" w:lineRule="auto"/>
        <w:rPr>
          <w:rFonts w:ascii="David" w:hAnsi="David" w:cs="David"/>
          <w:sz w:val="24"/>
          <w:szCs w:val="24"/>
          <w:rtl/>
        </w:rPr>
      </w:pPr>
    </w:p>
    <w:p w14:paraId="62AFC5C8" w14:textId="0C437E06" w:rsidR="002A68BC" w:rsidRDefault="002A68BC" w:rsidP="00662E12">
      <w:pPr>
        <w:autoSpaceDE w:val="0"/>
        <w:autoSpaceDN w:val="0"/>
        <w:adjustRightInd w:val="0"/>
        <w:spacing w:after="0" w:line="240" w:lineRule="auto"/>
        <w:rPr>
          <w:rFonts w:ascii="David" w:hAnsi="David" w:cs="David"/>
          <w:sz w:val="24"/>
          <w:szCs w:val="24"/>
          <w:rtl/>
        </w:rPr>
      </w:pPr>
    </w:p>
    <w:p w14:paraId="14466308" w14:textId="77777777" w:rsidR="002A68BC" w:rsidRDefault="002A68BC" w:rsidP="00662E12">
      <w:pPr>
        <w:autoSpaceDE w:val="0"/>
        <w:autoSpaceDN w:val="0"/>
        <w:adjustRightInd w:val="0"/>
        <w:spacing w:after="0" w:line="240" w:lineRule="auto"/>
        <w:rPr>
          <w:rFonts w:ascii="David" w:hAnsi="David" w:cs="David"/>
          <w:sz w:val="24"/>
          <w:szCs w:val="24"/>
          <w:rtl/>
        </w:rPr>
      </w:pPr>
    </w:p>
    <w:p w14:paraId="1BD58E71" w14:textId="6AC63753" w:rsidR="00662E12" w:rsidRPr="00496009" w:rsidRDefault="00662E12" w:rsidP="00A32BCF">
      <w:pPr>
        <w:autoSpaceDE w:val="0"/>
        <w:autoSpaceDN w:val="0"/>
        <w:adjustRightInd w:val="0"/>
        <w:spacing w:after="0" w:line="240" w:lineRule="auto"/>
        <w:rPr>
          <w:rFonts w:ascii="David" w:hAnsi="David" w:cs="David"/>
          <w:sz w:val="24"/>
          <w:szCs w:val="24"/>
          <w:rtl/>
        </w:rPr>
      </w:pPr>
    </w:p>
    <w:p w14:paraId="514566C9" w14:textId="77777777" w:rsidR="00662E12" w:rsidRPr="00496009" w:rsidRDefault="00662E12" w:rsidP="00A32BCF">
      <w:pPr>
        <w:autoSpaceDE w:val="0"/>
        <w:autoSpaceDN w:val="0"/>
        <w:adjustRightInd w:val="0"/>
        <w:spacing w:after="0" w:line="240" w:lineRule="auto"/>
        <w:rPr>
          <w:rFonts w:ascii="David" w:hAnsi="David" w:cs="David"/>
          <w:sz w:val="24"/>
          <w:szCs w:val="24"/>
        </w:rPr>
      </w:pPr>
    </w:p>
    <w:p w14:paraId="50EC5BE0" w14:textId="5AAD9F36" w:rsidR="00E04EA4" w:rsidRPr="00496009" w:rsidRDefault="00E81A1E" w:rsidP="00A32BCF">
      <w:pPr>
        <w:autoSpaceDE w:val="0"/>
        <w:autoSpaceDN w:val="0"/>
        <w:adjustRightInd w:val="0"/>
        <w:spacing w:after="0" w:line="240" w:lineRule="auto"/>
        <w:rPr>
          <w:rFonts w:ascii="David" w:hAnsi="David" w:cs="David"/>
          <w:sz w:val="24"/>
          <w:szCs w:val="24"/>
          <w:rtl/>
        </w:rPr>
      </w:pPr>
      <w:r w:rsidRPr="00496009">
        <w:rPr>
          <w:rFonts w:ascii="David" w:hAnsi="David" w:cs="David"/>
          <w:sz w:val="24"/>
          <w:szCs w:val="24"/>
        </w:rPr>
        <w:t>2.</w:t>
      </w:r>
    </w:p>
    <w:p w14:paraId="02D1B358" w14:textId="32C8692D" w:rsidR="00570DAE" w:rsidRPr="00496009" w:rsidRDefault="00635C38" w:rsidP="00A32BCF">
      <w:pPr>
        <w:pStyle w:val="ListParagraph"/>
        <w:tabs>
          <w:tab w:val="left" w:pos="2097"/>
        </w:tabs>
        <w:ind w:left="360"/>
        <w:rPr>
          <w:rFonts w:ascii="David" w:hAnsi="David" w:cs="David"/>
          <w:sz w:val="24"/>
          <w:szCs w:val="24"/>
          <w:rtl/>
        </w:rPr>
      </w:pPr>
      <w:r>
        <w:rPr>
          <w:rFonts w:ascii="David" w:hAnsi="David" w:cs="David" w:hint="cs"/>
          <w:sz w:val="24"/>
          <w:szCs w:val="24"/>
          <w:rtl/>
        </w:rPr>
        <w:t xml:space="preserve">א. </w:t>
      </w:r>
      <w:r w:rsidR="007F6833" w:rsidRPr="00496009">
        <w:rPr>
          <w:rFonts w:ascii="David" w:hAnsi="David" w:cs="David"/>
          <w:sz w:val="24"/>
          <w:szCs w:val="24"/>
          <w:rtl/>
        </w:rPr>
        <w:t>ה</w:t>
      </w:r>
      <w:r w:rsidR="00570DAE" w:rsidRPr="00496009">
        <w:rPr>
          <w:rFonts w:ascii="David" w:hAnsi="David" w:cs="David"/>
          <w:sz w:val="24"/>
          <w:szCs w:val="24"/>
          <w:rtl/>
        </w:rPr>
        <w:t xml:space="preserve">חסרון של דיאגרמות </w:t>
      </w:r>
      <w:r w:rsidR="00570DAE" w:rsidRPr="00496009">
        <w:rPr>
          <w:rFonts w:ascii="David" w:hAnsi="David" w:cs="David"/>
          <w:sz w:val="24"/>
          <w:szCs w:val="24"/>
        </w:rPr>
        <w:t xml:space="preserve">UML </w:t>
      </w:r>
      <w:r w:rsidR="00570DAE" w:rsidRPr="00496009">
        <w:rPr>
          <w:rFonts w:ascii="David" w:hAnsi="David" w:cs="David"/>
          <w:sz w:val="24"/>
          <w:szCs w:val="24"/>
          <w:rtl/>
        </w:rPr>
        <w:t xml:space="preserve"> הוא שזוהי דרך מאוד פורמלית ומורכבת למדל בה מערכת, לעיתים </w:t>
      </w:r>
    </w:p>
    <w:p w14:paraId="77FA402A" w14:textId="7490487A" w:rsidR="00570DAE" w:rsidRPr="00496009" w:rsidRDefault="00570DAE" w:rsidP="00A32BCF">
      <w:pPr>
        <w:pStyle w:val="ListParagraph"/>
        <w:tabs>
          <w:tab w:val="left" w:pos="2097"/>
        </w:tabs>
        <w:ind w:left="360"/>
        <w:rPr>
          <w:rFonts w:ascii="David" w:hAnsi="David" w:cs="David"/>
          <w:sz w:val="24"/>
          <w:szCs w:val="24"/>
          <w:rtl/>
        </w:rPr>
      </w:pPr>
      <w:r w:rsidRPr="00496009">
        <w:rPr>
          <w:rFonts w:ascii="David" w:hAnsi="David" w:cs="David"/>
          <w:sz w:val="24"/>
          <w:szCs w:val="24"/>
          <w:rtl/>
        </w:rPr>
        <w:t>יכולות להיות דרכים מהירות יותר וברורות באותה מידה או אפילו ברורות</w:t>
      </w:r>
      <w:r w:rsidR="007F6833" w:rsidRPr="00496009">
        <w:rPr>
          <w:rFonts w:ascii="David" w:hAnsi="David" w:cs="David"/>
          <w:sz w:val="24"/>
          <w:szCs w:val="24"/>
          <w:rtl/>
        </w:rPr>
        <w:t xml:space="preserve"> יותר</w:t>
      </w:r>
      <w:r w:rsidRPr="00496009">
        <w:rPr>
          <w:rFonts w:ascii="David" w:hAnsi="David" w:cs="David"/>
          <w:sz w:val="24"/>
          <w:szCs w:val="24"/>
          <w:rtl/>
        </w:rPr>
        <w:t xml:space="preserve"> </w:t>
      </w:r>
      <w:r w:rsidR="007F6833" w:rsidRPr="00496009">
        <w:rPr>
          <w:rFonts w:ascii="David" w:hAnsi="David" w:cs="David"/>
          <w:sz w:val="24"/>
          <w:szCs w:val="24"/>
          <w:rtl/>
        </w:rPr>
        <w:t>על מנת</w:t>
      </w:r>
      <w:r w:rsidRPr="00496009">
        <w:rPr>
          <w:rFonts w:ascii="David" w:hAnsi="David" w:cs="David"/>
          <w:sz w:val="24"/>
          <w:szCs w:val="24"/>
          <w:rtl/>
        </w:rPr>
        <w:t xml:space="preserve"> למדל את המערכת ולחסוך זמן במידול המערכת לפני שלב פיתוח תוכנה.</w:t>
      </w:r>
    </w:p>
    <w:p w14:paraId="068EA251" w14:textId="6A5B1F67" w:rsidR="00570DAE" w:rsidRPr="00496009" w:rsidRDefault="00570DAE" w:rsidP="00A32BCF">
      <w:pPr>
        <w:pStyle w:val="ListParagraph"/>
        <w:tabs>
          <w:tab w:val="left" w:pos="2097"/>
        </w:tabs>
        <w:ind w:left="360"/>
        <w:rPr>
          <w:rFonts w:ascii="David" w:hAnsi="David" w:cs="David"/>
          <w:sz w:val="24"/>
          <w:szCs w:val="24"/>
          <w:rtl/>
        </w:rPr>
      </w:pPr>
      <w:r w:rsidRPr="00496009">
        <w:rPr>
          <w:rFonts w:ascii="David" w:hAnsi="David" w:cs="David"/>
          <w:sz w:val="24"/>
          <w:szCs w:val="24"/>
          <w:rtl/>
        </w:rPr>
        <w:t xml:space="preserve">לדוגמה, התבקשנו למדל בעזרת דיאגמת </w:t>
      </w:r>
      <w:r w:rsidRPr="00496009">
        <w:rPr>
          <w:rFonts w:ascii="David" w:hAnsi="David" w:cs="David"/>
          <w:sz w:val="24"/>
          <w:szCs w:val="24"/>
        </w:rPr>
        <w:t>sequence</w:t>
      </w:r>
      <w:r w:rsidRPr="00496009">
        <w:rPr>
          <w:rFonts w:ascii="David" w:hAnsi="David" w:cs="David"/>
          <w:sz w:val="24"/>
          <w:szCs w:val="24"/>
          <w:rtl/>
        </w:rPr>
        <w:t xml:space="preserve"> את תהליך יצירת מבחן ממבט מרצה וצפייה בדוחות סטטיסטיים. </w:t>
      </w:r>
      <w:r w:rsidR="007F6833" w:rsidRPr="00496009">
        <w:rPr>
          <w:rFonts w:ascii="David" w:hAnsi="David" w:cs="David"/>
          <w:sz w:val="24"/>
          <w:szCs w:val="24"/>
          <w:rtl/>
        </w:rPr>
        <w:t>תחלה לפני שביצענו את המידול של ה</w:t>
      </w:r>
      <w:r w:rsidR="007F6833" w:rsidRPr="00496009">
        <w:rPr>
          <w:rFonts w:ascii="David" w:hAnsi="David" w:cs="David"/>
          <w:sz w:val="24"/>
          <w:szCs w:val="24"/>
        </w:rPr>
        <w:t xml:space="preserve">diagram </w:t>
      </w:r>
      <w:r w:rsidR="007F6833" w:rsidRPr="00496009">
        <w:rPr>
          <w:rFonts w:ascii="David" w:hAnsi="David" w:cs="David"/>
          <w:sz w:val="24"/>
          <w:szCs w:val="24"/>
          <w:rtl/>
        </w:rPr>
        <w:t xml:space="preserve"> מידלנו את כל המערכת בטאבלט דבר שהיה מהיר יותר מבניית הדיאגרמה בתוכנה.</w:t>
      </w:r>
    </w:p>
    <w:p w14:paraId="28F5AB95" w14:textId="44D0AD86" w:rsidR="00570DAE" w:rsidRPr="00496009" w:rsidRDefault="00570DAE" w:rsidP="00A32BCF">
      <w:pPr>
        <w:pStyle w:val="ListParagraph"/>
        <w:tabs>
          <w:tab w:val="left" w:pos="2097"/>
        </w:tabs>
        <w:ind w:left="360"/>
        <w:rPr>
          <w:rFonts w:ascii="David" w:hAnsi="David" w:cs="David"/>
          <w:sz w:val="24"/>
          <w:szCs w:val="24"/>
          <w:rtl/>
        </w:rPr>
      </w:pPr>
      <w:r w:rsidRPr="00496009">
        <w:rPr>
          <w:rFonts w:ascii="David" w:hAnsi="David" w:cs="David"/>
          <w:sz w:val="24"/>
          <w:szCs w:val="24"/>
          <w:rtl/>
        </w:rPr>
        <w:t>זהו תהליך יחסית פשוט שלא כולל אינטראקציה בין הרבה אובייקטים והזמן שהיה מושקע במצטבר בתכנון הויזואלי ובתכנון התקשורת היה יותר קצר ואפילו יותר אינטואטיבי מיצירת הדיאגרמה.</w:t>
      </w:r>
    </w:p>
    <w:p w14:paraId="149DD83B" w14:textId="2A4E5B7B" w:rsidR="007F6833" w:rsidRPr="00496009" w:rsidRDefault="007F6833" w:rsidP="00A32BCF">
      <w:pPr>
        <w:pStyle w:val="ListParagraph"/>
        <w:tabs>
          <w:tab w:val="left" w:pos="2097"/>
        </w:tabs>
        <w:ind w:left="360"/>
        <w:rPr>
          <w:rFonts w:ascii="David" w:hAnsi="David" w:cs="David"/>
          <w:sz w:val="24"/>
          <w:szCs w:val="24"/>
          <w:rtl/>
        </w:rPr>
      </w:pPr>
      <w:r w:rsidRPr="00496009">
        <w:rPr>
          <w:rFonts w:ascii="David" w:hAnsi="David" w:cs="David"/>
          <w:sz w:val="24"/>
          <w:szCs w:val="24"/>
          <w:rtl/>
        </w:rPr>
        <w:t>בגלל שזו מערכת יחסית גדולה אז המידול יחסית עמוס , הרבה קווים שעולים אחד על השני דבר שגורר לעומס בעת הבנת הדיאגרמה.</w:t>
      </w:r>
    </w:p>
    <w:p w14:paraId="51DFA80A" w14:textId="77777777" w:rsidR="00570DAE" w:rsidRPr="00496009" w:rsidRDefault="00570DAE" w:rsidP="00A32BCF">
      <w:pPr>
        <w:pStyle w:val="ListParagraph"/>
        <w:tabs>
          <w:tab w:val="left" w:pos="2097"/>
        </w:tabs>
        <w:ind w:left="360"/>
        <w:rPr>
          <w:rFonts w:ascii="David" w:hAnsi="David" w:cs="David"/>
          <w:sz w:val="24"/>
          <w:szCs w:val="24"/>
          <w:rtl/>
        </w:rPr>
      </w:pPr>
    </w:p>
    <w:p w14:paraId="51C1CCBB" w14:textId="30CFE4BD" w:rsidR="00570DAE" w:rsidRDefault="00635C38" w:rsidP="00A32BCF">
      <w:pPr>
        <w:autoSpaceDE w:val="0"/>
        <w:autoSpaceDN w:val="0"/>
        <w:adjustRightInd w:val="0"/>
        <w:spacing w:after="0" w:line="240" w:lineRule="auto"/>
        <w:rPr>
          <w:rtl/>
        </w:rPr>
      </w:pPr>
      <w:r>
        <w:rPr>
          <w:rFonts w:hint="cs"/>
          <w:rtl/>
        </w:rPr>
        <w:t xml:space="preserve">   </w:t>
      </w:r>
      <w:r w:rsidR="00A96EA4">
        <w:rPr>
          <w:rtl/>
        </w:rPr>
        <w:t xml:space="preserve">ב. </w:t>
      </w:r>
    </w:p>
    <w:p w14:paraId="74352F7A" w14:textId="376B5468" w:rsidR="00B929A6" w:rsidRDefault="00B929A6" w:rsidP="00A32BCF">
      <w:pPr>
        <w:autoSpaceDE w:val="0"/>
        <w:autoSpaceDN w:val="0"/>
        <w:adjustRightInd w:val="0"/>
        <w:spacing w:after="0" w:line="240" w:lineRule="auto"/>
        <w:rPr>
          <w:rtl/>
        </w:rPr>
      </w:pPr>
    </w:p>
    <w:p w14:paraId="2B91F8B8" w14:textId="42E4A2E9" w:rsidR="00B929A6" w:rsidRDefault="00B929A6" w:rsidP="00A32BCF">
      <w:pPr>
        <w:autoSpaceDE w:val="0"/>
        <w:autoSpaceDN w:val="0"/>
        <w:adjustRightInd w:val="0"/>
        <w:spacing w:after="0" w:line="240" w:lineRule="auto"/>
        <w:rPr>
          <w:rFonts w:ascii="David" w:hAnsi="David" w:cs="David"/>
          <w:sz w:val="24"/>
          <w:szCs w:val="24"/>
          <w:rtl/>
        </w:rPr>
      </w:pPr>
      <w:r>
        <w:rPr>
          <w:rFonts w:ascii="David" w:hAnsi="David" w:cs="David" w:hint="cs"/>
          <w:sz w:val="24"/>
          <w:szCs w:val="24"/>
          <w:rtl/>
        </w:rPr>
        <w:t>לאורך העבודה בחלק זה של הפרויקט הי</w:t>
      </w:r>
      <w:r w:rsidR="006310B9">
        <w:rPr>
          <w:rFonts w:ascii="David" w:hAnsi="David" w:cs="David" w:hint="cs"/>
          <w:sz w:val="24"/>
          <w:szCs w:val="24"/>
          <w:rtl/>
        </w:rPr>
        <w:t>ו</w:t>
      </w:r>
      <w:r>
        <w:rPr>
          <w:rFonts w:ascii="David" w:hAnsi="David" w:cs="David" w:hint="cs"/>
          <w:sz w:val="24"/>
          <w:szCs w:val="24"/>
          <w:rtl/>
        </w:rPr>
        <w:t xml:space="preserve"> לנו דעות חלוקות על רצף הממשקים </w:t>
      </w:r>
      <w:r>
        <w:rPr>
          <w:rFonts w:ascii="David" w:hAnsi="David" w:cs="David"/>
          <w:sz w:val="24"/>
          <w:szCs w:val="24"/>
        </w:rPr>
        <w:t>boundaries</w:t>
      </w:r>
      <w:r>
        <w:rPr>
          <w:rFonts w:ascii="David" w:hAnsi="David" w:cs="David" w:hint="cs"/>
          <w:sz w:val="24"/>
          <w:szCs w:val="24"/>
          <w:rtl/>
        </w:rPr>
        <w:t xml:space="preserve"> שיש לממש ב</w:t>
      </w:r>
      <w:r>
        <w:rPr>
          <w:rFonts w:ascii="David" w:hAnsi="David" w:cs="David"/>
          <w:sz w:val="24"/>
          <w:szCs w:val="24"/>
        </w:rPr>
        <w:t>scene builder</w:t>
      </w:r>
      <w:r>
        <w:rPr>
          <w:rFonts w:ascii="David" w:hAnsi="David" w:cs="David" w:hint="cs"/>
          <w:sz w:val="24"/>
          <w:szCs w:val="24"/>
          <w:rtl/>
        </w:rPr>
        <w:t xml:space="preserve"> והמעברים ביניה</w:t>
      </w:r>
      <w:r>
        <w:rPr>
          <w:rFonts w:ascii="David" w:hAnsi="David" w:cs="David" w:hint="eastAsia"/>
          <w:sz w:val="24"/>
          <w:szCs w:val="24"/>
          <w:rtl/>
        </w:rPr>
        <w:t>ם</w:t>
      </w:r>
      <w:r>
        <w:rPr>
          <w:rFonts w:ascii="David" w:hAnsi="David" w:cs="David" w:hint="cs"/>
          <w:sz w:val="24"/>
          <w:szCs w:val="24"/>
          <w:rtl/>
        </w:rPr>
        <w:t>.</w:t>
      </w:r>
    </w:p>
    <w:p w14:paraId="5C97564B" w14:textId="0D21FA50" w:rsidR="00B929A6" w:rsidRDefault="00B929A6" w:rsidP="00A32BCF">
      <w:pPr>
        <w:autoSpaceDE w:val="0"/>
        <w:autoSpaceDN w:val="0"/>
        <w:adjustRightInd w:val="0"/>
        <w:spacing w:after="0" w:line="240" w:lineRule="auto"/>
        <w:rPr>
          <w:rFonts w:ascii="David" w:hAnsi="David" w:cs="David"/>
          <w:sz w:val="24"/>
          <w:szCs w:val="24"/>
          <w:rtl/>
        </w:rPr>
      </w:pPr>
      <w:r>
        <w:rPr>
          <w:rFonts w:ascii="David" w:hAnsi="David" w:cs="David" w:hint="cs"/>
          <w:sz w:val="24"/>
          <w:szCs w:val="24"/>
          <w:rtl/>
        </w:rPr>
        <w:t>דיאגרמת ה</w:t>
      </w:r>
      <w:r>
        <w:rPr>
          <w:rFonts w:ascii="David" w:hAnsi="David" w:cs="David"/>
          <w:sz w:val="24"/>
          <w:szCs w:val="24"/>
        </w:rPr>
        <w:t xml:space="preserve">class </w:t>
      </w:r>
      <w:r>
        <w:rPr>
          <w:rFonts w:ascii="David" w:hAnsi="David" w:cs="David" w:hint="cs"/>
          <w:sz w:val="24"/>
          <w:szCs w:val="24"/>
          <w:rtl/>
        </w:rPr>
        <w:t xml:space="preserve"> היא מתארת את כל יחסים בין הישויות והממשקים אבל כשניגשנו לממש את המסכים פתאום היה פער בין מה שתכננו בדיאגרמות לבין מה שיצא בפועל .</w:t>
      </w:r>
    </w:p>
    <w:p w14:paraId="00457E51" w14:textId="584A9CFC" w:rsidR="00B929A6" w:rsidRDefault="00B929A6" w:rsidP="00B929A6">
      <w:pPr>
        <w:autoSpaceDE w:val="0"/>
        <w:autoSpaceDN w:val="0"/>
        <w:adjustRightInd w:val="0"/>
        <w:spacing w:after="0" w:line="240" w:lineRule="auto"/>
        <w:rPr>
          <w:rFonts w:ascii="David" w:hAnsi="David" w:cs="David"/>
          <w:sz w:val="24"/>
          <w:szCs w:val="24"/>
          <w:rtl/>
        </w:rPr>
      </w:pPr>
      <w:r>
        <w:rPr>
          <w:rFonts w:ascii="David" w:hAnsi="David" w:cs="David" w:hint="cs"/>
          <w:sz w:val="24"/>
          <w:szCs w:val="24"/>
          <w:rtl/>
        </w:rPr>
        <w:t>היינו מציעים להרחיב את אפשרויות המידול ב</w:t>
      </w:r>
      <w:r>
        <w:rPr>
          <w:rFonts w:ascii="David" w:hAnsi="David" w:cs="David"/>
          <w:sz w:val="24"/>
          <w:szCs w:val="24"/>
        </w:rPr>
        <w:t xml:space="preserve">class  </w:t>
      </w:r>
      <w:r>
        <w:rPr>
          <w:rFonts w:ascii="David" w:hAnsi="David" w:cs="David" w:hint="cs"/>
          <w:sz w:val="24"/>
          <w:szCs w:val="24"/>
          <w:rtl/>
        </w:rPr>
        <w:t xml:space="preserve"> שיהיה יותר ויזואלי ואפילו יציע תבניות מוכרות לממשקים. </w:t>
      </w:r>
    </w:p>
    <w:p w14:paraId="6B8C7F64" w14:textId="331CEE36" w:rsidR="00B929A6" w:rsidRPr="00496009" w:rsidRDefault="00B929A6" w:rsidP="00B929A6">
      <w:pPr>
        <w:autoSpaceDE w:val="0"/>
        <w:autoSpaceDN w:val="0"/>
        <w:adjustRightInd w:val="0"/>
        <w:spacing w:after="0" w:line="240" w:lineRule="auto"/>
        <w:rPr>
          <w:rFonts w:ascii="David" w:hAnsi="David" w:cs="David" w:hint="cs"/>
          <w:sz w:val="24"/>
          <w:szCs w:val="24"/>
          <w:rtl/>
        </w:rPr>
      </w:pPr>
      <w:r>
        <w:rPr>
          <w:rFonts w:ascii="David" w:hAnsi="David" w:cs="David" w:hint="cs"/>
          <w:sz w:val="24"/>
          <w:szCs w:val="24"/>
          <w:rtl/>
        </w:rPr>
        <w:t xml:space="preserve"> </w:t>
      </w:r>
    </w:p>
    <w:p w14:paraId="5DEB9D15" w14:textId="77777777" w:rsidR="00E04EA4" w:rsidRPr="00E81A1E" w:rsidRDefault="00E04EA4" w:rsidP="00A32BCF">
      <w:pPr>
        <w:autoSpaceDE w:val="0"/>
        <w:autoSpaceDN w:val="0"/>
        <w:adjustRightInd w:val="0"/>
        <w:spacing w:after="0" w:line="240" w:lineRule="auto"/>
        <w:rPr>
          <w:rFonts w:ascii="David" w:hAnsi="David" w:cs="David"/>
          <w:sz w:val="24"/>
          <w:szCs w:val="24"/>
        </w:rPr>
      </w:pPr>
    </w:p>
    <w:sectPr w:rsidR="00E04EA4" w:rsidRPr="00E81A1E" w:rsidSect="0004708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2333F"/>
    <w:multiLevelType w:val="hybridMultilevel"/>
    <w:tmpl w:val="98BE2B0A"/>
    <w:lvl w:ilvl="0" w:tplc="5D20EE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9C66992"/>
    <w:multiLevelType w:val="hybridMultilevel"/>
    <w:tmpl w:val="4F9A23BC"/>
    <w:lvl w:ilvl="0" w:tplc="257A40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6F958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EC31049"/>
    <w:multiLevelType w:val="hybridMultilevel"/>
    <w:tmpl w:val="17A8E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274BD3"/>
    <w:multiLevelType w:val="hybridMultilevel"/>
    <w:tmpl w:val="3202D2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5ED1C7B"/>
    <w:multiLevelType w:val="multilevel"/>
    <w:tmpl w:val="A6CC8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3099084">
    <w:abstractNumId w:val="3"/>
  </w:num>
  <w:num w:numId="2" w16cid:durableId="1378699356">
    <w:abstractNumId w:val="0"/>
  </w:num>
  <w:num w:numId="3" w16cid:durableId="541600440">
    <w:abstractNumId w:val="1"/>
  </w:num>
  <w:num w:numId="4" w16cid:durableId="202645447">
    <w:abstractNumId w:val="5"/>
  </w:num>
  <w:num w:numId="5" w16cid:durableId="1641810589">
    <w:abstractNumId w:val="4"/>
  </w:num>
  <w:num w:numId="6" w16cid:durableId="11955764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934"/>
    <w:rsid w:val="00047084"/>
    <w:rsid w:val="00200ACD"/>
    <w:rsid w:val="00293FA9"/>
    <w:rsid w:val="002A68BC"/>
    <w:rsid w:val="002B79A6"/>
    <w:rsid w:val="002D00B1"/>
    <w:rsid w:val="0033678E"/>
    <w:rsid w:val="00384AD6"/>
    <w:rsid w:val="003F16EB"/>
    <w:rsid w:val="004232CB"/>
    <w:rsid w:val="004359EC"/>
    <w:rsid w:val="00446202"/>
    <w:rsid w:val="00496009"/>
    <w:rsid w:val="00505752"/>
    <w:rsid w:val="005630B7"/>
    <w:rsid w:val="00570DAE"/>
    <w:rsid w:val="005D7593"/>
    <w:rsid w:val="005E22E1"/>
    <w:rsid w:val="005F743A"/>
    <w:rsid w:val="00603E52"/>
    <w:rsid w:val="006310B9"/>
    <w:rsid w:val="00635C38"/>
    <w:rsid w:val="00662E12"/>
    <w:rsid w:val="006A50B1"/>
    <w:rsid w:val="006B3BE9"/>
    <w:rsid w:val="007B7835"/>
    <w:rsid w:val="007E27ED"/>
    <w:rsid w:val="007F6833"/>
    <w:rsid w:val="00803B87"/>
    <w:rsid w:val="008A558A"/>
    <w:rsid w:val="008D1A7C"/>
    <w:rsid w:val="008D56C1"/>
    <w:rsid w:val="00946B2B"/>
    <w:rsid w:val="009B3B6F"/>
    <w:rsid w:val="009C4688"/>
    <w:rsid w:val="009F5E35"/>
    <w:rsid w:val="00A03B11"/>
    <w:rsid w:val="00A07FD5"/>
    <w:rsid w:val="00A32BCF"/>
    <w:rsid w:val="00A96EA4"/>
    <w:rsid w:val="00AB1979"/>
    <w:rsid w:val="00AC5934"/>
    <w:rsid w:val="00B65AB5"/>
    <w:rsid w:val="00B929A6"/>
    <w:rsid w:val="00BB5418"/>
    <w:rsid w:val="00BB7A99"/>
    <w:rsid w:val="00C861A0"/>
    <w:rsid w:val="00D03A2C"/>
    <w:rsid w:val="00D24AE5"/>
    <w:rsid w:val="00D35F45"/>
    <w:rsid w:val="00DA00B3"/>
    <w:rsid w:val="00DD05C5"/>
    <w:rsid w:val="00DE0837"/>
    <w:rsid w:val="00E04EA4"/>
    <w:rsid w:val="00E81A1E"/>
    <w:rsid w:val="00ED4E1B"/>
    <w:rsid w:val="00F42982"/>
    <w:rsid w:val="00F4632E"/>
    <w:rsid w:val="00F57C81"/>
    <w:rsid w:val="00FC651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CF828"/>
  <w15:docId w15:val="{6B65ED49-836F-47DB-B30E-F1E976FA2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5934"/>
    <w:pPr>
      <w:ind w:left="720"/>
      <w:contextualSpacing/>
    </w:pPr>
  </w:style>
  <w:style w:type="paragraph" w:styleId="NormalWeb">
    <w:name w:val="Normal (Web)"/>
    <w:basedOn w:val="Normal"/>
    <w:uiPriority w:val="99"/>
    <w:semiHidden/>
    <w:unhideWhenUsed/>
    <w:rsid w:val="00946B2B"/>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81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81A1E"/>
    <w:rPr>
      <w:rFonts w:ascii="Courier New" w:eastAsia="Times New Roman" w:hAnsi="Courier New" w:cs="Courier New"/>
      <w:sz w:val="20"/>
      <w:szCs w:val="20"/>
    </w:rPr>
  </w:style>
  <w:style w:type="character" w:customStyle="1" w:styleId="y2iqfc">
    <w:name w:val="y2iqfc"/>
    <w:basedOn w:val="DefaultParagraphFont"/>
    <w:rsid w:val="00E81A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998358">
      <w:bodyDiv w:val="1"/>
      <w:marLeft w:val="0"/>
      <w:marRight w:val="0"/>
      <w:marTop w:val="0"/>
      <w:marBottom w:val="0"/>
      <w:divBdr>
        <w:top w:val="none" w:sz="0" w:space="0" w:color="auto"/>
        <w:left w:val="none" w:sz="0" w:space="0" w:color="auto"/>
        <w:bottom w:val="none" w:sz="0" w:space="0" w:color="auto"/>
        <w:right w:val="none" w:sz="0" w:space="0" w:color="auto"/>
      </w:divBdr>
    </w:div>
    <w:div w:id="994139086">
      <w:bodyDiv w:val="1"/>
      <w:marLeft w:val="0"/>
      <w:marRight w:val="0"/>
      <w:marTop w:val="0"/>
      <w:marBottom w:val="0"/>
      <w:divBdr>
        <w:top w:val="none" w:sz="0" w:space="0" w:color="auto"/>
        <w:left w:val="none" w:sz="0" w:space="0" w:color="auto"/>
        <w:bottom w:val="none" w:sz="0" w:space="0" w:color="auto"/>
        <w:right w:val="none" w:sz="0" w:space="0" w:color="auto"/>
      </w:divBdr>
    </w:div>
    <w:div w:id="19210570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4</Pages>
  <Words>936</Words>
  <Characters>5336</Characters>
  <Application>Microsoft Office Word</Application>
  <DocSecurity>0</DocSecurity>
  <Lines>44</Lines>
  <Paragraphs>12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ליטל לשצ'ינסקי</dc:creator>
  <cp:keywords/>
  <dc:description/>
  <cp:lastModifiedBy>iris kanter</cp:lastModifiedBy>
  <cp:revision>20</cp:revision>
  <dcterms:created xsi:type="dcterms:W3CDTF">2023-05-16T12:00:00Z</dcterms:created>
  <dcterms:modified xsi:type="dcterms:W3CDTF">2023-05-16T15:10:00Z</dcterms:modified>
</cp:coreProperties>
</file>