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093" w:rsidRPr="0055599F" w:rsidRDefault="00087848" w:rsidP="003930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87848">
        <w:rPr>
          <w:rFonts w:ascii="Times New Roman" w:hAnsi="Times New Roman" w:cs="Times New Roman"/>
          <w:b/>
          <w:sz w:val="24"/>
          <w:szCs w:val="24"/>
        </w:rPr>
        <w:t>Гаплогруппа</w:t>
      </w:r>
      <w:proofErr w:type="spellEnd"/>
      <w:r w:rsidRPr="005559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4BFE" w:rsidRPr="00F14BFE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F14BFE" w:rsidRPr="0055599F">
        <w:rPr>
          <w:rFonts w:ascii="Times New Roman" w:hAnsi="Times New Roman" w:cs="Times New Roman"/>
          <w:b/>
          <w:sz w:val="24"/>
          <w:szCs w:val="24"/>
        </w:rPr>
        <w:t>1</w:t>
      </w:r>
      <w:r w:rsidR="00F14BFE" w:rsidRPr="00F14BFE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F14BFE" w:rsidRPr="0055599F">
        <w:rPr>
          <w:rFonts w:ascii="Times New Roman" w:hAnsi="Times New Roman" w:cs="Times New Roman"/>
          <w:b/>
          <w:sz w:val="24"/>
          <w:szCs w:val="24"/>
        </w:rPr>
        <w:t>1</w:t>
      </w:r>
      <w:r w:rsidR="00F14BFE" w:rsidRPr="00F14BFE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A6319E" w:rsidRPr="0055599F">
        <w:rPr>
          <w:rFonts w:ascii="Times New Roman" w:hAnsi="Times New Roman" w:cs="Times New Roman"/>
          <w:b/>
          <w:sz w:val="24"/>
          <w:szCs w:val="24"/>
        </w:rPr>
        <w:t>.</w:t>
      </w:r>
    </w:p>
    <w:p w:rsidR="00BA3BB1" w:rsidRPr="00DC10D4" w:rsidRDefault="00BA3BB1" w:rsidP="00DC10D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C10D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Гаплогруппа</w:t>
      </w:r>
      <w:proofErr w:type="spellEnd"/>
      <w:r w:rsidRPr="00DC10D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Pr="00DC10D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C10D4">
        <w:rPr>
          <w:rFonts w:ascii="Times New Roman" w:hAnsi="Times New Roman" w:cs="Times New Roman"/>
          <w:sz w:val="24"/>
          <w:szCs w:val="24"/>
        </w:rPr>
        <w:t>1</w:t>
      </w:r>
      <w:r w:rsidRPr="00DC10D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C10D4">
        <w:rPr>
          <w:rFonts w:ascii="Times New Roman" w:hAnsi="Times New Roman" w:cs="Times New Roman"/>
          <w:sz w:val="24"/>
          <w:szCs w:val="24"/>
        </w:rPr>
        <w:t>1</w:t>
      </w:r>
      <w:r w:rsidRPr="00DC10D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C10D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впервые возникла в Передней Азии, скорее всего на Аравийском полуострове, </w:t>
      </w:r>
      <w:r w:rsidR="0048169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23</w:t>
      </w:r>
      <w:r w:rsidRPr="00DC10D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-30 тысяч лет назад. В настоящее время на этой территории до сих пор распространен этот вариант </w:t>
      </w:r>
      <w:proofErr w:type="spellStart"/>
      <w:r w:rsidRPr="00DC10D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митохондриальной</w:t>
      </w:r>
      <w:proofErr w:type="spellEnd"/>
      <w:r w:rsidRPr="00DC10D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ДНК и именно там обнаружено его </w:t>
      </w:r>
      <w:r w:rsidRPr="00DC10D4">
        <w:rPr>
          <w:rFonts w:ascii="Times New Roman" w:hAnsi="Times New Roman" w:cs="Times New Roman"/>
          <w:sz w:val="24"/>
          <w:szCs w:val="24"/>
          <w:shd w:val="clear" w:color="auto" w:fill="FFFFFF"/>
        </w:rPr>
        <w:t>максимальное разнообразие.</w:t>
      </w:r>
      <w:r w:rsidR="00DC10D4" w:rsidRPr="00DC10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Передней Азии ареал распространения </w:t>
      </w:r>
      <w:proofErr w:type="spellStart"/>
      <w:r w:rsidR="00DC10D4" w:rsidRPr="00DC10D4">
        <w:rPr>
          <w:rFonts w:ascii="Times New Roman" w:hAnsi="Times New Roman" w:cs="Times New Roman"/>
          <w:sz w:val="24"/>
          <w:szCs w:val="24"/>
          <w:shd w:val="clear" w:color="auto" w:fill="FFFFFF"/>
        </w:rPr>
        <w:t>гаплогруппы</w:t>
      </w:r>
      <w:proofErr w:type="spellEnd"/>
      <w:r w:rsidR="00DC10D4" w:rsidRPr="00DC10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C10D4" w:rsidRPr="00DC10D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C10D4" w:rsidRPr="00DC10D4">
        <w:rPr>
          <w:rFonts w:ascii="Times New Roman" w:hAnsi="Times New Roman" w:cs="Times New Roman"/>
          <w:sz w:val="24"/>
          <w:szCs w:val="24"/>
        </w:rPr>
        <w:t>1</w:t>
      </w:r>
      <w:r w:rsidR="00DC10D4" w:rsidRPr="00DC10D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C10D4" w:rsidRPr="00DC10D4">
        <w:rPr>
          <w:rFonts w:ascii="Times New Roman" w:hAnsi="Times New Roman" w:cs="Times New Roman"/>
          <w:sz w:val="24"/>
          <w:szCs w:val="24"/>
        </w:rPr>
        <w:t>1</w:t>
      </w:r>
      <w:r w:rsidR="00DC10D4" w:rsidRPr="00DC10D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DC10D4" w:rsidRPr="00DC10D4">
        <w:rPr>
          <w:rFonts w:ascii="Times New Roman" w:hAnsi="Times New Roman" w:cs="Times New Roman"/>
          <w:sz w:val="24"/>
          <w:szCs w:val="24"/>
        </w:rPr>
        <w:t xml:space="preserve"> простирается до Северного Ирана.</w:t>
      </w:r>
    </w:p>
    <w:p w:rsidR="00BA3BB1" w:rsidRPr="00DC10D4" w:rsidRDefault="00BA3BB1" w:rsidP="00DC10D4">
      <w:pPr>
        <w:pStyle w:val="a7"/>
        <w:shd w:val="clear" w:color="auto" w:fill="FFFFFF"/>
        <w:spacing w:before="0" w:beforeAutospacing="0" w:after="0" w:afterAutospacing="0" w:line="276" w:lineRule="auto"/>
        <w:ind w:right="167" w:firstLine="708"/>
        <w:jc w:val="both"/>
      </w:pPr>
      <w:r w:rsidRPr="00DC10D4">
        <w:t xml:space="preserve">Исследования древней ДНК на территории Европы показали, что в палеолите и мезолите там отсутствовала </w:t>
      </w:r>
      <w:proofErr w:type="spellStart"/>
      <w:r w:rsidRPr="00DC10D4">
        <w:t>гаплогруппа</w:t>
      </w:r>
      <w:proofErr w:type="spellEnd"/>
      <w:r w:rsidRPr="00DC10D4">
        <w:t xml:space="preserve"> </w:t>
      </w:r>
      <w:r w:rsidRPr="00DC10D4">
        <w:rPr>
          <w:lang w:val="en-US"/>
        </w:rPr>
        <w:t>N</w:t>
      </w:r>
      <w:r w:rsidRPr="00DC10D4">
        <w:t>1</w:t>
      </w:r>
      <w:r w:rsidRPr="00DC10D4">
        <w:rPr>
          <w:lang w:val="en-US"/>
        </w:rPr>
        <w:t>a</w:t>
      </w:r>
      <w:r w:rsidRPr="00DC10D4">
        <w:t>1</w:t>
      </w:r>
      <w:r w:rsidRPr="00DC10D4">
        <w:rPr>
          <w:lang w:val="en-US"/>
        </w:rPr>
        <w:t>b</w:t>
      </w:r>
      <w:r w:rsidRPr="00DC10D4">
        <w:t xml:space="preserve">. Она появилась в Европе лишь в раннем неолите – вместе с распространением технологии земледелия, возникшей в Передней Азии, носители </w:t>
      </w:r>
      <w:proofErr w:type="spellStart"/>
      <w:r w:rsidRPr="00DC10D4">
        <w:t>гаплогруппы</w:t>
      </w:r>
      <w:proofErr w:type="spellEnd"/>
      <w:r w:rsidRPr="00DC10D4">
        <w:t xml:space="preserve"> </w:t>
      </w:r>
      <w:r w:rsidRPr="00DC10D4">
        <w:rPr>
          <w:lang w:val="en-US"/>
        </w:rPr>
        <w:t>N</w:t>
      </w:r>
      <w:r w:rsidRPr="00DC10D4">
        <w:t>1</w:t>
      </w:r>
      <w:r w:rsidRPr="00DC10D4">
        <w:rPr>
          <w:lang w:val="en-US"/>
        </w:rPr>
        <w:t>a</w:t>
      </w:r>
      <w:r w:rsidRPr="00DC10D4">
        <w:t>1</w:t>
      </w:r>
      <w:r w:rsidRPr="00DC10D4">
        <w:rPr>
          <w:lang w:val="en-US"/>
        </w:rPr>
        <w:t>b</w:t>
      </w:r>
      <w:r w:rsidRPr="00DC10D4">
        <w:t xml:space="preserve">  попали в Европу и на Кавказ. Подтверждением этим выводам служат скелеты времен неолита, найденные в Европе (Германии) – для них показано наличие </w:t>
      </w:r>
      <w:proofErr w:type="spellStart"/>
      <w:r w:rsidRPr="00DC10D4">
        <w:t>гаплогруппы</w:t>
      </w:r>
      <w:proofErr w:type="spellEnd"/>
      <w:r w:rsidRPr="00DC10D4">
        <w:t xml:space="preserve"> </w:t>
      </w:r>
      <w:r w:rsidRPr="00DC10D4">
        <w:rPr>
          <w:lang w:val="en-US"/>
        </w:rPr>
        <w:t>N</w:t>
      </w:r>
      <w:r w:rsidRPr="00DC10D4">
        <w:t>1</w:t>
      </w:r>
      <w:r w:rsidRPr="00DC10D4">
        <w:rPr>
          <w:lang w:val="en-US"/>
        </w:rPr>
        <w:t>a</w:t>
      </w:r>
      <w:r w:rsidRPr="00DC10D4">
        <w:t>1</w:t>
      </w:r>
      <w:r w:rsidRPr="00DC10D4">
        <w:rPr>
          <w:lang w:val="en-US"/>
        </w:rPr>
        <w:t>b</w:t>
      </w:r>
      <w:r w:rsidRPr="00DC10D4">
        <w:t xml:space="preserve"> с частотой 3-9% в зависимости от популяции.</w:t>
      </w:r>
    </w:p>
    <w:p w:rsidR="00DC10D4" w:rsidRDefault="00BA3BB1" w:rsidP="00481693">
      <w:pPr>
        <w:pStyle w:val="a7"/>
        <w:shd w:val="clear" w:color="auto" w:fill="FFFFFF"/>
        <w:spacing w:before="0" w:beforeAutospacing="0" w:after="0" w:afterAutospacing="0" w:line="276" w:lineRule="auto"/>
        <w:ind w:right="167" w:firstLine="708"/>
        <w:jc w:val="both"/>
      </w:pPr>
      <w:proofErr w:type="gramStart"/>
      <w:r w:rsidRPr="00DC10D4">
        <w:t xml:space="preserve">Помимо Европы и Передней Азии в наши дни </w:t>
      </w:r>
      <w:proofErr w:type="spellStart"/>
      <w:r w:rsidRPr="00DC10D4">
        <w:t>митохондриальная</w:t>
      </w:r>
      <w:proofErr w:type="spellEnd"/>
      <w:r w:rsidRPr="00DC10D4">
        <w:t xml:space="preserve"> </w:t>
      </w:r>
      <w:proofErr w:type="spellStart"/>
      <w:r w:rsidRPr="00DC10D4">
        <w:t>гаплогруппа</w:t>
      </w:r>
      <w:proofErr w:type="spellEnd"/>
      <w:r w:rsidRPr="00DC10D4">
        <w:t xml:space="preserve"> </w:t>
      </w:r>
      <w:r w:rsidRPr="00DC10D4">
        <w:rPr>
          <w:lang w:val="en-US"/>
        </w:rPr>
        <w:t>N</w:t>
      </w:r>
      <w:r w:rsidRPr="00DC10D4">
        <w:t>1</w:t>
      </w:r>
      <w:r w:rsidRPr="00DC10D4">
        <w:rPr>
          <w:lang w:val="en-US"/>
        </w:rPr>
        <w:t>a</w:t>
      </w:r>
      <w:r w:rsidRPr="00DC10D4">
        <w:t>1</w:t>
      </w:r>
      <w:r w:rsidRPr="00DC10D4">
        <w:rPr>
          <w:lang w:val="en-US"/>
        </w:rPr>
        <w:t>b</w:t>
      </w:r>
      <w:r w:rsidRPr="00DC10D4">
        <w:t xml:space="preserve"> также обнаружена и в Восточн</w:t>
      </w:r>
      <w:r w:rsidR="004D4C98">
        <w:t>ой Африке: в Эфиопии, на Сомали</w:t>
      </w:r>
      <w:r w:rsidRPr="00DC10D4">
        <w:t xml:space="preserve"> – предполагается, что туда носители </w:t>
      </w:r>
      <w:proofErr w:type="spellStart"/>
      <w:r w:rsidRPr="00DC10D4">
        <w:t>гаплогруппы</w:t>
      </w:r>
      <w:proofErr w:type="spellEnd"/>
      <w:r w:rsidRPr="00DC10D4">
        <w:t xml:space="preserve"> </w:t>
      </w:r>
      <w:r w:rsidRPr="00DC10D4">
        <w:rPr>
          <w:lang w:val="en-US"/>
        </w:rPr>
        <w:t>N</w:t>
      </w:r>
      <w:r w:rsidRPr="00DC10D4">
        <w:t>1</w:t>
      </w:r>
      <w:r w:rsidRPr="00DC10D4">
        <w:rPr>
          <w:lang w:val="en-US"/>
        </w:rPr>
        <w:t>a</w:t>
      </w:r>
      <w:r w:rsidRPr="00DC10D4">
        <w:t>1</w:t>
      </w:r>
      <w:r w:rsidRPr="00DC10D4">
        <w:rPr>
          <w:lang w:val="en-US"/>
        </w:rPr>
        <w:t>b</w:t>
      </w:r>
      <w:r w:rsidRPr="00DC10D4">
        <w:t xml:space="preserve"> также попали </w:t>
      </w:r>
      <w:r w:rsidR="00DC10D4" w:rsidRPr="00DC10D4">
        <w:t xml:space="preserve">с Аравийского полуострова </w:t>
      </w:r>
      <w:r w:rsidRPr="00DC10D4">
        <w:t>еще в неолите</w:t>
      </w:r>
      <w:r w:rsidR="00DC10D4" w:rsidRPr="00DC10D4">
        <w:t>.</w:t>
      </w:r>
      <w:proofErr w:type="gramEnd"/>
    </w:p>
    <w:p w:rsidR="00021B27" w:rsidRDefault="00021B27" w:rsidP="00481693">
      <w:pPr>
        <w:pStyle w:val="a7"/>
        <w:shd w:val="clear" w:color="auto" w:fill="FFFFFF"/>
        <w:spacing w:before="0" w:beforeAutospacing="0" w:after="0" w:afterAutospacing="0" w:line="276" w:lineRule="auto"/>
        <w:ind w:right="167" w:firstLine="708"/>
        <w:jc w:val="both"/>
      </w:pPr>
    </w:p>
    <w:p w:rsidR="00021B27" w:rsidRPr="00021B27" w:rsidRDefault="00021B27" w:rsidP="00021B27">
      <w:pPr>
        <w:pStyle w:val="a7"/>
        <w:shd w:val="clear" w:color="auto" w:fill="FFFFFF"/>
        <w:spacing w:before="0" w:beforeAutospacing="0" w:after="0" w:afterAutospacing="0" w:line="276" w:lineRule="auto"/>
        <w:ind w:right="167"/>
        <w:jc w:val="both"/>
      </w:pPr>
      <w:r w:rsidRPr="00D116B3">
        <w:rPr>
          <w:b/>
          <w:shd w:val="clear" w:color="auto" w:fill="FFFFFF"/>
        </w:rPr>
        <w:t xml:space="preserve">Представители </w:t>
      </w:r>
      <w:proofErr w:type="spellStart"/>
      <w:r w:rsidRPr="00D116B3">
        <w:rPr>
          <w:b/>
          <w:shd w:val="clear" w:color="auto" w:fill="FFFFFF"/>
        </w:rPr>
        <w:t>гаплогруппы</w:t>
      </w:r>
      <w:proofErr w:type="spellEnd"/>
      <w:r>
        <w:rPr>
          <w:b/>
          <w:shd w:val="clear" w:color="auto" w:fill="FFFFFF"/>
        </w:rPr>
        <w:t xml:space="preserve"> </w:t>
      </w:r>
      <w:r w:rsidRPr="00F14BFE">
        <w:rPr>
          <w:b/>
          <w:lang w:val="en-US"/>
        </w:rPr>
        <w:t>N</w:t>
      </w:r>
      <w:r w:rsidRPr="00481693">
        <w:rPr>
          <w:b/>
        </w:rPr>
        <w:t>1</w:t>
      </w:r>
      <w:r w:rsidRPr="00F14BFE">
        <w:rPr>
          <w:b/>
          <w:lang w:val="en-US"/>
        </w:rPr>
        <w:t>a</w:t>
      </w:r>
      <w:r w:rsidRPr="00481693">
        <w:rPr>
          <w:b/>
        </w:rPr>
        <w:t>1</w:t>
      </w:r>
      <w:r w:rsidRPr="00F14BFE">
        <w:rPr>
          <w:b/>
          <w:lang w:val="en-US"/>
        </w:rPr>
        <w:t>b</w:t>
      </w:r>
      <w:r w:rsidRPr="00481693">
        <w:rPr>
          <w:rFonts w:ascii="Arial" w:hAnsi="Arial" w:cs="Arial"/>
          <w:color w:val="454545"/>
          <w:sz w:val="23"/>
          <w:szCs w:val="23"/>
        </w:rPr>
        <w:t>:</w:t>
      </w:r>
      <w:r>
        <w:rPr>
          <w:rFonts w:ascii="Arial" w:hAnsi="Arial" w:cs="Arial"/>
          <w:color w:val="454545"/>
          <w:sz w:val="23"/>
          <w:szCs w:val="23"/>
        </w:rPr>
        <w:t xml:space="preserve"> </w:t>
      </w:r>
      <w:r w:rsidRPr="00021B27">
        <w:t xml:space="preserve">представителями Вашей </w:t>
      </w:r>
      <w:proofErr w:type="spellStart"/>
      <w:r w:rsidRPr="00021B27">
        <w:t>гаплогруппы</w:t>
      </w:r>
      <w:proofErr w:type="spellEnd"/>
      <w:r w:rsidRPr="00021B27">
        <w:t xml:space="preserve"> являются народы, по легенде являющиеся потомками </w:t>
      </w:r>
      <w:proofErr w:type="gramStart"/>
      <w:r w:rsidRPr="00021B27">
        <w:t>Хама</w:t>
      </w:r>
      <w:proofErr w:type="gramEnd"/>
      <w:r w:rsidRPr="00021B27">
        <w:t xml:space="preserve">. </w:t>
      </w:r>
      <w:proofErr w:type="gramStart"/>
      <w:r w:rsidRPr="00021B27">
        <w:t>Хам</w:t>
      </w:r>
      <w:proofErr w:type="gramEnd"/>
      <w:r w:rsidRPr="00021B27">
        <w:t xml:space="preserve"> – это </w:t>
      </w:r>
      <w:hyperlink r:id="rId6" w:tooltip="Библия" w:history="1">
        <w:r w:rsidRPr="00021B27">
          <w:t>библейский</w:t>
        </w:r>
      </w:hyperlink>
      <w:r w:rsidRPr="00021B27">
        <w:t> персонаж, переживший </w:t>
      </w:r>
      <w:hyperlink r:id="rId7" w:tooltip="Всемирный потоп" w:history="1">
        <w:r w:rsidRPr="00021B27">
          <w:t>Всемирный потоп</w:t>
        </w:r>
      </w:hyperlink>
      <w:r w:rsidRPr="00021B27">
        <w:t>, один из трёх сыновей </w:t>
      </w:r>
      <w:hyperlink r:id="rId8" w:tooltip="Ной" w:history="1">
        <w:r w:rsidRPr="00021B27">
          <w:t>Ноя</w:t>
        </w:r>
      </w:hyperlink>
      <w:r w:rsidRPr="00021B27">
        <w:t>, брат </w:t>
      </w:r>
      <w:proofErr w:type="spellStart"/>
      <w:r w:rsidR="007E48B9">
        <w:fldChar w:fldCharType="begin"/>
      </w:r>
      <w:r>
        <w:instrText xml:space="preserve"> HYPERLINK "https://ru.wikipedia.org/wiki/%D0%98%D0%B0%D1%84%D0%B5%D1%82" \o "Иафет" </w:instrText>
      </w:r>
      <w:r w:rsidR="007E48B9">
        <w:fldChar w:fldCharType="separate"/>
      </w:r>
      <w:r w:rsidRPr="00021B27">
        <w:t>Иафета</w:t>
      </w:r>
      <w:proofErr w:type="spellEnd"/>
      <w:r w:rsidR="007E48B9">
        <w:fldChar w:fldCharType="end"/>
      </w:r>
      <w:r w:rsidRPr="00021B27">
        <w:t> и </w:t>
      </w:r>
      <w:hyperlink r:id="rId9" w:tooltip="Сим" w:history="1">
        <w:r w:rsidRPr="00021B27">
          <w:t>Сима</w:t>
        </w:r>
      </w:hyperlink>
      <w:r w:rsidRPr="00021B27">
        <w:t> (</w:t>
      </w:r>
      <w:hyperlink r:id="rId10" w:tooltip="Книга Бытия" w:history="1">
        <w:r w:rsidRPr="00021B27">
          <w:t>Быт. </w:t>
        </w:r>
      </w:hyperlink>
      <w:hyperlink r:id="rId11" w:anchor="5:32.3B_6:10" w:tooltip="s:Бытие" w:history="1">
        <w:r w:rsidRPr="00021B27">
          <w:t>5:32; 6:10</w:t>
        </w:r>
      </w:hyperlink>
      <w:r w:rsidRPr="00021B27">
        <w:t xml:space="preserve">), легендарный прародитель африканских народов, давший начало понятию </w:t>
      </w:r>
      <w:r w:rsidR="004D4C98">
        <w:t>«хамства», которое означает пренебрежитель</w:t>
      </w:r>
      <w:r w:rsidRPr="00021B27">
        <w:t xml:space="preserve">ное отношение к культурным запретам. </w:t>
      </w:r>
      <w:proofErr w:type="gramStart"/>
      <w:r w:rsidRPr="00021B27">
        <w:t xml:space="preserve">А народы-носители Вашей </w:t>
      </w:r>
      <w:proofErr w:type="spellStart"/>
      <w:r w:rsidRPr="00021B27">
        <w:t>гаплогруппы</w:t>
      </w:r>
      <w:proofErr w:type="spellEnd"/>
      <w:r w:rsidRPr="00021B27">
        <w:t xml:space="preserve"> – это население, разговаривающее на </w:t>
      </w:r>
      <w:proofErr w:type="spellStart"/>
      <w:r w:rsidRPr="00021B27">
        <w:t>кушитских</w:t>
      </w:r>
      <w:proofErr w:type="spellEnd"/>
      <w:r w:rsidRPr="00021B27">
        <w:t xml:space="preserve"> языках, </w:t>
      </w:r>
      <w:r w:rsidR="003B4170" w:rsidRPr="00021B27">
        <w:t>распространенных</w:t>
      </w:r>
      <w:r w:rsidRPr="00021B27">
        <w:t xml:space="preserve"> на территории стран </w:t>
      </w:r>
      <w:hyperlink r:id="rId12" w:tooltip="Африканский Рог" w:history="1">
        <w:r w:rsidRPr="00021B27">
          <w:t>Африканского Рога</w:t>
        </w:r>
      </w:hyperlink>
      <w:r w:rsidRPr="00021B27">
        <w:t xml:space="preserve">. </w:t>
      </w:r>
      <w:proofErr w:type="gramEnd"/>
    </w:p>
    <w:p w:rsidR="00481693" w:rsidRPr="0055599F" w:rsidRDefault="00481693" w:rsidP="00481693">
      <w:pPr>
        <w:pStyle w:val="a7"/>
        <w:shd w:val="clear" w:color="auto" w:fill="FFFFFF"/>
        <w:spacing w:line="305" w:lineRule="atLeast"/>
        <w:ind w:right="167"/>
        <w:jc w:val="both"/>
      </w:pPr>
      <w:r>
        <w:rPr>
          <w:b/>
          <w:shd w:val="clear" w:color="auto" w:fill="FFFFFF"/>
        </w:rPr>
        <w:t>Ха</w:t>
      </w:r>
      <w:r w:rsidRPr="00296D98">
        <w:rPr>
          <w:b/>
          <w:shd w:val="clear" w:color="auto" w:fill="FFFFFF"/>
        </w:rPr>
        <w:t>рактерные</w:t>
      </w:r>
      <w:r w:rsidRPr="00481693">
        <w:rPr>
          <w:b/>
          <w:shd w:val="clear" w:color="auto" w:fill="FFFFFF"/>
        </w:rPr>
        <w:t xml:space="preserve"> </w:t>
      </w:r>
      <w:r w:rsidRPr="00296D98">
        <w:rPr>
          <w:b/>
          <w:shd w:val="clear" w:color="auto" w:fill="FFFFFF"/>
        </w:rPr>
        <w:t>черты</w:t>
      </w:r>
      <w:r w:rsidRPr="00481693">
        <w:rPr>
          <w:b/>
          <w:shd w:val="clear" w:color="auto" w:fill="FFFFFF"/>
        </w:rPr>
        <w:t xml:space="preserve"> </w:t>
      </w:r>
      <w:r w:rsidRPr="00296D98">
        <w:rPr>
          <w:b/>
          <w:shd w:val="clear" w:color="auto" w:fill="FFFFFF"/>
        </w:rPr>
        <w:t>представителей</w:t>
      </w:r>
      <w:r w:rsidRPr="00481693">
        <w:rPr>
          <w:b/>
          <w:shd w:val="clear" w:color="auto" w:fill="FFFFFF"/>
        </w:rPr>
        <w:t xml:space="preserve"> </w:t>
      </w:r>
      <w:proofErr w:type="spellStart"/>
      <w:r w:rsidRPr="00296D98">
        <w:rPr>
          <w:b/>
          <w:shd w:val="clear" w:color="auto" w:fill="FFFFFF"/>
        </w:rPr>
        <w:t>гаплогруппы</w:t>
      </w:r>
      <w:proofErr w:type="spellEnd"/>
      <w:r w:rsidRPr="00481693">
        <w:rPr>
          <w:shd w:val="clear" w:color="auto" w:fill="FFFFFF"/>
        </w:rPr>
        <w:t xml:space="preserve"> </w:t>
      </w:r>
      <w:r w:rsidRPr="00F14BFE">
        <w:rPr>
          <w:b/>
          <w:lang w:val="en-US"/>
        </w:rPr>
        <w:t>N</w:t>
      </w:r>
      <w:r w:rsidRPr="00481693">
        <w:rPr>
          <w:b/>
        </w:rPr>
        <w:t>1</w:t>
      </w:r>
      <w:r w:rsidRPr="00F14BFE">
        <w:rPr>
          <w:b/>
          <w:lang w:val="en-US"/>
        </w:rPr>
        <w:t>a</w:t>
      </w:r>
      <w:r w:rsidRPr="00481693">
        <w:rPr>
          <w:b/>
        </w:rPr>
        <w:t>1</w:t>
      </w:r>
      <w:r w:rsidRPr="00F14BFE">
        <w:rPr>
          <w:b/>
          <w:lang w:val="en-US"/>
        </w:rPr>
        <w:t>b</w:t>
      </w:r>
      <w:r w:rsidRPr="00481693">
        <w:rPr>
          <w:rFonts w:ascii="Arial" w:hAnsi="Arial" w:cs="Arial"/>
          <w:color w:val="454545"/>
          <w:sz w:val="23"/>
          <w:szCs w:val="23"/>
        </w:rPr>
        <w:t xml:space="preserve">: </w:t>
      </w:r>
      <w:r w:rsidRPr="00481693">
        <w:t xml:space="preserve">мутация C150T, которая </w:t>
      </w:r>
      <w:proofErr w:type="gramStart"/>
      <w:r w:rsidRPr="00481693">
        <w:t xml:space="preserve">присутствует у всех обладателей Вашей </w:t>
      </w:r>
      <w:proofErr w:type="spellStart"/>
      <w:r w:rsidRPr="00481693">
        <w:t>гаплогруппы</w:t>
      </w:r>
      <w:proofErr w:type="spellEnd"/>
      <w:r w:rsidRPr="00481693">
        <w:t xml:space="preserve"> обеспечивает</w:t>
      </w:r>
      <w:proofErr w:type="gramEnd"/>
      <w:r w:rsidRPr="00481693">
        <w:t xml:space="preserve"> своим владельцам высокую устойч</w:t>
      </w:r>
      <w:r w:rsidR="003B4170">
        <w:t>и</w:t>
      </w:r>
      <w:r w:rsidRPr="00481693">
        <w:t>в</w:t>
      </w:r>
      <w:r w:rsidR="003B4170">
        <w:t>о</w:t>
      </w:r>
      <w:r w:rsidRPr="00481693">
        <w:t xml:space="preserve">сть к стрессу и, соответственно способствует продлению жизни. Таким образом, Ваш вариант </w:t>
      </w:r>
      <w:proofErr w:type="spellStart"/>
      <w:r w:rsidRPr="00481693">
        <w:t>митохондриальной</w:t>
      </w:r>
      <w:proofErr w:type="spellEnd"/>
      <w:r w:rsidRPr="00481693">
        <w:t xml:space="preserve"> ДНК является крайне благоприятным, возможно именно такие особенности </w:t>
      </w:r>
      <w:proofErr w:type="spellStart"/>
      <w:r w:rsidRPr="00481693">
        <w:t>гаплогруппы</w:t>
      </w:r>
      <w:proofErr w:type="spellEnd"/>
      <w:r w:rsidRPr="00481693">
        <w:t xml:space="preserve"> позволили ей сохраниться до наших дней.</w:t>
      </w:r>
    </w:p>
    <w:p w:rsidR="007926EF" w:rsidRPr="0055599F" w:rsidRDefault="0055599F" w:rsidP="00481693">
      <w:pPr>
        <w:pStyle w:val="a7"/>
        <w:shd w:val="clear" w:color="auto" w:fill="FFFFFF"/>
        <w:spacing w:line="305" w:lineRule="atLeast"/>
        <w:ind w:right="167"/>
        <w:jc w:val="both"/>
      </w:pPr>
      <w:r>
        <w:rPr>
          <w:noProof/>
        </w:rPr>
        <w:lastRenderedPageBreak/>
        <w:drawing>
          <wp:inline distT="0" distB="0" distL="0" distR="0">
            <wp:extent cx="5940425" cy="4455160"/>
            <wp:effectExtent l="19050" t="0" r="3175" b="0"/>
            <wp:docPr id="1" name="Рисунок 0" descr="N1a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1a1b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13" w:rsidRPr="00A6319E" w:rsidRDefault="00175D13" w:rsidP="003E2184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миграций носителей</w:t>
      </w:r>
      <w:r w:rsidRPr="00D27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DDB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4BFE" w:rsidRPr="00F14BFE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F14BFE" w:rsidRPr="00F14BFE">
        <w:rPr>
          <w:rFonts w:ascii="Times New Roman" w:hAnsi="Times New Roman" w:cs="Times New Roman"/>
          <w:b/>
          <w:sz w:val="24"/>
          <w:szCs w:val="24"/>
        </w:rPr>
        <w:t>1</w:t>
      </w:r>
      <w:r w:rsidR="00F14BFE" w:rsidRPr="00F14BFE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F14BFE" w:rsidRPr="00F14BFE">
        <w:rPr>
          <w:rFonts w:ascii="Times New Roman" w:hAnsi="Times New Roman" w:cs="Times New Roman"/>
          <w:b/>
          <w:sz w:val="24"/>
          <w:szCs w:val="24"/>
        </w:rPr>
        <w:t>1</w:t>
      </w:r>
      <w:r w:rsidR="00F14BFE" w:rsidRPr="00F14BFE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A6319E" w:rsidRPr="00A6319E">
        <w:rPr>
          <w:rFonts w:ascii="Times New Roman" w:hAnsi="Times New Roman" w:cs="Times New Roman"/>
          <w:b/>
          <w:sz w:val="24"/>
          <w:szCs w:val="24"/>
        </w:rPr>
        <w:br/>
      </w:r>
    </w:p>
    <w:sectPr w:rsidR="00175D13" w:rsidRPr="00A6319E" w:rsidSect="00FD0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C3CEA"/>
    <w:multiLevelType w:val="multilevel"/>
    <w:tmpl w:val="47B0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276E1F"/>
    <w:multiLevelType w:val="multilevel"/>
    <w:tmpl w:val="BB58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804350A"/>
    <w:multiLevelType w:val="multilevel"/>
    <w:tmpl w:val="E656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9A64338"/>
    <w:multiLevelType w:val="multilevel"/>
    <w:tmpl w:val="F1D8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characterSpacingControl w:val="doNotCompress"/>
  <w:compat/>
  <w:rsids>
    <w:rsidRoot w:val="00087848"/>
    <w:rsid w:val="00010B74"/>
    <w:rsid w:val="00021B27"/>
    <w:rsid w:val="000360E2"/>
    <w:rsid w:val="00087848"/>
    <w:rsid w:val="000F6409"/>
    <w:rsid w:val="00111520"/>
    <w:rsid w:val="00152859"/>
    <w:rsid w:val="001548F3"/>
    <w:rsid w:val="00175D13"/>
    <w:rsid w:val="00187DB4"/>
    <w:rsid w:val="001902DA"/>
    <w:rsid w:val="0019368A"/>
    <w:rsid w:val="001B2246"/>
    <w:rsid w:val="001B4388"/>
    <w:rsid w:val="001E7625"/>
    <w:rsid w:val="00220E53"/>
    <w:rsid w:val="00270DFC"/>
    <w:rsid w:val="0027642B"/>
    <w:rsid w:val="00296245"/>
    <w:rsid w:val="002A50C8"/>
    <w:rsid w:val="002C0425"/>
    <w:rsid w:val="003333DE"/>
    <w:rsid w:val="00364453"/>
    <w:rsid w:val="00393093"/>
    <w:rsid w:val="003B4170"/>
    <w:rsid w:val="003D47E2"/>
    <w:rsid w:val="003D6D85"/>
    <w:rsid w:val="003E2184"/>
    <w:rsid w:val="003E28DE"/>
    <w:rsid w:val="003F56DA"/>
    <w:rsid w:val="003F72D5"/>
    <w:rsid w:val="00404410"/>
    <w:rsid w:val="00460AD7"/>
    <w:rsid w:val="0048030D"/>
    <w:rsid w:val="00481693"/>
    <w:rsid w:val="00486330"/>
    <w:rsid w:val="004D4C98"/>
    <w:rsid w:val="004F24CF"/>
    <w:rsid w:val="004F568F"/>
    <w:rsid w:val="00526C93"/>
    <w:rsid w:val="0055599F"/>
    <w:rsid w:val="005724A8"/>
    <w:rsid w:val="00587273"/>
    <w:rsid w:val="005A570A"/>
    <w:rsid w:val="0065568D"/>
    <w:rsid w:val="00656A51"/>
    <w:rsid w:val="00677B26"/>
    <w:rsid w:val="0068556D"/>
    <w:rsid w:val="006B1FBF"/>
    <w:rsid w:val="006D68B5"/>
    <w:rsid w:val="006F0945"/>
    <w:rsid w:val="006F6E96"/>
    <w:rsid w:val="00746026"/>
    <w:rsid w:val="007926EF"/>
    <w:rsid w:val="007A78AF"/>
    <w:rsid w:val="007E48B9"/>
    <w:rsid w:val="007F08FA"/>
    <w:rsid w:val="00821330"/>
    <w:rsid w:val="008777A9"/>
    <w:rsid w:val="008F5525"/>
    <w:rsid w:val="009057FE"/>
    <w:rsid w:val="00933AEA"/>
    <w:rsid w:val="00935CF7"/>
    <w:rsid w:val="00947160"/>
    <w:rsid w:val="00954378"/>
    <w:rsid w:val="009A72E4"/>
    <w:rsid w:val="009E2C25"/>
    <w:rsid w:val="00A16CF0"/>
    <w:rsid w:val="00A526C7"/>
    <w:rsid w:val="00A6319E"/>
    <w:rsid w:val="00AF5A4E"/>
    <w:rsid w:val="00B20DE4"/>
    <w:rsid w:val="00B54B8C"/>
    <w:rsid w:val="00BA3BB1"/>
    <w:rsid w:val="00BC2AC0"/>
    <w:rsid w:val="00BF0028"/>
    <w:rsid w:val="00C07B35"/>
    <w:rsid w:val="00C234E5"/>
    <w:rsid w:val="00C94397"/>
    <w:rsid w:val="00CA5AB8"/>
    <w:rsid w:val="00CA6676"/>
    <w:rsid w:val="00CF62A2"/>
    <w:rsid w:val="00CF7CE0"/>
    <w:rsid w:val="00D334AA"/>
    <w:rsid w:val="00D439B8"/>
    <w:rsid w:val="00D4686B"/>
    <w:rsid w:val="00D472E7"/>
    <w:rsid w:val="00D66F79"/>
    <w:rsid w:val="00D9207A"/>
    <w:rsid w:val="00DC10D4"/>
    <w:rsid w:val="00DC2B15"/>
    <w:rsid w:val="00DD7266"/>
    <w:rsid w:val="00E075CC"/>
    <w:rsid w:val="00E222A4"/>
    <w:rsid w:val="00E7464A"/>
    <w:rsid w:val="00E83785"/>
    <w:rsid w:val="00F14BFE"/>
    <w:rsid w:val="00F778BC"/>
    <w:rsid w:val="00FB50D7"/>
    <w:rsid w:val="00FD0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BD"/>
  </w:style>
  <w:style w:type="paragraph" w:styleId="1">
    <w:name w:val="heading 1"/>
    <w:basedOn w:val="a"/>
    <w:next w:val="a"/>
    <w:link w:val="10"/>
    <w:uiPriority w:val="9"/>
    <w:qFormat/>
    <w:rsid w:val="009A72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548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468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548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48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468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548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a0"/>
    <w:rsid w:val="00B54B8C"/>
  </w:style>
  <w:style w:type="character" w:styleId="a3">
    <w:name w:val="Hyperlink"/>
    <w:basedOn w:val="a0"/>
    <w:uiPriority w:val="99"/>
    <w:semiHidden/>
    <w:unhideWhenUsed/>
    <w:rsid w:val="00B54B8C"/>
    <w:rPr>
      <w:color w:val="0000FF"/>
      <w:u w:val="single"/>
    </w:rPr>
  </w:style>
  <w:style w:type="paragraph" w:customStyle="1" w:styleId="bukvica">
    <w:name w:val="bukvica"/>
    <w:basedOn w:val="a"/>
    <w:rsid w:val="00DD7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E2184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3E2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218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FB5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1548F3"/>
  </w:style>
  <w:style w:type="character" w:customStyle="1" w:styleId="mw-editsection">
    <w:name w:val="mw-editsection"/>
    <w:basedOn w:val="a0"/>
    <w:rsid w:val="001548F3"/>
  </w:style>
  <w:style w:type="character" w:customStyle="1" w:styleId="mw-editsection-bracket">
    <w:name w:val="mw-editsection-bracket"/>
    <w:basedOn w:val="a0"/>
    <w:rsid w:val="001548F3"/>
  </w:style>
  <w:style w:type="character" w:styleId="a8">
    <w:name w:val="FollowedHyperlink"/>
    <w:basedOn w:val="a0"/>
    <w:uiPriority w:val="99"/>
    <w:semiHidden/>
    <w:unhideWhenUsed/>
    <w:rsid w:val="00187DB4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A72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">
    <w:name w:val="s"/>
    <w:basedOn w:val="a0"/>
    <w:rsid w:val="009A72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2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23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04863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</w:divsChild>
    </w:div>
    <w:div w:id="765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D%D0%BE%D0%B9" TargetMode="Externa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2%D1%81%D0%B5%D0%BC%D0%B8%D1%80%D0%BD%D1%8B%D0%B9_%D0%BF%D0%BE%D1%82%D0%BE%D0%BF" TargetMode="External"/><Relationship Id="rId12" Type="http://schemas.openxmlformats.org/officeDocument/2006/relationships/hyperlink" Target="https://ru.wikipedia.org/wiki/%D0%90%D1%84%D1%80%D0%B8%D0%BA%D0%B0%D0%BD%D1%81%D0%BA%D0%B8%D0%B9_%D0%A0%D0%BE%D0%B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1%D0%B8%D0%B1%D0%BB%D0%B8%D1%8F" TargetMode="External"/><Relationship Id="rId11" Type="http://schemas.openxmlformats.org/officeDocument/2006/relationships/hyperlink" Target="https://ru.wikisource.org/wiki/%D0%91%D1%8B%D1%82%D0%B8%D0%B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A%D0%BD%D0%B8%D0%B3%D0%B0_%D0%91%D1%8B%D1%82%D0%B8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8%D0%B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6F6D8D-B8E1-4E7F-BDCF-472B7CF2C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vidra278@yandex.ru</dc:creator>
  <cp:lastModifiedBy>vidra278@yandex.ru</cp:lastModifiedBy>
  <cp:revision>9</cp:revision>
  <dcterms:created xsi:type="dcterms:W3CDTF">2016-01-06T09:30:00Z</dcterms:created>
  <dcterms:modified xsi:type="dcterms:W3CDTF">2016-01-23T19:12:00Z</dcterms:modified>
</cp:coreProperties>
</file>