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Default="00E33715" w:rsidP="00E33715">
      <w:pPr>
        <w:jc w:val="center"/>
        <w:rPr>
          <w:b/>
          <w:lang w:val="en-US"/>
        </w:rPr>
      </w:pPr>
      <w:proofErr w:type="spellStart"/>
      <w:r w:rsidRPr="00E33715">
        <w:rPr>
          <w:b/>
        </w:rPr>
        <w:t>Гаплогруппа</w:t>
      </w:r>
      <w:proofErr w:type="spellEnd"/>
      <w:r w:rsidRPr="00E33715">
        <w:rPr>
          <w:b/>
        </w:rPr>
        <w:t xml:space="preserve"> </w:t>
      </w:r>
      <w:r w:rsidRPr="00E33715">
        <w:rPr>
          <w:b/>
          <w:lang w:val="en-US"/>
        </w:rPr>
        <w:t>I-M170.</w:t>
      </w:r>
    </w:p>
    <w:p w:rsidR="00E33715" w:rsidRPr="00F97307" w:rsidRDefault="00E33715" w:rsidP="00D81FDC">
      <w:pPr>
        <w:pStyle w:val="Text"/>
        <w:spacing w:before="6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19C">
        <w:rPr>
          <w:rFonts w:ascii="Times New Roman" w:hAnsi="Times New Roman"/>
          <w:sz w:val="24"/>
          <w:szCs w:val="24"/>
        </w:rPr>
        <w:t>Ваши предки - е</w:t>
      </w:r>
      <w:r w:rsidR="00DD737D" w:rsidRPr="0017019C">
        <w:rPr>
          <w:rFonts w:ascii="Times New Roman" w:hAnsi="Times New Roman"/>
          <w:sz w:val="24"/>
          <w:szCs w:val="24"/>
        </w:rPr>
        <w:t>в</w:t>
      </w:r>
      <w:r w:rsidRPr="0017019C">
        <w:rPr>
          <w:rFonts w:ascii="Times New Roman" w:hAnsi="Times New Roman"/>
          <w:sz w:val="24"/>
          <w:szCs w:val="24"/>
        </w:rPr>
        <w:t xml:space="preserve">ропейцы. Либо жители Скандинавских стран, либо Балкан. Дело в том, </w:t>
      </w:r>
      <w:r w:rsidR="00554155">
        <w:rPr>
          <w:rFonts w:ascii="Times New Roman" w:hAnsi="Times New Roman"/>
          <w:sz w:val="24"/>
          <w:szCs w:val="24"/>
        </w:rPr>
        <w:t xml:space="preserve">что </w:t>
      </w:r>
      <w:proofErr w:type="gramStart"/>
      <w:r w:rsidR="00554155">
        <w:rPr>
          <w:rFonts w:ascii="Times New Roman" w:hAnsi="Times New Roman"/>
          <w:sz w:val="24"/>
          <w:szCs w:val="24"/>
        </w:rPr>
        <w:t>Ваша</w:t>
      </w:r>
      <w:proofErr w:type="gramEnd"/>
      <w:r w:rsidRPr="001701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19C">
        <w:rPr>
          <w:rFonts w:ascii="Times New Roman" w:hAnsi="Times New Roman"/>
          <w:sz w:val="24"/>
          <w:szCs w:val="24"/>
        </w:rPr>
        <w:t>гаплогруппа</w:t>
      </w:r>
      <w:proofErr w:type="spellEnd"/>
      <w:r w:rsidRPr="0017019C">
        <w:rPr>
          <w:rFonts w:ascii="Times New Roman" w:hAnsi="Times New Roman"/>
          <w:sz w:val="24"/>
          <w:szCs w:val="24"/>
        </w:rPr>
        <w:t xml:space="preserve"> возникла в Европе примерно  в верхнем палеолите </w:t>
      </w:r>
      <w:r w:rsidR="00314BCA" w:rsidRPr="0017019C">
        <w:rPr>
          <w:rFonts w:ascii="Times New Roman" w:hAnsi="Times New Roman"/>
          <w:sz w:val="24"/>
          <w:szCs w:val="24"/>
        </w:rPr>
        <w:t xml:space="preserve">около </w:t>
      </w:r>
      <w:r w:rsidRPr="0017019C">
        <w:rPr>
          <w:rFonts w:ascii="Times New Roman" w:hAnsi="Times New Roman"/>
          <w:sz w:val="24"/>
          <w:szCs w:val="24"/>
        </w:rPr>
        <w:t xml:space="preserve">20 тыс. лет назад. В то время </w:t>
      </w:r>
      <w:r w:rsidRPr="0017019C">
        <w:rPr>
          <w:rFonts w:ascii="Times New Roman" w:hAnsi="Times New Roman" w:cs="Times New Roman"/>
          <w:sz w:val="24"/>
          <w:szCs w:val="24"/>
        </w:rPr>
        <w:t>население Европы жило в нескольких «</w:t>
      </w:r>
      <w:proofErr w:type="spellStart"/>
      <w:r w:rsidRPr="0017019C">
        <w:rPr>
          <w:rFonts w:ascii="Times New Roman" w:hAnsi="Times New Roman" w:cs="Times New Roman"/>
          <w:sz w:val="24"/>
          <w:szCs w:val="24"/>
        </w:rPr>
        <w:t>рефугиумах</w:t>
      </w:r>
      <w:proofErr w:type="spellEnd"/>
      <w:r w:rsidRPr="0017019C">
        <w:rPr>
          <w:rFonts w:ascii="Times New Roman" w:hAnsi="Times New Roman" w:cs="Times New Roman"/>
          <w:sz w:val="24"/>
          <w:szCs w:val="24"/>
        </w:rPr>
        <w:t xml:space="preserve">» - местностях с </w:t>
      </w:r>
      <w:r w:rsidR="00DD737D" w:rsidRPr="0017019C">
        <w:rPr>
          <w:rFonts w:ascii="Times New Roman" w:hAnsi="Times New Roman" w:cs="Times New Roman"/>
          <w:sz w:val="24"/>
          <w:szCs w:val="24"/>
        </w:rPr>
        <w:t>приемлемым климатом,</w:t>
      </w:r>
      <w:r w:rsidRPr="0017019C">
        <w:rPr>
          <w:rFonts w:ascii="Times New Roman" w:hAnsi="Times New Roman" w:cs="Times New Roman"/>
          <w:sz w:val="24"/>
          <w:szCs w:val="24"/>
        </w:rPr>
        <w:t xml:space="preserve">  а </w:t>
      </w:r>
      <w:r w:rsidR="00DD737D" w:rsidRPr="0017019C">
        <w:rPr>
          <w:rFonts w:ascii="Times New Roman" w:hAnsi="Times New Roman" w:cs="Times New Roman"/>
          <w:sz w:val="24"/>
          <w:szCs w:val="24"/>
        </w:rPr>
        <w:t>все остальное пространство Европы было неприемлемо для жизни и покрыто льдами. В таком «</w:t>
      </w:r>
      <w:proofErr w:type="spellStart"/>
      <w:r w:rsidR="00DD737D" w:rsidRPr="0017019C">
        <w:rPr>
          <w:rFonts w:ascii="Times New Roman" w:hAnsi="Times New Roman" w:cs="Times New Roman"/>
          <w:sz w:val="24"/>
          <w:szCs w:val="24"/>
        </w:rPr>
        <w:t>рефугиуме</w:t>
      </w:r>
      <w:proofErr w:type="spellEnd"/>
      <w:r w:rsidR="00DD737D" w:rsidRPr="0017019C">
        <w:rPr>
          <w:rFonts w:ascii="Times New Roman" w:hAnsi="Times New Roman" w:cs="Times New Roman"/>
          <w:sz w:val="24"/>
          <w:szCs w:val="24"/>
        </w:rPr>
        <w:t xml:space="preserve">» и возникла </w:t>
      </w:r>
      <w:proofErr w:type="gramStart"/>
      <w:r w:rsidR="00DD737D" w:rsidRPr="0017019C"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 w:rsidR="00DD737D" w:rsidRPr="00170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37D" w:rsidRPr="0017019C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DD737D" w:rsidRPr="0017019C">
        <w:rPr>
          <w:rFonts w:ascii="Times New Roman" w:hAnsi="Times New Roman" w:cs="Times New Roman"/>
          <w:sz w:val="24"/>
          <w:szCs w:val="24"/>
        </w:rPr>
        <w:t xml:space="preserve"> впервые. Таким образом</w:t>
      </w:r>
      <w:r w:rsidR="00314BCA" w:rsidRPr="0017019C">
        <w:rPr>
          <w:rFonts w:ascii="Times New Roman" w:hAnsi="Times New Roman" w:cs="Times New Roman"/>
          <w:sz w:val="24"/>
          <w:szCs w:val="24"/>
        </w:rPr>
        <w:t>,</w:t>
      </w:r>
      <w:r w:rsidR="00DD737D" w:rsidRPr="0017019C">
        <w:rPr>
          <w:rFonts w:ascii="Times New Roman" w:hAnsi="Times New Roman" w:cs="Times New Roman"/>
          <w:sz w:val="24"/>
          <w:szCs w:val="24"/>
        </w:rPr>
        <w:t xml:space="preserve"> она характерна для </w:t>
      </w:r>
      <w:r w:rsidR="00554155">
        <w:rPr>
          <w:rFonts w:ascii="Times New Roman" w:hAnsi="Times New Roman" w:cs="Times New Roman"/>
          <w:sz w:val="24"/>
          <w:szCs w:val="24"/>
        </w:rPr>
        <w:t xml:space="preserve">древнего </w:t>
      </w:r>
      <w:r w:rsidR="00DD737D" w:rsidRPr="0017019C">
        <w:rPr>
          <w:rFonts w:ascii="Times New Roman" w:hAnsi="Times New Roman" w:cs="Times New Roman"/>
          <w:sz w:val="24"/>
          <w:szCs w:val="24"/>
        </w:rPr>
        <w:t>коренного населения Европы, её носителями были кроманьонцы.</w:t>
      </w:r>
      <w:r w:rsidR="00FB6918" w:rsidRPr="00FB6918">
        <w:rPr>
          <w:rFonts w:ascii="Times New Roman" w:hAnsi="Times New Roman" w:cs="Times New Roman"/>
          <w:sz w:val="24"/>
          <w:szCs w:val="24"/>
        </w:rPr>
        <w:t xml:space="preserve">12-15 </w:t>
      </w:r>
      <w:r w:rsidR="00FB6918">
        <w:rPr>
          <w:rFonts w:ascii="Times New Roman" w:hAnsi="Times New Roman" w:cs="Times New Roman"/>
          <w:sz w:val="24"/>
          <w:szCs w:val="24"/>
        </w:rPr>
        <w:t xml:space="preserve">тысяч лет назад на Земле произошло </w:t>
      </w:r>
      <w:r w:rsidR="00F97307">
        <w:rPr>
          <w:rFonts w:ascii="Times New Roman" w:hAnsi="Times New Roman" w:cs="Times New Roman"/>
          <w:sz w:val="24"/>
          <w:szCs w:val="24"/>
        </w:rPr>
        <w:t>потепление</w:t>
      </w:r>
      <w:r w:rsidR="00FB6918">
        <w:rPr>
          <w:rFonts w:ascii="Times New Roman" w:hAnsi="Times New Roman" w:cs="Times New Roman"/>
          <w:sz w:val="24"/>
          <w:szCs w:val="24"/>
        </w:rPr>
        <w:t xml:space="preserve"> климата</w:t>
      </w:r>
      <w:r w:rsidR="00F97307">
        <w:rPr>
          <w:rFonts w:ascii="Times New Roman" w:hAnsi="Times New Roman" w:cs="Times New Roman"/>
          <w:sz w:val="24"/>
          <w:szCs w:val="24"/>
        </w:rPr>
        <w:t>,</w:t>
      </w:r>
      <w:r w:rsidR="00FB6918">
        <w:rPr>
          <w:rFonts w:ascii="Times New Roman" w:hAnsi="Times New Roman" w:cs="Times New Roman"/>
          <w:sz w:val="24"/>
          <w:szCs w:val="24"/>
        </w:rPr>
        <w:t xml:space="preserve"> и носители Вашей </w:t>
      </w:r>
      <w:proofErr w:type="spellStart"/>
      <w:r w:rsidR="00FB6918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FB6918">
        <w:rPr>
          <w:rFonts w:ascii="Times New Roman" w:hAnsi="Times New Roman" w:cs="Times New Roman"/>
          <w:sz w:val="24"/>
          <w:szCs w:val="24"/>
        </w:rPr>
        <w:t xml:space="preserve"> распространились по всей Европе.</w:t>
      </w:r>
    </w:p>
    <w:p w:rsidR="00314BCA" w:rsidRPr="00D81FDC" w:rsidRDefault="00DD737D" w:rsidP="00D81FDC">
      <w:pPr>
        <w:pStyle w:val="Text"/>
        <w:spacing w:before="6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19C">
        <w:rPr>
          <w:rFonts w:ascii="Times New Roman" w:hAnsi="Times New Roman" w:cs="Times New Roman"/>
          <w:sz w:val="24"/>
          <w:szCs w:val="24"/>
        </w:rPr>
        <w:t xml:space="preserve">Сейчас она часто встречается у жителей Скандинавских стран, англичан, немцев. </w:t>
      </w:r>
      <w:r w:rsidR="00314BCA" w:rsidRPr="0017019C">
        <w:rPr>
          <w:rFonts w:ascii="Times New Roman" w:hAnsi="Times New Roman" w:cs="Times New Roman"/>
          <w:sz w:val="24"/>
          <w:szCs w:val="24"/>
        </w:rPr>
        <w:t xml:space="preserve">Также распространена она у южных славян. </w:t>
      </w:r>
      <w:r w:rsidRPr="0017019C">
        <w:rPr>
          <w:rFonts w:ascii="Times New Roman" w:hAnsi="Times New Roman" w:cs="Times New Roman"/>
          <w:sz w:val="24"/>
          <w:szCs w:val="24"/>
        </w:rPr>
        <w:t xml:space="preserve">У восточных славян она встречается уже гораздо реже. </w:t>
      </w:r>
      <w:r w:rsidR="00314BCA" w:rsidRPr="0017019C">
        <w:rPr>
          <w:rFonts w:ascii="Times New Roman" w:hAnsi="Times New Roman" w:cs="Times New Roman"/>
          <w:sz w:val="24"/>
          <w:szCs w:val="24"/>
        </w:rPr>
        <w:t xml:space="preserve">Например, в Белоруссии с частотой 3-7%, примерно с такими же частотами она встречается и в России. Причем на Севере России носители </w:t>
      </w:r>
      <w:proofErr w:type="spellStart"/>
      <w:r w:rsidR="00314BCA" w:rsidRPr="0017019C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314BCA" w:rsidRPr="0017019C">
        <w:rPr>
          <w:rFonts w:ascii="Times New Roman" w:hAnsi="Times New Roman" w:cs="Times New Roman"/>
          <w:sz w:val="24"/>
          <w:szCs w:val="24"/>
        </w:rPr>
        <w:t xml:space="preserve"> </w:t>
      </w:r>
      <w:r w:rsidR="00314BCA" w:rsidRPr="0017019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81FDC" w:rsidRPr="00D81FDC">
        <w:rPr>
          <w:rFonts w:ascii="Times New Roman" w:hAnsi="Times New Roman" w:cs="Times New Roman"/>
          <w:sz w:val="24"/>
          <w:szCs w:val="24"/>
        </w:rPr>
        <w:t xml:space="preserve"> </w:t>
      </w:r>
      <w:r w:rsidR="00314BCA" w:rsidRPr="0017019C">
        <w:rPr>
          <w:rFonts w:ascii="Times New Roman" w:hAnsi="Times New Roman" w:cs="Times New Roman"/>
          <w:sz w:val="24"/>
          <w:szCs w:val="24"/>
        </w:rPr>
        <w:t>встречаются чаще, чем в южных и центральных регионах.</w:t>
      </w:r>
      <w:r w:rsidR="00D81FDC" w:rsidRPr="00D81FDC">
        <w:rPr>
          <w:rFonts w:ascii="Times New Roman" w:hAnsi="Times New Roman" w:cs="Times New Roman"/>
          <w:sz w:val="24"/>
          <w:szCs w:val="24"/>
        </w:rPr>
        <w:t xml:space="preserve"> </w:t>
      </w:r>
      <w:r w:rsidR="00D81FDC">
        <w:rPr>
          <w:rFonts w:ascii="Times New Roman" w:hAnsi="Times New Roman" w:cs="Times New Roman"/>
          <w:sz w:val="24"/>
          <w:szCs w:val="24"/>
        </w:rPr>
        <w:t xml:space="preserve">Однако следует отметить, что в пределах </w:t>
      </w:r>
      <w:proofErr w:type="spellStart"/>
      <w:r w:rsidR="00D81FDC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D81FDC">
        <w:rPr>
          <w:rFonts w:ascii="Times New Roman" w:hAnsi="Times New Roman" w:cs="Times New Roman"/>
          <w:sz w:val="24"/>
          <w:szCs w:val="24"/>
        </w:rPr>
        <w:t xml:space="preserve"> </w:t>
      </w:r>
      <w:r w:rsidR="00D81F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81FDC" w:rsidRPr="00D81FDC">
        <w:rPr>
          <w:rFonts w:ascii="Times New Roman" w:hAnsi="Times New Roman" w:cs="Times New Roman"/>
          <w:sz w:val="24"/>
          <w:szCs w:val="24"/>
        </w:rPr>
        <w:t>-</w:t>
      </w:r>
      <w:r w:rsidR="00D8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81FDC" w:rsidRPr="00D81FDC">
        <w:rPr>
          <w:rFonts w:ascii="Times New Roman" w:hAnsi="Times New Roman" w:cs="Times New Roman"/>
          <w:sz w:val="24"/>
          <w:szCs w:val="24"/>
        </w:rPr>
        <w:t xml:space="preserve">170 </w:t>
      </w:r>
      <w:r w:rsidR="00D81FDC">
        <w:rPr>
          <w:rFonts w:ascii="Times New Roman" w:hAnsi="Times New Roman" w:cs="Times New Roman"/>
          <w:sz w:val="24"/>
          <w:szCs w:val="24"/>
        </w:rPr>
        <w:t xml:space="preserve">существует несколько сестринских </w:t>
      </w:r>
      <w:proofErr w:type="spellStart"/>
      <w:r w:rsidR="00D81FDC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="00D81FDC">
        <w:rPr>
          <w:rFonts w:ascii="Times New Roman" w:hAnsi="Times New Roman" w:cs="Times New Roman"/>
          <w:sz w:val="24"/>
          <w:szCs w:val="24"/>
        </w:rPr>
        <w:t>:  одна из которых</w:t>
      </w:r>
      <w:r w:rsidR="00F97307">
        <w:rPr>
          <w:rFonts w:ascii="Times New Roman" w:hAnsi="Times New Roman" w:cs="Times New Roman"/>
          <w:sz w:val="24"/>
          <w:szCs w:val="24"/>
        </w:rPr>
        <w:t>,</w:t>
      </w:r>
      <w:r w:rsidR="00D81FDC">
        <w:rPr>
          <w:rFonts w:ascii="Times New Roman" w:hAnsi="Times New Roman" w:cs="Times New Roman"/>
          <w:sz w:val="24"/>
          <w:szCs w:val="24"/>
        </w:rPr>
        <w:t xml:space="preserve"> является балканским вариантом </w:t>
      </w:r>
      <w:r w:rsidR="00D81F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81FDC" w:rsidRPr="00D81FDC">
        <w:rPr>
          <w:rFonts w:ascii="Times New Roman" w:hAnsi="Times New Roman" w:cs="Times New Roman"/>
          <w:sz w:val="24"/>
          <w:szCs w:val="24"/>
        </w:rPr>
        <w:t>-</w:t>
      </w:r>
      <w:r w:rsidR="00D8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81FDC">
        <w:rPr>
          <w:rFonts w:ascii="Times New Roman" w:hAnsi="Times New Roman" w:cs="Times New Roman"/>
          <w:sz w:val="24"/>
          <w:szCs w:val="24"/>
        </w:rPr>
        <w:t>170</w:t>
      </w:r>
      <w:r w:rsidR="00D81FDC" w:rsidRPr="00D81FDC">
        <w:rPr>
          <w:rFonts w:ascii="Times New Roman" w:hAnsi="Times New Roman" w:cs="Times New Roman"/>
          <w:sz w:val="24"/>
          <w:szCs w:val="24"/>
        </w:rPr>
        <w:t>,</w:t>
      </w:r>
      <w:r w:rsidR="00D81FDC">
        <w:rPr>
          <w:rFonts w:ascii="Times New Roman" w:hAnsi="Times New Roman" w:cs="Times New Roman"/>
          <w:sz w:val="24"/>
          <w:szCs w:val="24"/>
        </w:rPr>
        <w:t xml:space="preserve"> а другая – скандинавским.</w:t>
      </w:r>
    </w:p>
    <w:p w:rsidR="00D81FDC" w:rsidRDefault="00D81FDC" w:rsidP="00D81FD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14BCA" w:rsidRPr="00D81FDC" w:rsidRDefault="00D81FDC" w:rsidP="00D81FDC">
      <w:pPr>
        <w:spacing w:line="240" w:lineRule="auto"/>
        <w:jc w:val="both"/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Представители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E33715">
        <w:rPr>
          <w:b/>
          <w:lang w:val="en-US"/>
        </w:rPr>
        <w:t>I</w:t>
      </w:r>
      <w:r w:rsidRPr="00D81FDC">
        <w:rPr>
          <w:b/>
        </w:rPr>
        <w:t>-</w:t>
      </w:r>
      <w:r w:rsidRPr="00E33715">
        <w:rPr>
          <w:b/>
          <w:lang w:val="en-US"/>
        </w:rPr>
        <w:t>M</w:t>
      </w:r>
      <w:r w:rsidRPr="00D81FDC">
        <w:rPr>
          <w:b/>
        </w:rPr>
        <w:t>170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296D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14BCA" w:rsidRPr="0017019C">
        <w:rPr>
          <w:rFonts w:ascii="Times New Roman" w:hAnsi="Times New Roman" w:cs="Times New Roman"/>
          <w:sz w:val="24"/>
          <w:szCs w:val="24"/>
        </w:rPr>
        <w:t xml:space="preserve">звестными представителями </w:t>
      </w:r>
      <w:proofErr w:type="spellStart"/>
      <w:r w:rsidR="00314BCA" w:rsidRPr="0017019C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314BCA" w:rsidRPr="0017019C">
        <w:rPr>
          <w:rFonts w:ascii="Times New Roman" w:hAnsi="Times New Roman" w:cs="Times New Roman"/>
          <w:sz w:val="24"/>
          <w:szCs w:val="24"/>
        </w:rPr>
        <w:t xml:space="preserve"> </w:t>
      </w:r>
      <w:r w:rsidR="00314BCA" w:rsidRPr="0017019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14BCA" w:rsidRPr="0017019C">
        <w:rPr>
          <w:rFonts w:ascii="Times New Roman" w:hAnsi="Times New Roman" w:cs="Times New Roman"/>
          <w:sz w:val="24"/>
          <w:szCs w:val="24"/>
        </w:rPr>
        <w:t xml:space="preserve"> являются представители шотландских кланов: Гамильтонов, </w:t>
      </w:r>
      <w:proofErr w:type="spellStart"/>
      <w:r w:rsidR="00314BCA" w:rsidRPr="0017019C">
        <w:rPr>
          <w:rFonts w:ascii="Times New Roman" w:hAnsi="Times New Roman" w:cs="Times New Roman"/>
          <w:sz w:val="24"/>
          <w:szCs w:val="24"/>
        </w:rPr>
        <w:t>МакЛеодов</w:t>
      </w:r>
      <w:proofErr w:type="spellEnd"/>
      <w:r w:rsidR="00314BCA" w:rsidRPr="00170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4BCA" w:rsidRPr="0017019C">
        <w:rPr>
          <w:rFonts w:ascii="Times New Roman" w:hAnsi="Times New Roman" w:cs="Times New Roman"/>
          <w:sz w:val="24"/>
          <w:szCs w:val="24"/>
        </w:rPr>
        <w:t>Робертсонов</w:t>
      </w:r>
      <w:proofErr w:type="spellEnd"/>
      <w:r w:rsidR="00314BCA" w:rsidRPr="00170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4BCA" w:rsidRPr="0017019C">
        <w:rPr>
          <w:rFonts w:ascii="Times New Roman" w:hAnsi="Times New Roman" w:cs="Times New Roman"/>
          <w:sz w:val="24"/>
          <w:szCs w:val="24"/>
        </w:rPr>
        <w:t>Харрисонов</w:t>
      </w:r>
      <w:proofErr w:type="spellEnd"/>
      <w:r w:rsidR="00314BCA" w:rsidRPr="0017019C">
        <w:rPr>
          <w:rFonts w:ascii="Times New Roman" w:hAnsi="Times New Roman" w:cs="Times New Roman"/>
          <w:sz w:val="24"/>
          <w:szCs w:val="24"/>
        </w:rPr>
        <w:t xml:space="preserve"> и некоторых других</w:t>
      </w:r>
      <w:r>
        <w:rPr>
          <w:rFonts w:ascii="Times New Roman" w:hAnsi="Times New Roman" w:cs="Times New Roman"/>
          <w:sz w:val="24"/>
          <w:szCs w:val="24"/>
        </w:rPr>
        <w:t xml:space="preserve">; немецкий богослов, один из инициаторов реформации Мартин Лютер; </w:t>
      </w:r>
      <w:r w:rsidRPr="00D81FDC">
        <w:rPr>
          <w:rFonts w:ascii="Times New Roman" w:hAnsi="Times New Roman" w:cs="Times New Roman"/>
          <w:sz w:val="24"/>
          <w:szCs w:val="24"/>
        </w:rPr>
        <w:t>австро-венгерский </w:t>
      </w:r>
      <w:hyperlink r:id="rId4" w:tooltip="Изобретатель" w:history="1">
        <w:r w:rsidRPr="00D81FDC">
          <w:rPr>
            <w:rFonts w:ascii="Times New Roman" w:hAnsi="Times New Roman" w:cs="Times New Roman"/>
            <w:sz w:val="24"/>
            <w:szCs w:val="24"/>
          </w:rPr>
          <w:t>изобретатель</w:t>
        </w:r>
      </w:hyperlink>
      <w:r w:rsidRPr="00D81FDC">
        <w:rPr>
          <w:rFonts w:ascii="Times New Roman" w:hAnsi="Times New Roman" w:cs="Times New Roman"/>
          <w:sz w:val="24"/>
          <w:szCs w:val="24"/>
        </w:rPr>
        <w:t> в области </w:t>
      </w:r>
      <w:hyperlink r:id="rId5" w:tooltip="Электротехника" w:history="1">
        <w:r w:rsidRPr="00D81FDC">
          <w:rPr>
            <w:rFonts w:ascii="Times New Roman" w:hAnsi="Times New Roman" w:cs="Times New Roman"/>
            <w:sz w:val="24"/>
            <w:szCs w:val="24"/>
          </w:rPr>
          <w:t>электротехники</w:t>
        </w:r>
      </w:hyperlink>
      <w:r w:rsidRPr="00D81FDC">
        <w:rPr>
          <w:rFonts w:ascii="Times New Roman" w:hAnsi="Times New Roman" w:cs="Times New Roman"/>
          <w:sz w:val="24"/>
          <w:szCs w:val="24"/>
        </w:rPr>
        <w:t> и</w:t>
      </w:r>
      <w:r w:rsidR="009F3C1D" w:rsidRPr="009F3C1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Радиотехника" w:history="1">
        <w:r w:rsidRPr="00D81FDC">
          <w:rPr>
            <w:rFonts w:ascii="Times New Roman" w:hAnsi="Times New Roman" w:cs="Times New Roman"/>
            <w:sz w:val="24"/>
            <w:szCs w:val="24"/>
          </w:rPr>
          <w:t>радиотехники</w:t>
        </w:r>
      </w:hyperlink>
      <w:r w:rsidRPr="00D81FDC">
        <w:rPr>
          <w:rFonts w:ascii="Times New Roman" w:hAnsi="Times New Roman" w:cs="Times New Roman"/>
          <w:sz w:val="24"/>
          <w:szCs w:val="24"/>
        </w:rPr>
        <w:t> Никола Тесла</w:t>
      </w:r>
      <w:r>
        <w:rPr>
          <w:rFonts w:ascii="Times New Roman" w:hAnsi="Times New Roman" w:cs="Times New Roman"/>
          <w:sz w:val="24"/>
          <w:szCs w:val="24"/>
        </w:rPr>
        <w:t xml:space="preserve">; император Франции Наполеон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D81FDC">
        <w:rPr>
          <w:rFonts w:ascii="Times New Roman" w:hAnsi="Times New Roman" w:cs="Times New Roman"/>
          <w:sz w:val="24"/>
          <w:szCs w:val="24"/>
        </w:rPr>
        <w:t>.</w:t>
      </w:r>
    </w:p>
    <w:p w:rsidR="00314BCA" w:rsidRPr="00D81FDC" w:rsidRDefault="00D81FDC" w:rsidP="00D81FDC">
      <w:pPr>
        <w:spacing w:line="240" w:lineRule="auto"/>
        <w:jc w:val="both"/>
      </w:pPr>
      <w:proofErr w:type="gram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33715">
        <w:rPr>
          <w:b/>
          <w:lang w:val="en-US"/>
        </w:rPr>
        <w:t>I</w:t>
      </w:r>
      <w:r w:rsidRPr="00D81FDC">
        <w:rPr>
          <w:b/>
        </w:rPr>
        <w:t>-</w:t>
      </w:r>
      <w:r w:rsidRPr="00E33715">
        <w:rPr>
          <w:b/>
          <w:lang w:val="en-US"/>
        </w:rPr>
        <w:t>M</w:t>
      </w:r>
      <w:r w:rsidRPr="00D81FDC">
        <w:rPr>
          <w:b/>
        </w:rPr>
        <w:t>170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17019C" w:rsidRPr="0017019C">
        <w:rPr>
          <w:rFonts w:ascii="Times New Roman" w:hAnsi="Times New Roman" w:cs="Times New Roman"/>
          <w:sz w:val="24"/>
          <w:szCs w:val="24"/>
        </w:rPr>
        <w:t xml:space="preserve">акже у носителей этой </w:t>
      </w:r>
      <w:proofErr w:type="spellStart"/>
      <w:r w:rsidR="0017019C" w:rsidRPr="0017019C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17019C" w:rsidRPr="0017019C">
        <w:rPr>
          <w:rFonts w:ascii="Times New Roman" w:hAnsi="Times New Roman" w:cs="Times New Roman"/>
          <w:sz w:val="24"/>
          <w:szCs w:val="24"/>
        </w:rPr>
        <w:t xml:space="preserve"> повышен по сравнением со среднестатистическим уровень ЛПВП (</w:t>
      </w:r>
      <w:proofErr w:type="spellStart"/>
      <w:r w:rsidR="0017019C" w:rsidRPr="0017019C">
        <w:rPr>
          <w:rFonts w:ascii="Times New Roman" w:hAnsi="Times New Roman" w:cs="Times New Roman"/>
          <w:sz w:val="24"/>
          <w:szCs w:val="24"/>
        </w:rPr>
        <w:t>липопротеинов</w:t>
      </w:r>
      <w:proofErr w:type="spellEnd"/>
      <w:r w:rsidR="0017019C" w:rsidRPr="0017019C">
        <w:rPr>
          <w:rFonts w:ascii="Times New Roman" w:hAnsi="Times New Roman" w:cs="Times New Roman"/>
          <w:sz w:val="24"/>
          <w:szCs w:val="24"/>
        </w:rPr>
        <w:t xml:space="preserve"> высокой плотности) </w:t>
      </w:r>
      <w:r w:rsidR="0017019C" w:rsidRPr="0017019C"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Высокая концентрация ЛПВП существенно снижает риск</w:t>
      </w:r>
      <w:r w:rsidR="0017019C" w:rsidRPr="001701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Атеросклероз" w:history="1">
        <w:r w:rsidR="0017019C" w:rsidRPr="001701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атеросклероза</w:t>
        </w:r>
      </w:hyperlink>
      <w:r w:rsidR="0017019C" w:rsidRPr="001701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7019C" w:rsidRPr="0017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proofErr w:type="spellStart"/>
      <w:r w:rsidR="0017019C" w:rsidRPr="0017019C">
        <w:rPr>
          <w:rFonts w:ascii="Times New Roman" w:hAnsi="Times New Roman" w:cs="Times New Roman"/>
          <w:sz w:val="24"/>
          <w:szCs w:val="24"/>
          <w:shd w:val="clear" w:color="auto" w:fill="FFFFFF"/>
        </w:rPr>
        <w:t>сердечно-сосудистых</w:t>
      </w:r>
      <w:proofErr w:type="spellEnd"/>
      <w:r w:rsidR="0017019C" w:rsidRPr="00170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заболеваний, и</w:t>
      </w:r>
      <w:r w:rsidR="0017019C" w:rsidRPr="001701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Холестерин" w:history="1">
        <w:r w:rsidR="0017019C" w:rsidRPr="0017019C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холестерин</w:t>
        </w:r>
      </w:hyperlink>
      <w:r w:rsidR="0017019C" w:rsidRPr="001701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7019C" w:rsidRPr="0017019C">
        <w:rPr>
          <w:rFonts w:ascii="Times New Roman" w:hAnsi="Times New Roman" w:cs="Times New Roman"/>
          <w:sz w:val="24"/>
          <w:szCs w:val="24"/>
          <w:shd w:val="clear" w:color="auto" w:fill="FFFFFF"/>
        </w:rPr>
        <w:t>ЛПВП иногда называют «хорошим холестерином».</w:t>
      </w:r>
      <w:proofErr w:type="gramEnd"/>
      <w:r w:rsidR="0017019C" w:rsidRPr="001701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314BCA" w:rsidRPr="0017019C">
        <w:rPr>
          <w:rFonts w:ascii="Times New Roman" w:hAnsi="Times New Roman" w:cs="Times New Roman"/>
          <w:sz w:val="24"/>
          <w:szCs w:val="24"/>
        </w:rPr>
        <w:t xml:space="preserve">Однако носителям этой </w:t>
      </w:r>
      <w:proofErr w:type="spellStart"/>
      <w:r w:rsidR="00314BCA" w:rsidRPr="0017019C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314BCA" w:rsidRPr="0017019C">
        <w:rPr>
          <w:rFonts w:ascii="Times New Roman" w:hAnsi="Times New Roman" w:cs="Times New Roman"/>
          <w:sz w:val="24"/>
          <w:szCs w:val="24"/>
        </w:rPr>
        <w:t xml:space="preserve"> </w:t>
      </w:r>
      <w:r w:rsidR="0017019C" w:rsidRPr="0017019C">
        <w:rPr>
          <w:rFonts w:ascii="Times New Roman" w:hAnsi="Times New Roman" w:cs="Times New Roman"/>
          <w:sz w:val="24"/>
          <w:szCs w:val="24"/>
        </w:rPr>
        <w:t xml:space="preserve">все же </w:t>
      </w:r>
      <w:r w:rsidR="00314BCA" w:rsidRPr="0017019C">
        <w:rPr>
          <w:rFonts w:ascii="Times New Roman" w:hAnsi="Times New Roman" w:cs="Times New Roman"/>
          <w:sz w:val="24"/>
          <w:szCs w:val="24"/>
        </w:rPr>
        <w:t xml:space="preserve">следует быть внимательными со здоровьем: учеными были показано, что </w:t>
      </w:r>
      <w:r w:rsidR="0017019C" w:rsidRPr="0017019C">
        <w:rPr>
          <w:rFonts w:ascii="Times New Roman" w:hAnsi="Times New Roman" w:cs="Times New Roman"/>
          <w:sz w:val="24"/>
          <w:szCs w:val="24"/>
        </w:rPr>
        <w:t xml:space="preserve">при заражении ВИЧ, </w:t>
      </w:r>
      <w:r w:rsidR="00314BCA" w:rsidRPr="0017019C">
        <w:rPr>
          <w:rFonts w:ascii="Times New Roman" w:hAnsi="Times New Roman" w:cs="Times New Roman"/>
          <w:sz w:val="24"/>
          <w:szCs w:val="24"/>
        </w:rPr>
        <w:t xml:space="preserve">СПИД у них развивается быстрее и протекает тяжелей, чем у носителей других </w:t>
      </w:r>
      <w:proofErr w:type="spellStart"/>
      <w:r w:rsidR="00314BCA" w:rsidRPr="0017019C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="00314BCA" w:rsidRPr="001701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4BCA" w:rsidRDefault="00314BCA" w:rsidP="00314BCA">
      <w:pPr>
        <w:pStyle w:val="Text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14BCA" w:rsidRDefault="00314BCA" w:rsidP="00314BCA">
      <w:pPr>
        <w:pStyle w:val="Text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8631" cy="3264196"/>
            <wp:effectExtent l="19050" t="0" r="7269" b="0"/>
            <wp:docPr id="1" name="Рисунок 0" descr="I_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_Distribu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660" cy="32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7D" w:rsidRPr="0017019C" w:rsidRDefault="00314BCA" w:rsidP="00314BCA">
      <w:pPr>
        <w:pStyle w:val="Text"/>
        <w:spacing w:before="6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7019C">
        <w:rPr>
          <w:rFonts w:ascii="Times New Roman" w:hAnsi="Times New Roman" w:cs="Times New Roman"/>
          <w:sz w:val="24"/>
          <w:szCs w:val="24"/>
        </w:rPr>
        <w:t xml:space="preserve">Карта распространения </w:t>
      </w:r>
      <w:proofErr w:type="spellStart"/>
      <w:r w:rsidRPr="0017019C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17019C">
        <w:rPr>
          <w:rFonts w:ascii="Times New Roman" w:hAnsi="Times New Roman" w:cs="Times New Roman"/>
          <w:sz w:val="24"/>
          <w:szCs w:val="24"/>
        </w:rPr>
        <w:t xml:space="preserve"> </w:t>
      </w:r>
      <w:r w:rsidRPr="0017019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7019C">
        <w:rPr>
          <w:rFonts w:ascii="Times New Roman" w:hAnsi="Times New Roman" w:cs="Times New Roman"/>
          <w:sz w:val="24"/>
          <w:szCs w:val="24"/>
        </w:rPr>
        <w:t>-</w:t>
      </w:r>
      <w:r w:rsidRPr="0017019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7019C">
        <w:rPr>
          <w:rFonts w:ascii="Times New Roman" w:hAnsi="Times New Roman" w:cs="Times New Roman"/>
          <w:sz w:val="24"/>
          <w:szCs w:val="24"/>
        </w:rPr>
        <w:t xml:space="preserve">170. Темно-красными тонами показаны территории, где проживает максимально много носителей этой </w:t>
      </w:r>
      <w:proofErr w:type="spellStart"/>
      <w:r w:rsidRPr="0017019C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17019C">
        <w:rPr>
          <w:rFonts w:ascii="Times New Roman" w:hAnsi="Times New Roman" w:cs="Times New Roman"/>
          <w:sz w:val="24"/>
          <w:szCs w:val="24"/>
        </w:rPr>
        <w:t>.</w:t>
      </w:r>
    </w:p>
    <w:p w:rsidR="00DD737D" w:rsidRPr="00314BCA" w:rsidRDefault="00DD737D" w:rsidP="00DD737D">
      <w:pPr>
        <w:pStyle w:val="Text"/>
        <w:spacing w:before="6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33715" w:rsidRPr="00E33715" w:rsidRDefault="00FB6918" w:rsidP="00E33715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2" name="Рисунок 1" descr="I-M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M17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15" w:rsidRPr="00FB6918" w:rsidRDefault="00FB6918" w:rsidP="00FB6918">
      <w:pPr>
        <w:jc w:val="center"/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FB6918">
        <w:rPr>
          <w:rFonts w:ascii="Times New Roman" w:hAnsi="Times New Roman" w:cs="Times New Roman"/>
          <w:sz w:val="24"/>
          <w:szCs w:val="24"/>
        </w:rPr>
        <w:t xml:space="preserve"> </w:t>
      </w:r>
      <w:r w:rsidRPr="0017019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7019C">
        <w:rPr>
          <w:rFonts w:ascii="Times New Roman" w:hAnsi="Times New Roman" w:cs="Times New Roman"/>
          <w:sz w:val="24"/>
          <w:szCs w:val="24"/>
        </w:rPr>
        <w:t>-</w:t>
      </w:r>
      <w:r w:rsidRPr="0017019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7019C">
        <w:rPr>
          <w:rFonts w:ascii="Times New Roman" w:hAnsi="Times New Roman" w:cs="Times New Roman"/>
          <w:sz w:val="24"/>
          <w:szCs w:val="24"/>
        </w:rPr>
        <w:t>170</w:t>
      </w:r>
    </w:p>
    <w:sectPr w:rsidR="00E33715" w:rsidRPr="00FB6918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E33715"/>
    <w:rsid w:val="0017019C"/>
    <w:rsid w:val="00314BCA"/>
    <w:rsid w:val="00487745"/>
    <w:rsid w:val="00554155"/>
    <w:rsid w:val="00700C56"/>
    <w:rsid w:val="009F3C1D"/>
    <w:rsid w:val="00D81FDC"/>
    <w:rsid w:val="00DD737D"/>
    <w:rsid w:val="00E33715"/>
    <w:rsid w:val="00F97307"/>
    <w:rsid w:val="00FB6918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E33715"/>
    <w:pPr>
      <w:widowControl w:val="0"/>
      <w:suppressAutoHyphens/>
      <w:autoSpaceDE w:val="0"/>
      <w:spacing w:after="0" w:line="288" w:lineRule="auto"/>
      <w:ind w:firstLine="454"/>
      <w:jc w:val="both"/>
      <w:textAlignment w:val="center"/>
    </w:pPr>
    <w:rPr>
      <w:rFonts w:ascii="Tahoma" w:eastAsia="Tahoma" w:hAnsi="Tahoma" w:cs="Tahoma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31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4B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7019C"/>
  </w:style>
  <w:style w:type="character" w:styleId="a5">
    <w:name w:val="Hyperlink"/>
    <w:basedOn w:val="a0"/>
    <w:uiPriority w:val="99"/>
    <w:semiHidden/>
    <w:unhideWhenUsed/>
    <w:rsid w:val="001701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E%D0%BB%D0%B5%D1%81%D1%82%D0%B5%D1%80%D0%B8%D0%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1%82%D0%B5%D1%80%D0%BE%D1%81%D0%BA%D0%BB%D0%B5%D1%80%D0%BE%D0%B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0%D0%B4%D0%B8%D0%BE%D1%82%D0%B5%D1%85%D0%BD%D0%B8%D0%BA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D%D0%BB%D0%B5%D0%BA%D1%82%D1%80%D0%BE%D1%82%D0%B5%D1%85%D0%BD%D0%B8%D0%BA%D0%B0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ru.wikipedia.org/wiki/%D0%98%D0%B7%D0%BE%D0%B1%D1%80%D0%B5%D1%82%D0%B0%D1%82%D0%B5%D0%BB%D1%8C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6</cp:revision>
  <dcterms:created xsi:type="dcterms:W3CDTF">2015-12-13T19:59:00Z</dcterms:created>
  <dcterms:modified xsi:type="dcterms:W3CDTF">2016-01-09T12:20:00Z</dcterms:modified>
</cp:coreProperties>
</file>