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CA90E" w14:textId="065E8A3C" w:rsidR="00E9608E" w:rsidRPr="00D3146A" w:rsidRDefault="00633CCB" w:rsidP="002C0856">
      <w:pPr>
        <w:pStyle w:val="ab"/>
        <w:rPr>
          <w:sz w:val="32"/>
          <w:szCs w:val="32"/>
          <w:rtl/>
        </w:rPr>
      </w:pPr>
      <w:r w:rsidRPr="00D3146A">
        <w:rPr>
          <w:rFonts w:hint="cs"/>
          <w:sz w:val="32"/>
          <w:szCs w:val="32"/>
          <w:rtl/>
        </w:rPr>
        <w:t xml:space="preserve">קורס גאווה מתקדם </w:t>
      </w:r>
      <w:r w:rsidRPr="00D3146A">
        <w:rPr>
          <w:sz w:val="32"/>
          <w:szCs w:val="32"/>
          <w:rtl/>
        </w:rPr>
        <w:t>–</w:t>
      </w:r>
      <w:r w:rsidRPr="00D3146A">
        <w:rPr>
          <w:rFonts w:hint="cs"/>
          <w:sz w:val="32"/>
          <w:szCs w:val="32"/>
          <w:rtl/>
        </w:rPr>
        <w:t xml:space="preserve"> מערכת לניהול פניות</w:t>
      </w:r>
    </w:p>
    <w:p w14:paraId="6BCDBAE5" w14:textId="0D041861" w:rsidR="00D3146A" w:rsidRPr="00D3146A" w:rsidRDefault="00D3146A" w:rsidP="00D3146A">
      <w:pPr>
        <w:rPr>
          <w:rFonts w:cs="Arial"/>
          <w:b/>
          <w:bCs/>
          <w:sz w:val="24"/>
          <w:szCs w:val="24"/>
          <w:u w:val="single"/>
          <w:rtl/>
        </w:rPr>
      </w:pPr>
      <w:r w:rsidRPr="00D3146A">
        <w:rPr>
          <w:rFonts w:cs="Arial" w:hint="cs"/>
          <w:b/>
          <w:bCs/>
          <w:sz w:val="24"/>
          <w:szCs w:val="24"/>
          <w:u w:val="single"/>
          <w:rtl/>
        </w:rPr>
        <w:t xml:space="preserve">תרגול </w:t>
      </w:r>
      <w:r w:rsidR="00F32119">
        <w:rPr>
          <w:rFonts w:cs="Arial" w:hint="cs"/>
          <w:b/>
          <w:bCs/>
          <w:sz w:val="24"/>
          <w:szCs w:val="24"/>
          <w:u w:val="single"/>
          <w:rtl/>
        </w:rPr>
        <w:t>4</w:t>
      </w:r>
    </w:p>
    <w:p w14:paraId="36A015CE" w14:textId="655E12D8" w:rsidR="000E331B" w:rsidRDefault="00E13FDF">
      <w:pPr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בשיעור זה </w:t>
      </w:r>
      <w:r w:rsidR="00F32119">
        <w:rPr>
          <w:rFonts w:hint="cs"/>
          <w:sz w:val="24"/>
          <w:szCs w:val="24"/>
          <w:rtl/>
        </w:rPr>
        <w:t xml:space="preserve">נבנה תשתית קוד לניהול ארכיטקטורת </w:t>
      </w:r>
      <w:r w:rsidR="00F32119">
        <w:rPr>
          <w:sz w:val="24"/>
          <w:szCs w:val="24"/>
        </w:rPr>
        <w:t>client-server</w:t>
      </w:r>
      <w:r w:rsidR="006D54B7">
        <w:rPr>
          <w:rFonts w:cs="Arial" w:hint="cs"/>
          <w:sz w:val="24"/>
          <w:szCs w:val="24"/>
          <w:rtl/>
        </w:rPr>
        <w:t>, עבודה עם אובייקטים ופרוטוקול מוסכם מראש. תמיכה במספר לקוחות בו זמנית</w:t>
      </w:r>
      <w:r w:rsidR="000E331B">
        <w:rPr>
          <w:rFonts w:cs="Arial" w:hint="cs"/>
          <w:sz w:val="24"/>
          <w:szCs w:val="24"/>
          <w:rtl/>
        </w:rPr>
        <w:t>.</w:t>
      </w:r>
    </w:p>
    <w:p w14:paraId="681F6BC7" w14:textId="77777777" w:rsidR="006C2EC7" w:rsidRDefault="006C2EC7">
      <w:pPr>
        <w:rPr>
          <w:rFonts w:cs="Arial"/>
          <w:sz w:val="24"/>
          <w:szCs w:val="24"/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673847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C9570CB" w14:textId="1E0A8175" w:rsidR="006C2EC7" w:rsidRDefault="006C2EC7">
          <w:pPr>
            <w:pStyle w:val="af3"/>
          </w:pPr>
          <w:r>
            <w:rPr>
              <w:lang w:val="he-IL"/>
            </w:rPr>
            <w:t>תוכן</w:t>
          </w:r>
        </w:p>
        <w:p w14:paraId="55DCB3E4" w14:textId="11C4A8A5" w:rsidR="00172E45" w:rsidRDefault="006C2EC7">
          <w:pPr>
            <w:pStyle w:val="TOC1"/>
            <w:tabs>
              <w:tab w:val="right" w:leader="dot" w:pos="8302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49916" w:history="1">
            <w:r w:rsidR="00172E45" w:rsidRPr="001D01F5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>אפיון דרישות תשתית שרת לקוח</w:t>
            </w:r>
            <w:r w:rsidR="00172E45">
              <w:rPr>
                <w:noProof/>
                <w:webHidden/>
                <w:rtl/>
              </w:rPr>
              <w:tab/>
            </w:r>
            <w:r w:rsidR="00172E45">
              <w:rPr>
                <w:rStyle w:val="Hyperlink"/>
                <w:noProof/>
                <w:rtl/>
              </w:rPr>
              <w:fldChar w:fldCharType="begin"/>
            </w:r>
            <w:r w:rsidR="00172E45">
              <w:rPr>
                <w:noProof/>
                <w:webHidden/>
                <w:rtl/>
              </w:rPr>
              <w:instrText xml:space="preserve"> </w:instrText>
            </w:r>
            <w:r w:rsidR="00172E45">
              <w:rPr>
                <w:noProof/>
                <w:webHidden/>
              </w:rPr>
              <w:instrText>PAGEREF</w:instrText>
            </w:r>
            <w:r w:rsidR="00172E45">
              <w:rPr>
                <w:noProof/>
                <w:webHidden/>
                <w:rtl/>
              </w:rPr>
              <w:instrText xml:space="preserve"> _</w:instrText>
            </w:r>
            <w:r w:rsidR="00172E45">
              <w:rPr>
                <w:noProof/>
                <w:webHidden/>
              </w:rPr>
              <w:instrText>Toc196149916 \h</w:instrText>
            </w:r>
            <w:r w:rsidR="00172E45">
              <w:rPr>
                <w:noProof/>
                <w:webHidden/>
                <w:rtl/>
              </w:rPr>
              <w:instrText xml:space="preserve"> </w:instrText>
            </w:r>
            <w:r w:rsidR="00172E45">
              <w:rPr>
                <w:rStyle w:val="Hyperlink"/>
                <w:noProof/>
                <w:rtl/>
              </w:rPr>
            </w:r>
            <w:r w:rsidR="00172E45">
              <w:rPr>
                <w:rStyle w:val="Hyperlink"/>
                <w:noProof/>
                <w:rtl/>
              </w:rPr>
              <w:fldChar w:fldCharType="separate"/>
            </w:r>
            <w:r w:rsidR="004E0D12">
              <w:rPr>
                <w:noProof/>
                <w:webHidden/>
                <w:rtl/>
              </w:rPr>
              <w:t>1</w:t>
            </w:r>
            <w:r w:rsidR="00172E4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EE1556" w14:textId="00D7C11C" w:rsidR="00172E45" w:rsidRDefault="00172E45">
          <w:pPr>
            <w:pStyle w:val="TOC1"/>
            <w:tabs>
              <w:tab w:val="right" w:leader="dot" w:pos="8302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6149917" w:history="1">
            <w:r w:rsidRPr="001D01F5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 xml:space="preserve">חלק א – תכנון </w:t>
            </w:r>
            <w:r w:rsidRPr="001D01F5">
              <w:rPr>
                <w:rStyle w:val="Hyperlink"/>
                <w:b/>
                <w:bCs/>
                <w:i/>
                <w:iCs/>
                <w:noProof/>
                <w:spacing w:val="5"/>
              </w:rPr>
              <w:t>Hight Level Design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Toc196149917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E0D12"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B5401C" w14:textId="61E8A5F8" w:rsidR="00172E45" w:rsidRDefault="00172E45">
          <w:pPr>
            <w:pStyle w:val="TOC1"/>
            <w:tabs>
              <w:tab w:val="right" w:leader="dot" w:pos="8302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6149918" w:history="1">
            <w:r w:rsidRPr="001D01F5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 xml:space="preserve">חלק ב – כתיבת </w:t>
            </w:r>
            <w:r w:rsidRPr="001D01F5">
              <w:rPr>
                <w:rStyle w:val="Hyperlink"/>
                <w:b/>
                <w:bCs/>
                <w:i/>
                <w:iCs/>
                <w:noProof/>
                <w:spacing w:val="5"/>
              </w:rPr>
              <w:t>Design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Toc196149918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E0D12"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95107" w14:textId="2A5B8C0B" w:rsidR="00172E45" w:rsidRDefault="00172E45">
          <w:pPr>
            <w:pStyle w:val="TOC1"/>
            <w:tabs>
              <w:tab w:val="right" w:leader="dot" w:pos="8302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6149919" w:history="1">
            <w:r w:rsidRPr="001D01F5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>חלק ג – פיתוח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Toc196149919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E0D12"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567818" w14:textId="5F4657EB" w:rsidR="00172E45" w:rsidRDefault="00172E45">
          <w:pPr>
            <w:pStyle w:val="TOC1"/>
            <w:tabs>
              <w:tab w:val="right" w:leader="dot" w:pos="8302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6149920" w:history="1">
            <w:r w:rsidRPr="001D01F5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 xml:space="preserve">למתקדמות – </w:t>
            </w:r>
            <w:r w:rsidRPr="001D01F5">
              <w:rPr>
                <w:rStyle w:val="Hyperlink"/>
                <w:b/>
                <w:bCs/>
                <w:i/>
                <w:iCs/>
                <w:noProof/>
                <w:spacing w:val="5"/>
              </w:rPr>
              <w:t>Pull Request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Toc196149920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E0D12"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151BE0" w14:textId="414A28E7" w:rsidR="006C2EC7" w:rsidRDefault="006C2EC7">
          <w:r>
            <w:rPr>
              <w:b/>
              <w:bCs/>
              <w:lang w:val="he-IL"/>
            </w:rPr>
            <w:fldChar w:fldCharType="end"/>
          </w:r>
        </w:p>
      </w:sdtContent>
    </w:sdt>
    <w:p w14:paraId="1B4DB4C7" w14:textId="77777777" w:rsidR="006C2EC7" w:rsidRPr="000E331B" w:rsidRDefault="006C2EC7">
      <w:pPr>
        <w:rPr>
          <w:sz w:val="24"/>
          <w:szCs w:val="24"/>
          <w:rtl/>
        </w:rPr>
      </w:pPr>
    </w:p>
    <w:p w14:paraId="42F7029A" w14:textId="1C8BF891" w:rsidR="002878F5" w:rsidRDefault="006D54B7" w:rsidP="006D54B7">
      <w:pPr>
        <w:pStyle w:val="1"/>
        <w:rPr>
          <w:b/>
          <w:bCs/>
          <w:sz w:val="24"/>
          <w:szCs w:val="24"/>
          <w:rtl/>
        </w:rPr>
      </w:pPr>
      <w:bookmarkStart w:id="0" w:name="_Toc196149916"/>
      <w:r>
        <w:rPr>
          <w:rStyle w:val="af2"/>
          <w:rFonts w:hint="cs"/>
          <w:sz w:val="32"/>
          <w:szCs w:val="32"/>
          <w:rtl/>
        </w:rPr>
        <w:t>אפיון דרישות תשתית שרת לקוח</w:t>
      </w:r>
      <w:bookmarkEnd w:id="0"/>
    </w:p>
    <w:p w14:paraId="61D054D2" w14:textId="4237527A" w:rsidR="004E0D12" w:rsidRPr="004E0D12" w:rsidRDefault="004E0D12" w:rsidP="00BE3051">
      <w:pPr>
        <w:rPr>
          <w:rFonts w:cs="Arial"/>
          <w:b/>
          <w:bCs/>
          <w:sz w:val="24"/>
          <w:szCs w:val="24"/>
          <w:rtl/>
        </w:rPr>
      </w:pPr>
      <w:r w:rsidRPr="004E0D12">
        <w:rPr>
          <w:rFonts w:cs="Arial" w:hint="cs"/>
          <w:b/>
          <w:bCs/>
          <w:sz w:val="24"/>
          <w:szCs w:val="24"/>
          <w:rtl/>
        </w:rPr>
        <w:t>מידע כללי</w:t>
      </w:r>
    </w:p>
    <w:p w14:paraId="7A6B99B5" w14:textId="17458A1E" w:rsidR="00BE3051" w:rsidRDefault="00BE3051" w:rsidP="00BE3051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תשתית שרת לקוח שלנו מבוססת על תבנית של שליחת אובייקטים.</w:t>
      </w:r>
    </w:p>
    <w:p w14:paraId="46A9ACD8" w14:textId="6EBED7A0" w:rsidR="004E0D12" w:rsidRDefault="00BE3051" w:rsidP="004E0D12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שרת מאזין ל</w:t>
      </w:r>
      <w:r w:rsidR="004E0D12">
        <w:rPr>
          <w:rFonts w:cs="Arial" w:hint="cs"/>
          <w:sz w:val="24"/>
          <w:szCs w:val="24"/>
          <w:rtl/>
        </w:rPr>
        <w:t>התחברות לקוח, לכל לקוח שמתחבר מתבצע תהליך קריאת הבקשה, עיבוד ושליחת תשובה.</w:t>
      </w:r>
    </w:p>
    <w:p w14:paraId="0972BBA1" w14:textId="60B77751" w:rsidR="004E0D12" w:rsidRDefault="004E0D12" w:rsidP="00BE3051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השרת פנוי לתמוך במספר לקוחות בו זמנית.</w:t>
      </w:r>
    </w:p>
    <w:p w14:paraId="20D7FF49" w14:textId="34F8854E" w:rsidR="004E0D12" w:rsidRDefault="004E0D12" w:rsidP="004E0D12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לקוח יכול לבצע התחברות לשרת שליחת בקשה וקבלת תשובה.</w:t>
      </w:r>
    </w:p>
    <w:p w14:paraId="699AEFE2" w14:textId="77777777" w:rsidR="00BE3051" w:rsidRDefault="00BE3051" w:rsidP="00BE3051">
      <w:pPr>
        <w:rPr>
          <w:rFonts w:cs="Arial"/>
          <w:sz w:val="24"/>
          <w:szCs w:val="24"/>
          <w:rtl/>
        </w:rPr>
      </w:pPr>
    </w:p>
    <w:p w14:paraId="487BCF83" w14:textId="3DCA5C59" w:rsidR="004E0D12" w:rsidRPr="004E0D12" w:rsidRDefault="004E0D12" w:rsidP="00BE3051">
      <w:pPr>
        <w:rPr>
          <w:rFonts w:cs="Arial"/>
          <w:b/>
          <w:bCs/>
          <w:sz w:val="24"/>
          <w:szCs w:val="24"/>
          <w:rtl/>
        </w:rPr>
      </w:pPr>
      <w:r w:rsidRPr="004E0D12">
        <w:rPr>
          <w:rFonts w:cs="Arial" w:hint="cs"/>
          <w:b/>
          <w:bCs/>
          <w:sz w:val="24"/>
          <w:szCs w:val="24"/>
          <w:rtl/>
        </w:rPr>
        <w:t>הדרישות</w:t>
      </w:r>
    </w:p>
    <w:p w14:paraId="7C31A8D4" w14:textId="7B9CD404" w:rsidR="004E0D12" w:rsidRPr="004E0D12" w:rsidRDefault="004E0D12" w:rsidP="00BE3051">
      <w:pPr>
        <w:rPr>
          <w:rFonts w:cs="Arial"/>
          <w:sz w:val="24"/>
          <w:szCs w:val="24"/>
          <w:u w:val="single"/>
          <w:rtl/>
        </w:rPr>
      </w:pPr>
      <w:r w:rsidRPr="004E0D12">
        <w:rPr>
          <w:rFonts w:cs="Arial" w:hint="cs"/>
          <w:sz w:val="24"/>
          <w:szCs w:val="24"/>
          <w:u w:val="single"/>
          <w:rtl/>
        </w:rPr>
        <w:t>צד שרת</w:t>
      </w:r>
      <w:r>
        <w:rPr>
          <w:rFonts w:cs="Arial" w:hint="cs"/>
          <w:sz w:val="24"/>
          <w:szCs w:val="24"/>
          <w:u w:val="single"/>
          <w:rtl/>
        </w:rPr>
        <w:t xml:space="preserve"> </w:t>
      </w:r>
      <w:r>
        <w:rPr>
          <w:rFonts w:cs="Arial"/>
          <w:sz w:val="24"/>
          <w:szCs w:val="24"/>
          <w:u w:val="single"/>
        </w:rPr>
        <w:t>server</w:t>
      </w:r>
      <w:r w:rsidRPr="004E0D12">
        <w:rPr>
          <w:rFonts w:cs="Arial" w:hint="cs"/>
          <w:sz w:val="24"/>
          <w:szCs w:val="24"/>
          <w:u w:val="single"/>
          <w:rtl/>
        </w:rPr>
        <w:t>:</w:t>
      </w:r>
    </w:p>
    <w:p w14:paraId="3AE82250" w14:textId="77777777" w:rsidR="004E0D12" w:rsidRDefault="004E0D12" w:rsidP="00255F3C">
      <w:pPr>
        <w:pStyle w:val="a9"/>
        <w:numPr>
          <w:ilvl w:val="0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 xml:space="preserve">האזנה לפורט קבוע (למשל 12345) באמצעות </w:t>
      </w:r>
      <w:r w:rsidRPr="004E0D12">
        <w:rPr>
          <w:rFonts w:cs="Arial"/>
          <w:sz w:val="24"/>
          <w:szCs w:val="24"/>
        </w:rPr>
        <w:t>ServerSocket</w:t>
      </w:r>
      <w:r w:rsidRPr="004E0D12">
        <w:rPr>
          <w:rFonts w:cs="Arial"/>
          <w:sz w:val="24"/>
          <w:szCs w:val="24"/>
          <w:rtl/>
        </w:rPr>
        <w:t>.</w:t>
      </w:r>
    </w:p>
    <w:p w14:paraId="2452BE07" w14:textId="77777777" w:rsidR="004E0D12" w:rsidRDefault="004E0D12" w:rsidP="00155C08">
      <w:pPr>
        <w:pStyle w:val="a9"/>
        <w:numPr>
          <w:ilvl w:val="0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>קבלת חיבורים מרובים:</w:t>
      </w:r>
    </w:p>
    <w:p w14:paraId="780A5DDE" w14:textId="77777777" w:rsidR="004E0D12" w:rsidRDefault="004E0D12" w:rsidP="009068D0">
      <w:pPr>
        <w:pStyle w:val="a9"/>
        <w:numPr>
          <w:ilvl w:val="1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 xml:space="preserve">כל לקוח יקבל </w:t>
      </w:r>
      <w:r w:rsidRPr="004E0D12">
        <w:rPr>
          <w:rFonts w:cs="Arial"/>
          <w:sz w:val="24"/>
          <w:szCs w:val="24"/>
        </w:rPr>
        <w:t>Thread</w:t>
      </w:r>
      <w:r w:rsidRPr="004E0D12">
        <w:rPr>
          <w:rFonts w:cs="Arial"/>
          <w:sz w:val="24"/>
          <w:szCs w:val="24"/>
          <w:rtl/>
        </w:rPr>
        <w:t xml:space="preserve"> או </w:t>
      </w:r>
      <w:r w:rsidRPr="004E0D12">
        <w:rPr>
          <w:rFonts w:cs="Arial"/>
          <w:sz w:val="24"/>
          <w:szCs w:val="24"/>
        </w:rPr>
        <w:t>Runnable</w:t>
      </w:r>
      <w:r w:rsidRPr="004E0D12">
        <w:rPr>
          <w:rFonts w:cs="Arial"/>
          <w:sz w:val="24"/>
          <w:szCs w:val="24"/>
          <w:rtl/>
        </w:rPr>
        <w:t xml:space="preserve"> עצמאי.</w:t>
      </w:r>
    </w:p>
    <w:p w14:paraId="270FB840" w14:textId="77777777" w:rsidR="004E0D12" w:rsidRDefault="004E0D12" w:rsidP="00F14502">
      <w:pPr>
        <w:pStyle w:val="a9"/>
        <w:ind w:left="1440"/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>אופציונלית: שימוש ב־</w:t>
      </w:r>
      <w:r w:rsidRPr="004E0D12">
        <w:rPr>
          <w:rFonts w:cs="Arial"/>
          <w:sz w:val="24"/>
          <w:szCs w:val="24"/>
        </w:rPr>
        <w:t>ExecutorService</w:t>
      </w:r>
      <w:r w:rsidRPr="004E0D12">
        <w:rPr>
          <w:rFonts w:cs="Arial"/>
          <w:sz w:val="24"/>
          <w:szCs w:val="24"/>
          <w:rtl/>
        </w:rPr>
        <w:t>.</w:t>
      </w:r>
    </w:p>
    <w:p w14:paraId="60181C84" w14:textId="77777777" w:rsidR="004E0D12" w:rsidRDefault="004E0D12" w:rsidP="00FC2CB1">
      <w:pPr>
        <w:pStyle w:val="a9"/>
        <w:numPr>
          <w:ilvl w:val="1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 xml:space="preserve">עיבוד בקשות מסוג </w:t>
      </w:r>
      <w:r w:rsidRPr="004E0D12">
        <w:rPr>
          <w:rFonts w:cs="Arial"/>
          <w:sz w:val="24"/>
          <w:szCs w:val="24"/>
        </w:rPr>
        <w:t>Request</w:t>
      </w:r>
      <w:r w:rsidRPr="004E0D12">
        <w:rPr>
          <w:rFonts w:cs="Arial"/>
          <w:sz w:val="24"/>
          <w:szCs w:val="24"/>
          <w:rtl/>
        </w:rPr>
        <w:t>:</w:t>
      </w:r>
    </w:p>
    <w:p w14:paraId="2013D85E" w14:textId="77777777" w:rsidR="004E0D12" w:rsidRDefault="004E0D12" w:rsidP="0048224B">
      <w:pPr>
        <w:pStyle w:val="a9"/>
        <w:numPr>
          <w:ilvl w:val="2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>כל בקשה היא אובייקט הנשלח מהלקוח.</w:t>
      </w:r>
    </w:p>
    <w:p w14:paraId="4670B216" w14:textId="6FDF00BD" w:rsidR="004E0D12" w:rsidRDefault="004E0D12" w:rsidP="008F09E2">
      <w:pPr>
        <w:pStyle w:val="a9"/>
        <w:numPr>
          <w:ilvl w:val="2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 xml:space="preserve">בקשה כוללת </w:t>
      </w:r>
      <w:r w:rsidRPr="004E0D12">
        <w:rPr>
          <w:rFonts w:cs="Arial"/>
          <w:sz w:val="24"/>
          <w:szCs w:val="24"/>
        </w:rPr>
        <w:t>action</w:t>
      </w:r>
      <w:r w:rsidRPr="004E0D12">
        <w:rPr>
          <w:rFonts w:cs="Arial"/>
          <w:sz w:val="24"/>
          <w:szCs w:val="24"/>
          <w:rtl/>
        </w:rPr>
        <w:t xml:space="preserve"> ו־</w:t>
      </w:r>
      <w:r w:rsidR="00455971">
        <w:rPr>
          <w:rFonts w:cs="Arial"/>
          <w:sz w:val="24"/>
          <w:szCs w:val="24"/>
        </w:rPr>
        <w:t>params</w:t>
      </w:r>
      <w:r w:rsidRPr="004E0D12">
        <w:rPr>
          <w:rFonts w:cs="Arial"/>
          <w:sz w:val="24"/>
          <w:szCs w:val="24"/>
          <w:rtl/>
        </w:rPr>
        <w:t>.</w:t>
      </w:r>
    </w:p>
    <w:p w14:paraId="2896AD9A" w14:textId="77777777" w:rsidR="004E0D12" w:rsidRDefault="004E0D12" w:rsidP="00E52EE8">
      <w:pPr>
        <w:pStyle w:val="a9"/>
        <w:numPr>
          <w:ilvl w:val="1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 xml:space="preserve">שליחת תשובה מסוג </w:t>
      </w:r>
      <w:r w:rsidRPr="004E0D12">
        <w:rPr>
          <w:rFonts w:cs="Arial"/>
          <w:sz w:val="24"/>
          <w:szCs w:val="24"/>
        </w:rPr>
        <w:t>Response</w:t>
      </w:r>
      <w:r w:rsidRPr="004E0D12">
        <w:rPr>
          <w:rFonts w:cs="Arial"/>
          <w:sz w:val="24"/>
          <w:szCs w:val="24"/>
          <w:rtl/>
        </w:rPr>
        <w:t>:</w:t>
      </w:r>
    </w:p>
    <w:p w14:paraId="563BE362" w14:textId="77777777" w:rsidR="004E0D12" w:rsidRDefault="004E0D12" w:rsidP="001E0564">
      <w:pPr>
        <w:pStyle w:val="a9"/>
        <w:numPr>
          <w:ilvl w:val="2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lastRenderedPageBreak/>
        <w:t>תשובה יכולה להכיל:</w:t>
      </w:r>
    </w:p>
    <w:p w14:paraId="1D00EDF8" w14:textId="77777777" w:rsidR="004E0D12" w:rsidRDefault="004E0D12" w:rsidP="005D25B6">
      <w:pPr>
        <w:pStyle w:val="a9"/>
        <w:numPr>
          <w:ilvl w:val="2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>סטטוס (</w:t>
      </w:r>
      <w:r w:rsidRPr="004E0D12">
        <w:rPr>
          <w:rFonts w:cs="Arial"/>
          <w:sz w:val="24"/>
          <w:szCs w:val="24"/>
        </w:rPr>
        <w:t>success, error</w:t>
      </w:r>
      <w:r w:rsidRPr="004E0D12">
        <w:rPr>
          <w:rFonts w:cs="Arial"/>
          <w:sz w:val="24"/>
          <w:szCs w:val="24"/>
          <w:rtl/>
        </w:rPr>
        <w:t>)</w:t>
      </w:r>
    </w:p>
    <w:p w14:paraId="3D0CFAFB" w14:textId="77777777" w:rsidR="004E0D12" w:rsidRDefault="004E0D12" w:rsidP="001E50F9">
      <w:pPr>
        <w:pStyle w:val="a9"/>
        <w:numPr>
          <w:ilvl w:val="2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>הודעה טקסטואלית</w:t>
      </w:r>
    </w:p>
    <w:p w14:paraId="7B4D0C9F" w14:textId="77777777" w:rsidR="004E0D12" w:rsidRDefault="004E0D12" w:rsidP="001E5E5B">
      <w:pPr>
        <w:pStyle w:val="a9"/>
        <w:numPr>
          <w:ilvl w:val="2"/>
          <w:numId w:val="21"/>
        </w:numPr>
        <w:rPr>
          <w:rFonts w:cs="Arial"/>
          <w:sz w:val="24"/>
          <w:szCs w:val="24"/>
        </w:rPr>
      </w:pPr>
      <w:r w:rsidRPr="004E0D12">
        <w:rPr>
          <w:rFonts w:cs="Arial"/>
          <w:sz w:val="24"/>
          <w:szCs w:val="24"/>
          <w:rtl/>
        </w:rPr>
        <w:t>אובייקט תוצאה – מכל טיפוס (</w:t>
      </w:r>
      <w:r w:rsidRPr="004E0D12">
        <w:rPr>
          <w:rFonts w:cs="Arial"/>
          <w:sz w:val="24"/>
          <w:szCs w:val="24"/>
        </w:rPr>
        <w:t>Object result</w:t>
      </w:r>
      <w:r w:rsidRPr="004E0D12">
        <w:rPr>
          <w:rFonts w:cs="Arial"/>
          <w:sz w:val="24"/>
          <w:szCs w:val="24"/>
          <w:rtl/>
        </w:rPr>
        <w:t>)</w:t>
      </w:r>
    </w:p>
    <w:p w14:paraId="0B3AB0E5" w14:textId="2DB3A208" w:rsidR="00BE3051" w:rsidRPr="004E0D12" w:rsidRDefault="004E0D12" w:rsidP="004E0D12">
      <w:pPr>
        <w:pStyle w:val="a9"/>
        <w:numPr>
          <w:ilvl w:val="0"/>
          <w:numId w:val="21"/>
        </w:numPr>
        <w:rPr>
          <w:rFonts w:cs="Arial" w:hint="cs"/>
          <w:sz w:val="24"/>
          <w:szCs w:val="24"/>
          <w:rtl/>
        </w:rPr>
      </w:pPr>
      <w:r w:rsidRPr="004E0D12">
        <w:rPr>
          <w:rFonts w:cs="Arial"/>
          <w:sz w:val="24"/>
          <w:szCs w:val="24"/>
          <w:rtl/>
        </w:rPr>
        <w:t xml:space="preserve">ניהול חיבור – </w:t>
      </w:r>
      <w:r>
        <w:rPr>
          <w:rFonts w:cs="Arial" w:hint="cs"/>
          <w:sz w:val="24"/>
          <w:szCs w:val="24"/>
          <w:rtl/>
        </w:rPr>
        <w:t>שליחת תשובה וסגירת החיבור</w:t>
      </w:r>
      <w:r w:rsidRPr="004E0D12">
        <w:rPr>
          <w:rFonts w:cs="Arial"/>
          <w:sz w:val="24"/>
          <w:szCs w:val="24"/>
          <w:rtl/>
        </w:rPr>
        <w:t>.</w:t>
      </w:r>
    </w:p>
    <w:p w14:paraId="72074925" w14:textId="10E14A7B" w:rsidR="004E0D12" w:rsidRPr="004E0D12" w:rsidRDefault="004E0D12" w:rsidP="004E0D12">
      <w:pPr>
        <w:jc w:val="both"/>
        <w:rPr>
          <w:rFonts w:cs="Arial"/>
          <w:sz w:val="24"/>
          <w:szCs w:val="24"/>
          <w:u w:val="single"/>
          <w:rtl/>
        </w:rPr>
      </w:pPr>
      <w:r w:rsidRPr="004E0D12">
        <w:rPr>
          <w:rFonts w:cs="Arial" w:hint="cs"/>
          <w:sz w:val="24"/>
          <w:szCs w:val="24"/>
          <w:u w:val="single"/>
          <w:rtl/>
        </w:rPr>
        <w:t xml:space="preserve">צד </w:t>
      </w:r>
      <w:r>
        <w:rPr>
          <w:rFonts w:cs="Arial" w:hint="cs"/>
          <w:sz w:val="24"/>
          <w:szCs w:val="24"/>
          <w:u w:val="single"/>
          <w:rtl/>
        </w:rPr>
        <w:t xml:space="preserve">לקוח </w:t>
      </w:r>
      <w:r>
        <w:rPr>
          <w:rFonts w:cs="Arial"/>
          <w:sz w:val="24"/>
          <w:szCs w:val="24"/>
          <w:u w:val="single"/>
        </w:rPr>
        <w:t>client</w:t>
      </w:r>
      <w:r w:rsidRPr="004E0D12">
        <w:rPr>
          <w:rFonts w:cs="Arial" w:hint="cs"/>
          <w:sz w:val="24"/>
          <w:szCs w:val="24"/>
          <w:u w:val="single"/>
          <w:rtl/>
        </w:rPr>
        <w:t>:</w:t>
      </w:r>
    </w:p>
    <w:p w14:paraId="4E7038A1" w14:textId="77777777" w:rsidR="004E0D12" w:rsidRPr="006D54B7" w:rsidRDefault="004E0D12" w:rsidP="004E0D12">
      <w:pPr>
        <w:pStyle w:val="a9"/>
        <w:numPr>
          <w:ilvl w:val="0"/>
          <w:numId w:val="22"/>
        </w:numPr>
        <w:jc w:val="both"/>
        <w:rPr>
          <w:rFonts w:cs="Arial"/>
          <w:sz w:val="24"/>
          <w:szCs w:val="24"/>
        </w:rPr>
      </w:pPr>
      <w:r w:rsidRPr="006D54B7">
        <w:rPr>
          <w:rFonts w:cs="Arial"/>
          <w:sz w:val="24"/>
          <w:szCs w:val="24"/>
          <w:rtl/>
        </w:rPr>
        <w:t xml:space="preserve">חיבור לשרת בכתובת ופורט נתונים (למשל </w:t>
      </w:r>
      <w:r w:rsidRPr="006D54B7">
        <w:rPr>
          <w:rFonts w:cs="Arial"/>
          <w:sz w:val="24"/>
          <w:szCs w:val="24"/>
        </w:rPr>
        <w:t>localhost:12345).</w:t>
      </w:r>
    </w:p>
    <w:p w14:paraId="423958D9" w14:textId="5C299913" w:rsidR="004E0D12" w:rsidRPr="006D54B7" w:rsidRDefault="004E0D12" w:rsidP="004E0D12">
      <w:pPr>
        <w:pStyle w:val="a9"/>
        <w:numPr>
          <w:ilvl w:val="0"/>
          <w:numId w:val="22"/>
        </w:numPr>
        <w:jc w:val="both"/>
        <w:rPr>
          <w:rFonts w:cs="Arial"/>
          <w:sz w:val="24"/>
          <w:szCs w:val="24"/>
        </w:rPr>
      </w:pPr>
      <w:r w:rsidRPr="006D54B7">
        <w:rPr>
          <w:rFonts w:cs="Arial"/>
          <w:sz w:val="24"/>
          <w:szCs w:val="24"/>
          <w:rtl/>
        </w:rPr>
        <w:t>בניית אובייקט בקשה</w:t>
      </w:r>
    </w:p>
    <w:p w14:paraId="2D1246F0" w14:textId="77777777" w:rsidR="004E0D12" w:rsidRPr="006D54B7" w:rsidRDefault="004E0D12" w:rsidP="004E0D12">
      <w:pPr>
        <w:pStyle w:val="a9"/>
        <w:numPr>
          <w:ilvl w:val="0"/>
          <w:numId w:val="22"/>
        </w:numPr>
        <w:jc w:val="both"/>
        <w:rPr>
          <w:rFonts w:cs="Arial"/>
          <w:sz w:val="24"/>
          <w:szCs w:val="24"/>
        </w:rPr>
      </w:pPr>
      <w:r w:rsidRPr="006D54B7">
        <w:rPr>
          <w:rFonts w:cs="Arial"/>
          <w:sz w:val="24"/>
          <w:szCs w:val="24"/>
          <w:rtl/>
        </w:rPr>
        <w:t xml:space="preserve">שליחת בקשה לשרת דרך </w:t>
      </w:r>
      <w:r w:rsidRPr="006D54B7">
        <w:rPr>
          <w:rFonts w:cs="Arial"/>
          <w:sz w:val="24"/>
          <w:szCs w:val="24"/>
        </w:rPr>
        <w:t>ObjectOutputStream.</w:t>
      </w:r>
    </w:p>
    <w:p w14:paraId="0AAC55A3" w14:textId="77777777" w:rsidR="002B389E" w:rsidRDefault="004E0D12" w:rsidP="006837D8">
      <w:pPr>
        <w:pStyle w:val="a9"/>
        <w:numPr>
          <w:ilvl w:val="0"/>
          <w:numId w:val="22"/>
        </w:numPr>
        <w:jc w:val="both"/>
        <w:rPr>
          <w:rFonts w:cs="Arial"/>
          <w:sz w:val="24"/>
          <w:szCs w:val="24"/>
        </w:rPr>
      </w:pPr>
      <w:r w:rsidRPr="006D54B7">
        <w:rPr>
          <w:rFonts w:cs="Arial"/>
          <w:sz w:val="24"/>
          <w:szCs w:val="24"/>
          <w:rtl/>
        </w:rPr>
        <w:t>קבלת תגובה מהשרת</w:t>
      </w:r>
      <w:r w:rsidRPr="006D54B7">
        <w:rPr>
          <w:rFonts w:cs="Arial"/>
          <w:sz w:val="24"/>
          <w:szCs w:val="24"/>
        </w:rPr>
        <w:t>:</w:t>
      </w:r>
    </w:p>
    <w:p w14:paraId="5A60B4AF" w14:textId="2CA1F5AF" w:rsidR="002B389E" w:rsidRDefault="004E0D12" w:rsidP="002B389E">
      <w:pPr>
        <w:pStyle w:val="a9"/>
        <w:numPr>
          <w:ilvl w:val="1"/>
          <w:numId w:val="22"/>
        </w:numPr>
        <w:jc w:val="both"/>
        <w:rPr>
          <w:rFonts w:cs="Arial"/>
          <w:sz w:val="24"/>
          <w:szCs w:val="24"/>
        </w:rPr>
      </w:pPr>
      <w:r w:rsidRPr="006D54B7">
        <w:rPr>
          <w:rFonts w:cs="Arial"/>
          <w:sz w:val="24"/>
          <w:szCs w:val="24"/>
          <w:rtl/>
        </w:rPr>
        <w:t xml:space="preserve">קריאת </w:t>
      </w:r>
      <w:r w:rsidRPr="006D54B7">
        <w:rPr>
          <w:rFonts w:cs="Arial"/>
          <w:sz w:val="24"/>
          <w:szCs w:val="24"/>
        </w:rPr>
        <w:t xml:space="preserve">Response </w:t>
      </w:r>
      <w:r w:rsidR="002B389E">
        <w:rPr>
          <w:rFonts w:cs="Arial" w:hint="cs"/>
          <w:sz w:val="24"/>
          <w:szCs w:val="24"/>
          <w:rtl/>
        </w:rPr>
        <w:t xml:space="preserve"> </w:t>
      </w:r>
      <w:r w:rsidRPr="006D54B7">
        <w:rPr>
          <w:rFonts w:cs="Arial"/>
          <w:sz w:val="24"/>
          <w:szCs w:val="24"/>
          <w:rtl/>
        </w:rPr>
        <w:t>עם שדות</w:t>
      </w:r>
      <w:r w:rsidRPr="006D54B7">
        <w:rPr>
          <w:rFonts w:cs="Arial"/>
          <w:sz w:val="24"/>
          <w:szCs w:val="24"/>
        </w:rPr>
        <w:t>:</w:t>
      </w:r>
    </w:p>
    <w:p w14:paraId="09E1A211" w14:textId="14D946ED" w:rsidR="002B389E" w:rsidRDefault="002B389E" w:rsidP="002B389E">
      <w:pPr>
        <w:pStyle w:val="a9"/>
        <w:numPr>
          <w:ilvl w:val="1"/>
          <w:numId w:val="2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</w:t>
      </w:r>
      <w:r w:rsidR="004E0D12" w:rsidRPr="006D54B7">
        <w:rPr>
          <w:rFonts w:cs="Arial"/>
          <w:sz w:val="24"/>
          <w:szCs w:val="24"/>
        </w:rPr>
        <w:t>uccess</w:t>
      </w:r>
      <w:r>
        <w:rPr>
          <w:rFonts w:cs="Arial" w:hint="cs"/>
          <w:sz w:val="24"/>
          <w:szCs w:val="24"/>
          <w:rtl/>
        </w:rPr>
        <w:t xml:space="preserve"> </w:t>
      </w:r>
      <w:r w:rsidR="004E0D12" w:rsidRPr="006D54B7">
        <w:rPr>
          <w:rFonts w:cs="Arial"/>
          <w:sz w:val="24"/>
          <w:szCs w:val="24"/>
          <w:rtl/>
        </w:rPr>
        <w:t>האם הבקשה הצליחה</w:t>
      </w:r>
    </w:p>
    <w:p w14:paraId="28BB99A2" w14:textId="68D46171" w:rsidR="004E0D12" w:rsidRPr="006D54B7" w:rsidRDefault="004E0D12" w:rsidP="002B389E">
      <w:pPr>
        <w:pStyle w:val="a9"/>
        <w:numPr>
          <w:ilvl w:val="1"/>
          <w:numId w:val="22"/>
        </w:numPr>
        <w:jc w:val="both"/>
        <w:rPr>
          <w:rFonts w:cs="Arial"/>
          <w:sz w:val="24"/>
          <w:szCs w:val="24"/>
        </w:rPr>
      </w:pPr>
      <w:r w:rsidRPr="006D54B7">
        <w:rPr>
          <w:rFonts w:cs="Arial"/>
          <w:sz w:val="24"/>
          <w:szCs w:val="24"/>
        </w:rPr>
        <w:t xml:space="preserve">message </w:t>
      </w:r>
      <w:r w:rsidR="002B389E">
        <w:rPr>
          <w:rFonts w:cs="Arial" w:hint="cs"/>
          <w:sz w:val="24"/>
          <w:szCs w:val="24"/>
          <w:rtl/>
        </w:rPr>
        <w:t xml:space="preserve"> </w:t>
      </w:r>
      <w:r w:rsidRPr="006D54B7">
        <w:rPr>
          <w:rFonts w:cs="Arial"/>
          <w:sz w:val="24"/>
          <w:szCs w:val="24"/>
        </w:rPr>
        <w:t xml:space="preserve"> </w:t>
      </w:r>
      <w:r w:rsidRPr="006D54B7">
        <w:rPr>
          <w:rFonts w:cs="Arial"/>
          <w:sz w:val="24"/>
          <w:szCs w:val="24"/>
          <w:rtl/>
        </w:rPr>
        <w:t>הודעה אנושית</w:t>
      </w:r>
    </w:p>
    <w:p w14:paraId="40019FE3" w14:textId="3BF477BA" w:rsidR="004E0D12" w:rsidRPr="006D54B7" w:rsidRDefault="004E0D12" w:rsidP="002B389E">
      <w:pPr>
        <w:pStyle w:val="a9"/>
        <w:numPr>
          <w:ilvl w:val="1"/>
          <w:numId w:val="22"/>
        </w:numPr>
        <w:jc w:val="both"/>
        <w:rPr>
          <w:rFonts w:cs="Arial"/>
          <w:sz w:val="24"/>
          <w:szCs w:val="24"/>
        </w:rPr>
      </w:pPr>
      <w:r w:rsidRPr="006D54B7">
        <w:rPr>
          <w:rFonts w:cs="Arial"/>
          <w:sz w:val="24"/>
          <w:szCs w:val="24"/>
        </w:rPr>
        <w:t>result</w:t>
      </w:r>
      <w:r w:rsidR="002B389E">
        <w:rPr>
          <w:rFonts w:cs="Arial" w:hint="cs"/>
          <w:sz w:val="24"/>
          <w:szCs w:val="24"/>
          <w:rtl/>
        </w:rPr>
        <w:t xml:space="preserve"> </w:t>
      </w:r>
      <w:r w:rsidRPr="006D54B7">
        <w:rPr>
          <w:rFonts w:cs="Arial"/>
          <w:sz w:val="24"/>
          <w:szCs w:val="24"/>
          <w:rtl/>
        </w:rPr>
        <w:t>תוצאה מסוג כלשהו (מספר, מחרוזת, רשימה, אובייקט מורכב וכו')</w:t>
      </w:r>
    </w:p>
    <w:p w14:paraId="195F9E9C" w14:textId="5C5B0F9E" w:rsidR="004E0D12" w:rsidRPr="006D54B7" w:rsidRDefault="004E0D12" w:rsidP="004E0D12">
      <w:pPr>
        <w:pStyle w:val="a9"/>
        <w:numPr>
          <w:ilvl w:val="0"/>
          <w:numId w:val="22"/>
        </w:numPr>
        <w:jc w:val="both"/>
        <w:rPr>
          <w:rFonts w:cs="Arial"/>
          <w:sz w:val="24"/>
          <w:szCs w:val="24"/>
        </w:rPr>
      </w:pPr>
      <w:r w:rsidRPr="006D54B7">
        <w:rPr>
          <w:rFonts w:cs="Arial"/>
          <w:sz w:val="24"/>
          <w:szCs w:val="24"/>
          <w:rtl/>
        </w:rPr>
        <w:t xml:space="preserve">שימוש בתוצאה </w:t>
      </w:r>
      <w:r w:rsidRPr="006D54B7">
        <w:rPr>
          <w:rFonts w:cs="Arial"/>
          <w:sz w:val="24"/>
          <w:szCs w:val="24"/>
        </w:rPr>
        <w:t xml:space="preserve">– </w:t>
      </w:r>
      <w:r w:rsidRPr="006D54B7">
        <w:rPr>
          <w:rFonts w:cs="Arial"/>
          <w:sz w:val="24"/>
          <w:szCs w:val="24"/>
          <w:rtl/>
        </w:rPr>
        <w:t>הדפסתה</w:t>
      </w:r>
      <w:r w:rsidRPr="006D54B7">
        <w:rPr>
          <w:rFonts w:cs="Arial"/>
          <w:sz w:val="24"/>
          <w:szCs w:val="24"/>
        </w:rPr>
        <w:t>.</w:t>
      </w:r>
    </w:p>
    <w:p w14:paraId="4C91DE16" w14:textId="77777777" w:rsidR="006D54B7" w:rsidRPr="002B389E" w:rsidRDefault="006D54B7" w:rsidP="002B389E">
      <w:pPr>
        <w:ind w:firstLine="360"/>
        <w:rPr>
          <w:rtl/>
        </w:rPr>
      </w:pPr>
    </w:p>
    <w:p w14:paraId="10F11493" w14:textId="03B96C2A" w:rsidR="006D54B7" w:rsidRPr="002B389E" w:rsidRDefault="002B389E" w:rsidP="002B389E">
      <w:pPr>
        <w:ind w:firstLine="360"/>
        <w:rPr>
          <w:u w:val="single"/>
          <w:rtl/>
        </w:rPr>
      </w:pPr>
      <w:r w:rsidRPr="002B389E">
        <w:rPr>
          <w:rFonts w:hint="cs"/>
          <w:u w:val="single"/>
          <w:rtl/>
        </w:rPr>
        <w:t>מערכת ניהול פניות תאפשר לבצע את הפעולות הבאות ע"י לקוח ממחשב מרוחק:</w:t>
      </w:r>
    </w:p>
    <w:p w14:paraId="3860154A" w14:textId="77777777" w:rsidR="002B389E" w:rsidRPr="002B389E" w:rsidRDefault="002B389E" w:rsidP="002B389E">
      <w:pPr>
        <w:pStyle w:val="a9"/>
        <w:numPr>
          <w:ilvl w:val="0"/>
          <w:numId w:val="24"/>
        </w:numPr>
      </w:pPr>
      <w:r w:rsidRPr="002B389E">
        <w:rPr>
          <w:rFonts w:hint="cs"/>
          <w:rtl/>
        </w:rPr>
        <w:t>הוספת פניה למאגר.</w:t>
      </w:r>
    </w:p>
    <w:p w14:paraId="11E67D30" w14:textId="37C707FC" w:rsidR="002B389E" w:rsidRPr="002B389E" w:rsidRDefault="002B389E" w:rsidP="002B389E">
      <w:pPr>
        <w:pStyle w:val="a9"/>
        <w:numPr>
          <w:ilvl w:val="0"/>
          <w:numId w:val="24"/>
        </w:numPr>
        <w:rPr>
          <w:rtl/>
        </w:rPr>
      </w:pPr>
      <w:r w:rsidRPr="002B389E">
        <w:rPr>
          <w:rFonts w:hint="cs"/>
          <w:rtl/>
        </w:rPr>
        <w:t xml:space="preserve">אחזרת </w:t>
      </w:r>
      <w:r w:rsidR="00BD15B8">
        <w:rPr>
          <w:rFonts w:hint="cs"/>
          <w:rtl/>
        </w:rPr>
        <w:t>כ</w:t>
      </w:r>
      <w:r w:rsidRPr="002B389E">
        <w:rPr>
          <w:rFonts w:hint="cs"/>
          <w:rtl/>
        </w:rPr>
        <w:t>ל הפניות הקיימות במאגר.</w:t>
      </w:r>
    </w:p>
    <w:p w14:paraId="5C127667" w14:textId="77777777" w:rsidR="00346375" w:rsidRDefault="00346375" w:rsidP="00485433">
      <w:pPr>
        <w:ind w:left="360"/>
        <w:rPr>
          <w:b/>
          <w:bCs/>
          <w:sz w:val="24"/>
          <w:szCs w:val="24"/>
          <w:rtl/>
        </w:rPr>
      </w:pPr>
    </w:p>
    <w:p w14:paraId="6257FD7C" w14:textId="400ED0BA" w:rsidR="00346375" w:rsidRPr="006D54B7" w:rsidRDefault="00346375" w:rsidP="00346375">
      <w:pPr>
        <w:ind w:firstLine="360"/>
        <w:rPr>
          <w:b/>
          <w:bCs/>
        </w:rPr>
      </w:pPr>
      <w:r w:rsidRPr="006D54B7">
        <w:rPr>
          <w:b/>
          <w:bCs/>
        </w:rPr>
        <w:t xml:space="preserve"> </w:t>
      </w:r>
      <w:r w:rsidRPr="00346375">
        <w:rPr>
          <w:rFonts w:hint="cs"/>
          <w:b/>
          <w:bCs/>
          <w:rtl/>
        </w:rPr>
        <w:t>הכוונה</w:t>
      </w:r>
      <w:r w:rsidRPr="006D54B7">
        <w:rPr>
          <w:b/>
          <w:bCs/>
          <w:rtl/>
        </w:rPr>
        <w:t xml:space="preserve"> טכני</w:t>
      </w:r>
      <w:r w:rsidRPr="00346375">
        <w:rPr>
          <w:rFonts w:hint="cs"/>
          <w:b/>
          <w:bCs/>
          <w:rtl/>
        </w:rPr>
        <w:t>ת</w:t>
      </w:r>
    </w:p>
    <w:p w14:paraId="64A475C8" w14:textId="77777777" w:rsidR="00346375" w:rsidRPr="006D54B7" w:rsidRDefault="00346375" w:rsidP="00346375">
      <w:pPr>
        <w:pStyle w:val="a9"/>
        <w:numPr>
          <w:ilvl w:val="0"/>
          <w:numId w:val="26"/>
        </w:numPr>
        <w:tabs>
          <w:tab w:val="num" w:pos="720"/>
        </w:tabs>
      </w:pPr>
      <w:r w:rsidRPr="006D54B7">
        <w:rPr>
          <w:rtl/>
        </w:rPr>
        <w:t xml:space="preserve">עבודה עם </w:t>
      </w:r>
      <w:r w:rsidRPr="006D54B7">
        <w:t xml:space="preserve">ObjectInputStream </w:t>
      </w:r>
      <w:r w:rsidRPr="006D54B7">
        <w:rPr>
          <w:rtl/>
        </w:rPr>
        <w:t>ו־</w:t>
      </w:r>
      <w:r w:rsidRPr="006D54B7">
        <w:t>ObjectOutputStream.</w:t>
      </w:r>
    </w:p>
    <w:p w14:paraId="14475D8A" w14:textId="5FCB42F2" w:rsidR="00346375" w:rsidRPr="006D54B7" w:rsidRDefault="00346375" w:rsidP="00346375">
      <w:pPr>
        <w:pStyle w:val="a9"/>
        <w:numPr>
          <w:ilvl w:val="0"/>
          <w:numId w:val="26"/>
        </w:numPr>
        <w:tabs>
          <w:tab w:val="num" w:pos="720"/>
        </w:tabs>
      </w:pPr>
      <w:r w:rsidRPr="006D54B7">
        <w:rPr>
          <w:rtl/>
        </w:rPr>
        <w:t xml:space="preserve">כל מחלקות האובייקטים חייבות לממש </w:t>
      </w:r>
      <w:r w:rsidRPr="006D54B7">
        <w:t>Serializable</w:t>
      </w:r>
    </w:p>
    <w:p w14:paraId="10DC2F7B" w14:textId="7AE289BE" w:rsidR="00346375" w:rsidRPr="006D54B7" w:rsidRDefault="00346375" w:rsidP="00346375">
      <w:pPr>
        <w:pStyle w:val="a9"/>
        <w:numPr>
          <w:ilvl w:val="0"/>
          <w:numId w:val="26"/>
        </w:numPr>
        <w:tabs>
          <w:tab w:val="num" w:pos="720"/>
        </w:tabs>
      </w:pPr>
      <w:r w:rsidRPr="006D54B7">
        <w:rPr>
          <w:rtl/>
        </w:rPr>
        <w:t>ניהול החיבורים בשרת עם</w:t>
      </w:r>
      <w:r w:rsidRPr="006D54B7">
        <w:t xml:space="preserve"> Threads</w:t>
      </w:r>
    </w:p>
    <w:p w14:paraId="746C1040" w14:textId="77777777" w:rsidR="00346375" w:rsidRPr="006D54B7" w:rsidRDefault="00346375" w:rsidP="00346375">
      <w:pPr>
        <w:pStyle w:val="a9"/>
        <w:numPr>
          <w:ilvl w:val="0"/>
          <w:numId w:val="26"/>
        </w:numPr>
        <w:tabs>
          <w:tab w:val="num" w:pos="720"/>
        </w:tabs>
      </w:pPr>
      <w:r w:rsidRPr="006D54B7">
        <w:rPr>
          <w:rtl/>
        </w:rPr>
        <w:t>שמירה על מבנה קוד נקי ומופרד</w:t>
      </w:r>
      <w:r w:rsidRPr="006D54B7">
        <w:t>:</w:t>
      </w:r>
    </w:p>
    <w:p w14:paraId="70B84DD3" w14:textId="77777777" w:rsidR="00346375" w:rsidRPr="006D54B7" w:rsidRDefault="00346375" w:rsidP="00346375">
      <w:pPr>
        <w:pStyle w:val="a9"/>
        <w:numPr>
          <w:ilvl w:val="0"/>
          <w:numId w:val="29"/>
        </w:numPr>
        <w:tabs>
          <w:tab w:val="num" w:pos="1440"/>
        </w:tabs>
      </w:pPr>
      <w:r w:rsidRPr="006D54B7">
        <w:rPr>
          <w:rtl/>
        </w:rPr>
        <w:t xml:space="preserve">מחלקות </w:t>
      </w:r>
      <w:r w:rsidRPr="006D54B7">
        <w:t>Request / Response</w:t>
      </w:r>
    </w:p>
    <w:p w14:paraId="698E8B1D" w14:textId="77777777" w:rsidR="00346375" w:rsidRPr="006D54B7" w:rsidRDefault="00346375" w:rsidP="00346375">
      <w:pPr>
        <w:pStyle w:val="a9"/>
        <w:numPr>
          <w:ilvl w:val="0"/>
          <w:numId w:val="29"/>
        </w:numPr>
        <w:tabs>
          <w:tab w:val="num" w:pos="1440"/>
        </w:tabs>
      </w:pPr>
      <w:r w:rsidRPr="006D54B7">
        <w:rPr>
          <w:rtl/>
        </w:rPr>
        <w:t>מחלקת שרת</w:t>
      </w:r>
    </w:p>
    <w:p w14:paraId="1C7BD44B" w14:textId="77777777" w:rsidR="00346375" w:rsidRPr="006D54B7" w:rsidRDefault="00346375" w:rsidP="00346375">
      <w:pPr>
        <w:pStyle w:val="a9"/>
        <w:numPr>
          <w:ilvl w:val="0"/>
          <w:numId w:val="29"/>
        </w:numPr>
        <w:tabs>
          <w:tab w:val="num" w:pos="1440"/>
        </w:tabs>
      </w:pPr>
      <w:r w:rsidRPr="006D54B7">
        <w:rPr>
          <w:rtl/>
        </w:rPr>
        <w:t>מחלקת לקוח</w:t>
      </w:r>
    </w:p>
    <w:p w14:paraId="1C15090F" w14:textId="77777777" w:rsidR="00346375" w:rsidRPr="006B3A61" w:rsidRDefault="00346375" w:rsidP="00485433">
      <w:pPr>
        <w:ind w:left="360"/>
        <w:rPr>
          <w:b/>
          <w:bCs/>
          <w:sz w:val="24"/>
          <w:szCs w:val="24"/>
          <w:rtl/>
        </w:rPr>
      </w:pPr>
    </w:p>
    <w:p w14:paraId="1F509922" w14:textId="72D9EB6C" w:rsidR="00981308" w:rsidRDefault="00981308" w:rsidP="00981308">
      <w:pPr>
        <w:pStyle w:val="1"/>
        <w:rPr>
          <w:rStyle w:val="af2"/>
          <w:sz w:val="32"/>
          <w:szCs w:val="32"/>
          <w:rtl/>
        </w:rPr>
      </w:pPr>
      <w:bookmarkStart w:id="1" w:name="_Toc191413945"/>
      <w:bookmarkStart w:id="2" w:name="_Toc191413944"/>
      <w:bookmarkStart w:id="3" w:name="_Toc196149917"/>
      <w:r w:rsidRPr="00907579">
        <w:rPr>
          <w:rStyle w:val="af2"/>
          <w:rFonts w:hint="cs"/>
          <w:sz w:val="32"/>
          <w:szCs w:val="32"/>
          <w:rtl/>
        </w:rPr>
        <w:t xml:space="preserve">חלק </w:t>
      </w:r>
      <w:r w:rsidR="00CB61CA">
        <w:rPr>
          <w:rStyle w:val="af2"/>
          <w:rFonts w:hint="cs"/>
          <w:sz w:val="32"/>
          <w:szCs w:val="32"/>
          <w:rtl/>
        </w:rPr>
        <w:t>א</w:t>
      </w:r>
      <w:r w:rsidRPr="00907579">
        <w:rPr>
          <w:rStyle w:val="af2"/>
          <w:rFonts w:hint="cs"/>
          <w:sz w:val="32"/>
          <w:szCs w:val="32"/>
          <w:rtl/>
        </w:rPr>
        <w:t xml:space="preserve"> – </w:t>
      </w:r>
      <w:bookmarkEnd w:id="1"/>
      <w:r w:rsidR="00CB61CA">
        <w:rPr>
          <w:rStyle w:val="af2"/>
          <w:rFonts w:hint="cs"/>
          <w:sz w:val="32"/>
          <w:szCs w:val="32"/>
          <w:rtl/>
        </w:rPr>
        <w:t xml:space="preserve">תכנון </w:t>
      </w:r>
      <w:r w:rsidR="00CB61CA">
        <w:rPr>
          <w:rStyle w:val="af2"/>
          <w:sz w:val="32"/>
          <w:szCs w:val="32"/>
        </w:rPr>
        <w:t>Hight Level Design</w:t>
      </w:r>
      <w:bookmarkEnd w:id="3"/>
    </w:p>
    <w:p w14:paraId="7AFE7285" w14:textId="1A2BA255" w:rsidR="00CB61CA" w:rsidRDefault="00CB61CA" w:rsidP="00CB61CA">
      <w:pPr>
        <w:ind w:firstLine="360"/>
        <w:rPr>
          <w:rtl/>
        </w:rPr>
      </w:pPr>
      <w:r>
        <w:rPr>
          <w:rFonts w:hint="cs"/>
          <w:rtl/>
        </w:rPr>
        <w:t>קראו ביחד את הדרישות לעיל של אפיון תשתית שרת לקוח.</w:t>
      </w:r>
    </w:p>
    <w:p w14:paraId="2BFA43B4" w14:textId="77777777" w:rsidR="00CB61CA" w:rsidRDefault="00CB61CA" w:rsidP="00CB61CA">
      <w:pPr>
        <w:ind w:firstLine="360"/>
        <w:rPr>
          <w:rFonts w:hint="cs"/>
          <w:rtl/>
        </w:rPr>
      </w:pPr>
      <w:r>
        <w:rPr>
          <w:rFonts w:hint="cs"/>
          <w:rtl/>
        </w:rPr>
        <w:t>תכננו ביחד את הקוד ברמה הכללית:</w:t>
      </w:r>
    </w:p>
    <w:p w14:paraId="5A8C90F7" w14:textId="35147B8D" w:rsidR="00CB61CA" w:rsidRDefault="00CB61CA" w:rsidP="00CB61CA">
      <w:pPr>
        <w:ind w:firstLine="360"/>
        <w:rPr>
          <w:rtl/>
        </w:rPr>
      </w:pPr>
      <w:r>
        <w:t>packages, classes and the member of class, main</w:t>
      </w:r>
      <w:r w:rsidR="008F7614">
        <w:t xml:space="preserve"> process and relevant </w:t>
      </w:r>
      <w:r>
        <w:t>functions</w:t>
      </w:r>
    </w:p>
    <w:p w14:paraId="0EEF6321" w14:textId="2B1C2B34" w:rsidR="008F7614" w:rsidRDefault="008F7614" w:rsidP="00CB61CA">
      <w:pPr>
        <w:ind w:firstLine="360"/>
        <w:rPr>
          <w:rFonts w:hint="cs"/>
          <w:rtl/>
        </w:rPr>
      </w:pPr>
      <w:r>
        <w:rPr>
          <w:rFonts w:hint="cs"/>
          <w:rtl/>
        </w:rPr>
        <w:t>תכננו את המחלקות שאתן צריכות ברמה הכללית, ומה הן מכילות. תנו שמות למחלקות ולמשתנים הראשיים, עברו על התהליכים באפיון ולכל תהליך תכננו אלו פונקציות ובאילו מחלקות יממשו את התהליך.</w:t>
      </w:r>
    </w:p>
    <w:p w14:paraId="569F8E5D" w14:textId="2C20239D" w:rsidR="00CB61CA" w:rsidRDefault="00CB61CA" w:rsidP="00CB61CA">
      <w:pPr>
        <w:ind w:firstLine="360"/>
        <w:rPr>
          <w:rtl/>
        </w:rPr>
      </w:pPr>
      <w:r>
        <w:rPr>
          <w:rFonts w:hint="cs"/>
          <w:rtl/>
        </w:rPr>
        <w:lastRenderedPageBreak/>
        <w:t xml:space="preserve">חלקו את </w:t>
      </w:r>
      <w:r w:rsidR="008F7614">
        <w:rPr>
          <w:rFonts w:hint="cs"/>
          <w:rtl/>
        </w:rPr>
        <w:t xml:space="preserve">האפיון לתת משימות וחלקו ביניכן את </w:t>
      </w:r>
      <w:r>
        <w:rPr>
          <w:rFonts w:hint="cs"/>
          <w:rtl/>
        </w:rPr>
        <w:t>העבודה.</w:t>
      </w:r>
      <w:r w:rsidR="006249B9">
        <w:rPr>
          <w:rFonts w:hint="cs"/>
          <w:rtl/>
        </w:rPr>
        <w:t xml:space="preserve"> תכננו חלוקת עבודה ככה שתוכלו לעבוד במקביל ככל האפשר.</w:t>
      </w:r>
    </w:p>
    <w:p w14:paraId="107ACC46" w14:textId="13CF404A" w:rsidR="00CB61CA" w:rsidRPr="00CB61CA" w:rsidRDefault="00CB61CA" w:rsidP="00CB61CA">
      <w:pPr>
        <w:pStyle w:val="1"/>
        <w:rPr>
          <w:rFonts w:hint="cs"/>
          <w:b/>
          <w:bCs/>
          <w:i/>
          <w:iCs/>
          <w:spacing w:val="5"/>
          <w:sz w:val="32"/>
          <w:szCs w:val="32"/>
          <w:rtl/>
        </w:rPr>
      </w:pPr>
      <w:bookmarkStart w:id="4" w:name="_Toc196149918"/>
      <w:r w:rsidRPr="00907579">
        <w:rPr>
          <w:rStyle w:val="af2"/>
          <w:rFonts w:hint="cs"/>
          <w:sz w:val="32"/>
          <w:szCs w:val="32"/>
          <w:rtl/>
        </w:rPr>
        <w:t xml:space="preserve">חלק </w:t>
      </w:r>
      <w:r>
        <w:rPr>
          <w:rStyle w:val="af2"/>
          <w:rFonts w:hint="cs"/>
          <w:sz w:val="32"/>
          <w:szCs w:val="32"/>
          <w:rtl/>
        </w:rPr>
        <w:t>ב</w:t>
      </w:r>
      <w:r w:rsidRPr="00907579">
        <w:rPr>
          <w:rStyle w:val="af2"/>
          <w:rFonts w:hint="cs"/>
          <w:sz w:val="32"/>
          <w:szCs w:val="32"/>
          <w:rtl/>
        </w:rPr>
        <w:t xml:space="preserve"> – </w:t>
      </w:r>
      <w:r>
        <w:rPr>
          <w:rStyle w:val="af2"/>
          <w:rFonts w:hint="cs"/>
          <w:sz w:val="32"/>
          <w:szCs w:val="32"/>
          <w:rtl/>
        </w:rPr>
        <w:t xml:space="preserve">כתיבת </w:t>
      </w:r>
      <w:r>
        <w:rPr>
          <w:rStyle w:val="af2"/>
          <w:sz w:val="32"/>
          <w:szCs w:val="32"/>
        </w:rPr>
        <w:t>Design</w:t>
      </w:r>
      <w:bookmarkEnd w:id="4"/>
    </w:p>
    <w:p w14:paraId="25D2B98C" w14:textId="64C97D40" w:rsidR="00CB61CA" w:rsidRDefault="00CB61CA" w:rsidP="00CB61CA">
      <w:pPr>
        <w:rPr>
          <w:rtl/>
        </w:rPr>
      </w:pPr>
      <w:r>
        <w:rPr>
          <w:rFonts w:hint="cs"/>
          <w:rtl/>
        </w:rPr>
        <w:t xml:space="preserve">כל אחת ממכן תכתוב מסמך </w:t>
      </w:r>
      <w:r w:rsidR="00E4043B">
        <w:t>WORD</w:t>
      </w:r>
      <w:r w:rsidR="00E4043B">
        <w:rPr>
          <w:rFonts w:hint="cs"/>
          <w:rtl/>
        </w:rPr>
        <w:t xml:space="preserve"> </w:t>
      </w:r>
      <w:r>
        <w:rPr>
          <w:rFonts w:hint="cs"/>
          <w:rtl/>
        </w:rPr>
        <w:t>של תכנון מפורט מה היא הולכת לפתח.</w:t>
      </w:r>
    </w:p>
    <w:p w14:paraId="4761A989" w14:textId="078BB35F" w:rsidR="00CB61CA" w:rsidRDefault="00CB61CA" w:rsidP="00CB61CA">
      <w:pPr>
        <w:rPr>
          <w:rtl/>
        </w:rPr>
      </w:pPr>
      <w:r>
        <w:rPr>
          <w:rFonts w:hint="cs"/>
          <w:rtl/>
        </w:rPr>
        <w:t xml:space="preserve">לכל </w:t>
      </w:r>
      <w:r w:rsidR="004E0D12">
        <w:rPr>
          <w:rFonts w:hint="cs"/>
          <w:rtl/>
        </w:rPr>
        <w:t xml:space="preserve">תת </w:t>
      </w:r>
      <w:r>
        <w:rPr>
          <w:rFonts w:hint="cs"/>
          <w:rtl/>
        </w:rPr>
        <w:t>משימה כתבי פירוט של המחלקות והמשתנים, שמות המשתנים, שמות הפונקציות והמטרה של כל פונקציה.</w:t>
      </w:r>
    </w:p>
    <w:p w14:paraId="4B0526A2" w14:textId="4AECE42B" w:rsidR="00CB61CA" w:rsidRPr="00CB61CA" w:rsidRDefault="00CB61CA" w:rsidP="00CB61CA">
      <w:pPr>
        <w:pStyle w:val="1"/>
        <w:rPr>
          <w:rFonts w:hint="cs"/>
          <w:b/>
          <w:bCs/>
          <w:i/>
          <w:iCs/>
          <w:spacing w:val="5"/>
          <w:sz w:val="32"/>
          <w:szCs w:val="32"/>
          <w:rtl/>
        </w:rPr>
      </w:pPr>
      <w:bookmarkStart w:id="5" w:name="_Toc196149919"/>
      <w:r w:rsidRPr="00907579">
        <w:rPr>
          <w:rStyle w:val="af2"/>
          <w:rFonts w:hint="cs"/>
          <w:sz w:val="32"/>
          <w:szCs w:val="32"/>
          <w:rtl/>
        </w:rPr>
        <w:t xml:space="preserve">חלק </w:t>
      </w:r>
      <w:r>
        <w:rPr>
          <w:rStyle w:val="af2"/>
          <w:rFonts w:hint="cs"/>
          <w:sz w:val="32"/>
          <w:szCs w:val="32"/>
          <w:rtl/>
        </w:rPr>
        <w:t>ג</w:t>
      </w:r>
      <w:r w:rsidRPr="00907579">
        <w:rPr>
          <w:rStyle w:val="af2"/>
          <w:rFonts w:hint="cs"/>
          <w:sz w:val="32"/>
          <w:szCs w:val="32"/>
          <w:rtl/>
        </w:rPr>
        <w:t xml:space="preserve"> – </w:t>
      </w:r>
      <w:r>
        <w:rPr>
          <w:rStyle w:val="af2"/>
          <w:rFonts w:hint="cs"/>
          <w:sz w:val="32"/>
          <w:szCs w:val="32"/>
          <w:rtl/>
        </w:rPr>
        <w:t>פיתוח</w:t>
      </w:r>
      <w:bookmarkEnd w:id="5"/>
    </w:p>
    <w:p w14:paraId="0C422755" w14:textId="33244E15" w:rsidR="00E80923" w:rsidRDefault="00E80923" w:rsidP="00CB61CA">
      <w:pPr>
        <w:rPr>
          <w:rFonts w:hint="cs"/>
          <w:rtl/>
        </w:rPr>
      </w:pPr>
      <w:r>
        <w:rPr>
          <w:rFonts w:hint="cs"/>
          <w:rtl/>
        </w:rPr>
        <w:t>עבדו יחד על אותו ה</w:t>
      </w:r>
      <w:r>
        <w:t xml:space="preserve">repository </w:t>
      </w:r>
      <w:r>
        <w:rPr>
          <w:rFonts w:hint="cs"/>
          <w:rtl/>
        </w:rPr>
        <w:t>.</w:t>
      </w:r>
    </w:p>
    <w:p w14:paraId="1525178D" w14:textId="16CE87F3" w:rsidR="00CB61CA" w:rsidRDefault="00CB61CA" w:rsidP="00CB61CA">
      <w:pPr>
        <w:rPr>
          <w:rtl/>
        </w:rPr>
      </w:pPr>
      <w:r>
        <w:rPr>
          <w:rFonts w:hint="cs"/>
          <w:rtl/>
        </w:rPr>
        <w:t xml:space="preserve">ממשו </w:t>
      </w:r>
      <w:r w:rsidR="0036407A">
        <w:rPr>
          <w:rFonts w:hint="cs"/>
          <w:rtl/>
        </w:rPr>
        <w:t>כ</w:t>
      </w:r>
      <w:r>
        <w:rPr>
          <w:rFonts w:hint="cs"/>
          <w:rtl/>
        </w:rPr>
        <w:t xml:space="preserve">ל אחת את חלק הפיתוח שלה במקביל. </w:t>
      </w:r>
    </w:p>
    <w:p w14:paraId="29773C72" w14:textId="7C641BE7" w:rsidR="00CB61CA" w:rsidRDefault="00CB61CA" w:rsidP="00CB61CA">
      <w:pPr>
        <w:rPr>
          <w:rtl/>
        </w:rPr>
      </w:pPr>
      <w:r>
        <w:rPr>
          <w:rFonts w:hint="cs"/>
          <w:rtl/>
        </w:rPr>
        <w:t>הכניסו את הקוד.</w:t>
      </w:r>
    </w:p>
    <w:p w14:paraId="42BF026D" w14:textId="52B20D52" w:rsidR="00CB61CA" w:rsidRDefault="00CB61CA" w:rsidP="00CB61CA">
      <w:pPr>
        <w:rPr>
          <w:rtl/>
        </w:rPr>
      </w:pPr>
      <w:r>
        <w:rPr>
          <w:rFonts w:hint="cs"/>
          <w:rtl/>
        </w:rPr>
        <w:t>בצעו בדיקות על כל התהליך ופתרו באגים בעת הצורך.</w:t>
      </w:r>
    </w:p>
    <w:p w14:paraId="44F4861B" w14:textId="066A71DA" w:rsidR="00CB61CA" w:rsidRPr="008F7614" w:rsidRDefault="00CB61CA" w:rsidP="00CB61CA">
      <w:pPr>
        <w:rPr>
          <w:b/>
          <w:bCs/>
          <w:rtl/>
        </w:rPr>
      </w:pPr>
      <w:r w:rsidRPr="008F7614">
        <w:rPr>
          <w:rFonts w:hint="cs"/>
          <w:b/>
          <w:bCs/>
          <w:rtl/>
        </w:rPr>
        <w:t xml:space="preserve">שימו לב !! לעבוד מסודר וברור, שמות מחלקות ומשתנים ברורים ש"מספרים" על עצמם ללא צורך בהערות. חלוקה לתתי משימות. בראנצים מסודרים עם שמות ברורים לכל </w:t>
      </w:r>
      <w:r w:rsidR="008F7614">
        <w:rPr>
          <w:rFonts w:hint="cs"/>
          <w:b/>
          <w:bCs/>
          <w:rtl/>
        </w:rPr>
        <w:t>תת משימה</w:t>
      </w:r>
      <w:r w:rsidRPr="008F7614">
        <w:rPr>
          <w:rFonts w:hint="cs"/>
          <w:b/>
          <w:bCs/>
          <w:rtl/>
        </w:rPr>
        <w:t>. אבחנה בשמות הבראנשים לפיתוח/לתיקוני באגים.</w:t>
      </w:r>
    </w:p>
    <w:p w14:paraId="0ACFB563" w14:textId="77777777" w:rsidR="00CB61CA" w:rsidRDefault="00CB61CA" w:rsidP="00CB61CA">
      <w:pPr>
        <w:rPr>
          <w:rtl/>
        </w:rPr>
      </w:pPr>
    </w:p>
    <w:p w14:paraId="69DA51DA" w14:textId="22E75AC2" w:rsidR="00CB61CA" w:rsidRDefault="0036407A" w:rsidP="00CB61CA">
      <w:pPr>
        <w:rPr>
          <w:rtl/>
        </w:rPr>
      </w:pPr>
      <w:r>
        <w:rPr>
          <w:rFonts w:hint="cs"/>
          <w:rtl/>
        </w:rPr>
        <w:t>אם עבדתן ותכננתן נכון החלק ה</w:t>
      </w:r>
      <w:r w:rsidR="008F7614">
        <w:rPr>
          <w:rFonts w:hint="cs"/>
          <w:rtl/>
        </w:rPr>
        <w:t>זה צריך להיות מהיר ועם מינימום באגים ! :)</w:t>
      </w:r>
      <w:r w:rsidR="008F7614">
        <w:t xml:space="preserve"> </w:t>
      </w:r>
    </w:p>
    <w:p w14:paraId="33D1742B" w14:textId="77777777" w:rsidR="008F7614" w:rsidRDefault="008F7614" w:rsidP="00CB61CA">
      <w:pPr>
        <w:rPr>
          <w:rtl/>
        </w:rPr>
      </w:pPr>
    </w:p>
    <w:p w14:paraId="08A1AC44" w14:textId="6222DB61" w:rsidR="008F7614" w:rsidRDefault="008F7614" w:rsidP="008F7614">
      <w:pPr>
        <w:pStyle w:val="1"/>
        <w:rPr>
          <w:rStyle w:val="af2"/>
          <w:sz w:val="32"/>
          <w:szCs w:val="32"/>
          <w:rtl/>
        </w:rPr>
      </w:pPr>
      <w:bookmarkStart w:id="6" w:name="_Toc196149920"/>
      <w:r>
        <w:rPr>
          <w:rStyle w:val="af2"/>
          <w:rFonts w:hint="cs"/>
          <w:sz w:val="32"/>
          <w:szCs w:val="32"/>
          <w:rtl/>
        </w:rPr>
        <w:t>למתקדמות</w:t>
      </w:r>
      <w:r w:rsidRPr="00907579">
        <w:rPr>
          <w:rStyle w:val="af2"/>
          <w:rFonts w:hint="cs"/>
          <w:sz w:val="32"/>
          <w:szCs w:val="32"/>
          <w:rtl/>
        </w:rPr>
        <w:t xml:space="preserve"> – </w:t>
      </w:r>
      <w:r>
        <w:rPr>
          <w:rStyle w:val="af2"/>
          <w:sz w:val="32"/>
          <w:szCs w:val="32"/>
        </w:rPr>
        <w:t>Pull Request</w:t>
      </w:r>
      <w:bookmarkEnd w:id="6"/>
    </w:p>
    <w:p w14:paraId="46C61DFA" w14:textId="62BA7DDF" w:rsidR="008F7614" w:rsidRDefault="008F7614" w:rsidP="008F7614">
      <w:pPr>
        <w:rPr>
          <w:rtl/>
        </w:rPr>
      </w:pPr>
      <w:r>
        <w:rPr>
          <w:rFonts w:hint="cs"/>
          <w:rtl/>
        </w:rPr>
        <w:t xml:space="preserve">הכניסו קוד ע"י יצירה של </w:t>
      </w:r>
      <w:r>
        <w:t>pull request</w:t>
      </w:r>
      <w:r>
        <w:rPr>
          <w:rFonts w:hint="cs"/>
          <w:rtl/>
        </w:rPr>
        <w:t>.</w:t>
      </w:r>
    </w:p>
    <w:p w14:paraId="506A231D" w14:textId="3A4FB0C0" w:rsidR="008F7614" w:rsidRDefault="008F7614" w:rsidP="008F7614">
      <w:pPr>
        <w:rPr>
          <w:rtl/>
        </w:rPr>
      </w:pPr>
      <w:r>
        <w:rPr>
          <w:rFonts w:hint="cs"/>
          <w:rtl/>
        </w:rPr>
        <w:t xml:space="preserve">כאשר את מסיימת לקודד צרי </w:t>
      </w:r>
      <w:r>
        <w:t>PR</w:t>
      </w:r>
      <w:r>
        <w:rPr>
          <w:rFonts w:hint="cs"/>
          <w:rtl/>
        </w:rPr>
        <w:t xml:space="preserve"> ושילחי אותו לאישור של חברתך.</w:t>
      </w:r>
    </w:p>
    <w:p w14:paraId="1218BFA7" w14:textId="68030E82" w:rsidR="008F7614" w:rsidRPr="008F7614" w:rsidRDefault="008F7614" w:rsidP="008F7614">
      <w:pPr>
        <w:rPr>
          <w:rFonts w:hint="cs"/>
          <w:rtl/>
        </w:rPr>
      </w:pPr>
      <w:r>
        <w:rPr>
          <w:rFonts w:hint="cs"/>
          <w:rtl/>
        </w:rPr>
        <w:t>רק לאחר שהיא עברה על הקוד ואישרה הכניסי את הקוד לבראנץ הראשי ה</w:t>
      </w:r>
      <w:r>
        <w:t>master</w:t>
      </w:r>
      <w:r>
        <w:rPr>
          <w:rFonts w:hint="cs"/>
          <w:rtl/>
        </w:rPr>
        <w:t>.</w:t>
      </w:r>
    </w:p>
    <w:p w14:paraId="294CF6B8" w14:textId="77777777" w:rsidR="008F7614" w:rsidRDefault="008F7614" w:rsidP="00CB61CA">
      <w:pPr>
        <w:rPr>
          <w:rtl/>
        </w:rPr>
      </w:pPr>
    </w:p>
    <w:bookmarkEnd w:id="2"/>
    <w:p w14:paraId="45DDE91E" w14:textId="77777777" w:rsidR="00CB61CA" w:rsidRPr="00CB61CA" w:rsidRDefault="00CB61CA" w:rsidP="00CB61CA">
      <w:pPr>
        <w:rPr>
          <w:rtl/>
        </w:rPr>
      </w:pPr>
    </w:p>
    <w:sectPr w:rsidR="00CB61CA" w:rsidRPr="00CB61CA" w:rsidSect="001259F2">
      <w:headerReference w:type="default" r:id="rId8"/>
      <w:pgSz w:w="11906" w:h="16838"/>
      <w:pgMar w:top="1701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CBAB1" w14:textId="77777777" w:rsidR="009604B5" w:rsidRDefault="009604B5" w:rsidP="00270D2D">
      <w:pPr>
        <w:spacing w:after="0" w:line="240" w:lineRule="auto"/>
      </w:pPr>
      <w:r>
        <w:separator/>
      </w:r>
    </w:p>
  </w:endnote>
  <w:endnote w:type="continuationSeparator" w:id="0">
    <w:p w14:paraId="52959A06" w14:textId="77777777" w:rsidR="009604B5" w:rsidRDefault="009604B5" w:rsidP="0027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A12B3" w14:textId="77777777" w:rsidR="009604B5" w:rsidRDefault="009604B5" w:rsidP="00270D2D">
      <w:pPr>
        <w:spacing w:after="0" w:line="240" w:lineRule="auto"/>
      </w:pPr>
      <w:r>
        <w:separator/>
      </w:r>
    </w:p>
  </w:footnote>
  <w:footnote w:type="continuationSeparator" w:id="0">
    <w:p w14:paraId="3493B664" w14:textId="77777777" w:rsidR="009604B5" w:rsidRDefault="009604B5" w:rsidP="00270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CB4C" w14:textId="77777777" w:rsidR="006A6B9F" w:rsidRPr="003E009D" w:rsidRDefault="006A6B9F" w:rsidP="006A6B9F">
    <w:pPr>
      <w:pStyle w:val="ae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4A179A8A" wp14:editId="44D3A41B">
          <wp:simplePos x="0" y="0"/>
          <wp:positionH relativeFrom="column">
            <wp:posOffset>-913765</wp:posOffset>
          </wp:positionH>
          <wp:positionV relativeFrom="paragraph">
            <wp:posOffset>7620</wp:posOffset>
          </wp:positionV>
          <wp:extent cx="1907982" cy="933450"/>
          <wp:effectExtent l="0" t="0" r="0" b="0"/>
          <wp:wrapNone/>
          <wp:docPr id="1390550070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982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009D">
      <w:rPr>
        <w:rFonts w:hint="cs"/>
        <w:b/>
        <w:bCs/>
        <w:rtl/>
      </w:rPr>
      <w:t>בס"ד</w:t>
    </w:r>
    <w:r>
      <w:rPr>
        <w:rFonts w:hint="cs"/>
        <w:b/>
        <w:bCs/>
        <w:rtl/>
      </w:rPr>
      <w:t xml:space="preserve">   </w:t>
    </w:r>
  </w:p>
  <w:p w14:paraId="4A340E5B" w14:textId="77777777" w:rsidR="006A6B9F" w:rsidRDefault="006A6B9F" w:rsidP="006A6B9F">
    <w:pPr>
      <w:pStyle w:val="ae"/>
    </w:pPr>
  </w:p>
  <w:p w14:paraId="73DC7DBA" w14:textId="4BF09AD5" w:rsidR="00D3146A" w:rsidRPr="006A6B9F" w:rsidRDefault="00D3146A" w:rsidP="006A6B9F">
    <w:pPr>
      <w:pStyle w:val="ae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5466"/>
    <w:multiLevelType w:val="hybridMultilevel"/>
    <w:tmpl w:val="25AED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1848"/>
    <w:multiLevelType w:val="hybridMultilevel"/>
    <w:tmpl w:val="5C78F264"/>
    <w:lvl w:ilvl="0" w:tplc="8F1488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5BE0"/>
    <w:multiLevelType w:val="hybridMultilevel"/>
    <w:tmpl w:val="B9F6A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0B4E17"/>
    <w:multiLevelType w:val="hybridMultilevel"/>
    <w:tmpl w:val="AC4C6F4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CC77A2"/>
    <w:multiLevelType w:val="hybridMultilevel"/>
    <w:tmpl w:val="8E421C0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4EA3744">
      <w:start w:val="1"/>
      <w:numFmt w:val="bullet"/>
      <w:lvlText w:val="–"/>
      <w:lvlJc w:val="left"/>
      <w:pPr>
        <w:ind w:left="2700" w:hanging="360"/>
      </w:pPr>
      <w:rPr>
        <w:rFonts w:ascii="Copperplate Gothic Bold" w:hAnsi="Copperplate Gothic Bold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CC15AD"/>
    <w:multiLevelType w:val="multilevel"/>
    <w:tmpl w:val="A47A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71C64"/>
    <w:multiLevelType w:val="hybridMultilevel"/>
    <w:tmpl w:val="CCA2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51556"/>
    <w:multiLevelType w:val="hybridMultilevel"/>
    <w:tmpl w:val="A748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F55AD"/>
    <w:multiLevelType w:val="multilevel"/>
    <w:tmpl w:val="33F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86318"/>
    <w:multiLevelType w:val="hybridMultilevel"/>
    <w:tmpl w:val="CCA2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D4217"/>
    <w:multiLevelType w:val="multilevel"/>
    <w:tmpl w:val="7CDEE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B6E6D0A"/>
    <w:multiLevelType w:val="hybridMultilevel"/>
    <w:tmpl w:val="86D05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E3237"/>
    <w:multiLevelType w:val="hybridMultilevel"/>
    <w:tmpl w:val="DC4C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631BE"/>
    <w:multiLevelType w:val="hybridMultilevel"/>
    <w:tmpl w:val="CCA2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54300"/>
    <w:multiLevelType w:val="hybridMultilevel"/>
    <w:tmpl w:val="ED16E632"/>
    <w:lvl w:ilvl="0" w:tplc="F474AE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F5295"/>
    <w:multiLevelType w:val="hybridMultilevel"/>
    <w:tmpl w:val="B62EA0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9D5CB7"/>
    <w:multiLevelType w:val="hybridMultilevel"/>
    <w:tmpl w:val="44B8AB40"/>
    <w:lvl w:ilvl="0" w:tplc="5DAE5AF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EF3005"/>
    <w:multiLevelType w:val="multilevel"/>
    <w:tmpl w:val="BC7673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A2E3FA1"/>
    <w:multiLevelType w:val="hybridMultilevel"/>
    <w:tmpl w:val="B5E476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8B30FC"/>
    <w:multiLevelType w:val="multilevel"/>
    <w:tmpl w:val="F6B2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8E0B10"/>
    <w:multiLevelType w:val="hybridMultilevel"/>
    <w:tmpl w:val="5D586AF2"/>
    <w:lvl w:ilvl="0" w:tplc="F4EA3744">
      <w:start w:val="1"/>
      <w:numFmt w:val="bullet"/>
      <w:lvlText w:val="–"/>
      <w:lvlJc w:val="left"/>
      <w:pPr>
        <w:ind w:left="1080" w:hanging="360"/>
      </w:pPr>
      <w:rPr>
        <w:rFonts w:ascii="Copperplate Gothic Bold" w:hAnsi="Copperplate Gothic Bold" w:hint="default"/>
      </w:rPr>
    </w:lvl>
    <w:lvl w:ilvl="1" w:tplc="FFFFFFFF">
      <w:start w:val="1"/>
      <w:numFmt w:val="bullet"/>
      <w:lvlText w:val="–"/>
      <w:lvlJc w:val="left"/>
      <w:pPr>
        <w:ind w:left="2700" w:hanging="360"/>
      </w:pPr>
      <w:rPr>
        <w:rFonts w:ascii="Copperplate Gothic Bold" w:hAnsi="Copperplate Gothic Bold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8A2DDA"/>
    <w:multiLevelType w:val="hybridMultilevel"/>
    <w:tmpl w:val="A5202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1400A"/>
    <w:multiLevelType w:val="hybridMultilevel"/>
    <w:tmpl w:val="5C78F26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5736B"/>
    <w:multiLevelType w:val="hybridMultilevel"/>
    <w:tmpl w:val="86D05E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A215E"/>
    <w:multiLevelType w:val="multilevel"/>
    <w:tmpl w:val="8D988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B95253"/>
    <w:multiLevelType w:val="hybridMultilevel"/>
    <w:tmpl w:val="4056A494"/>
    <w:lvl w:ilvl="0" w:tplc="948A0A3E">
      <w:start w:val="1"/>
      <w:numFmt w:val="bullet"/>
      <w:lvlText w:val="◊"/>
      <w:lvlJc w:val="left"/>
      <w:pPr>
        <w:ind w:left="1080" w:hanging="360"/>
      </w:pPr>
      <w:rPr>
        <w:rFonts w:ascii="Copperplate Gothic Bold" w:hAnsi="Copperplate Gothic Bold" w:hint="default"/>
      </w:rPr>
    </w:lvl>
    <w:lvl w:ilvl="1" w:tplc="FFFFFFFF">
      <w:start w:val="1"/>
      <w:numFmt w:val="bullet"/>
      <w:lvlText w:val="–"/>
      <w:lvlJc w:val="left"/>
      <w:pPr>
        <w:ind w:left="2700" w:hanging="360"/>
      </w:pPr>
      <w:rPr>
        <w:rFonts w:ascii="Copperplate Gothic Bold" w:hAnsi="Copperplate Gothic Bold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160919"/>
    <w:multiLevelType w:val="hybridMultilevel"/>
    <w:tmpl w:val="E88AB260"/>
    <w:lvl w:ilvl="0" w:tplc="A4641D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D00CA"/>
    <w:multiLevelType w:val="multilevel"/>
    <w:tmpl w:val="E020A9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BE26AD6"/>
    <w:multiLevelType w:val="multilevel"/>
    <w:tmpl w:val="DEB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109741">
    <w:abstractNumId w:val="16"/>
  </w:num>
  <w:num w:numId="2" w16cid:durableId="573708441">
    <w:abstractNumId w:val="7"/>
  </w:num>
  <w:num w:numId="3" w16cid:durableId="349376354">
    <w:abstractNumId w:val="21"/>
  </w:num>
  <w:num w:numId="4" w16cid:durableId="1081678497">
    <w:abstractNumId w:val="18"/>
  </w:num>
  <w:num w:numId="5" w16cid:durableId="791636290">
    <w:abstractNumId w:val="13"/>
  </w:num>
  <w:num w:numId="6" w16cid:durableId="1407335702">
    <w:abstractNumId w:val="6"/>
  </w:num>
  <w:num w:numId="7" w16cid:durableId="1237399033">
    <w:abstractNumId w:val="9"/>
  </w:num>
  <w:num w:numId="8" w16cid:durableId="425076307">
    <w:abstractNumId w:val="12"/>
  </w:num>
  <w:num w:numId="9" w16cid:durableId="555897032">
    <w:abstractNumId w:val="24"/>
  </w:num>
  <w:num w:numId="10" w16cid:durableId="483620729">
    <w:abstractNumId w:val="17"/>
  </w:num>
  <w:num w:numId="11" w16cid:durableId="146747883">
    <w:abstractNumId w:val="27"/>
  </w:num>
  <w:num w:numId="12" w16cid:durableId="1946688302">
    <w:abstractNumId w:val="10"/>
  </w:num>
  <w:num w:numId="13" w16cid:durableId="1547789474">
    <w:abstractNumId w:val="14"/>
  </w:num>
  <w:num w:numId="14" w16cid:durableId="110514326">
    <w:abstractNumId w:val="26"/>
  </w:num>
  <w:num w:numId="15" w16cid:durableId="715616815">
    <w:abstractNumId w:val="1"/>
  </w:num>
  <w:num w:numId="16" w16cid:durableId="146868581">
    <w:abstractNumId w:val="22"/>
  </w:num>
  <w:num w:numId="17" w16cid:durableId="1906914231">
    <w:abstractNumId w:val="28"/>
  </w:num>
  <w:num w:numId="18" w16cid:durableId="462775465">
    <w:abstractNumId w:val="5"/>
  </w:num>
  <w:num w:numId="19" w16cid:durableId="920874771">
    <w:abstractNumId w:val="19"/>
  </w:num>
  <w:num w:numId="20" w16cid:durableId="340358172">
    <w:abstractNumId w:val="8"/>
  </w:num>
  <w:num w:numId="21" w16cid:durableId="1835993169">
    <w:abstractNumId w:val="11"/>
  </w:num>
  <w:num w:numId="22" w16cid:durableId="746535908">
    <w:abstractNumId w:val="23"/>
  </w:num>
  <w:num w:numId="23" w16cid:durableId="1424763291">
    <w:abstractNumId w:val="3"/>
  </w:num>
  <w:num w:numId="24" w16cid:durableId="617873664">
    <w:abstractNumId w:val="2"/>
  </w:num>
  <w:num w:numId="25" w16cid:durableId="756101802">
    <w:abstractNumId w:val="15"/>
  </w:num>
  <w:num w:numId="26" w16cid:durableId="1321693311">
    <w:abstractNumId w:val="0"/>
  </w:num>
  <w:num w:numId="27" w16cid:durableId="1510171689">
    <w:abstractNumId w:val="4"/>
  </w:num>
  <w:num w:numId="28" w16cid:durableId="294409272">
    <w:abstractNumId w:val="20"/>
  </w:num>
  <w:num w:numId="29" w16cid:durableId="20246232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2D"/>
    <w:rsid w:val="00001809"/>
    <w:rsid w:val="00047429"/>
    <w:rsid w:val="000553F1"/>
    <w:rsid w:val="00055A3C"/>
    <w:rsid w:val="0005712F"/>
    <w:rsid w:val="00057BD0"/>
    <w:rsid w:val="000631AB"/>
    <w:rsid w:val="00097917"/>
    <w:rsid w:val="000A3B7E"/>
    <w:rsid w:val="000E331B"/>
    <w:rsid w:val="000E3E0B"/>
    <w:rsid w:val="001259F2"/>
    <w:rsid w:val="00130BE5"/>
    <w:rsid w:val="00142E0A"/>
    <w:rsid w:val="001441E7"/>
    <w:rsid w:val="00150DA6"/>
    <w:rsid w:val="00151B87"/>
    <w:rsid w:val="00172E45"/>
    <w:rsid w:val="001826E4"/>
    <w:rsid w:val="0018671A"/>
    <w:rsid w:val="001A207E"/>
    <w:rsid w:val="001B4778"/>
    <w:rsid w:val="001C524F"/>
    <w:rsid w:val="001C609C"/>
    <w:rsid w:val="001C6FEC"/>
    <w:rsid w:val="001D4B35"/>
    <w:rsid w:val="001E3CCB"/>
    <w:rsid w:val="00225176"/>
    <w:rsid w:val="00260EE6"/>
    <w:rsid w:val="00270D2D"/>
    <w:rsid w:val="002878F5"/>
    <w:rsid w:val="002A4C3B"/>
    <w:rsid w:val="002B389E"/>
    <w:rsid w:val="002C0856"/>
    <w:rsid w:val="002D13AC"/>
    <w:rsid w:val="002D55F9"/>
    <w:rsid w:val="002E278E"/>
    <w:rsid w:val="002E524D"/>
    <w:rsid w:val="00313DE1"/>
    <w:rsid w:val="003159FC"/>
    <w:rsid w:val="00327295"/>
    <w:rsid w:val="00330782"/>
    <w:rsid w:val="00344E82"/>
    <w:rsid w:val="00346375"/>
    <w:rsid w:val="00351C8A"/>
    <w:rsid w:val="0036407A"/>
    <w:rsid w:val="003B0B42"/>
    <w:rsid w:val="003B5AB7"/>
    <w:rsid w:val="003C56E3"/>
    <w:rsid w:val="003D2858"/>
    <w:rsid w:val="003D4213"/>
    <w:rsid w:val="003D6205"/>
    <w:rsid w:val="003E69CE"/>
    <w:rsid w:val="00432C49"/>
    <w:rsid w:val="0044228B"/>
    <w:rsid w:val="004433F3"/>
    <w:rsid w:val="004466EA"/>
    <w:rsid w:val="00446B3B"/>
    <w:rsid w:val="0045277D"/>
    <w:rsid w:val="00455971"/>
    <w:rsid w:val="004666DD"/>
    <w:rsid w:val="00485433"/>
    <w:rsid w:val="004A0466"/>
    <w:rsid w:val="004B3092"/>
    <w:rsid w:val="004B4357"/>
    <w:rsid w:val="004B68F6"/>
    <w:rsid w:val="004C4ED8"/>
    <w:rsid w:val="004E0D12"/>
    <w:rsid w:val="004E16C5"/>
    <w:rsid w:val="004E1D15"/>
    <w:rsid w:val="004E352D"/>
    <w:rsid w:val="004F2626"/>
    <w:rsid w:val="005062E2"/>
    <w:rsid w:val="00507006"/>
    <w:rsid w:val="00533753"/>
    <w:rsid w:val="005638FD"/>
    <w:rsid w:val="0057207C"/>
    <w:rsid w:val="005722DF"/>
    <w:rsid w:val="00585E13"/>
    <w:rsid w:val="00590F85"/>
    <w:rsid w:val="005919FF"/>
    <w:rsid w:val="005973B7"/>
    <w:rsid w:val="005A2B7B"/>
    <w:rsid w:val="005B14D2"/>
    <w:rsid w:val="005D0740"/>
    <w:rsid w:val="005D31AC"/>
    <w:rsid w:val="005D664A"/>
    <w:rsid w:val="005F4CCE"/>
    <w:rsid w:val="00602203"/>
    <w:rsid w:val="006144FC"/>
    <w:rsid w:val="0061750B"/>
    <w:rsid w:val="00623180"/>
    <w:rsid w:val="00624471"/>
    <w:rsid w:val="006249B9"/>
    <w:rsid w:val="00633CCB"/>
    <w:rsid w:val="0063714B"/>
    <w:rsid w:val="00650B2C"/>
    <w:rsid w:val="006A52F1"/>
    <w:rsid w:val="006A6B9F"/>
    <w:rsid w:val="006A762E"/>
    <w:rsid w:val="006B08D7"/>
    <w:rsid w:val="006B3A61"/>
    <w:rsid w:val="006C2EC7"/>
    <w:rsid w:val="006C6266"/>
    <w:rsid w:val="006D1813"/>
    <w:rsid w:val="006D54B7"/>
    <w:rsid w:val="006E10EB"/>
    <w:rsid w:val="006F1895"/>
    <w:rsid w:val="007054BA"/>
    <w:rsid w:val="0071358C"/>
    <w:rsid w:val="00735441"/>
    <w:rsid w:val="00744181"/>
    <w:rsid w:val="0074625E"/>
    <w:rsid w:val="0076147D"/>
    <w:rsid w:val="00764CA2"/>
    <w:rsid w:val="007712A7"/>
    <w:rsid w:val="00781D03"/>
    <w:rsid w:val="0079308D"/>
    <w:rsid w:val="007A361B"/>
    <w:rsid w:val="007E49E6"/>
    <w:rsid w:val="00805EC3"/>
    <w:rsid w:val="008071A7"/>
    <w:rsid w:val="0082067F"/>
    <w:rsid w:val="00821FB0"/>
    <w:rsid w:val="00832500"/>
    <w:rsid w:val="008415E7"/>
    <w:rsid w:val="00881B89"/>
    <w:rsid w:val="0088328F"/>
    <w:rsid w:val="008B2F36"/>
    <w:rsid w:val="008D2577"/>
    <w:rsid w:val="008D29AE"/>
    <w:rsid w:val="008D39AA"/>
    <w:rsid w:val="008E74E1"/>
    <w:rsid w:val="008F7614"/>
    <w:rsid w:val="00900547"/>
    <w:rsid w:val="00906531"/>
    <w:rsid w:val="0090708B"/>
    <w:rsid w:val="00907579"/>
    <w:rsid w:val="00913B7D"/>
    <w:rsid w:val="009252E4"/>
    <w:rsid w:val="00927C47"/>
    <w:rsid w:val="009415E6"/>
    <w:rsid w:val="00946C81"/>
    <w:rsid w:val="009604B5"/>
    <w:rsid w:val="00964A77"/>
    <w:rsid w:val="0097490E"/>
    <w:rsid w:val="00977654"/>
    <w:rsid w:val="00981308"/>
    <w:rsid w:val="00993F2E"/>
    <w:rsid w:val="009960F6"/>
    <w:rsid w:val="009B4230"/>
    <w:rsid w:val="009B4896"/>
    <w:rsid w:val="009B7E1B"/>
    <w:rsid w:val="009C6CE4"/>
    <w:rsid w:val="009D5CC1"/>
    <w:rsid w:val="009E6FC3"/>
    <w:rsid w:val="009F1690"/>
    <w:rsid w:val="00A1224B"/>
    <w:rsid w:val="00A13472"/>
    <w:rsid w:val="00A242EF"/>
    <w:rsid w:val="00A24C09"/>
    <w:rsid w:val="00A2530F"/>
    <w:rsid w:val="00A4160F"/>
    <w:rsid w:val="00A447D1"/>
    <w:rsid w:val="00A45729"/>
    <w:rsid w:val="00A51600"/>
    <w:rsid w:val="00A55EE2"/>
    <w:rsid w:val="00AA3F23"/>
    <w:rsid w:val="00AA530B"/>
    <w:rsid w:val="00AB6BE8"/>
    <w:rsid w:val="00AC28D2"/>
    <w:rsid w:val="00AC311B"/>
    <w:rsid w:val="00AC357D"/>
    <w:rsid w:val="00AC465C"/>
    <w:rsid w:val="00AD027D"/>
    <w:rsid w:val="00AE3573"/>
    <w:rsid w:val="00AE52C4"/>
    <w:rsid w:val="00AF5CE5"/>
    <w:rsid w:val="00B4193D"/>
    <w:rsid w:val="00B419BF"/>
    <w:rsid w:val="00B41D8D"/>
    <w:rsid w:val="00B45B57"/>
    <w:rsid w:val="00B52F76"/>
    <w:rsid w:val="00B54093"/>
    <w:rsid w:val="00B61B07"/>
    <w:rsid w:val="00B90D0C"/>
    <w:rsid w:val="00BD0030"/>
    <w:rsid w:val="00BD15B8"/>
    <w:rsid w:val="00BD7D5A"/>
    <w:rsid w:val="00BE3051"/>
    <w:rsid w:val="00C31486"/>
    <w:rsid w:val="00C44014"/>
    <w:rsid w:val="00C64CA2"/>
    <w:rsid w:val="00C96159"/>
    <w:rsid w:val="00CA2353"/>
    <w:rsid w:val="00CB61CA"/>
    <w:rsid w:val="00CC59B3"/>
    <w:rsid w:val="00CE0013"/>
    <w:rsid w:val="00CF0AB1"/>
    <w:rsid w:val="00CF24A0"/>
    <w:rsid w:val="00CF6A27"/>
    <w:rsid w:val="00D01F8F"/>
    <w:rsid w:val="00D052EE"/>
    <w:rsid w:val="00D062EC"/>
    <w:rsid w:val="00D26D8B"/>
    <w:rsid w:val="00D3146A"/>
    <w:rsid w:val="00D55F32"/>
    <w:rsid w:val="00D81C1D"/>
    <w:rsid w:val="00D86F1B"/>
    <w:rsid w:val="00DA0809"/>
    <w:rsid w:val="00DB3AC7"/>
    <w:rsid w:val="00DB7B25"/>
    <w:rsid w:val="00DC57DD"/>
    <w:rsid w:val="00DD15AE"/>
    <w:rsid w:val="00DD6898"/>
    <w:rsid w:val="00DE5ED8"/>
    <w:rsid w:val="00DF2638"/>
    <w:rsid w:val="00DF5BE5"/>
    <w:rsid w:val="00DF7D96"/>
    <w:rsid w:val="00E12E08"/>
    <w:rsid w:val="00E13FDF"/>
    <w:rsid w:val="00E21C41"/>
    <w:rsid w:val="00E36EC6"/>
    <w:rsid w:val="00E4043B"/>
    <w:rsid w:val="00E61448"/>
    <w:rsid w:val="00E6250F"/>
    <w:rsid w:val="00E76036"/>
    <w:rsid w:val="00E80923"/>
    <w:rsid w:val="00E85596"/>
    <w:rsid w:val="00E95F72"/>
    <w:rsid w:val="00E9608E"/>
    <w:rsid w:val="00ED40C3"/>
    <w:rsid w:val="00ED6C4D"/>
    <w:rsid w:val="00EF13A4"/>
    <w:rsid w:val="00F14502"/>
    <w:rsid w:val="00F24484"/>
    <w:rsid w:val="00F32119"/>
    <w:rsid w:val="00F329D3"/>
    <w:rsid w:val="00F52E8E"/>
    <w:rsid w:val="00F72993"/>
    <w:rsid w:val="00F7616D"/>
    <w:rsid w:val="00F76A49"/>
    <w:rsid w:val="00F91518"/>
    <w:rsid w:val="00FA54C0"/>
    <w:rsid w:val="00FC58DF"/>
    <w:rsid w:val="00FD0889"/>
    <w:rsid w:val="00FD737A"/>
    <w:rsid w:val="00FE12FB"/>
    <w:rsid w:val="00FE4CCF"/>
    <w:rsid w:val="00FE722B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9E12"/>
  <w15:chartTrackingRefBased/>
  <w15:docId w15:val="{241DB13B-13CD-4A07-867D-8AA7E628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D1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E3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E3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E3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E3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E35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E352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E35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E352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E35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E35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E3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E3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E35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5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352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3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E352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352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0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70D2D"/>
  </w:style>
  <w:style w:type="paragraph" w:styleId="af0">
    <w:name w:val="footer"/>
    <w:basedOn w:val="a"/>
    <w:link w:val="af1"/>
    <w:uiPriority w:val="99"/>
    <w:unhideWhenUsed/>
    <w:rsid w:val="00270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70D2D"/>
  </w:style>
  <w:style w:type="character" w:styleId="af2">
    <w:name w:val="Book Title"/>
    <w:basedOn w:val="a0"/>
    <w:uiPriority w:val="33"/>
    <w:qFormat/>
    <w:rsid w:val="0090757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D3146A"/>
    <w:pPr>
      <w:spacing w:before="240" w:after="0"/>
      <w:outlineLvl w:val="9"/>
    </w:pPr>
    <w:rPr>
      <w:sz w:val="32"/>
      <w:szCs w:val="3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3146A"/>
    <w:pPr>
      <w:spacing w:after="100"/>
    </w:pPr>
  </w:style>
  <w:style w:type="character" w:styleId="Hyperlink">
    <w:name w:val="Hyperlink"/>
    <w:basedOn w:val="a0"/>
    <w:uiPriority w:val="99"/>
    <w:unhideWhenUsed/>
    <w:rsid w:val="00D3146A"/>
    <w:rPr>
      <w:color w:val="0563C1" w:themeColor="hyperlink"/>
      <w:u w:val="single"/>
    </w:rPr>
  </w:style>
  <w:style w:type="paragraph" w:styleId="af4">
    <w:name w:val="Revision"/>
    <w:hidden/>
    <w:uiPriority w:val="99"/>
    <w:semiHidden/>
    <w:rsid w:val="005722DF"/>
    <w:pPr>
      <w:spacing w:after="0" w:line="240" w:lineRule="auto"/>
    </w:pPr>
  </w:style>
  <w:style w:type="paragraph" w:styleId="NormalWeb">
    <w:name w:val="Normal (Web)"/>
    <w:basedOn w:val="a"/>
    <w:uiPriority w:val="99"/>
    <w:semiHidden/>
    <w:unhideWhenUsed/>
    <w:rsid w:val="0088328F"/>
    <w:rPr>
      <w:rFonts w:ascii="Times New Roman" w:hAnsi="Times New Roman" w:cs="Times New Roman"/>
      <w:sz w:val="24"/>
      <w:szCs w:val="24"/>
    </w:rPr>
  </w:style>
  <w:style w:type="table" w:styleId="11">
    <w:name w:val="Plain Table 1"/>
    <w:basedOn w:val="a1"/>
    <w:uiPriority w:val="41"/>
    <w:rsid w:val="00913B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1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84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CE99F-1C38-4141-B44E-BB591202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3</Pages>
  <Words>545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miryam markus</dc:creator>
  <cp:keywords/>
  <dc:description/>
  <cp:lastModifiedBy>miryam markus</cp:lastModifiedBy>
  <cp:revision>143</cp:revision>
  <dcterms:created xsi:type="dcterms:W3CDTF">2025-03-03T10:16:00Z</dcterms:created>
  <dcterms:modified xsi:type="dcterms:W3CDTF">2025-04-21T20:22:00Z</dcterms:modified>
</cp:coreProperties>
</file>