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pStyle w:val="Heading1"/>
      </w:pPr>
      <w:r>
        <w:t>Title</w:t>
      </w:r>
    </w:p>
    <w:p>
      <w:r>
        <w:t>Hello world.</w:t>
      </w:r>
    </w:p>
    <w:p>
      <w:hyperlink r:id="rIdLink1">
        <w:r>
          <w:t>Example</w:t>
        </w:r>
      </w:hyperlink>
    </w:p>
    <w:p>
      <w:pPr>
        <w:numPr>
          <w:ilvl w:val="0"/>
          <w:numId w:val="1"/>
        </w:numPr>
      </w:pPr>
      <w:r>
        <w:t>First</w:t>
      </w:r>
    </w:p>
    <w:p>
      <w:pPr>
        <w:numPr>
          <w:ilvl w:val="1"/>
          <w:numId w:val="1"/>
        </w:numPr>
      </w:pPr>
      <w:r>
        <w:t>Nested</w:t>
      </w:r>
    </w:p>
    <w:p>
      <w:pPr>
        <w:numPr>
          <w:ilvl w:val="0"/>
          <w:numId w:val="1"/>
        </w:numPr>
      </w:pPr>
      <w:r>
        <w:t>Second</w:t>
      </w:r>
    </w:p>
    <w:tbl>
      <w:tr>
        <w:tc>
          <w:tcPr>
            <w:gridSpan w:val="2"/>
          </w:tcPr>
          <w:p>
            <w:r>
              <w:t>A</w:t>
            </w:r>
          </w:p>
        </w:tc>
        <w:tc>
          <w:p>
            <w:r>
              <w:t>ignored</w:t>
            </w:r>
          </w:p>
        </w:tc>
      </w:tr>
      <w:tr>
        <w:tc>
          <w:tcPr>
            <w:vMerge w:val="restart"/>
          </w:tcPr>
          <w:p>
            <w:r>
              <w:t>B1</w:t>
            </w:r>
          </w:p>
        </w:tc>
        <w:tc>
          <w:p>
            <w:r>
              <w:t>B2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>C2</w:t>
            </w:r>
          </w:p>
        </w:tc>
      </w:tr>
    </w:tbl>
    <w:p>
      <w:r>
        <w:drawing>
          <wp:inline>
            <wp:docPr id="1" name="Picture 1" descr="alt text"/>
            <a:graphic>
              <a:graphicData>
                <a:blip r:embed="rIdImg1"/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decimal"/>
    </w:lvl>
    <w:lvl w:ilvl="1">
      <w:numFmt w:val="decimal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  <Relationship Id="rIdLink1" Type="http://schemas.openxmlformats.org/officeDocument/2006/relationships/hyperlink" Target="https://example.com" TargetMode="External"/>
</Relationships>

</file>