
<file path=[Content_Types].xml><?xml version="1.0" encoding="utf-8"?>
<Types xmlns="http://schemas.openxmlformats.org/package/2006/content-types">
  <Default ContentType="message/rfc822" Extension="mht"/>
  <Default ContentType="image/png" Extension="png"/>
  <Default ContentType="application/vnd.openxmlformats-package.relationships+xml" Extension="rels"/>
  <Default ContentType="application/vnd.openxmlformats-officedocument.wordprocessingml.document.main+xml" Extension="xml"/>
  <Override ContentType="application/vnd.openxmlformats-package.core-properties+xml" PartName="/metadata/coreProperties.xml"/>
  <Override ContentType="application/vnd.mathworks.package.coreProperties+xml" PartName="/metadata/mwcoreProperties.xml"/>
  <Override ContentType="application/vnd.mathworks.package.corePropertiesExtension+xml" PartName="/metadata/mwcorePropertiesExtension.xml"/>
  <Override ContentType="application/vnd.mathworks.package.corePropertiesReleaseInfo+xml" PartName="/metadata/mwcorePropertiesReleaseInfo.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
<Relationships xmlns="http://schemas.openxmlformats.org/package/2006/relationships">
  <Relationship Id="rId1" Target="word/document.xml" Type="http://schemas.openxmlformats.org/officeDocument/2006/relationships/officeDocument"/>
  <Relationship Id="rId2" Target="metadata/mwcoreProperties.xml" Type="http://schemas.mathworks.com/package/2012/relationships/coreProperties"/>
  <Relationship Id="rId3" Target="metadata/mwcorePropertiesExtension.xml" Type="http://schemas.mathworks.com/package/2014/relationships/corePropertiesExtension"/>
  <Relationship Id="rId4" Target="metadata/mwcorePropertiesReleaseInfo.xml" Type="http://schemas.mathworks.com/package/2019/relationships/corePropertiesReleaseInfo"/>
  <Relationship Id="rId5" Target="metadata/coreProperties.xml" Type="http://schemas.openxmlformats.org/package/2006/relationships/metadata/core-properties"/>
</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r="http://schemas.openxmlformats.org/officeDocument/2006/relationships" xmlns:w14="http://schemas.microsoft.com/office/word/2010/wordml" xmlns:wp14="http://schemas.microsoft.com/office/word/2010/wordprocessingDrawing" xmlns:v="urn:schemas-microsoft-com:vml" xml:space="preserve" mc:Ignorable="w14 wp14">
  <w:body>
    <w:sectPr>
      <w:pgSz w:w="12240" w:h="15840" code="1" w:orient="Portrait"/>
      <w:pgMar w:left="1440" w:top="1440" w:right="1440" w:bottom="1440"/>
    </w:sectPr>
    <w:p>
      <w:pPr>
        <w:pStyle w:val="title"/>
        <w:jc w:val="left"/>
      </w:pPr>
      <w:r>
        <w:rPr>
          <w:b/>
        </w:rPr>
        <w:t>LQR线性二次型调节器（Linear Quadratic Regulator）</w:t>
      </w:r>
    </w:p>
    <w:p>
      <w:pPr>
        <w:pStyle w:val="text"/>
        <w:jc w:val="left"/>
      </w:pPr>
      <w:r>
        <w:rPr>
          <w:b/>
        </w:rPr>
        <w:t>本文档从系统稳定性出发，引出LQR线性二次型调节器来优化极点配置以达到不同的控制效果</w:t>
      </w:r>
    </w:p>
    <w:p>
      <w:pPr>
        <w:pStyle w:val="title"/>
        <w:jc w:val="left"/>
      </w:pPr>
      <w:r>
        <w:rPr>
          <w:b/>
        </w:rPr>
        <w:t>一、状态空间方程与开环稳定性 (Open-Loop Analysis)</w:t>
      </w:r>
    </w:p>
    <w:p>
      <w:pPr>
        <w:pStyle w:val="heading2"/>
        <w:jc w:val="left"/>
      </w:pPr>
      <w:r>
        <w:rPr>
          <w:b/>
          <w:i/>
          <w:u w:val="single"/>
        </w:rPr>
        <w:t>1. 开环系统稳定性判据</w:t>
      </w:r>
    </w:p>
    <w:p>
      <w:pPr>
        <w:pStyle w:val="text"/>
        <w:jc w:val="left"/>
      </w:pPr>
      <w:r>
        <w:rPr/>
        <w:t>对于线性时不变系统 (LTI)，可有以下的状态方程：</w:t>
      </w:r>
    </w:p>
    <w:p>
      <w:pPr>
        <w:pStyle w:val="heading2"/>
        <w:jc w:val="center"/>
      </w:pPr>
      <w:r>
        <w:rPr/>
        <w:t> </w:t>
      </w:r>
      <w:r>
        <w:rPr>
          <w:position w:val="-9.45"/>
        </w:rPr>
        <w:drawing>
          <wp:inline xmlns:wp="http://schemas.openxmlformats.org/drawingml/2006/wordprocessingDrawing" distB="0" distL="0" distR="0" distT="0">
            <wp:extent cx="1662113" cy="2667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
                    <a:stretch>
                      <a:fillRect/>
                    </a:stretch>
                  </pic:blipFill>
                  <pic:spPr>
                    <a:xfrm>
                      <a:off x="0" y="0"/>
                      <a:ext cx="1662113" cy="266700"/>
                    </a:xfrm>
                    <a:prstGeom prst="rect">
                      <a:avLst/>
                    </a:prstGeom>
                  </pic:spPr>
                </pic:pic>
              </a:graphicData>
            </a:graphic>
          </wp:inline>
        </w:drawing>
        <w:rPr>
          <w:position w:val="0"/>
        </w:rPr>
      </w:r>
    </w:p>
    <w:p>
      <w:pPr>
        <w:pStyle w:val="text"/>
        <w:jc w:val="left"/>
      </w:pPr>
      <w:r>
        <w:rPr/>
        <w:t>开环系统（</w:t>
      </w:r>
      <w:r>
        <w:rPr>
          <w:b/>
        </w:rPr>
        <w:t>令u=0/u与x无关</w:t>
      </w:r>
      <w:r>
        <w:rPr/>
        <w:t>）的稳定性完全取决于矩阵 A 的特征值 (Eigenvalues)。 特征方程为：</w:t>
      </w:r>
      <w:r>
        <w:rPr/>
        <w:t> </w:t>
      </w:r>
    </w:p>
    <w:p>
      <w:pPr>
        <w:pStyle w:val="heading2"/>
        <w:jc w:val="center"/>
      </w:pPr>
      <w:r>
        <w:rPr>
          <w:position w:val="-9.45"/>
        </w:rPr>
        <w:drawing>
          <wp:inline xmlns:wp="http://schemas.openxmlformats.org/drawingml/2006/wordprocessingDrawing" distB="0" distL="0" distR="0" distT="0">
            <wp:extent cx="1333500" cy="23812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
                    <a:stretch>
                      <a:fillRect/>
                    </a:stretch>
                  </pic:blipFill>
                  <pic:spPr>
                    <a:xfrm>
                      <a:off x="0" y="0"/>
                      <a:ext cx="1333500" cy="238125"/>
                    </a:xfrm>
                    <a:prstGeom prst="rect">
                      <a:avLst/>
                    </a:prstGeom>
                  </pic:spPr>
                </pic:pic>
              </a:graphicData>
            </a:graphic>
          </wp:inline>
        </w:drawing>
        <w:rPr>
          <w:position w:val="0"/>
        </w:rPr>
      </w:r>
      <w:r>
        <w:rPr/>
        <w:t> </w:t>
      </w:r>
    </w:p>
    <w:p>
      <w:pPr>
        <w:pStyle w:val="text"/>
        <w:jc w:val="left"/>
      </w:pPr>
      <w:r>
        <w:rPr/>
        <w:t>根</w:t>
      </w:r>
      <w:r>
        <w:rPr/>
        <w:t>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
                    <a:stretch>
                      <a:fillRect/>
                    </a:stretch>
                  </pic:blipFill>
                  <pic:spPr>
                    <a:xfrm>
                      <a:off x="0" y="0"/>
                      <a:ext cx="100013" cy="171450"/>
                    </a:xfrm>
                    <a:prstGeom prst="rect">
                      <a:avLst/>
                    </a:prstGeom>
                  </pic:spPr>
                </pic:pic>
              </a:graphicData>
            </a:graphic>
          </wp:inline>
        </w:drawing>
        <w:rPr>
          <w:position w:val="0"/>
        </w:rPr>
      </w:r>
      <w:r>
        <w:rPr/>
        <w:t> 即为系统的极点。我们可以很轻松在matlab判断系统的稳定性：</w:t>
      </w:r>
    </w:p>
    <w:p>
      <w:pPr>
        <w:pStyle w:val="code"/>
      </w:pPr>
      <w:r>
        <w:rPr>
          <w:noProof w:val="true"/>
        </w:rPr>
        <w:t>disp(</w:t>
      </w:r>
      <w:r>
        <w:rPr>
          <w:color w:val="a709f5"/>
          <w:noProof w:val="true"/>
        </w:rPr>
        <w:t>' '</w:t>
      </w:r>
      <w:r>
        <w:rPr>
          <w:noProof w:val="true"/>
        </w:rPr>
        <w:t>);</w:t>
      </w:r>
    </w:p>
    <w:altChunk r:id="rId4"/>
    <w:p>
      <w:pPr>
        <w:pStyle w:val="code"/>
      </w:pPr>
      <w:r>
        <w:rPr>
          <w:noProof w:val="true"/>
        </w:rPr>
        <w:t>disp(</w:t>
      </w:r>
      <w:r>
        <w:rPr>
          <w:color w:val="a709f5"/>
          <w:noProof w:val="true"/>
        </w:rPr>
        <w:t>'=== 开环系统稳定性判据 ==='</w:t>
      </w:r>
      <w:r>
        <w:rPr>
          <w:noProof w:val="true"/>
        </w:rPr>
        <w:t>);</w:t>
      </w:r>
    </w:p>
    <w:altChunk r:id="rId5"/>
    <w:p>
      <w:pPr>
        <w:pStyle w:val="code"/>
      </w:pPr>
      <w:r>
        <w:rPr>
          <w:color w:val="008013"/>
          <w:noProof w:val="true"/>
        </w:rPr>
        <w:t>% 定义一个抽象的二阶不稳定系统</w:t>
      </w:r>
    </w:p>
    <w:p>
      <w:pPr>
        <w:pStyle w:val="code"/>
      </w:pPr>
      <w:r>
        <w:rPr>
          <w:noProof w:val="true"/>
        </w:rPr>
        <w:t>A = [0,  1; </w:t>
      </w:r>
    </w:p>
    <w:p>
      <w:pPr>
        <w:pStyle w:val="code"/>
      </w:pPr>
      <w:r>
        <w:rPr>
          <w:noProof w:val="true"/>
        </w:rPr>
        <w:t>     2,  0];  </w:t>
      </w:r>
      <w:r>
        <w:rPr>
          <w:color w:val="008013"/>
          <w:noProof w:val="true"/>
        </w:rPr>
        <w:t>% 这里的 '2' 导致特征值会出现正实部，系统不稳定</w:t>
      </w:r>
    </w:p>
    <w:p>
      <w:pPr>
        <w:pStyle w:val="code"/>
      </w:pPr>
      <w:r>
        <w:rPr>
          <w:noProof w:val="true"/>
        </w:rPr>
        <w:t>B = [0; </w:t>
      </w:r>
    </w:p>
    <w:p>
      <w:pPr>
        <w:pStyle w:val="code"/>
      </w:pPr>
      <w:r>
        <w:rPr>
          <w:noProof w:val="true"/>
        </w:rPr>
        <w:t>     1];</w:t>
      </w:r>
    </w:p>
    <w:p>
      <w:pPr>
        <w:pStyle w:val="code"/>
      </w:pPr>
      <w:r>
        <w:rPr>
          <w:noProof w:val="true"/>
        </w:rPr>
        <w:t>C = [1, 0];   </w:t>
      </w:r>
      <w:r>
        <w:rPr>
          <w:color w:val="008013"/>
          <w:noProof w:val="true"/>
        </w:rPr>
        <w:t>% 假设观测 x1</w:t>
      </w:r>
    </w:p>
    <w:p>
      <w:pPr>
        <w:pStyle w:val="code"/>
      </w:pPr>
      <w:r>
        <w:rPr>
          <w:noProof w:val="true"/>
        </w:rPr>
        <w:t>D = 0;</w:t>
      </w:r>
    </w:p>
    <w:p>
      <w:pPr>
        <w:pStyle w:val="code"/>
      </w:pPr>
      <w:r>
        <w:rPr>
          <w:noProof w:val="true"/>
        </w:rPr>
        <w:t/>
      </w:r>
    </w:p>
    <w:p>
      <w:pPr>
        <w:pStyle w:val="code"/>
      </w:pPr>
      <w:r>
        <w:rPr>
          <w:noProof w:val="true"/>
        </w:rPr>
        <w:t>disp(</w:t>
      </w:r>
      <w:r>
        <w:rPr>
          <w:color w:val="a709f5"/>
          <w:noProof w:val="true"/>
        </w:rPr>
        <w:t>'=== 1. 开环系统分析 ==='</w:t>
      </w:r>
      <w:r>
        <w:rPr>
          <w:noProof w:val="true"/>
        </w:rPr>
        <w:t>);</w:t>
      </w:r>
    </w:p>
    <w:altChunk r:id="rId6"/>
    <w:p>
      <w:pPr>
        <w:pStyle w:val="code"/>
      </w:pPr>
      <w:r>
        <w:rPr>
          <w:noProof w:val="true"/>
        </w:rPr>
        <w:t>disp(</w:t>
      </w:r>
      <w:r>
        <w:rPr>
          <w:color w:val="a709f5"/>
          <w:noProof w:val="true"/>
        </w:rPr>
        <w:t>'系统矩阵 A:'</w:t>
      </w:r>
      <w:r>
        <w:rPr>
          <w:noProof w:val="true"/>
        </w:rPr>
        <w:t>); disp(A);</w:t>
      </w:r>
    </w:p>
    <w:altChunk r:id="rId7"/>
    <w:p>
      <w:pPr>
        <w:pStyle w:val="code"/>
      </w:pPr>
      <w:r>
        <w:rPr>
          <w:color w:val="008013"/>
          <w:noProof w:val="true"/>
        </w:rPr>
        <w:t>% 特征值计算 </w:t>
      </w:r>
    </w:p>
    <w:p>
      <w:pPr>
        <w:pStyle w:val="code"/>
      </w:pPr>
      <w:r>
        <w:rPr>
          <w:noProof w:val="true"/>
        </w:rPr>
        <w:t>open_loop_poles = eig(A);</w:t>
      </w:r>
    </w:p>
    <w:p>
      <w:pPr>
        <w:pStyle w:val="code"/>
      </w:pPr>
      <w:r>
        <w:rPr>
          <w:noProof w:val="true"/>
        </w:rPr>
        <w:t/>
      </w:r>
    </w:p>
    <w:p>
      <w:pPr>
        <w:pStyle w:val="code"/>
      </w:pPr>
      <w:r>
        <w:rPr>
          <w:noProof w:val="true"/>
        </w:rPr>
        <w:t>disp(</w:t>
      </w:r>
      <w:r>
        <w:rPr>
          <w:color w:val="a709f5"/>
          <w:noProof w:val="true"/>
        </w:rPr>
        <w:t>'开环特征值 (Open-loop Eigenvalues):'</w:t>
      </w:r>
      <w:r>
        <w:rPr>
          <w:noProof w:val="true"/>
        </w:rPr>
        <w:t>);</w:t>
      </w:r>
    </w:p>
    <w:altChunk r:id="rId8"/>
    <w:p>
      <w:pPr>
        <w:pStyle w:val="code"/>
      </w:pPr>
      <w:r>
        <w:rPr>
          <w:noProof w:val="true"/>
        </w:rPr>
        <w:t>disp(open_loop_poles);</w:t>
      </w:r>
    </w:p>
    <w:altChunk r:id="rId9"/>
    <w:p>
      <w:pPr>
        <w:pStyle w:val="code"/>
      </w:pPr>
      <w:r>
        <w:rPr>
          <w:color w:val="008013"/>
          <w:noProof w:val="true"/>
        </w:rPr>
        <w:t>% 稳定性判定：存在大于零的实部即说明系统不稳定</w:t>
      </w:r>
    </w:p>
    <w:p>
      <w:pPr>
        <w:pStyle w:val="code"/>
      </w:pPr>
      <w:r>
        <w:rPr>
          <w:color w:val="0e00ff"/>
          <w:noProof w:val="true"/>
        </w:rPr>
        <w:t>if </w:t>
      </w:r>
      <w:r>
        <w:rPr>
          <w:noProof w:val="true"/>
        </w:rPr>
        <w:t>any(real(open_loop_poles) &gt; 0)</w:t>
      </w:r>
    </w:p>
    <w:p>
      <w:pPr>
        <w:pStyle w:val="code"/>
      </w:pPr>
      <w:r>
        <w:rPr>
          <w:noProof w:val="true"/>
        </w:rPr>
        <w:t>    disp(</w:t>
      </w:r>
      <w:r>
        <w:rPr>
          <w:color w:val="a709f5"/>
          <w:noProof w:val="true"/>
        </w:rPr>
        <w:t>'结论: 存在实部为正的特征值 -&gt; 系统不稳定 (Unstable)。'</w:t>
      </w:r>
      <w:r>
        <w:rPr>
          <w:noProof w:val="true"/>
        </w:rPr>
        <w:t>);</w:t>
      </w:r>
    </w:p>
    <w:p>
      <w:pPr>
        <w:pStyle w:val="code"/>
      </w:pPr>
      <w:r>
        <w:rPr>
          <w:color w:val="0e00ff"/>
          <w:noProof w:val="true"/>
        </w:rPr>
        <w:t>else</w:t>
      </w:r>
    </w:p>
    <w:p>
      <w:pPr>
        <w:pStyle w:val="code"/>
      </w:pPr>
      <w:r>
        <w:rPr>
          <w:noProof w:val="true"/>
        </w:rPr>
        <w:t>    disp(</w:t>
      </w:r>
      <w:r>
        <w:rPr>
          <w:color w:val="a709f5"/>
          <w:noProof w:val="true"/>
        </w:rPr>
        <w:t>'结论: 系统稳定。'</w:t>
      </w:r>
      <w:r>
        <w:rPr>
          <w:noProof w:val="true"/>
        </w:rPr>
        <w:t>);</w:t>
      </w:r>
    </w:p>
    <w:p>
      <w:pPr>
        <w:pStyle w:val="code"/>
      </w:pPr>
      <w:r>
        <w:rPr>
          <w:color w:val="0e00ff"/>
          <w:noProof w:val="true"/>
        </w:rPr>
        <w:t>end</w:t>
      </w:r>
    </w:p>
    <w:altChunk r:id="rId10"/>
    <w:p>
      <w:pPr>
        <w:pStyle w:val="heading2"/>
        <w:jc w:val="left"/>
      </w:pPr>
      <w:r>
        <w:rPr>
          <w:b/>
          <w:i/>
          <w:u w:val="single"/>
        </w:rPr>
        <w:t/>
      </w:r>
    </w:p>
    <w:p>
      <w:pPr>
        <w:pStyle w:val="heading2"/>
        <w:jc w:val="left"/>
      </w:pPr>
      <w:r>
        <w:rPr>
          <w:b/>
          <w:i/>
          <w:u w:val="single"/>
        </w:rPr>
        <w:t>2. 闭环系统稳定性判据</w:t>
      </w:r>
    </w:p>
    <w:p>
      <w:pPr>
        <w:pStyle w:val="text"/>
        <w:jc w:val="left"/>
      </w:pPr>
      <w:r>
        <w:rPr/>
        <w:t>接下来我们采用全状态反馈控制律： </w:t>
      </w:r>
    </w:p>
    <w:p>
      <w:pPr>
        <w:pStyle w:val="heading2"/>
        <w:jc w:val="center"/>
      </w:pPr>
      <w:r>
        <w:rPr>
          <w:position w:val="-9.45"/>
        </w:rPr>
        <w:drawing>
          <wp:inline xmlns:wp="http://schemas.openxmlformats.org/drawingml/2006/wordprocessingDrawing" distB="0" distL="0" distR="0" distT="0">
            <wp:extent cx="747713" cy="23812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1"/>
                    <a:stretch>
                      <a:fillRect/>
                    </a:stretch>
                  </pic:blipFill>
                  <pic:spPr>
                    <a:xfrm>
                      <a:off x="0" y="0"/>
                      <a:ext cx="747713" cy="238125"/>
                    </a:xfrm>
                    <a:prstGeom prst="rect">
                      <a:avLst/>
                    </a:prstGeom>
                  </pic:spPr>
                </pic:pic>
              </a:graphicData>
            </a:graphic>
          </wp:inline>
        </w:drawing>
        <w:rPr>
          <w:position w:val="0"/>
        </w:rPr>
      </w:r>
    </w:p>
    <w:p>
      <w:pPr>
        <w:pStyle w:val="text"/>
        <w:jc w:val="left"/>
      </w:pPr>
      <w:r>
        <w:rPr/>
        <w:t>此时系统成为一个闭环系统，x就是我们的被控量。代入原方程：</w:t>
      </w:r>
    </w:p>
    <w:p>
      <w:pPr>
        <w:pStyle w:val="heading2"/>
        <w:jc w:val="center"/>
      </w:pPr>
      <w:r>
        <w:rPr/>
        <w:t> </w:t>
      </w:r>
      <w:r>
        <w:rPr>
          <w:position w:val="-9.45"/>
        </w:rPr>
        <w:drawing>
          <wp:inline xmlns:wp="http://schemas.openxmlformats.org/drawingml/2006/wordprocessingDrawing" distB="0" distL="0" distR="0" distT="0">
            <wp:extent cx="2605088" cy="2667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2605088" cy="266700"/>
                    </a:xfrm>
                    <a:prstGeom prst="rect">
                      <a:avLst/>
                    </a:prstGeom>
                  </pic:spPr>
                </pic:pic>
              </a:graphicData>
            </a:graphic>
          </wp:inline>
        </w:drawing>
        <w:rPr>
          <w:position w:val="0"/>
        </w:rPr>
      </w:r>
    </w:p>
    <w:p>
      <w:pPr>
        <w:pStyle w:val="text"/>
        <w:jc w:val="left"/>
      </w:pPr>
      <w:r>
        <w:rPr/>
        <w:t>此时我们得到新的闭环系统矩阵：</w:t>
      </w:r>
    </w:p>
    <w:p>
      <w:pPr>
        <w:pStyle w:val="heading2"/>
        <w:jc w:val="center"/>
      </w:pPr>
      <w:r>
        <w:rPr/>
        <w:t> </w:t>
      </w:r>
      <w:r>
        <w:rPr>
          <w:position w:val="-13.229999999999997"/>
        </w:rPr>
        <w:drawing>
          <wp:inline xmlns:wp="http://schemas.openxmlformats.org/drawingml/2006/wordprocessingDrawing" distB="0" distL="0" distR="0" distT="0">
            <wp:extent cx="1166813" cy="2667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1166813" cy="266700"/>
                    </a:xfrm>
                    <a:prstGeom prst="rect">
                      <a:avLst/>
                    </a:prstGeom>
                  </pic:spPr>
                </pic:pic>
              </a:graphicData>
            </a:graphic>
          </wp:inline>
        </w:drawing>
        <w:rPr>
          <w:position w:val="0"/>
        </w:rPr>
      </w:r>
    </w:p>
    <w:p>
      <w:pPr>
        <w:pStyle w:val="text"/>
        <w:jc w:val="left"/>
      </w:pPr>
      <w:r>
        <w:rPr/>
        <w:t> 我们的目标是选择 K，使得</w:t>
      </w:r>
      <w:r>
        <w:rPr/>
        <w:t> </w:t>
      </w:r>
      <w:r>
        <w:rPr>
          <w:position w:val="-11.7"/>
        </w:rPr>
        <w:drawing>
          <wp:inline xmlns:wp="http://schemas.openxmlformats.org/drawingml/2006/wordprocessingDrawing" distB="0" distL="0" distR="0" distT="0">
            <wp:extent cx="200025" cy="204788"/>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14"/>
                    <a:stretch>
                      <a:fillRect/>
                    </a:stretch>
                  </pic:blipFill>
                  <pic:spPr>
                    <a:xfrm>
                      <a:off x="0" y="0"/>
                      <a:ext cx="200025" cy="204788"/>
                    </a:xfrm>
                    <a:prstGeom prst="rect">
                      <a:avLst/>
                    </a:prstGeom>
                  </pic:spPr>
                </pic:pic>
              </a:graphicData>
            </a:graphic>
          </wp:inline>
        </w:drawing>
        <w:rPr>
          <w:position w:val="0"/>
        </w:rPr>
      </w:r>
      <w:r>
        <w:rPr/>
        <w:t> 的所有特征值都在复平面左半平面（实部都＜0）。</w:t>
      </w:r>
    </w:p>
    <w:p>
      <w:pPr>
        <w:pStyle w:val="code"/>
      </w:pPr>
      <w:r>
        <w:rPr>
          <w:noProof w:val="true"/>
        </w:rPr>
        <w:t>disp(</w:t>
      </w:r>
      <w:r>
        <w:rPr>
          <w:color w:val="a709f5"/>
          <w:noProof w:val="true"/>
        </w:rPr>
        <w:t>' '</w:t>
      </w:r>
      <w:r>
        <w:rPr>
          <w:noProof w:val="true"/>
        </w:rPr>
        <w:t>);</w:t>
      </w:r>
    </w:p>
    <w:altChunk r:id="rId15"/>
    <w:p>
      <w:pPr>
        <w:pStyle w:val="code"/>
      </w:pPr>
      <w:r>
        <w:rPr>
          <w:noProof w:val="true"/>
        </w:rPr>
        <w:t>disp(</w:t>
      </w:r>
      <w:r>
        <w:rPr>
          <w:color w:val="a709f5"/>
          <w:noProof w:val="true"/>
        </w:rPr>
        <w:t>'=== 极点配置 (Pole Placement) 的数学局限 ==='</w:t>
      </w:r>
      <w:r>
        <w:rPr>
          <w:noProof w:val="true"/>
        </w:rPr>
        <w:t>);</w:t>
      </w:r>
    </w:p>
    <w:altChunk r:id="rId16"/>
    <w:p>
      <w:pPr>
        <w:pStyle w:val="code"/>
      </w:pPr>
      <w:r>
        <w:rPr>
          <w:noProof w:val="true"/>
        </w:rPr>
        <w:t/>
      </w:r>
    </w:p>
    <w:p>
      <w:pPr>
        <w:pStyle w:val="code"/>
      </w:pPr>
      <w:r>
        <w:rPr>
          <w:color w:val="008013"/>
          <w:noProof w:val="true"/>
        </w:rPr>
        <w:t>% 认为选定极点后求解K矩阵</w:t>
      </w:r>
    </w:p>
    <w:p>
      <w:pPr>
        <w:pStyle w:val="code"/>
      </w:pPr>
      <w:r>
        <w:rPr>
          <w:noProof w:val="true"/>
        </w:rPr>
        <w:t>desired_poles = [-2, -3];</w:t>
      </w:r>
      <w:r>
        <w:rPr>
          <w:color w:val="008013"/>
          <w:noProof w:val="true"/>
        </w:rPr>
        <w:t>% 我们随意指定两个稳定极点：p1 = -2, p2 = -3</w:t>
      </w:r>
    </w:p>
    <w:p>
      <w:pPr>
        <w:pStyle w:val="code"/>
      </w:pPr>
      <w:r>
        <w:rPr>
          <w:noProof w:val="true"/>
        </w:rPr>
        <w:t>K_place = place(A, B, desired_poles);</w:t>
      </w:r>
    </w:p>
    <w:p>
      <w:pPr>
        <w:pStyle w:val="code"/>
      </w:pPr>
      <w:r>
        <w:rPr>
          <w:noProof w:val="true"/>
        </w:rPr>
        <w:t/>
      </w:r>
    </w:p>
    <w:p>
      <w:pPr>
        <w:pStyle w:val="code"/>
      </w:pPr>
      <w:r>
        <w:rPr>
          <w:color w:val="008013"/>
          <w:noProof w:val="true"/>
        </w:rPr>
        <w:t>% 验证闭环矩阵</w:t>
      </w:r>
    </w:p>
    <w:p>
      <w:pPr>
        <w:pStyle w:val="code"/>
      </w:pPr>
      <w:r>
        <w:rPr>
          <w:noProof w:val="true"/>
        </w:rPr>
        <w:t>A_cl_place = A - B * K_place;</w:t>
      </w:r>
    </w:p>
    <w:p>
      <w:pPr>
        <w:pStyle w:val="code"/>
      </w:pPr>
      <w:r>
        <w:rPr>
          <w:noProof w:val="true"/>
        </w:rPr>
        <w:t>calculated_poles = eig(A_cl_place);</w:t>
      </w:r>
    </w:p>
    <w:p>
      <w:pPr>
        <w:pStyle w:val="code"/>
      </w:pPr>
      <w:r>
        <w:rPr>
          <w:noProof w:val="true"/>
        </w:rPr>
        <w:t/>
      </w:r>
    </w:p>
    <w:p>
      <w:pPr>
        <w:pStyle w:val="code"/>
      </w:pPr>
      <w:r>
        <w:rPr>
          <w:noProof w:val="true"/>
        </w:rPr>
        <w:t>disp(</w:t>
      </w:r>
      <w:r>
        <w:rPr>
          <w:color w:val="a709f5"/>
          <w:noProof w:val="true"/>
        </w:rPr>
        <w:t>'手动配置极点 [-2, -3] 对应的增益 K:'</w:t>
      </w:r>
      <w:r>
        <w:rPr>
          <w:noProof w:val="true"/>
        </w:rPr>
        <w:t>); disp(K_place);</w:t>
      </w:r>
    </w:p>
    <w:altChunk r:id="rId17"/>
    <w:p>
      <w:pPr>
        <w:pStyle w:val="code"/>
      </w:pPr>
      <w:r>
        <w:rPr>
          <w:noProof w:val="true"/>
        </w:rPr>
        <w:t>disp(</w:t>
      </w:r>
      <w:r>
        <w:rPr>
          <w:color w:val="a709f5"/>
          <w:noProof w:val="true"/>
        </w:rPr>
        <w:t>'闭环矩阵 (A - BK) 的特征值:'</w:t>
      </w:r>
      <w:r>
        <w:rPr>
          <w:noProof w:val="true"/>
        </w:rPr>
        <w:t>); disp(calculated_poles);</w:t>
      </w:r>
    </w:p>
    <w:altChunk r:id="rId18"/>
    <w:p>
      <w:pPr>
        <w:pStyle w:val="code"/>
      </w:pPr>
      <w:r>
        <w:rPr>
          <w:noProof w:val="true"/>
        </w:rPr>
        <w:t/>
      </w:r>
    </w:p>
    <w:p>
      <w:pPr>
        <w:pStyle w:val="code"/>
      </w:pPr>
      <w:r>
        <w:rPr>
          <w:color w:val="008013"/>
          <w:noProof w:val="true"/>
        </w:rPr>
        <w:t>% 稳定性判定：存在大于零的实部即说明系统不稳定</w:t>
      </w:r>
    </w:p>
    <w:p>
      <w:pPr>
        <w:pStyle w:val="code"/>
      </w:pPr>
      <w:r>
        <w:rPr>
          <w:color w:val="0e00ff"/>
          <w:noProof w:val="true"/>
        </w:rPr>
        <w:t>if </w:t>
      </w:r>
      <w:r>
        <w:rPr>
          <w:noProof w:val="true"/>
        </w:rPr>
        <w:t>any(real(calculated_poles) &gt; 0)</w:t>
      </w:r>
    </w:p>
    <w:p>
      <w:pPr>
        <w:pStyle w:val="code"/>
      </w:pPr>
      <w:r>
        <w:rPr>
          <w:noProof w:val="true"/>
        </w:rPr>
        <w:t>    disp(</w:t>
      </w:r>
      <w:r>
        <w:rPr>
          <w:color w:val="a709f5"/>
          <w:noProof w:val="true"/>
        </w:rPr>
        <w:t>'结论: 存在实部为正的特征值 -&gt; 系统不稳定 (Unstable)。'</w:t>
      </w:r>
      <w:r>
        <w:rPr>
          <w:noProof w:val="true"/>
        </w:rPr>
        <w:t>);</w:t>
      </w:r>
    </w:p>
    <w:p>
      <w:pPr>
        <w:pStyle w:val="code"/>
      </w:pPr>
      <w:r>
        <w:rPr>
          <w:color w:val="0e00ff"/>
          <w:noProof w:val="true"/>
        </w:rPr>
        <w:t>else</w:t>
      </w:r>
    </w:p>
    <w:p>
      <w:pPr>
        <w:pStyle w:val="code"/>
      </w:pPr>
      <w:r>
        <w:rPr>
          <w:noProof w:val="true"/>
        </w:rPr>
        <w:t>    disp(</w:t>
      </w:r>
      <w:r>
        <w:rPr>
          <w:color w:val="a709f5"/>
          <w:noProof w:val="true"/>
        </w:rPr>
        <w:t>'结论: 系统稳定。'</w:t>
      </w:r>
      <w:r>
        <w:rPr>
          <w:noProof w:val="true"/>
        </w:rPr>
        <w:t>);</w:t>
      </w:r>
    </w:p>
    <w:p>
      <w:pPr>
        <w:pStyle w:val="code"/>
      </w:pPr>
      <w:r>
        <w:rPr>
          <w:color w:val="0e00ff"/>
          <w:noProof w:val="true"/>
        </w:rPr>
        <w:t>end</w:t>
      </w:r>
    </w:p>
    <w:altChunk r:id="rId19"/>
    <w:p>
      <w:pPr>
        <w:pStyle w:val="text"/>
        <w:jc w:val="left"/>
      </w:pPr>
      <w:r>
        <w:rPr/>
        <w:t>虽然数学上我们可以把极点配置到任意位置（只要系统可控），但为什么选 [-2, -3]？为什么不选 [-10, -20]？</w:t>
      </w:r>
    </w:p>
    <w:p>
      <w:pPr>
        <w:pStyle w:val="text"/>
        <w:jc w:val="left"/>
      </w:pPr>
      <w:r>
        <w:rPr/>
        <w:t>极点选得越负，收敛越快，但 K 值（以及控制能量 u）会呈指数级增长。单纯的特征值分析无法告诉我们要付出多少代价。因此我们需要一种手段可以优化/量化我们的极点配置，这是我们引入LQR的原因</w:t>
      </w:r>
    </w:p>
    <w:p>
      <w:pPr>
        <w:pStyle w:val="title"/>
        <w:jc w:val="left"/>
      </w:pPr>
      <w:r>
        <w:rPr>
          <w:b/>
        </w:rPr>
        <w:t>二、LQR 的引入与黎卡提方程 (LQR &amp; Riccati Equation)</w:t>
      </w:r>
    </w:p>
    <w:p>
      <w:pPr>
        <w:pStyle w:val="heading2"/>
        <w:jc w:val="left"/>
      </w:pPr>
      <w:r>
        <w:rPr>
          <w:b/>
          <w:i/>
          <w:u w:val="single"/>
        </w:rPr>
        <w:t>1.代价函数</w:t>
      </w:r>
    </w:p>
    <w:p>
      <w:pPr>
        <w:pStyle w:val="text"/>
        <w:jc w:val="left"/>
      </w:pPr>
      <w:r>
        <w:rPr/>
        <w:t>LQR 将“选极点”问题转化为“泛函极值”问题，通过定义“</w:t>
      </w:r>
      <w:r>
        <w:rPr>
          <w:b/>
        </w:rPr>
        <w:t>代价函数</w:t>
      </w:r>
      <w:r>
        <w:rPr/>
        <w:t>” (Cost Function) J：</w:t>
      </w:r>
    </w:p>
    <w:p>
      <w:pPr>
        <w:pStyle w:val="heading2"/>
        <w:jc w:val="center"/>
      </w:pPr>
      <w:r>
        <w:rPr>
          <w:position w:val="-41.504999999999995"/>
        </w:rPr>
        <w:drawing>
          <wp:inline xmlns:wp="http://schemas.openxmlformats.org/drawingml/2006/wordprocessingDrawing" distB="0" distL="0" distR="0" distT="0">
            <wp:extent cx="2419350" cy="614363"/>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0"/>
                    <a:stretch>
                      <a:fillRect/>
                    </a:stretch>
                  </pic:blipFill>
                  <pic:spPr>
                    <a:xfrm>
                      <a:off x="0" y="0"/>
                      <a:ext cx="2419350" cy="614363"/>
                    </a:xfrm>
                    <a:prstGeom prst="rect">
                      <a:avLst/>
                    </a:prstGeom>
                  </pic:spPr>
                </pic:pic>
              </a:graphicData>
            </a:graphic>
          </wp:inline>
        </w:drawing>
        <w:rPr>
          <w:position w:val="0"/>
        </w:rPr>
      </w:r>
    </w:p>
    <w:p>
      <w:pPr>
        <w:pStyle w:val="text"/>
        <w:jc w:val="left"/>
      </w:pPr>
      <w:r>
        <w:rPr/>
        <w:t>可以看出，</w:t>
      </w:r>
      <w:r>
        <w:rPr>
          <w:u w:val="single"/>
        </w:rPr>
        <w:t>Q矩阵越大，误差带来的Penalty越大（控不住/收敛不了）；R矩阵越大，输入带来的Penalty越大（大力气办小事情）</w:t>
      </w:r>
    </w:p>
    <w:p>
      <w:pPr>
        <w:pStyle w:val="ListParagraph"/>
        <w:numPr>
          <w:numId w:val="1"/>
        </w:numPr>
        <w:jc w:val="left"/>
      </w:pPr>
      <w:r>
        <w:rPr>
          <w:b/>
        </w:rPr>
        <w:t>Q (状态权重矩阵)</w:t>
      </w:r>
      <w:r>
        <w:rPr/>
        <w:t>*：描述你对误差的容忍度。 - Q 里面的元素越大，代表你越容忍不了这个状态有误差。 - LQR 就会拼命去消除这个状态的误差（反应变快）</w:t>
      </w:r>
    </w:p>
    <w:p>
      <w:pPr>
        <w:pStyle w:val="ListParagraph"/>
        <w:numPr>
          <w:numId w:val="1"/>
        </w:numPr>
        <w:jc w:val="left"/>
      </w:pPr>
      <w:r>
        <w:rPr>
          <w:b/>
        </w:rPr>
        <w:t>R (控制权重矩阵)</w:t>
      </w:r>
      <w:r>
        <w:rPr/>
        <w:t>*：描述你对能量消耗的吝啬程度。 - R 越大，代表你越心疼电费（或者电机力矩有限）。 - LQR 就会限制输出电压</w:t>
      </w:r>
      <w:r>
        <w:rPr/>
        <w:t> </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1"/>
                    <a:stretch>
                      <a:fillRect/>
                    </a:stretch>
                  </pic:blipFill>
                  <pic:spPr>
                    <a:xfrm>
                      <a:off x="0" y="0"/>
                      <a:ext cx="100013" cy="171450"/>
                    </a:xfrm>
                    <a:prstGeom prst="rect">
                      <a:avLst/>
                    </a:prstGeom>
                  </pic:spPr>
                </pic:pic>
              </a:graphicData>
            </a:graphic>
          </wp:inline>
        </w:drawing>
        <w:rPr>
          <w:position w:val="0"/>
        </w:rPr>
      </w:r>
      <w:r>
        <w:rPr/>
        <w:t> 的幅度（反应变慢，但动作更省力）</w:t>
      </w:r>
    </w:p>
    <w:p>
      <w:pPr>
        <w:pStyle w:val="text"/>
        <w:jc w:val="left"/>
      </w:pPr>
      <w:r>
        <w:rPr/>
        <w:t>而我们的目标是：</w:t>
      </w:r>
      <w:r>
        <w:rPr>
          <w:u w:val="single"/>
        </w:rPr>
        <w:t>找到一个K矩阵，使得 J 最小</w:t>
      </w:r>
    </w:p>
    <w:p>
      <w:pPr>
        <w:pStyle w:val="text"/>
        <w:jc w:val="left"/>
      </w:pPr>
      <w:r>
        <w:rPr>
          <w:u w:val="single"/>
        </w:rPr>
        <w:t/>
      </w:r>
    </w:p>
    <w:p>
      <w:pPr>
        <w:pStyle w:val="heading2"/>
        <w:jc w:val="left"/>
      </w:pPr>
      <w:r>
        <w:rPr>
          <w:i/>
          <w:u w:val="single"/>
        </w:rPr>
        <w:t>2. 黎卡提方程 (Riccati Equation)</w:t>
      </w:r>
    </w:p>
    <w:p>
      <w:pPr>
        <w:pStyle w:val="text"/>
        <w:jc w:val="left"/>
      </w:pPr>
      <w:r>
        <w:rPr/>
        <w:t>根据庞特里亚金最小值原理，最优解依赖于</w:t>
      </w:r>
      <w:r>
        <w:rPr/>
        <w:t> </w:t>
      </w:r>
      <w:r>
        <w:rPr/>
        <w:t>代数黎卡提方程 (ARE)：</w:t>
      </w:r>
      <w:r>
        <w:rPr/>
        <w:t> </w:t>
      </w:r>
    </w:p>
    <w:p>
      <w:pPr>
        <w:pStyle w:val="heading2"/>
        <w:jc w:val="center"/>
      </w:pPr>
      <w:r>
        <w:rPr>
          <w:position w:val="-9.45"/>
        </w:rPr>
        <w:drawing>
          <wp:inline xmlns:wp="http://schemas.openxmlformats.org/drawingml/2006/wordprocessingDrawing" distB="0" distL="0" distR="0" distT="0">
            <wp:extent cx="2686050" cy="2667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2"/>
                    <a:stretch>
                      <a:fillRect/>
                    </a:stretch>
                  </pic:blipFill>
                  <pic:spPr>
                    <a:xfrm>
                      <a:off x="0" y="0"/>
                      <a:ext cx="2686050" cy="266700"/>
                    </a:xfrm>
                    <a:prstGeom prst="rect">
                      <a:avLst/>
                    </a:prstGeom>
                  </pic:spPr>
                </pic:pic>
              </a:graphicData>
            </a:graphic>
          </wp:inline>
        </w:drawing>
        <w:rPr>
          <w:position w:val="0"/>
        </w:rPr>
      </w:r>
    </w:p>
    <w:p>
      <w:pPr>
        <w:pStyle w:val="text"/>
        <w:jc w:val="left"/>
      </w:pPr>
      <w:r>
        <w:rPr/>
        <w:t>其中 P 是唯一的对称正定解矩阵。由此我么可以得到最优反馈增益K，也就得到了最优的极点配置来更新我们的输入矩阵</w:t>
      </w:r>
      <w:r>
        <w:rPr>
          <w:position w:val="-7.125"/>
        </w:rPr>
        <w:drawing>
          <wp:inline xmlns:wp="http://schemas.openxmlformats.org/drawingml/2006/wordprocessingDrawing" distB="0" distL="0" distR="0" distT="0">
            <wp:extent cx="100013" cy="17145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3"/>
                    <a:stretch>
                      <a:fillRect/>
                    </a:stretch>
                  </pic:blipFill>
                  <pic:spPr>
                    <a:xfrm>
                      <a:off x="0" y="0"/>
                      <a:ext cx="100013" cy="171450"/>
                    </a:xfrm>
                    <a:prstGeom prst="rect">
                      <a:avLst/>
                    </a:prstGeom>
                  </pic:spPr>
                </pic:pic>
              </a:graphicData>
            </a:graphic>
          </wp:inline>
        </w:drawing>
        <w:rPr>
          <w:position w:val="0"/>
        </w:rPr>
      </w:r>
      <w:r>
        <w:rPr/>
        <w:t>，实现LQR闭环控制</w:t>
      </w:r>
    </w:p>
    <w:p>
      <w:pPr>
        <w:pStyle w:val="heading2"/>
        <w:jc w:val="center"/>
      </w:pPr>
      <w:r>
        <w:rPr/>
        <w:t> </w:t>
      </w:r>
      <w:r>
        <w:rPr>
          <w:position w:val="-13.229999999999997"/>
        </w:rPr>
        <w:drawing>
          <wp:inline xmlns:wp="http://schemas.openxmlformats.org/drawingml/2006/wordprocessingDrawing" distB="0" distL="0" distR="0" distT="0">
            <wp:extent cx="1238250" cy="295275"/>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24"/>
                    <a:stretch>
                      <a:fillRect/>
                    </a:stretch>
                  </pic:blipFill>
                  <pic:spPr>
                    <a:xfrm>
                      <a:off x="0" y="0"/>
                      <a:ext cx="1238250" cy="295275"/>
                    </a:xfrm>
                    <a:prstGeom prst="rect">
                      <a:avLst/>
                    </a:prstGeom>
                  </pic:spPr>
                </pic:pic>
              </a:graphicData>
            </a:graphic>
          </wp:inline>
        </w:drawing>
        <w:rPr>
          <w:position w:val="0"/>
        </w:rPr>
      </w:r>
    </w:p>
    <w:p>
      <w:pPr>
        <w:pStyle w:val="text"/>
        <w:jc w:val="left"/>
      </w:pPr>
      <w:r>
        <w:rPr/>
        <w:t>我们可以在matlab中很轻松的求解K矩阵的数值解，并代入黎卡提方程进行检验</w:t>
      </w:r>
    </w:p>
    <w:p>
      <w:pPr>
        <w:pStyle w:val="code"/>
      </w:pPr>
      <w:r>
        <w:rPr>
          <w:noProof w:val="true"/>
        </w:rPr>
        <w:t>disp(</w:t>
      </w:r>
      <w:r>
        <w:rPr>
          <w:color w:val="a709f5"/>
          <w:noProof w:val="true"/>
        </w:rPr>
        <w:t>' '</w:t>
      </w:r>
      <w:r>
        <w:rPr>
          <w:noProof w:val="true"/>
        </w:rPr>
        <w:t>);</w:t>
      </w:r>
    </w:p>
    <w:altChunk r:id="rId25"/>
    <w:p>
      <w:pPr>
        <w:pStyle w:val="code"/>
      </w:pPr>
      <w:r>
        <w:rPr>
          <w:noProof w:val="true"/>
        </w:rPr>
        <w:t>disp(</w:t>
      </w:r>
      <w:r>
        <w:rPr>
          <w:color w:val="a709f5"/>
          <w:noProof w:val="true"/>
        </w:rPr>
        <w:t>'=== LQR 推导与黎卡提方程验证 ==='</w:t>
      </w:r>
      <w:r>
        <w:rPr>
          <w:noProof w:val="true"/>
        </w:rPr>
        <w:t>);</w:t>
      </w:r>
    </w:p>
    <w:altChunk r:id="rId26"/>
    <w:p>
      <w:pPr>
        <w:pStyle w:val="code"/>
      </w:pPr>
      <w:r>
        <w:rPr>
          <w:noProof w:val="true"/>
        </w:rPr>
        <w:t/>
      </w:r>
    </w:p>
    <w:p>
      <w:pPr>
        <w:pStyle w:val="code"/>
      </w:pPr>
      <w:r>
        <w:rPr>
          <w:color w:val="008013"/>
          <w:noProof w:val="true"/>
        </w:rPr>
        <w:t>% 定义权重矩阵</w:t>
      </w:r>
    </w:p>
    <w:p>
      <w:pPr>
        <w:pStyle w:val="code"/>
      </w:pPr>
      <w:r>
        <w:rPr>
          <w:noProof w:val="true"/>
        </w:rPr>
        <w:t>Q = [10, 0;  </w:t>
      </w:r>
      <w:r>
        <w:rPr>
          <w:color w:val="008013"/>
          <w:noProof w:val="true"/>
        </w:rPr>
        <w:t>% 惩罚 x1 的偏差</w:t>
      </w:r>
    </w:p>
    <w:p>
      <w:pPr>
        <w:pStyle w:val="code"/>
      </w:pPr>
      <w:r>
        <w:rPr>
          <w:noProof w:val="true"/>
        </w:rPr>
        <w:t>     0,  1]; </w:t>
      </w:r>
      <w:r>
        <w:rPr>
          <w:color w:val="008013"/>
          <w:noProof w:val="true"/>
        </w:rPr>
        <w:t>% x2 的偏差不太重要</w:t>
      </w:r>
    </w:p>
    <w:p>
      <w:pPr>
        <w:pStyle w:val="code"/>
      </w:pPr>
      <w:r>
        <w:rPr>
          <w:noProof w:val="true"/>
        </w:rPr>
        <w:t>R = 1;       </w:t>
      </w:r>
      <w:r>
        <w:rPr>
          <w:color w:val="008013"/>
          <w:noProof w:val="true"/>
        </w:rPr>
        <w:t>% 惩罚控制量 u</w:t>
      </w:r>
    </w:p>
    <w:p>
      <w:pPr>
        <w:pStyle w:val="code"/>
      </w:pPr>
      <w:r>
        <w:rPr>
          <w:noProof w:val="true"/>
        </w:rPr>
        <w:t/>
      </w:r>
    </w:p>
    <w:p>
      <w:pPr>
        <w:pStyle w:val="code"/>
      </w:pPr>
      <w:r>
        <w:rPr>
          <w:noProof w:val="true"/>
        </w:rPr>
        <w:t>disp(</w:t>
      </w:r>
      <w:r>
        <w:rPr>
          <w:color w:val="a709f5"/>
          <w:noProof w:val="true"/>
        </w:rPr>
        <w:t>'权重矩阵 Q:'</w:t>
      </w:r>
      <w:r>
        <w:rPr>
          <w:noProof w:val="true"/>
        </w:rPr>
        <w:t>); disp(Q);</w:t>
      </w:r>
    </w:p>
    <w:altChunk r:id="rId27"/>
    <w:p>
      <w:pPr>
        <w:pStyle w:val="code"/>
      </w:pPr>
      <w:r>
        <w:rPr>
          <w:noProof w:val="true"/>
        </w:rPr>
        <w:t>disp(</w:t>
      </w:r>
      <w:r>
        <w:rPr>
          <w:color w:val="a709f5"/>
          <w:noProof w:val="true"/>
        </w:rPr>
        <w:t>'权重系数 R:'</w:t>
      </w:r>
      <w:r>
        <w:rPr>
          <w:noProof w:val="true"/>
        </w:rPr>
        <w:t>); disp(R);</w:t>
      </w:r>
    </w:p>
    <w:altChunk r:id="rId28"/>
    <w:p>
      <w:pPr>
        <w:pStyle w:val="code"/>
      </w:pPr>
      <w:r>
        <w:rPr>
          <w:noProof w:val="true"/>
        </w:rPr>
        <w:t/>
      </w:r>
    </w:p>
    <w:p>
      <w:pPr>
        <w:pStyle w:val="code"/>
      </w:pPr>
      <w:r>
        <w:rPr>
          <w:color w:val="008013"/>
          <w:noProof w:val="true"/>
        </w:rPr>
        <w:t>% 求解K矩阵</w:t>
      </w:r>
    </w:p>
    <w:p>
      <w:pPr>
        <w:pStyle w:val="code"/>
      </w:pPr>
      <w:r>
        <w:rPr>
          <w:noProof w:val="true"/>
        </w:rPr>
        <w:t>[K_lqr, P_sol, E_lqr] = lqr(A, B, Q, R);</w:t>
      </w:r>
    </w:p>
    <w:p>
      <w:pPr>
        <w:pStyle w:val="code"/>
      </w:pPr>
      <w:r>
        <w:rPr>
          <w:noProof w:val="true"/>
        </w:rPr>
        <w:t/>
      </w:r>
    </w:p>
    <w:p>
      <w:pPr>
        <w:pStyle w:val="code"/>
      </w:pPr>
      <w:r>
        <w:rPr>
          <w:noProof w:val="true"/>
        </w:rPr>
        <w:t>disp(</w:t>
      </w:r>
      <w:r>
        <w:rPr>
          <w:color w:val="a709f5"/>
          <w:noProof w:val="true"/>
        </w:rPr>
        <w:t>'LQR 计算出的最优增益 K:'</w:t>
      </w:r>
      <w:r>
        <w:rPr>
          <w:noProof w:val="true"/>
        </w:rPr>
        <w:t>); disp(K_lqr);</w:t>
      </w:r>
    </w:p>
    <w:altChunk r:id="rId29"/>
    <w:p>
      <w:pPr>
        <w:pStyle w:val="code"/>
      </w:pPr>
      <w:r>
        <w:rPr>
          <w:noProof w:val="true"/>
        </w:rPr>
        <w:t>disp(</w:t>
      </w:r>
      <w:r>
        <w:rPr>
          <w:color w:val="a709f5"/>
          <w:noProof w:val="true"/>
        </w:rPr>
        <w:t>'黎卡提方程的解矩阵 P:'</w:t>
      </w:r>
      <w:r>
        <w:rPr>
          <w:noProof w:val="true"/>
        </w:rPr>
        <w:t>); disp(P_sol);</w:t>
      </w:r>
    </w:p>
    <w:altChunk r:id="rId30"/>
    <w:p>
      <w:pPr>
        <w:pStyle w:val="code"/>
      </w:pPr>
      <w:r>
        <w:rPr>
          <w:noProof w:val="true"/>
        </w:rPr>
        <w:t>disp(</w:t>
      </w:r>
      <w:r>
        <w:rPr>
          <w:color w:val="a709f5"/>
          <w:noProof w:val="true"/>
        </w:rPr>
        <w:t>'LQR 自动选择的闭环特征值 (Closed-loop Poles):'</w:t>
      </w:r>
      <w:r>
        <w:rPr>
          <w:noProof w:val="true"/>
        </w:rPr>
        <w:t>); disp(E_lqr);</w:t>
      </w:r>
    </w:p>
    <w:altChunk r:id="rId31"/>
    <w:p>
      <w:pPr>
        <w:pStyle w:val="code"/>
      </w:pPr>
      <w:r>
        <w:rPr>
          <w:noProof w:val="true"/>
        </w:rPr>
        <w:t/>
      </w:r>
    </w:p>
    <w:p>
      <w:pPr>
        <w:pStyle w:val="code"/>
      </w:pPr>
      <w:r>
        <w:rPr>
          <w:color w:val="008013"/>
          <w:noProof w:val="true"/>
        </w:rPr>
        <w:t>% --- B. 数学验证：手动代入黎卡提方程 ---</w:t>
      </w:r>
    </w:p>
    <w:p>
      <w:pPr>
        <w:pStyle w:val="code"/>
      </w:pPr>
      <w:r>
        <w:rPr>
          <w:color w:val="008013"/>
          <w:noProof w:val="true"/>
        </w:rPr>
        <w:t>% 验证: A'P + PA - PBR^-1B'P + Q 应该等于 0 矩阵</w:t>
      </w:r>
    </w:p>
    <w:p>
      <w:pPr>
        <w:pStyle w:val="code"/>
      </w:pPr>
      <w:r>
        <w:rPr>
          <w:noProof w:val="true"/>
        </w:rPr>
        <w:t>ARE_residual = A' * P_sol + P_sol * A - P_sol * B * inv(R) * B' * P_sol + Q;</w:t>
      </w:r>
    </w:p>
    <w:p>
      <w:pPr>
        <w:pStyle w:val="code"/>
      </w:pPr>
      <w:r>
        <w:rPr>
          <w:noProof w:val="true"/>
        </w:rPr>
        <w:t/>
      </w:r>
    </w:p>
    <w:p>
      <w:pPr>
        <w:pStyle w:val="code"/>
      </w:pPr>
      <w:r>
        <w:rPr>
          <w:noProof w:val="true"/>
        </w:rPr>
        <w:t>disp(</w:t>
      </w:r>
      <w:r>
        <w:rPr>
          <w:color w:val="a709f5"/>
          <w:noProof w:val="true"/>
        </w:rPr>
        <w:t>'验证黎卡提方程 (结果应接近全0矩阵):'</w:t>
      </w:r>
      <w:r>
        <w:rPr>
          <w:noProof w:val="true"/>
        </w:rPr>
        <w:t>);</w:t>
      </w:r>
    </w:p>
    <w:altChunk r:id="rId32"/>
    <w:p>
      <w:pPr>
        <w:pStyle w:val="code"/>
      </w:pPr>
      <w:r>
        <w:rPr>
          <w:noProof w:val="true"/>
        </w:rPr>
        <w:t>disp(ARE_residual);</w:t>
      </w:r>
    </w:p>
    <w:altChunk r:id="rId33"/>
    <w:p>
      <w:pPr>
        <w:pStyle w:val="code"/>
      </w:pPr>
      <w:r>
        <w:rPr>
          <w:noProof w:val="true"/>
        </w:rPr>
        <w:t/>
      </w:r>
    </w:p>
    <w:p>
      <w:pPr>
        <w:pStyle w:val="code"/>
      </w:pPr>
      <w:r>
        <w:rPr>
          <w:color w:val="008013"/>
          <w:noProof w:val="true"/>
        </w:rPr>
        <w:t>% 寻找数值解即可 ARE_residual ≈ 0</w:t>
      </w:r>
    </w:p>
    <w:p>
      <w:pPr>
        <w:pStyle w:val="code"/>
      </w:pPr>
      <w:r>
        <w:rPr>
          <w:color w:val="0e00ff"/>
          <w:noProof w:val="true"/>
        </w:rPr>
        <w:t>if </w:t>
      </w:r>
      <w:r>
        <w:rPr>
          <w:noProof w:val="true"/>
        </w:rPr>
        <w:t>norm(ARE_residual) &lt; 1e-10</w:t>
      </w:r>
    </w:p>
    <w:p>
      <w:pPr>
        <w:pStyle w:val="code"/>
      </w:pPr>
      <w:r>
        <w:rPr>
          <w:noProof w:val="true"/>
        </w:rPr>
        <w:t>    disp(</w:t>
      </w:r>
      <w:r>
        <w:rPr>
          <w:color w:val="a709f5"/>
          <w:noProof w:val="true"/>
        </w:rPr>
        <w:t>'✅ 黎卡提方程验证通过：数学推导成立。'</w:t>
      </w:r>
      <w:r>
        <w:rPr>
          <w:noProof w:val="true"/>
        </w:rPr>
        <w:t>);</w:t>
      </w:r>
    </w:p>
    <w:p>
      <w:pPr>
        <w:pStyle w:val="code"/>
      </w:pPr>
      <w:r>
        <w:rPr>
          <w:color w:val="0e00ff"/>
          <w:noProof w:val="true"/>
        </w:rPr>
        <w:t>else</w:t>
      </w:r>
    </w:p>
    <w:p>
      <w:pPr>
        <w:pStyle w:val="code"/>
      </w:pPr>
      <w:r>
        <w:rPr>
          <w:noProof w:val="true"/>
        </w:rPr>
        <w:t>    disp(</w:t>
      </w:r>
      <w:r>
        <w:rPr>
          <w:color w:val="a709f5"/>
          <w:noProof w:val="true"/>
        </w:rPr>
        <w:t>'❌ 验证失败。'</w:t>
      </w:r>
      <w:r>
        <w:rPr>
          <w:noProof w:val="true"/>
        </w:rPr>
        <w:t>);</w:t>
      </w:r>
    </w:p>
    <w:p>
      <w:pPr>
        <w:pStyle w:val="code"/>
      </w:pPr>
      <w:r>
        <w:rPr>
          <w:color w:val="0e00ff"/>
          <w:noProof w:val="true"/>
        </w:rPr>
        <w:t>end</w:t>
      </w:r>
    </w:p>
    <w:altChunk r:id="rId34"/>
    <w:p>
      <w:pPr>
        <w:pStyle w:val="text"/>
        <w:jc w:val="left"/>
      </w:pPr>
      <w:r>
        <w:rPr/>
        <w:t>到这里，我们成功地优化了我们的极点配置，找到了收敛速度与能耗输出的平衡点。</w:t>
      </w:r>
    </w:p>
    <w:p>
      <w:pPr>
        <w:pStyle w:val="title"/>
        <w:jc w:val="left"/>
      </w:pPr>
      <w:r>
        <w:rPr>
          <w:b/>
        </w:rPr>
        <w:t>三、经典倒立摆下的LQR控制</w:t>
      </w:r>
    </w:p>
    <w:p>
      <w:pPr>
        <w:pStyle w:val="text"/>
        <w:jc w:val="left"/>
      </w:pPr>
      <w:r>
        <w:rPr/>
        <w:t>这是一个经典的4阶倒立摆系统，非常适合演示 LQR 如何协调多个状态。</w:t>
      </w:r>
    </w:p>
    <w:p>
      <w:pPr>
        <w:pStyle w:val="text"/>
        <w:jc w:val="left"/>
      </w:pPr>
      <w:r>
        <w:rPr/>
        <w:t>状态向量 x = [小车位移; 小车速度; 摆杆角度; 摆杆角速度] </w:t>
      </w:r>
    </w:p>
    <w:p>
      <w:pPr>
        <w:pStyle w:val="text"/>
        <w:jc w:val="left"/>
      </w:pPr>
      <w:r>
        <w:rPr/>
        <w:t>控制输入 u = 小车电机的推力</w:t>
      </w:r>
    </w:p>
    <w:p>
      <w:pPr>
        <w:pStyle w:val="heading2"/>
        <w:jc w:val="left"/>
      </w:pPr>
      <w:r>
        <w:rPr>
          <w:b/>
          <w:i/>
          <w:u w:val="single"/>
        </w:rPr>
        <w:t>1.全状态反馈下的系统可控性Controllability分析</w:t>
      </w:r>
    </w:p>
    <w:p>
      <w:pPr>
        <w:pStyle w:val="text"/>
        <w:jc w:val="left"/>
      </w:pPr>
      <w:r>
        <w:rPr/>
        <w:t>全状态反馈下的系统转移矩阵的秩揭示了系统的可控性</w:t>
      </w:r>
      <w:r>
        <w:rPr>
          <w:b/>
          <w:i/>
          <w:u w:val="single"/>
        </w:rPr>
        <w:t>Controllability</w:t>
      </w:r>
      <w:r>
        <w:rPr/>
        <w:t>，即：</w:t>
      </w:r>
    </w:p>
    <w:p>
      <w:pPr>
        <w:pStyle w:val="heading2"/>
        <w:jc w:val="center"/>
      </w:pPr>
      <w:r>
        <w:rPr>
          <w:position w:val="-13.229999999999997"/>
        </w:rPr>
        <w:drawing>
          <wp:inline xmlns:wp="http://schemas.openxmlformats.org/drawingml/2006/wordprocessingDrawing" distB="0" distL="0" distR="0" distT="0">
            <wp:extent cx="3186113" cy="266700"/>
            <wp:docPr id="1" name="Untitled"/>
            <a:graphic xmlns:a="http://schemas.openxmlformats.org/drawingml/2006/main">
              <a:graphicData uri="http://schemas.openxmlformats.org/drawingml/2006/picture">
                <pic:pic xmlns:pic="http://schemas.openxmlformats.org/drawingml/2006/picture">
                  <pic:nvPicPr>
                    <pic:cNvPr id="1" name="Untitled"/>
                    <pic:cNvPicPr/>
                  </pic:nvPicPr>
                  <pic:blipFill>
                    <a:blip r:embed="rId35"/>
                    <a:stretch>
                      <a:fillRect/>
                    </a:stretch>
                  </pic:blipFill>
                  <pic:spPr>
                    <a:xfrm>
                      <a:off x="0" y="0"/>
                      <a:ext cx="3186113" cy="266700"/>
                    </a:xfrm>
                    <a:prstGeom prst="rect">
                      <a:avLst/>
                    </a:prstGeom>
                  </pic:spPr>
                </pic:pic>
              </a:graphicData>
            </a:graphic>
          </wp:inline>
        </w:drawing>
        <w:rPr>
          <w:position w:val="0"/>
        </w:rPr>
      </w:r>
    </w:p>
    <w:p>
      <w:pPr>
        <w:pStyle w:val="text"/>
        <w:jc w:val="left"/>
      </w:pPr>
      <w:r>
        <w:rPr/>
        <w:t>如果上式成立，则系统一定可控（一定有合适的极点配置可以完成控制量收敛），反之则无</w:t>
      </w:r>
    </w:p>
    <w:p>
      <w:pPr>
        <w:pStyle w:val="code"/>
      </w:pPr>
      <w:r>
        <w:rPr>
          <w:noProof w:val="true"/>
        </w:rPr>
        <w:t>disp(</w:t>
      </w:r>
      <w:r>
        <w:rPr>
          <w:color w:val="a709f5"/>
          <w:noProof w:val="true"/>
        </w:rPr>
        <w:t>' '</w:t>
      </w:r>
      <w:r>
        <w:rPr>
          <w:noProof w:val="true"/>
        </w:rPr>
        <w:t>);</w:t>
      </w:r>
    </w:p>
    <w:altChunk r:id="rId36"/>
    <w:p>
      <w:pPr>
        <w:pStyle w:val="code"/>
      </w:pPr>
      <w:r>
        <w:rPr>
          <w:noProof w:val="true"/>
        </w:rPr>
        <w:t>disp(</w:t>
      </w:r>
      <w:r>
        <w:rPr>
          <w:color w:val="a709f5"/>
          <w:noProof w:val="true"/>
        </w:rPr>
        <w:t>'=== 全状态反馈下的系统可控性Controllability分析 ==='</w:t>
      </w:r>
      <w:r>
        <w:rPr>
          <w:noProof w:val="true"/>
        </w:rPr>
        <w:t>);</w:t>
      </w:r>
    </w:p>
    <w:altChunk r:id="rId37"/>
    <w:p>
      <w:pPr>
        <w:pStyle w:val="code"/>
      </w:pPr>
      <w:r>
        <w:rPr>
          <w:color w:val="008013"/>
          <w:noProof w:val="true"/>
        </w:rPr>
        <w:t>% 物理参数</w:t>
      </w:r>
    </w:p>
    <w:p>
      <w:pPr>
        <w:pStyle w:val="code"/>
      </w:pPr>
      <w:r>
        <w:rPr>
          <w:noProof w:val="true"/>
        </w:rPr>
        <w:t>M = 1.0;  </w:t>
      </w:r>
      <w:r>
        <w:rPr>
          <w:color w:val="008013"/>
          <w:noProof w:val="true"/>
        </w:rPr>
        <w:t>% 小车质量 (kg)</w:t>
      </w:r>
    </w:p>
    <w:p>
      <w:pPr>
        <w:pStyle w:val="code"/>
      </w:pPr>
      <w:r>
        <w:rPr>
          <w:noProof w:val="true"/>
        </w:rPr>
        <w:t>m = 0.1;  </w:t>
      </w:r>
      <w:r>
        <w:rPr>
          <w:color w:val="008013"/>
          <w:noProof w:val="true"/>
        </w:rPr>
        <w:t>% 摆杆质量 (kg)</w:t>
      </w:r>
    </w:p>
    <w:p>
      <w:pPr>
        <w:pStyle w:val="code"/>
      </w:pPr>
      <w:r>
        <w:rPr>
          <w:noProof w:val="true"/>
        </w:rPr>
        <w:t>l = 0.5;  </w:t>
      </w:r>
      <w:r>
        <w:rPr>
          <w:color w:val="008013"/>
          <w:noProof w:val="true"/>
        </w:rPr>
        <w:t>% 摆杆长度 (m)</w:t>
      </w:r>
    </w:p>
    <w:p>
      <w:pPr>
        <w:pStyle w:val="code"/>
      </w:pPr>
      <w:r>
        <w:rPr>
          <w:noProof w:val="true"/>
        </w:rPr>
        <w:t>g = 9.8;  </w:t>
      </w:r>
      <w:r>
        <w:rPr>
          <w:color w:val="008013"/>
          <w:noProof w:val="true"/>
        </w:rPr>
        <w:t>% 重力</w:t>
      </w:r>
    </w:p>
    <w:p>
      <w:pPr>
        <w:pStyle w:val="code"/>
      </w:pPr>
      <w:r>
        <w:rPr>
          <w:noProof w:val="true"/>
        </w:rPr>
        <w:t/>
      </w:r>
    </w:p>
    <w:p>
      <w:pPr>
        <w:pStyle w:val="code"/>
      </w:pPr>
      <w:r>
        <w:rPr>
          <w:color w:val="008013"/>
          <w:noProof w:val="true"/>
        </w:rPr>
        <w:t>% 线性化后的系统矩阵 (推导过程略，直接给出结果)</w:t>
      </w:r>
    </w:p>
    <w:p>
      <w:pPr>
        <w:pStyle w:val="code"/>
      </w:pPr>
      <w:r>
        <w:rPr>
          <w:color w:val="008013"/>
          <w:noProof w:val="true"/>
        </w:rPr>
        <w:t>% x1=位移, x2=速度, x3=角度(垂直向上为0), x4=角速度</w:t>
      </w:r>
    </w:p>
    <w:p>
      <w:pPr>
        <w:pStyle w:val="code"/>
      </w:pPr>
      <w:r>
        <w:rPr>
          <w:noProof w:val="true"/>
        </w:rPr>
        <w:t>A = [0, 1,    0,       0;</w:t>
      </w:r>
    </w:p>
    <w:p>
      <w:pPr>
        <w:pStyle w:val="code"/>
      </w:pPr>
      <w:r>
        <w:rPr>
          <w:noProof w:val="true"/>
        </w:rPr>
        <w:t>     0, 0,  -m*g/M,    0;  </w:t>
      </w:r>
      <w:r>
        <w:rPr>
          <w:color w:val="008013"/>
          <w:noProof w:val="true"/>
        </w:rPr>
        <w:t>% 简化模型</w:t>
      </w:r>
    </w:p>
    <w:p>
      <w:pPr>
        <w:pStyle w:val="code"/>
      </w:pPr>
      <w:r>
        <w:rPr>
          <w:noProof w:val="true"/>
        </w:rPr>
        <w:t>     0, 0,    0,       1;</w:t>
      </w:r>
    </w:p>
    <w:p>
      <w:pPr>
        <w:pStyle w:val="code"/>
      </w:pPr>
      <w:r>
        <w:rPr>
          <w:noProof w:val="true"/>
        </w:rPr>
        <w:t>     0, 0, (M+m)*g/(M*l), 0];</w:t>
      </w:r>
    </w:p>
    <w:p>
      <w:pPr>
        <w:pStyle w:val="code"/>
      </w:pPr>
      <w:r>
        <w:rPr>
          <w:noProof w:val="true"/>
        </w:rPr>
        <w:t/>
      </w:r>
    </w:p>
    <w:p>
      <w:pPr>
        <w:pStyle w:val="code"/>
      </w:pPr>
      <w:r>
        <w:rPr>
          <w:noProof w:val="true"/>
        </w:rPr>
        <w:t>B = [0; </w:t>
      </w:r>
    </w:p>
    <w:p>
      <w:pPr>
        <w:pStyle w:val="code"/>
      </w:pPr>
      <w:r>
        <w:rPr>
          <w:noProof w:val="true"/>
        </w:rPr>
        <w:t>     1/M; </w:t>
      </w:r>
    </w:p>
    <w:p>
      <w:pPr>
        <w:pStyle w:val="code"/>
      </w:pPr>
      <w:r>
        <w:rPr>
          <w:noProof w:val="true"/>
        </w:rPr>
        <w:t>     0; </w:t>
      </w:r>
    </w:p>
    <w:p>
      <w:pPr>
        <w:pStyle w:val="code"/>
      </w:pPr>
      <w:r>
        <w:rPr>
          <w:noProof w:val="true"/>
        </w:rPr>
        <w:t>     -1/(M*l)];</w:t>
      </w:r>
    </w:p>
    <w:p>
      <w:pPr>
        <w:pStyle w:val="code"/>
      </w:pPr>
      <w:r>
        <w:rPr>
          <w:noProof w:val="true"/>
        </w:rPr>
        <w:t/>
      </w:r>
    </w:p>
    <w:p>
      <w:pPr>
        <w:pStyle w:val="code"/>
      </w:pPr>
      <w:r>
        <w:rPr>
          <w:noProof w:val="true"/>
        </w:rPr>
        <w:t>C = eye(4); </w:t>
      </w:r>
      <w:r>
        <w:rPr>
          <w:color w:val="008013"/>
          <w:noProof w:val="true"/>
        </w:rPr>
        <w:t>% 假定所有状态都能测到 (全状态反馈)</w:t>
      </w:r>
    </w:p>
    <w:p>
      <w:pPr>
        <w:pStyle w:val="code"/>
      </w:pPr>
      <w:r>
        <w:rPr>
          <w:noProof w:val="true"/>
        </w:rPr>
        <w:t>D = 0;</w:t>
      </w:r>
    </w:p>
    <w:p>
      <w:pPr>
        <w:pStyle w:val="code"/>
      </w:pPr>
      <w:r>
        <w:rPr>
          <w:noProof w:val="true"/>
        </w:rPr>
        <w:t/>
      </w:r>
    </w:p>
    <w:p>
      <w:pPr>
        <w:pStyle w:val="code"/>
      </w:pPr>
      <w:r>
        <w:rPr>
          <w:noProof w:val="true"/>
        </w:rPr>
        <w:t>sys = ss(A, B, C, D);</w:t>
      </w:r>
    </w:p>
    <w:p>
      <w:pPr>
        <w:pStyle w:val="code"/>
      </w:pPr>
      <w:r>
        <w:rPr>
          <w:noProof w:val="true"/>
        </w:rPr>
        <w:t/>
      </w:r>
    </w:p>
    <w:p>
      <w:pPr>
        <w:pStyle w:val="code"/>
      </w:pPr>
      <w:r>
        <w:rPr>
          <w:color w:val="008013"/>
          <w:noProof w:val="true"/>
        </w:rPr>
        <w:t>% 检查可控性 (Controllability)</w:t>
      </w:r>
    </w:p>
    <w:p>
      <w:pPr>
        <w:pStyle w:val="code"/>
      </w:pPr>
      <w:r>
        <w:rPr>
          <w:color w:val="008013"/>
          <w:noProof w:val="true"/>
        </w:rPr>
        <w:t>% 如果 rank(Co) &lt; 4，系统不可控，LQR 也没救</w:t>
      </w:r>
    </w:p>
    <w:p>
      <w:pPr>
        <w:pStyle w:val="code"/>
      </w:pPr>
      <w:r>
        <w:rPr>
          <w:noProof w:val="true"/>
        </w:rPr>
        <w:t>Co = ctrb(A, B);</w:t>
      </w:r>
    </w:p>
    <w:p>
      <w:pPr>
        <w:pStyle w:val="code"/>
      </w:pPr>
      <w:r>
        <w:rPr>
          <w:color w:val="0e00ff"/>
          <w:noProof w:val="true"/>
        </w:rPr>
        <w:t>if </w:t>
      </w:r>
      <w:r>
        <w:rPr>
          <w:noProof w:val="true"/>
        </w:rPr>
        <w:t>rank(Co) == 4 </w:t>
      </w:r>
    </w:p>
    <w:p>
      <w:pPr>
        <w:pStyle w:val="code"/>
      </w:pPr>
      <w:r>
        <w:rPr>
          <w:noProof w:val="true"/>
        </w:rPr>
        <w:t>    disp(</w:t>
      </w:r>
      <w:r>
        <w:rPr>
          <w:color w:val="a709f5"/>
          <w:noProof w:val="true"/>
        </w:rPr>
        <w:t>'✅ 系统是完全可控的，可以设计 LQR。'</w:t>
      </w:r>
      <w:r>
        <w:rPr>
          <w:noProof w:val="true"/>
        </w:rPr>
        <w:t>);</w:t>
      </w:r>
    </w:p>
    <w:p>
      <w:pPr>
        <w:pStyle w:val="code"/>
      </w:pPr>
      <w:r>
        <w:rPr>
          <w:color w:val="0e00ff"/>
          <w:noProof w:val="true"/>
        </w:rPr>
        <w:t>else</w:t>
      </w:r>
    </w:p>
    <w:p>
      <w:pPr>
        <w:pStyle w:val="code"/>
      </w:pPr>
      <w:r>
        <w:rPr>
          <w:noProof w:val="true"/>
        </w:rPr>
        <w:t>    error(</w:t>
      </w:r>
      <w:r>
        <w:rPr>
          <w:color w:val="a709f5"/>
          <w:noProof w:val="true"/>
        </w:rPr>
        <w:t>'❌ 系统不可控！'</w:t>
      </w:r>
      <w:r>
        <w:rPr>
          <w:noProof w:val="true"/>
        </w:rPr>
        <w:t>);</w:t>
      </w:r>
    </w:p>
    <w:p>
      <w:pPr>
        <w:pStyle w:val="code"/>
      </w:pPr>
      <w:r>
        <w:rPr>
          <w:color w:val="0e00ff"/>
          <w:noProof w:val="true"/>
        </w:rPr>
        <w:t>end</w:t>
      </w:r>
    </w:p>
    <w:altChunk r:id="rId38"/>
    <w:p>
      <w:pPr>
        <w:pStyle w:val="heading2"/>
        <w:jc w:val="left"/>
      </w:pPr>
      <w:r>
        <w:rPr>
          <w:b/>
          <w:i/>
          <w:u w:val="single"/>
        </w:rPr>
        <w:t>2. 设计三组不同的Q与R</w:t>
      </w:r>
    </w:p>
    <w:p>
      <w:pPr>
        <w:pStyle w:val="text"/>
        <w:jc w:val="left"/>
      </w:pPr>
      <w:r>
        <w:rPr/>
        <w:t>我们设计三组 Q 和 R，看看它们对系统行为的影响。</w:t>
      </w:r>
    </w:p>
    <w:p>
      <w:pPr>
        <w:pStyle w:val="code"/>
      </w:pPr>
      <w:r>
        <w:rPr>
          <w:noProof w:val="true"/>
        </w:rPr>
        <w:t>disp(</w:t>
      </w:r>
      <w:r>
        <w:rPr>
          <w:color w:val="a709f5"/>
          <w:noProof w:val="true"/>
        </w:rPr>
        <w:t>' '</w:t>
      </w:r>
      <w:r>
        <w:rPr>
          <w:noProof w:val="true"/>
        </w:rPr>
        <w:t>);</w:t>
      </w:r>
    </w:p>
    <w:altChunk r:id="rId39"/>
    <w:p>
      <w:pPr>
        <w:pStyle w:val="code"/>
      </w:pPr>
      <w:r>
        <w:rPr>
          <w:noProof w:val="true"/>
        </w:rPr>
        <w:t>disp(</w:t>
      </w:r>
      <w:r>
        <w:rPr>
          <w:color w:val="a709f5"/>
          <w:noProof w:val="true"/>
        </w:rPr>
        <w:t>'=== 设计三组不同的Q与R ==='</w:t>
      </w:r>
      <w:r>
        <w:rPr>
          <w:noProof w:val="true"/>
        </w:rPr>
        <w:t>);</w:t>
      </w:r>
    </w:p>
    <w:altChunk r:id="rId40"/>
    <w:p>
      <w:pPr>
        <w:pStyle w:val="code"/>
      </w:pPr>
      <w:r>
        <w:rPr>
          <w:color w:val="008013"/>
          <w:noProof w:val="true"/>
        </w:rPr>
        <w:t>% --- 方案 A: 均衡型 (默认) ---</w:t>
      </w:r>
    </w:p>
    <w:p>
      <w:pPr>
        <w:pStyle w:val="code"/>
      </w:pPr>
      <w:r>
        <w:rPr>
          <w:color w:val="008013"/>
          <w:noProof w:val="true"/>
        </w:rPr>
        <w:t>% 我们只关心角度 x3 (希望能平衡) 和 位移 x1 (希望能回到原点)</w:t>
      </w:r>
    </w:p>
    <w:p>
      <w:pPr>
        <w:pStyle w:val="code"/>
      </w:pPr>
      <w:r>
        <w:rPr>
          <w:noProof w:val="true"/>
        </w:rPr>
        <w:t>Q_A = diag([10, 0, 100, 0]); </w:t>
      </w:r>
      <w:r>
        <w:rPr>
          <w:color w:val="008013"/>
          <w:noProof w:val="true"/>
        </w:rPr>
        <w:t>% 角度权重100(最重要)，位移权重10</w:t>
      </w:r>
    </w:p>
    <w:p>
      <w:pPr>
        <w:pStyle w:val="code"/>
      </w:pPr>
      <w:r>
        <w:rPr>
          <w:noProof w:val="true"/>
        </w:rPr>
        <w:t>R_A = 1;                     </w:t>
      </w:r>
      <w:r>
        <w:rPr>
          <w:color w:val="008013"/>
          <w:noProof w:val="true"/>
        </w:rPr>
        <w:t>% 能量权重 1</w:t>
      </w:r>
    </w:p>
    <w:p>
      <w:pPr>
        <w:pStyle w:val="code"/>
      </w:pPr>
      <w:r>
        <w:rPr>
          <w:noProof w:val="true"/>
        </w:rPr>
        <w:t>K_A = lqr(A, B, Q_A, R_A);</w:t>
      </w:r>
    </w:p>
    <w:p>
      <w:pPr>
        <w:pStyle w:val="code"/>
      </w:pPr>
      <w:r>
        <w:rPr>
          <w:noProof w:val="true"/>
        </w:rPr>
        <w:t/>
      </w:r>
    </w:p>
    <w:p>
      <w:pPr>
        <w:pStyle w:val="code"/>
      </w:pPr>
      <w:r>
        <w:rPr>
          <w:color w:val="008013"/>
          <w:noProof w:val="true"/>
        </w:rPr>
        <w:t>% --- 方案 B: 激进型 (不在乎能量，只要稳得快) ---</w:t>
      </w:r>
    </w:p>
    <w:p>
      <w:pPr>
        <w:pStyle w:val="code"/>
      </w:pPr>
      <w:r>
        <w:rPr>
          <w:color w:val="008013"/>
          <w:noProof w:val="true"/>
        </w:rPr>
        <w:t>% R 很小，意味着电费不要钱，电机尽管通过最大电流</w:t>
      </w:r>
    </w:p>
    <w:p>
      <w:pPr>
        <w:pStyle w:val="code"/>
      </w:pPr>
      <w:r>
        <w:rPr>
          <w:noProof w:val="true"/>
        </w:rPr>
        <w:t>Q_B = Q_A;      </w:t>
      </w:r>
      <w:r>
        <w:rPr>
          <w:color w:val="008013"/>
          <w:noProof w:val="true"/>
        </w:rPr>
        <w:t>% 权重不变</w:t>
      </w:r>
    </w:p>
    <w:p>
      <w:pPr>
        <w:pStyle w:val="code"/>
      </w:pPr>
      <w:r>
        <w:rPr>
          <w:noProof w:val="true"/>
        </w:rPr>
        <w:t>R_B = 0.01;     </w:t>
      </w:r>
      <w:r>
        <w:rPr>
          <w:color w:val="008013"/>
          <w:noProof w:val="true"/>
        </w:rPr>
        <w:t>% 能量权重极小</w:t>
      </w:r>
    </w:p>
    <w:p>
      <w:pPr>
        <w:pStyle w:val="code"/>
      </w:pPr>
      <w:r>
        <w:rPr>
          <w:noProof w:val="true"/>
        </w:rPr>
        <w:t>K_B = lqr(A, B, Q_B, R_B);</w:t>
      </w:r>
    </w:p>
    <w:p>
      <w:pPr>
        <w:pStyle w:val="code"/>
      </w:pPr>
      <w:r>
        <w:rPr>
          <w:noProof w:val="true"/>
        </w:rPr>
        <w:t/>
      </w:r>
    </w:p>
    <w:p>
      <w:pPr>
        <w:pStyle w:val="code"/>
      </w:pPr>
      <w:r>
        <w:rPr>
          <w:color w:val="008013"/>
          <w:noProof w:val="true"/>
        </w:rPr>
        <w:t>% --- 方案 C: 吝啬型 (电池快没电了) ---</w:t>
      </w:r>
    </w:p>
    <w:p>
      <w:pPr>
        <w:pStyle w:val="code"/>
      </w:pPr>
      <w:r>
        <w:rPr>
          <w:color w:val="008013"/>
          <w:noProof w:val="true"/>
        </w:rPr>
        <w:t>% R 很大，意味着动作要非常轻柔</w:t>
      </w:r>
    </w:p>
    <w:p>
      <w:pPr>
        <w:pStyle w:val="code"/>
      </w:pPr>
      <w:r>
        <w:rPr>
          <w:noProof w:val="true"/>
        </w:rPr>
        <w:t>Q_C = Q_A;      </w:t>
      </w:r>
    </w:p>
    <w:p>
      <w:pPr>
        <w:pStyle w:val="code"/>
      </w:pPr>
      <w:r>
        <w:rPr>
          <w:noProof w:val="true"/>
        </w:rPr>
        <w:t>R_C = 100;      </w:t>
      </w:r>
      <w:r>
        <w:rPr>
          <w:color w:val="008013"/>
          <w:noProof w:val="true"/>
        </w:rPr>
        <w:t>% 能量权重极大</w:t>
      </w:r>
    </w:p>
    <w:p>
      <w:pPr>
        <w:pStyle w:val="code"/>
      </w:pPr>
      <w:r>
        <w:rPr>
          <w:noProof w:val="true"/>
        </w:rPr>
        <w:t>K_C = lqr(A, B, Q_C, R_C);</w:t>
      </w:r>
    </w:p>
    <w:p>
      <w:pPr>
        <w:pStyle w:val="code"/>
      </w:pPr>
      <w:r>
        <w:rPr>
          <w:noProof w:val="true"/>
        </w:rPr>
        <w:t/>
      </w:r>
    </w:p>
    <w:p>
      <w:pPr>
        <w:pStyle w:val="code"/>
      </w:pPr>
      <w:r>
        <w:rPr>
          <w:color w:val="008013"/>
          <w:noProof w:val="true"/>
        </w:rPr>
        <w:t>% 打印增益矩阵 K 看看区别</w:t>
      </w:r>
    </w:p>
    <w:p>
      <w:pPr>
        <w:pStyle w:val="code"/>
      </w:pPr>
      <w:r>
        <w:rPr>
          <w:noProof w:val="true"/>
        </w:rPr>
        <w:t>fprintf(</w:t>
      </w:r>
      <w:r>
        <w:rPr>
          <w:color w:val="a709f5"/>
          <w:noProof w:val="true"/>
        </w:rPr>
        <w:t>'\n--- 反馈增益 K 对比 ---\n'</w:t>
      </w:r>
      <w:r>
        <w:rPr>
          <w:noProof w:val="true"/>
        </w:rPr>
        <w:t>);</w:t>
      </w:r>
    </w:p>
    <w:altChunk r:id="rId41"/>
    <w:p>
      <w:pPr>
        <w:pStyle w:val="code"/>
      </w:pPr>
      <w:r>
        <w:rPr>
          <w:noProof w:val="true"/>
        </w:rPr>
        <w:t>fprintf(</w:t>
      </w:r>
      <w:r>
        <w:rPr>
          <w:color w:val="a709f5"/>
          <w:noProof w:val="true"/>
        </w:rPr>
        <w:t>'A (均衡): [%.2f, %.2f, %.2f, %.2f]\n'</w:t>
      </w:r>
      <w:r>
        <w:rPr>
          <w:noProof w:val="true"/>
        </w:rPr>
        <w:t>, K_A);</w:t>
      </w:r>
    </w:p>
    <w:altChunk r:id="rId42"/>
    <w:p>
      <w:pPr>
        <w:pStyle w:val="code"/>
      </w:pPr>
      <w:r>
        <w:rPr>
          <w:noProof w:val="true"/>
        </w:rPr>
        <w:t>fprintf(</w:t>
      </w:r>
      <w:r>
        <w:rPr>
          <w:color w:val="a709f5"/>
          <w:noProof w:val="true"/>
        </w:rPr>
        <w:t>'B (激进): [%.2f, %.2f, %.2f, %.2f] -&gt; 增益巨大！\n'</w:t>
      </w:r>
      <w:r>
        <w:rPr>
          <w:noProof w:val="true"/>
        </w:rPr>
        <w:t>, K_B);</w:t>
      </w:r>
    </w:p>
    <w:altChunk r:id="rId43"/>
    <w:p>
      <w:pPr>
        <w:pStyle w:val="code"/>
      </w:pPr>
      <w:r>
        <w:rPr>
          <w:noProof w:val="true"/>
        </w:rPr>
        <w:t>fprintf(</w:t>
      </w:r>
      <w:r>
        <w:rPr>
          <w:color w:val="a709f5"/>
          <w:noProof w:val="true"/>
        </w:rPr>
        <w:t>'C (吝啬): [%.2f, %.2f, %.2f, %.2f] -&gt; 增益很小\n'</w:t>
      </w:r>
      <w:r>
        <w:rPr>
          <w:noProof w:val="true"/>
        </w:rPr>
        <w:t>, K_C);</w:t>
      </w:r>
    </w:p>
    <w:altChunk r:id="rId44"/>
    <w:p>
      <w:pPr>
        <w:pStyle w:val="heading2"/>
        <w:jc w:val="left"/>
      </w:pPr>
      <w:r>
        <w:rPr>
          <w:i/>
          <w:u w:val="single"/>
        </w:rPr>
        <w:t>3.仿真对比</w:t>
      </w:r>
    </w:p>
    <w:p>
      <w:pPr>
        <w:pStyle w:val="text"/>
        <w:jc w:val="left"/>
      </w:pPr>
      <w:r>
        <w:rPr/>
        <w:t>初始状态：杆子歪了 0.2 rad，小车在原点</w:t>
      </w:r>
    </w:p>
    <w:p>
      <w:pPr>
        <w:pStyle w:val="code"/>
      </w:pPr>
      <w:r>
        <w:rPr>
          <w:noProof w:val="true"/>
        </w:rPr>
        <w:t>x0 = [0; 0; 0.2; 0]; </w:t>
      </w:r>
    </w:p>
    <w:p>
      <w:pPr>
        <w:pStyle w:val="code"/>
      </w:pPr>
      <w:r>
        <w:rPr>
          <w:noProof w:val="true"/>
        </w:rPr>
        <w:t/>
      </w:r>
    </w:p>
    <w:p>
      <w:pPr>
        <w:pStyle w:val="code"/>
      </w:pPr>
      <w:r>
        <w:rPr>
          <w:color w:val="008013"/>
          <w:noProof w:val="true"/>
        </w:rPr>
        <w:t>% 构建全状态反馈下的状态空间方程: dx = (A - BK)x</w:t>
      </w:r>
    </w:p>
    <w:p>
      <w:pPr>
        <w:pStyle w:val="code"/>
      </w:pPr>
      <w:r>
        <w:rPr>
          <w:noProof w:val="true"/>
        </w:rPr>
        <w:t>sys_cl_A = ss(A - B*K_A, zeros(4,1), C, 0);</w:t>
      </w:r>
    </w:p>
    <w:p>
      <w:pPr>
        <w:pStyle w:val="code"/>
      </w:pPr>
      <w:r>
        <w:rPr>
          <w:noProof w:val="true"/>
        </w:rPr>
        <w:t>sys_cl_B = ss(A - B*K_B, zeros(4,1), C, 0);</w:t>
      </w:r>
    </w:p>
    <w:p>
      <w:pPr>
        <w:pStyle w:val="code"/>
      </w:pPr>
      <w:r>
        <w:rPr>
          <w:noProof w:val="true"/>
        </w:rPr>
        <w:t>sys_cl_C = ss(A - B*K_C, zeros(4,1), C, 0);</w:t>
      </w:r>
    </w:p>
    <w:p>
      <w:pPr>
        <w:pStyle w:val="code"/>
      </w:pPr>
      <w:r>
        <w:rPr>
          <w:noProof w:val="true"/>
        </w:rPr>
        <w:t/>
      </w:r>
    </w:p>
    <w:p>
      <w:pPr>
        <w:pStyle w:val="code"/>
      </w:pPr>
      <w:r>
        <w:rPr>
          <w:noProof w:val="true"/>
        </w:rPr>
        <w:t>t = 0:0.01:5;</w:t>
      </w:r>
    </w:p>
    <w:p>
      <w:pPr>
        <w:pStyle w:val="code"/>
      </w:pPr>
      <w:r>
        <w:rPr>
          <w:noProof w:val="true"/>
        </w:rPr>
        <w:t>[y_A, t, x_A] = initial(sys_cl_A, x0, t);</w:t>
      </w:r>
    </w:p>
    <w:p>
      <w:pPr>
        <w:pStyle w:val="code"/>
      </w:pPr>
      <w:r>
        <w:rPr>
          <w:noProof w:val="true"/>
        </w:rPr>
        <w:t>[y_B, t, x_B] = initial(sys_cl_B, x0, t);</w:t>
      </w:r>
    </w:p>
    <w:p>
      <w:pPr>
        <w:pStyle w:val="code"/>
      </w:pPr>
      <w:r>
        <w:rPr>
          <w:noProof w:val="true"/>
        </w:rPr>
        <w:t>[y_C, t, x_C] = initial(sys_cl_C, x0, t);</w:t>
      </w:r>
    </w:p>
    <w:p>
      <w:pPr>
        <w:pStyle w:val="code"/>
      </w:pPr>
      <w:r>
        <w:rPr>
          <w:noProof w:val="true"/>
        </w:rPr>
        <w:t/>
      </w:r>
    </w:p>
    <w:p>
      <w:pPr>
        <w:pStyle w:val="code"/>
      </w:pPr>
      <w:r>
        <w:rPr>
          <w:color w:val="008013"/>
          <w:noProof w:val="true"/>
        </w:rPr>
        <w:t>% 计算控制输入 u = -Kx</w:t>
      </w:r>
    </w:p>
    <w:p>
      <w:pPr>
        <w:pStyle w:val="code"/>
      </w:pPr>
      <w:r>
        <w:rPr>
          <w:noProof w:val="true"/>
        </w:rPr>
        <w:t>u_A = -x_A * K_A'; u_A = u_A(:,1); </w:t>
      </w:r>
      <w:r>
        <w:rPr>
          <w:color w:val="008013"/>
          <w:noProof w:val="true"/>
        </w:rPr>
        <w:t>% 实际上 u 是一维的</w:t>
      </w:r>
    </w:p>
    <w:p>
      <w:pPr>
        <w:pStyle w:val="code"/>
      </w:pPr>
      <w:r>
        <w:rPr>
          <w:noProof w:val="true"/>
        </w:rPr>
        <w:t>u_B = -x_B * K_B'; u_B = u_B(:,1);</w:t>
      </w:r>
    </w:p>
    <w:p>
      <w:pPr>
        <w:pStyle w:val="code"/>
      </w:pPr>
      <w:r>
        <w:rPr>
          <w:noProof w:val="true"/>
        </w:rPr>
        <w:t>u_C = -x_C * K_C'; u_C = u_C(:,1);</w:t>
      </w:r>
    </w:p>
    <w:p>
      <w:pPr>
        <w:pStyle w:val="heading2"/>
        <w:jc w:val="left"/>
      </w:pPr>
      <w:r>
        <w:rPr>
          <w:i/>
          <w:u w:val="single"/>
        </w:rPr>
        <w:t>4. 绘图分析</w:t>
      </w:r>
    </w:p>
    <w:p>
      <w:pPr>
        <w:pStyle w:val="code"/>
      </w:pPr>
      <w:r>
        <w:rPr>
          <w:noProof w:val="true"/>
        </w:rPr>
        <w:t>figure(</w:t>
      </w:r>
      <w:r>
        <w:rPr>
          <w:color w:val="a709f5"/>
          <w:noProof w:val="true"/>
        </w:rPr>
        <w:t>'Color'</w:t>
      </w:r>
      <w:r>
        <w:rPr>
          <w:noProof w:val="true"/>
        </w:rPr>
        <w:t>, </w:t>
      </w:r>
      <w:r>
        <w:rPr>
          <w:color w:val="a709f5"/>
          <w:noProof w:val="true"/>
        </w:rPr>
        <w:t>'w'</w:t>
      </w:r>
      <w:r>
        <w:rPr>
          <w:noProof w:val="true"/>
        </w:rPr>
        <w:t>, </w:t>
      </w:r>
      <w:r>
        <w:rPr>
          <w:color w:val="a709f5"/>
          <w:noProof w:val="true"/>
        </w:rPr>
        <w:t>'Position'</w:t>
      </w:r>
      <w:r>
        <w:rPr>
          <w:noProof w:val="true"/>
        </w:rPr>
        <w:t>, [100, 100, 1000, 600]);</w:t>
      </w:r>
    </w:p>
    <w:p>
      <w:pPr>
        <w:pStyle w:val="code"/>
      </w:pPr>
      <w:r>
        <w:rPr>
          <w:noProof w:val="true"/>
        </w:rPr>
        <w:t/>
      </w:r>
    </w:p>
    <w:p>
      <w:pPr>
        <w:pStyle w:val="code"/>
      </w:pPr>
      <w:r>
        <w:rPr>
          <w:color w:val="008013"/>
          <w:noProof w:val="true"/>
        </w:rPr>
        <w:t>% 子图1：角度响应 (我们最关心的)</w:t>
      </w:r>
    </w:p>
    <w:p>
      <w:pPr>
        <w:pStyle w:val="code"/>
      </w:pPr>
      <w:r>
        <w:rPr>
          <w:noProof w:val="true"/>
        </w:rPr>
        <w:t>subplot(2, 2, 1);</w:t>
      </w:r>
    </w:p>
    <w:p>
      <w:pPr>
        <w:pStyle w:val="code"/>
      </w:pPr>
      <w:r>
        <w:rPr>
          <w:noProof w:val="true"/>
        </w:rPr>
        <w:t>plot(t, x_A(:,3), </w:t>
      </w:r>
      <w:r>
        <w:rPr>
          <w:color w:val="a709f5"/>
          <w:noProof w:val="true"/>
        </w:rPr>
        <w:t>'b'</w:t>
      </w:r>
      <w:r>
        <w:rPr>
          <w:noProof w:val="true"/>
        </w:rPr>
        <w:t>, </w:t>
      </w:r>
      <w:r>
        <w:rPr>
          <w:color w:val="a709f5"/>
          <w:noProof w:val="true"/>
        </w:rPr>
        <w:t>'LineWidth'</w:t>
      </w:r>
      <w:r>
        <w:rPr>
          <w:noProof w:val="true"/>
        </w:rPr>
        <w:t>, 2); hold </w:t>
      </w:r>
      <w:r>
        <w:rPr>
          <w:color w:val="a709f5"/>
          <w:noProof w:val="true"/>
        </w:rPr>
        <w:t>on</w:t>
      </w:r>
      <w:r>
        <w:rPr>
          <w:noProof w:val="true"/>
        </w:rPr>
        <w:t>;</w:t>
      </w:r>
    </w:p>
    <w:p>
      <w:pPr>
        <w:pStyle w:val="code"/>
      </w:pPr>
      <w:r>
        <w:rPr>
          <w:noProof w:val="true"/>
        </w:rPr>
        <w:t>plot(t, x_B(:,3), </w:t>
      </w:r>
      <w:r>
        <w:rPr>
          <w:color w:val="a709f5"/>
          <w:noProof w:val="true"/>
        </w:rPr>
        <w:t>'r'</w:t>
      </w:r>
      <w:r>
        <w:rPr>
          <w:noProof w:val="true"/>
        </w:rPr>
        <w:t>, </w:t>
      </w:r>
      <w:r>
        <w:rPr>
          <w:color w:val="a709f5"/>
          <w:noProof w:val="true"/>
        </w:rPr>
        <w:t>'LineWidth'</w:t>
      </w:r>
      <w:r>
        <w:rPr>
          <w:noProof w:val="true"/>
        </w:rPr>
        <w:t>, 2);</w:t>
      </w:r>
    </w:p>
    <w:p>
      <w:pPr>
        <w:pStyle w:val="code"/>
      </w:pPr>
      <w:r>
        <w:rPr>
          <w:noProof w:val="true"/>
        </w:rPr>
        <w:t>plot(t, x_C(:,3), </w:t>
      </w:r>
      <w:r>
        <w:rPr>
          <w:color w:val="a709f5"/>
          <w:noProof w:val="true"/>
        </w:rPr>
        <w:t>'g'</w:t>
      </w:r>
      <w:r>
        <w:rPr>
          <w:noProof w:val="true"/>
        </w:rPr>
        <w:t>, </w:t>
      </w:r>
      <w:r>
        <w:rPr>
          <w:color w:val="a709f5"/>
          <w:noProof w:val="true"/>
        </w:rPr>
        <w:t>'LineWidth'</w:t>
      </w:r>
      <w:r>
        <w:rPr>
          <w:noProof w:val="true"/>
        </w:rPr>
        <w:t>, 2);</w:t>
      </w:r>
    </w:p>
    <w:p>
      <w:pPr>
        <w:pStyle w:val="code"/>
      </w:pPr>
      <w:r>
        <w:rPr>
          <w:noProof w:val="true"/>
        </w:rPr>
        <w:t>yline(0, </w:t>
      </w:r>
      <w:r>
        <w:rPr>
          <w:color w:val="a709f5"/>
          <w:noProof w:val="true"/>
        </w:rPr>
        <w:t>'k--'</w:t>
      </w:r>
      <w:r>
        <w:rPr>
          <w:noProof w:val="true"/>
        </w:rPr>
        <w:t>);</w:t>
      </w:r>
    </w:p>
    <w:p>
      <w:pPr>
        <w:pStyle w:val="code"/>
      </w:pPr>
      <w:r>
        <w:rPr>
          <w:noProof w:val="true"/>
        </w:rPr>
        <w:t>title(</w:t>
      </w:r>
      <w:r>
        <w:rPr>
          <w:color w:val="a709f5"/>
          <w:noProof w:val="true"/>
        </w:rPr>
        <w:t>'摆杆角度 (Angle) - x3'</w:t>
      </w:r>
      <w:r>
        <w:rPr>
          <w:noProof w:val="true"/>
        </w:rPr>
        <w:t>);</w:t>
      </w:r>
    </w:p>
    <w:p>
      <w:pPr>
        <w:pStyle w:val="code"/>
      </w:pPr>
      <w:r>
        <w:rPr>
          <w:noProof w:val="true"/>
        </w:rPr>
        <w:t>legend(</w:t>
      </w:r>
      <w:r>
        <w:rPr>
          <w:color w:val="a709f5"/>
          <w:noProof w:val="true"/>
        </w:rPr>
        <w:t>'A: 均衡 (R=1)'</w:t>
      </w:r>
      <w:r>
        <w:rPr>
          <w:noProof w:val="true"/>
        </w:rPr>
        <w:t>, </w:t>
      </w:r>
      <w:r>
        <w:rPr>
          <w:color w:val="a709f5"/>
          <w:noProof w:val="true"/>
        </w:rPr>
        <w:t>'B: 激进 (R=0.01)'</w:t>
      </w:r>
      <w:r>
        <w:rPr>
          <w:noProof w:val="true"/>
        </w:rPr>
        <w:t>, </w:t>
      </w:r>
      <w:r>
        <w:rPr>
          <w:color w:val="a709f5"/>
          <w:noProof w:val="true"/>
        </w:rPr>
        <w:t>'C: 吝啬 (R=100)'</w:t>
      </w:r>
      <w:r>
        <w:rPr>
          <w:noProof w:val="true"/>
        </w:rPr>
        <w:t>);</w:t>
      </w:r>
    </w:p>
    <w:p>
      <w:pPr>
        <w:pStyle w:val="code"/>
      </w:pPr>
      <w:r>
        <w:rPr>
          <w:noProof w:val="true"/>
        </w:rPr>
        <w:t>ylabel(</w:t>
      </w:r>
      <w:r>
        <w:rPr>
          <w:color w:val="a709f5"/>
          <w:noProof w:val="true"/>
        </w:rPr>
        <w:t>'弧度 rad'</w:t>
      </w:r>
      <w:r>
        <w:rPr>
          <w:noProof w:val="true"/>
        </w:rPr>
        <w:t>); grid </w:t>
      </w:r>
      <w:r>
        <w:rPr>
          <w:color w:val="a709f5"/>
          <w:noProof w:val="true"/>
        </w:rPr>
        <w:t>on</w:t>
      </w:r>
      <w:r>
        <w:rPr>
          <w:noProof w:val="true"/>
        </w:rPr>
        <w:t>;</w:t>
      </w:r>
    </w:p>
    <w:p>
      <w:pPr>
        <w:pStyle w:val="code"/>
      </w:pPr>
      <w:r>
        <w:rPr>
          <w:noProof w:val="true"/>
        </w:rPr>
        <w:t/>
      </w:r>
    </w:p>
    <w:p>
      <w:pPr>
        <w:pStyle w:val="code"/>
      </w:pPr>
      <w:r>
        <w:rPr>
          <w:color w:val="008013"/>
          <w:noProof w:val="true"/>
        </w:rPr>
        <w:t>% 子图2：控制输入 (电压/力)</w:t>
      </w:r>
    </w:p>
    <w:p>
      <w:pPr>
        <w:pStyle w:val="code"/>
      </w:pPr>
      <w:r>
        <w:rPr>
          <w:noProof w:val="true"/>
        </w:rPr>
        <w:t>subplot(2, 2, 2);</w:t>
      </w:r>
    </w:p>
    <w:p>
      <w:pPr>
        <w:pStyle w:val="code"/>
      </w:pPr>
      <w:r>
        <w:rPr>
          <w:noProof w:val="true"/>
        </w:rPr>
        <w:t>plot(t, u_A, </w:t>
      </w:r>
      <w:r>
        <w:rPr>
          <w:color w:val="a709f5"/>
          <w:noProof w:val="true"/>
        </w:rPr>
        <w:t>'b'</w:t>
      </w:r>
      <w:r>
        <w:rPr>
          <w:noProof w:val="true"/>
        </w:rPr>
        <w:t>, </w:t>
      </w:r>
      <w:r>
        <w:rPr>
          <w:color w:val="a709f5"/>
          <w:noProof w:val="true"/>
        </w:rPr>
        <w:t>'LineWidth'</w:t>
      </w:r>
      <w:r>
        <w:rPr>
          <w:noProof w:val="true"/>
        </w:rPr>
        <w:t>, 2); hold </w:t>
      </w:r>
      <w:r>
        <w:rPr>
          <w:color w:val="a709f5"/>
          <w:noProof w:val="true"/>
        </w:rPr>
        <w:t>on</w:t>
      </w:r>
      <w:r>
        <w:rPr>
          <w:noProof w:val="true"/>
        </w:rPr>
        <w:t>;</w:t>
      </w:r>
    </w:p>
    <w:p>
      <w:pPr>
        <w:pStyle w:val="code"/>
      </w:pPr>
      <w:r>
        <w:rPr>
          <w:noProof w:val="true"/>
        </w:rPr>
        <w:t>plot(t, u_B, </w:t>
      </w:r>
      <w:r>
        <w:rPr>
          <w:color w:val="a709f5"/>
          <w:noProof w:val="true"/>
        </w:rPr>
        <w:t>'r'</w:t>
      </w:r>
      <w:r>
        <w:rPr>
          <w:noProof w:val="true"/>
        </w:rPr>
        <w:t>, </w:t>
      </w:r>
      <w:r>
        <w:rPr>
          <w:color w:val="a709f5"/>
          <w:noProof w:val="true"/>
        </w:rPr>
        <w:t>'LineWidth'</w:t>
      </w:r>
      <w:r>
        <w:rPr>
          <w:noProof w:val="true"/>
        </w:rPr>
        <w:t>, 2);</w:t>
      </w:r>
    </w:p>
    <w:p>
      <w:pPr>
        <w:pStyle w:val="code"/>
      </w:pPr>
      <w:r>
        <w:rPr>
          <w:noProof w:val="true"/>
        </w:rPr>
        <w:t>plot(t, u_C, </w:t>
      </w:r>
      <w:r>
        <w:rPr>
          <w:color w:val="a709f5"/>
          <w:noProof w:val="true"/>
        </w:rPr>
        <w:t>'g'</w:t>
      </w:r>
      <w:r>
        <w:rPr>
          <w:noProof w:val="true"/>
        </w:rPr>
        <w:t>, </w:t>
      </w:r>
      <w:r>
        <w:rPr>
          <w:color w:val="a709f5"/>
          <w:noProof w:val="true"/>
        </w:rPr>
        <w:t>'LineWidth'</w:t>
      </w:r>
      <w:r>
        <w:rPr>
          <w:noProof w:val="true"/>
        </w:rPr>
        <w:t>, 2);</w:t>
      </w:r>
    </w:p>
    <w:p>
      <w:pPr>
        <w:pStyle w:val="code"/>
      </w:pPr>
      <w:r>
        <w:rPr>
          <w:noProof w:val="true"/>
        </w:rPr>
        <w:t>title(</w:t>
      </w:r>
      <w:r>
        <w:rPr>
          <w:color w:val="a709f5"/>
          <w:noProof w:val="true"/>
        </w:rPr>
        <w:t>'控制输入 (Control Effort) - u'</w:t>
      </w:r>
      <w:r>
        <w:rPr>
          <w:noProof w:val="true"/>
        </w:rPr>
        <w:t>);</w:t>
      </w:r>
    </w:p>
    <w:p>
      <w:pPr>
        <w:pStyle w:val="code"/>
      </w:pPr>
      <w:r>
        <w:rPr>
          <w:noProof w:val="true"/>
        </w:rPr>
        <w:t>ylabel(</w:t>
      </w:r>
      <w:r>
        <w:rPr>
          <w:color w:val="a709f5"/>
          <w:noProof w:val="true"/>
        </w:rPr>
        <w:t>'力 Force (N)'</w:t>
      </w:r>
      <w:r>
        <w:rPr>
          <w:noProof w:val="true"/>
        </w:rPr>
        <w:t>); grid </w:t>
      </w:r>
      <w:r>
        <w:rPr>
          <w:color w:val="a709f5"/>
          <w:noProof w:val="true"/>
        </w:rPr>
        <w:t>on</w:t>
      </w:r>
      <w:r>
        <w:rPr>
          <w:noProof w:val="true"/>
        </w:rPr>
        <w:t>;</w:t>
      </w:r>
    </w:p>
    <w:p>
      <w:pPr>
        <w:pStyle w:val="code"/>
      </w:pPr>
      <w:r>
        <w:rPr>
          <w:color w:val="008013"/>
          <w:noProof w:val="true"/>
        </w:rPr>
        <w:t>% 注意看红色线(B)的初始值非常大！</w:t>
      </w:r>
    </w:p>
    <w:p>
      <w:pPr>
        <w:pStyle w:val="code"/>
      </w:pPr>
      <w:r>
        <w:rPr>
          <w:noProof w:val="true"/>
        </w:rPr>
        <w:t/>
      </w:r>
    </w:p>
    <w:p>
      <w:pPr>
        <w:pStyle w:val="code"/>
      </w:pPr>
      <w:r>
        <w:rPr>
          <w:color w:val="008013"/>
          <w:noProof w:val="true"/>
        </w:rPr>
        <w:t>% 子图3：小车位移</w:t>
      </w:r>
    </w:p>
    <w:p>
      <w:pPr>
        <w:pStyle w:val="code"/>
      </w:pPr>
      <w:r>
        <w:rPr>
          <w:noProof w:val="true"/>
        </w:rPr>
        <w:t>subplot(2, 2, 3);</w:t>
      </w:r>
    </w:p>
    <w:p>
      <w:pPr>
        <w:pStyle w:val="code"/>
      </w:pPr>
      <w:r>
        <w:rPr>
          <w:noProof w:val="true"/>
        </w:rPr>
        <w:t>plot(t, x_A(:,1), </w:t>
      </w:r>
      <w:r>
        <w:rPr>
          <w:color w:val="a709f5"/>
          <w:noProof w:val="true"/>
        </w:rPr>
        <w:t>'b'</w:t>
      </w:r>
      <w:r>
        <w:rPr>
          <w:noProof w:val="true"/>
        </w:rPr>
        <w:t>, </w:t>
      </w:r>
      <w:r>
        <w:rPr>
          <w:color w:val="a709f5"/>
          <w:noProof w:val="true"/>
        </w:rPr>
        <w:t>'LineWidth'</w:t>
      </w:r>
      <w:r>
        <w:rPr>
          <w:noProof w:val="true"/>
        </w:rPr>
        <w:t>, 2); hold </w:t>
      </w:r>
      <w:r>
        <w:rPr>
          <w:color w:val="a709f5"/>
          <w:noProof w:val="true"/>
        </w:rPr>
        <w:t>on</w:t>
      </w:r>
      <w:r>
        <w:rPr>
          <w:noProof w:val="true"/>
        </w:rPr>
        <w:t>;</w:t>
      </w:r>
    </w:p>
    <w:p>
      <w:pPr>
        <w:pStyle w:val="code"/>
      </w:pPr>
      <w:r>
        <w:rPr>
          <w:noProof w:val="true"/>
        </w:rPr>
        <w:t>plot(t, x_B(:,1), </w:t>
      </w:r>
      <w:r>
        <w:rPr>
          <w:color w:val="a709f5"/>
          <w:noProof w:val="true"/>
        </w:rPr>
        <w:t>'r'</w:t>
      </w:r>
      <w:r>
        <w:rPr>
          <w:noProof w:val="true"/>
        </w:rPr>
        <w:t>, </w:t>
      </w:r>
      <w:r>
        <w:rPr>
          <w:color w:val="a709f5"/>
          <w:noProof w:val="true"/>
        </w:rPr>
        <w:t>'LineWidth'</w:t>
      </w:r>
      <w:r>
        <w:rPr>
          <w:noProof w:val="true"/>
        </w:rPr>
        <w:t>, 2);</w:t>
      </w:r>
    </w:p>
    <w:p>
      <w:pPr>
        <w:pStyle w:val="code"/>
      </w:pPr>
      <w:r>
        <w:rPr>
          <w:noProof w:val="true"/>
        </w:rPr>
        <w:t>plot(t, x_C(:,1), </w:t>
      </w:r>
      <w:r>
        <w:rPr>
          <w:color w:val="a709f5"/>
          <w:noProof w:val="true"/>
        </w:rPr>
        <w:t>'g'</w:t>
      </w:r>
      <w:r>
        <w:rPr>
          <w:noProof w:val="true"/>
        </w:rPr>
        <w:t>, </w:t>
      </w:r>
      <w:r>
        <w:rPr>
          <w:color w:val="a709f5"/>
          <w:noProof w:val="true"/>
        </w:rPr>
        <w:t>'LineWidth'</w:t>
      </w:r>
      <w:r>
        <w:rPr>
          <w:noProof w:val="true"/>
        </w:rPr>
        <w:t>, 2);</w:t>
      </w:r>
    </w:p>
    <w:p>
      <w:pPr>
        <w:pStyle w:val="code"/>
      </w:pPr>
      <w:r>
        <w:rPr>
          <w:noProof w:val="true"/>
        </w:rPr>
        <w:t>title(</w:t>
      </w:r>
      <w:r>
        <w:rPr>
          <w:color w:val="a709f5"/>
          <w:noProof w:val="true"/>
        </w:rPr>
        <w:t>'小车位移 (Position) - x1'</w:t>
      </w:r>
      <w:r>
        <w:rPr>
          <w:noProof w:val="true"/>
        </w:rPr>
        <w:t>);</w:t>
      </w:r>
    </w:p>
    <w:p>
      <w:pPr>
        <w:pStyle w:val="code"/>
      </w:pPr>
      <w:r>
        <w:rPr>
          <w:noProof w:val="true"/>
        </w:rPr>
        <w:t>ylabel(</w:t>
      </w:r>
      <w:r>
        <w:rPr>
          <w:color w:val="a709f5"/>
          <w:noProof w:val="true"/>
        </w:rPr>
        <w:t>'米 m'</w:t>
      </w:r>
      <w:r>
        <w:rPr>
          <w:noProof w:val="true"/>
        </w:rPr>
        <w:t>); grid </w:t>
      </w:r>
      <w:r>
        <w:rPr>
          <w:color w:val="a709f5"/>
          <w:noProof w:val="true"/>
        </w:rPr>
        <w:t>on</w:t>
      </w:r>
      <w:r>
        <w:rPr>
          <w:noProof w:val="true"/>
        </w:rPr>
        <w:t>;</w:t>
      </w:r>
    </w:p>
    <w:p>
      <w:pPr>
        <w:pStyle w:val="code"/>
      </w:pPr>
      <w:r>
        <w:rPr>
          <w:color w:val="008013"/>
          <w:noProof w:val="true"/>
        </w:rPr>
        <w:t>% 吝啬型(C)为了省力，可能会让小车漂移得更远才回来</w:t>
      </w:r>
    </w:p>
    <w:p>
      <w:pPr>
        <w:pStyle w:val="code"/>
      </w:pPr>
      <w:r>
        <w:rPr>
          <w:noProof w:val="true"/>
        </w:rPr>
        <w:t/>
      </w:r>
    </w:p>
    <w:p>
      <w:pPr>
        <w:pStyle w:val="code"/>
      </w:pPr>
      <w:r>
        <w:rPr>
          <w:color w:val="008013"/>
          <w:noProof w:val="true"/>
        </w:rPr>
        <w:t>% 子图4：代价函数 J 的物理意义示意</w:t>
      </w:r>
    </w:p>
    <w:p>
      <w:pPr>
        <w:pStyle w:val="code"/>
      </w:pPr>
      <w:r>
        <w:rPr>
          <w:noProof w:val="true"/>
        </w:rPr>
        <w:t>subplot(2, 2, 4);</w:t>
      </w:r>
    </w:p>
    <w:p>
      <w:pPr>
        <w:pStyle w:val="code"/>
      </w:pPr>
      <w:r>
        <w:rPr>
          <w:noProof w:val="true"/>
        </w:rPr>
        <w:t>axis </w:t>
      </w:r>
      <w:r>
        <w:rPr>
          <w:color w:val="a709f5"/>
          <w:noProof w:val="true"/>
        </w:rPr>
        <w:t>off</w:t>
      </w:r>
      <w:r>
        <w:rPr>
          <w:noProof w:val="true"/>
        </w:rPr>
        <w:t>;</w:t>
      </w:r>
    </w:p>
    <w:p>
      <w:pPr>
        <w:pStyle w:val="code"/>
      </w:pPr>
      <w:r>
        <w:rPr>
          <w:noProof w:val="true"/>
        </w:rPr>
        <w:t>text(0, 0.8, </w:t>
      </w:r>
      <w:r>
        <w:rPr>
          <w:color w:val="a709f5"/>
          <w:noProof w:val="true"/>
        </w:rPr>
        <w:t>'为什么 LQR 优雅？'</w:t>
      </w:r>
      <w:r>
        <w:rPr>
          <w:noProof w:val="true"/>
        </w:rPr>
        <w:t>, </w:t>
      </w:r>
      <w:r>
        <w:rPr>
          <w:color w:val="a709f5"/>
          <w:noProof w:val="true"/>
        </w:rPr>
        <w:t>'FontSize'</w:t>
      </w:r>
      <w:r>
        <w:rPr>
          <w:noProof w:val="true"/>
        </w:rPr>
        <w:t>, 14, </w:t>
      </w:r>
      <w:r>
        <w:rPr>
          <w:color w:val="a709f5"/>
          <w:noProof w:val="true"/>
        </w:rPr>
        <w:t>'FontWeight'</w:t>
      </w:r>
      <w:r>
        <w:rPr>
          <w:noProof w:val="true"/>
        </w:rPr>
        <w:t>, </w:t>
      </w:r>
      <w:r>
        <w:rPr>
          <w:color w:val="a709f5"/>
          <w:noProof w:val="true"/>
        </w:rPr>
        <w:t>'bold'</w:t>
      </w:r>
      <w:r>
        <w:rPr>
          <w:noProof w:val="true"/>
        </w:rPr>
        <w:t>);</w:t>
      </w:r>
    </w:p>
    <w:p>
      <w:pPr>
        <w:pStyle w:val="code"/>
      </w:pPr>
      <w:r>
        <w:rPr>
          <w:noProof w:val="true"/>
        </w:rPr>
        <w:t>text(0, 0.6, </w:t>
      </w:r>
      <w:r>
        <w:rPr>
          <w:color w:val="a709f5"/>
          <w:noProof w:val="true"/>
        </w:rPr>
        <w:t>'J = \int (x^T Q x + u^T R u) dt'</w:t>
      </w:r>
      <w:r>
        <w:rPr>
          <w:noProof w:val="true"/>
        </w:rPr>
        <w:t>, </w:t>
      </w:r>
      <w:r>
        <w:rPr>
          <w:color w:val="a709f5"/>
          <w:noProof w:val="true"/>
        </w:rPr>
        <w:t>'FontSize'</w:t>
      </w:r>
      <w:r>
        <w:rPr>
          <w:noProof w:val="true"/>
        </w:rPr>
        <w:t>, 12);</w:t>
      </w:r>
    </w:p>
    <w:p>
      <w:pPr>
        <w:pStyle w:val="code"/>
      </w:pPr>
      <w:r>
        <w:rPr>
          <w:noProof w:val="true"/>
        </w:rPr>
        <w:t>text(0, 0.4, </w:t>
      </w:r>
      <w:r>
        <w:rPr>
          <w:color w:val="a709f5"/>
          <w:noProof w:val="true"/>
        </w:rPr>
        <w:t>'1. 激进型 (红线): R很小 -&gt; 为了把角度压回0，敢于输出巨大的力。'</w:t>
      </w:r>
      <w:r>
        <w:rPr>
          <w:noProof w:val="true"/>
        </w:rPr>
        <w:t>);</w:t>
      </w:r>
    </w:p>
    <w:p>
      <w:pPr>
        <w:pStyle w:val="code"/>
      </w:pPr>
      <w:r>
        <w:rPr>
          <w:noProof w:val="true"/>
        </w:rPr>
        <w:t>text(0, 0.2, </w:t>
      </w:r>
      <w:r>
        <w:rPr>
          <w:color w:val="a709f5"/>
          <w:noProof w:val="true"/>
        </w:rPr>
        <w:t>'2. 吝啬型 (绿线): R很大 -&gt; 慢慢调，宁愿多晃一会，也不肯多出力。'</w:t>
      </w:r>
      <w:r>
        <w:rPr>
          <w:noProof w:val="true"/>
        </w:rPr>
        <w:t>);</w:t>
      </w:r>
    </w:p>
    <w:p>
      <w:pPr>
        <w:pStyle w:val="code"/>
      </w:pPr>
      <w:r>
        <w:rPr>
          <w:noProof w:val="true"/>
        </w:rPr>
        <w:t>text(0, 0,   </w:t>
      </w:r>
      <w:r>
        <w:rPr>
          <w:color w:val="a709f5"/>
          <w:noProof w:val="true"/>
        </w:rPr>
        <w:t>'3. 结论: 调参就是调 Q 和 R 的比例，而不是瞎猜极点。'</w:t>
      </w:r>
      <w:r>
        <w:rPr>
          <w:noProof w:val="true"/>
        </w:rPr>
        <w:t>);</w:t>
      </w:r>
    </w:p>
    <w:altChunk r:id="rId45"/>
    <w:p>
      <w:pPr>
        <w:pStyle w:val="title"/>
        <w:jc w:val="left"/>
      </w:pPr>
      <w:r>
        <w:rPr>
          <w:b/>
        </w:rPr>
        <w:t>四、Summary</w:t>
      </w:r>
    </w:p>
    <w:p>
      <w:pPr>
        <w:pStyle w:val="text"/>
        <w:jc w:val="left"/>
      </w:pPr>
      <w:r>
        <w:rPr>
          <w:b/>
          <w:i/>
          <w:u w:val="single"/>
        </w:rPr>
        <w:t>1.状态空间方程不仅描述了系统，还通过特征值揭示了稳定性</w:t>
      </w:r>
    </w:p>
    <w:p>
      <w:pPr>
        <w:pStyle w:val="text"/>
        <w:jc w:val="left"/>
      </w:pPr>
      <w:r>
        <w:rPr>
          <w:b/>
          <w:i/>
          <w:u w:val="single"/>
        </w:rPr>
        <w:t>2. 我们可以通过 K 任意改变特征值（极点配置），但这缺乏理论指导</w:t>
      </w:r>
    </w:p>
    <w:p>
      <w:pPr>
        <w:pStyle w:val="text"/>
        <w:jc w:val="left"/>
      </w:pPr>
      <w:r>
        <w:rPr>
          <w:b/>
          <w:i/>
          <w:u w:val="single"/>
        </w:rPr>
        <w:t>3. LQR 通过解黎卡提方程 (A'P + PA - PBR^-1B'P + Q = 0)，在数学上 找到了一个平衡点：最优K矩阵，它自动确定当前约束下最佳闭环特征值的位置，这就是它的物理意义</w:t>
      </w:r>
    </w:p>
    <w:p>
      <w:pPr>
        <w:pStyle w:val="ListParagraph"/>
        <w:numPr>
          <w:numId w:val="1"/>
        </w:numPr>
        <w:jc w:val="left"/>
      </w:pPr>
      <w:r>
        <w:rPr/>
        <w:t>LQR 的本质是解一个 "Riccati 方程" (MATLAB 的 lqr 函数自动完成)。</w:t>
      </w:r>
    </w:p>
    <w:p>
      <w:pPr>
        <w:pStyle w:val="ListParagraph"/>
        <w:numPr>
          <w:numId w:val="1"/>
        </w:numPr>
        <w:jc w:val="left"/>
      </w:pPr>
      <w:r>
        <w:rPr/>
        <w:t>Q 矩阵：对角线元素 Q(i,i) 越大，表示你越希望第 i 个状态 x(i) 快速归零。</w:t>
      </w:r>
    </w:p>
    <w:p>
      <w:pPr>
        <w:pStyle w:val="ListParagraph"/>
        <w:numPr>
          <w:numId w:val="1"/>
        </w:numPr>
        <w:jc w:val="left"/>
      </w:pPr>
      <w:r>
        <w:rPr/>
        <w:t>R 矩阵：R 越大，控制越保守；R 越小，控制越暴力。</w:t>
      </w:r>
    </w:p>
    <w:p>
      <w:pPr>
        <w:pStyle w:val="ListParagraph"/>
        <w:numPr>
          <w:numId w:val="1"/>
        </w:numPr>
        <w:jc w:val="left"/>
      </w:pPr>
      <w:r>
        <w:rPr/>
        <w:t>实际工程中，我们通常把 R 固定为 1，然后去调整 Q 里面的元素，直到满意为止。</w:t>
      </w:r>
    </w:p>
    <w:p>
      <w:pPr>
        <w:pStyle w:val="text"/>
        <w:jc w:val="left"/>
      </w:pPr>
      <w:r>
        <w:rPr>
          <w:b/>
          <w:i/>
          <w:u w:val="single"/>
        </w:rPr>
        <w:t>4.进行 LQR 之前我们还可以通过确定全反馈下状态转移矩阵的秩来判断系统可控性Controllability</w:t>
      </w:r>
    </w:p>
    <w:p>
      <w:pPr>
        <w:pStyle w:val="text"/>
        <w:jc w:val="right"/>
      </w:pPr>
      <w:r>
        <w:rPr>
          <w:b/>
          <w:i/>
          <w:u w:val="single"/>
        </w:rPr>
        <w:t>笔者：卢俊烨</w:t>
      </w:r>
    </w:p>
    <w:p>
      <w:pPr>
        <w:pStyle w:val="heading3"/>
        <w:jc w:val="right"/>
      </w:pPr>
      <w:r>
        <w:rPr>
          <w:b/>
          <w:i/>
          <w:u w:val="single"/>
        </w:rPr>
        <w:t>日期：2025.12.02</w:t>
      </w:r>
    </w:p>
    <w:p>
      <w:pPr>
        <w:pStyle w:val="text"/>
        <w:jc w:val="right"/>
      </w:pPr>
      <w:r>
        <w:rPr>
          <w:b/>
          <w:i/>
          <w:u w:val="single"/>
        </w:rPr>
        <w:t>https://github.com/yagami-light7</w:t>
      </w:r>
    </w:p>
    <w:p>
      <w:pPr>
        <w:pStyle w:val="text"/>
        <w:jc w:val="left"/>
      </w:pPr>
      <w:r>
        <w:rPr>
          <w:b/>
          <w:i/>
          <w:u w:val="single"/>
        </w:rPr>
        <w:t/>
      </w:r>
    </w:p>
    <w:sectPr>
      <w:pgSz w:w="12240" w:h="15840" code="1" w:orient="Portrait"/>
      <w:pgMar w:left="1440" w:top="1440" w:right="1440" w:bottom="144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hanging="200" w:left="720"/>
      </w:pPr>
      <w:rPr>
        <w:rFonts w:ascii="Symbol" w:hAnsi="Symbol" w:hint="default"/>
      </w:rPr>
    </w:lvl>
  </w:abstractNum>
  <w:num w:numId="1">
    <w:abstractNumId w:val="1"/>
  </w:num>
</w:numbering>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PrDefault>
  </w:docDefaults>
  <w:latentStyles w:count="382" w:defLockedState="0" w:defQFormat="0" w:defSemiHidden="0" w:defUIPriority="99" w:defUnhideWhenUsed="0"/>
  <w:style w:styleId="code" w:type="paragraph">
    <w:name w:val="Code"/>
    <w:basedOn w:val="Standard"/>
    <w:qFormat/>
    <w:pPr>
      <w:shd w:color="auto" w:fill="F2F2F2" w:themeFill="background1" w:themeFillShade="F2" w:val="clear"/>
      <w:pBdr>
        <w:top w:color="D9D9D9" w:space="4" w:sz="2" w:themeColor="background1" w:themeShade="D9" w:val="single"/>
        <w:left w:color="D9D9D9" w:space="4" w:sz="2" w:themeColor="background1" w:themeShade="D9" w:val="single"/>
        <w:bottom w:color="D9D9D9" w:space="4" w:sz="2" w:themeColor="background1" w:themeShade="D9" w:val="single"/>
        <w:right w:color="D9D9D9" w:space="4" w:sz="2" w:themeColor="background1" w:themeShade="D9" w:val="single"/>
      </w:pBdr>
      <w:spacing w:after="140" w:before="140" w:line="280" w:lineRule="exact"/>
      <w:contextualSpacing/>
      <w:ind w:left="57" w:firstLine="113"/>
    </w:pPr>
    <w:rPr>
      <w:rFonts w:ascii="Consolas" w:cstheme="majorBidi" w:eastAsia="Yu Gothic Medium" w:hAnsi="Consolas"/>
      <w:spacing w:val="0"/>
      <w:sz w:val="21"/>
    </w:rPr>
  </w:style>
  <w:style w:styleId="normal" w:type="paragraph" w:default="1">
    <w:name w:val="Normal"/>
    <w:qFormat/>
    <w:pPr>
      <w:spacing w:after="0" w:before="0" w:lineRule="exact"/>
    </w:pPr>
    <w:rPr>
      <w:rFonts w:ascii="Helvetica" w:cstheme="majorBidi" w:eastAsia="Yu Gothic Medium" w:hAnsi="Helvetica"/>
      <w:spacing w:val="0"/>
      <w:sz w:val="21"/>
    </w:rPr>
  </w:style>
  <w:style w:styleId="text" w:type="paragraph" w:default="1">
    <w:name w:val="Text"/>
    <w:qFormat/>
    <w:pPr>
      <w:spacing w:after="210" w:before="210" w:lineRule="exact"/>
    </w:pPr>
    <w:rPr>
      <w:rFonts w:ascii="Helvetica" w:cstheme="majorBidi" w:eastAsia="Yu Gothic Medium" w:hAnsi="Helvetica"/>
      <w:spacing w:val="0"/>
      <w:sz w:val="21"/>
    </w:rPr>
  </w:style>
  <w:style w:styleId="Hyperlink" w:type="character">
    <w:name w:val="Hyperlink"/>
    <w:qFormat/>
    <w:pPr>
      <w:spacing w:after="0" w:before="0" w:line="0" w:lineRule="exact"/>
    </w:pPr>
    <w:rPr>
      <w:color w:val="005fce"/>
      <w:rFonts w:ascii="" w:cstheme="majorBidi" w:eastAsia="Yu Gothic Medium" w:hAnsi=""/>
      <w:u/>
    </w:rPr>
  </w:style>
  <w:style w:styleId="title" w:type="paragraph">
    <w:name w:val="title"/>
    <w:qFormat/>
    <w:pPr>
      <w:spacing w:after="140" w:before="140" w:line="0" w:lineRule="exact"/>
    </w:pPr>
    <w:rPr>
      <w:color w:val="D55000"/>
      <w:rFonts w:ascii="Helvetica" w:cstheme="majorBidi" w:eastAsia="Yu Gothic Medium" w:hAnsi="Helvetica"/>
      <w:spacing w:val="0"/>
      <w:sz w:val="36"/>
    </w:rPr>
  </w:style>
  <w:style w:styleId="heading" w:type="paragraph">
    <w:name w:val="heading 1"/>
    <w:qFormat/>
    <w:pPr>
      <w:spacing w:after="140" w:before="140" w:line="0" w:lineRule="exact"/>
    </w:pPr>
    <w:rPr>
      <w:rFonts w:ascii="Helvetica" w:cstheme="majorBidi" w:eastAsia="Yu Gothic Medium" w:hAnsi="Helvetica"/>
      <w:b/>
      <w:spacing w:val="0"/>
      <w:sz w:val="29"/>
    </w:rPr>
  </w:style>
  <w:style w:styleId="heading2" w:type="paragraph">
    <w:name w:val="heading 2"/>
    <w:qFormat/>
    <w:pPr>
      <w:spacing w:after="140" w:before="140" w:line="0" w:lineRule="exact"/>
    </w:pPr>
    <w:rPr>
      <w:rFonts w:ascii="Helvetica" w:cstheme="majorBidi" w:eastAsia="Yu Gothic Medium" w:hAnsi="Helvetica"/>
      <w:b/>
      <w:spacing w:val="0"/>
      <w:sz w:val="26"/>
    </w:rPr>
  </w:style>
  <w:style w:styleId="heading3" w:type="paragraph">
    <w:name w:val="heading 3"/>
    <w:qFormat/>
    <w:pPr>
      <w:spacing w:after="140" w:before="140" w:line="0" w:lineRule="exact"/>
    </w:pPr>
    <w:rPr>
      <w:rFonts w:ascii="Helvetica" w:cstheme="majorBidi" w:eastAsia="Yu Gothic Medium" w:hAnsi="Helvetica"/>
      <w:b/>
      <w:spacing w:val="0"/>
      <w:sz w:val="22"/>
    </w:rPr>
  </w:style>
  <w:style w:styleId="CodeExampleLine" w:type="paragraph">
    <w:name w:val="Code Example"/>
    <w:basedOn w:val="Standard"/>
    <w:qFormat/>
    <w:pPr>
      <w:spacing w:after="140" w:before="140" w:line="240" w:lineRule="exact"/>
      <w:contextualSpacing/>
      <w:ind w:left="57" w:firstLine="113"/>
    </w:pPr>
    <w:rPr>
      <w:rFonts w:ascii="Courier" w:cstheme="majorBidi" w:eastAsia="Yu Gothic Medium" w:hAnsi="Courier"/>
      <w:spacing w:val="0"/>
      <w:sz w:val="21"/>
    </w:rPr>
  </w:style>
  <w:style w:styleId="TOCHeading" w:type="paragraph">
    <w:name w:val="TOC Heading"/>
    <w:qFormat/>
    <w:pPr>
      <w:spacing w:after="140" w:before="280" w:line="0" w:lineRule="exact"/>
      <w:ind w:left="0"/>
    </w:pPr>
    <w:rPr>
      <w:rFonts w:ascii="Helvetica" w:cstheme="majorBidi" w:eastAsia="Yu Gothic Medium" w:hAnsi="Helvetica"/>
      <w:b/>
      <w:spacing w:val="0"/>
      <w:sz w:val="29"/>
    </w:rPr>
  </w:style>
  <w:style w:styleId="TOC1" w:type="paragraph">
    <w:name w:val="TOC 1"/>
    <w:qFormat/>
    <w:pPr>
      <w:spacing w:after="0" w:before="0" w:line="0" w:lineRule="exact"/>
      <w:contextualSpacing/>
      <w:ind w:left="0"/>
    </w:pPr>
    <w:rPr>
      <w:rFonts w:ascii="Helvetica" w:cstheme="majorBidi" w:eastAsia="Yu Gothic Medium" w:hAnsi="Helvetica"/>
      <w:spacing w:val="0"/>
      <w:sz w:val="21"/>
    </w:rPr>
  </w:style>
  <w:style w:styleId="TOC2" w:type="paragraph">
    <w:name w:val="TOC 2"/>
    <w:qFormat/>
    <w:pPr>
      <w:spacing w:after="0" w:before="0" w:line="0" w:lineRule="exact"/>
      <w:contextualSpacing/>
      <w:ind w:left="240"/>
    </w:pPr>
    <w:rPr>
      <w:rFonts w:ascii="Helvetica" w:cstheme="majorBidi" w:eastAsia="Yu Gothic Medium" w:hAnsi="Helvetica"/>
      <w:spacing w:val="0"/>
      <w:sz w:val="21"/>
    </w:rPr>
  </w:style>
  <w:style w:styleId="TOC3" w:type="paragraph">
    <w:name w:val="TOC 3"/>
    <w:qFormat/>
    <w:pPr>
      <w:spacing w:after="0" w:before="0" w:line="0" w:lineRule="exact"/>
      <w:contextualSpacing/>
      <w:ind w:left="480"/>
    </w:pPr>
    <w:rPr>
      <w:rFonts w:ascii="Helvetica" w:cstheme="majorBidi" w:eastAsia="Yu Gothic Medium" w:hAnsi="Helvetica"/>
      <w:spacing w:val="0"/>
      <w:sz w:val="21"/>
    </w:rPr>
  </w:style>
  <w:style w:styleId="ListParagraph" w:type="list">
    <w:name w:val="list"/>
    <w:qFormat/>
    <w:pPr>
      <w:spacing w:after="280" w:afterAutospacing="1" w:before="280" w:beforeAutospacing="1" w:lineRule="exact"/>
      <w:ind w:firstLine="0"/>
    </w:pPr>
    <w:rPr>
      <w:rFonts w:ascii="Helvetica" w:cstheme="majorBidi" w:eastAsia="Yu Gothic Medium" w:hAnsi="Helvetica"/>
      <w:sz w:val="21"/>
    </w:rPr>
  </w:style>
</w:styles>
</file>

<file path=word/_rels/document.xml.rels><?xml version="1.0" encoding="UTF-8" standalone="yes" ?>
<Relationships xmlns="http://schemas.openxmlformats.org/package/2006/relationships">
  <Relationship Id="rId1" Target="../media/image1.png" Type="http://schemas.openxmlformats.org/officeDocument/2006/relationships/image"/>
  <Relationship Id="rId10" Target="../outputs/output6.mht" Type="http://schemas.openxmlformats.org/officeDocument/2006/relationships/aFChunk"/>
  <Relationship Id="rId11" Target="../media/image4.png" Type="http://schemas.openxmlformats.org/officeDocument/2006/relationships/image"/>
  <Relationship Id="rId12" Target="../media/image5.png" Type="http://schemas.openxmlformats.org/officeDocument/2006/relationships/image"/>
  <Relationship Id="rId13" Target="../media/image6.png" Type="http://schemas.openxmlformats.org/officeDocument/2006/relationships/image"/>
  <Relationship Id="rId14" Target="../media/image7.png" Type="http://schemas.openxmlformats.org/officeDocument/2006/relationships/image"/>
  <Relationship Id="rId15" Target="../outputs/output7.mht" Type="http://schemas.openxmlformats.org/officeDocument/2006/relationships/aFChunk"/>
  <Relationship Id="rId16" Target="../outputs/output8.mht" Type="http://schemas.openxmlformats.org/officeDocument/2006/relationships/aFChunk"/>
  <Relationship Id="rId17" Target="../outputs/output9.mht" Type="http://schemas.openxmlformats.org/officeDocument/2006/relationships/aFChunk"/>
  <Relationship Id="rId18" Target="../outputs/output10.mht" Type="http://schemas.openxmlformats.org/officeDocument/2006/relationships/aFChunk"/>
  <Relationship Id="rId19" Target="../outputs/output11.mht" Type="http://schemas.openxmlformats.org/officeDocument/2006/relationships/aFChunk"/>
  <Relationship Id="rId2" Target="../media/image2.png" Type="http://schemas.openxmlformats.org/officeDocument/2006/relationships/image"/>
  <Relationship Id="rId20" Target="../media/image8.png" Type="http://schemas.openxmlformats.org/officeDocument/2006/relationships/image"/>
  <Relationship Id="rId21" Target="../media/image9.png" Type="http://schemas.openxmlformats.org/officeDocument/2006/relationships/image"/>
  <Relationship Id="rId22" Target="../media/image10.png" Type="http://schemas.openxmlformats.org/officeDocument/2006/relationships/image"/>
  <Relationship Id="rId23" Target="../media/image11.png" Type="http://schemas.openxmlformats.org/officeDocument/2006/relationships/image"/>
  <Relationship Id="rId24" Target="../media/image12.png" Type="http://schemas.openxmlformats.org/officeDocument/2006/relationships/image"/>
  <Relationship Id="rId25" Target="../outputs/output12.mht" Type="http://schemas.openxmlformats.org/officeDocument/2006/relationships/aFChunk"/>
  <Relationship Id="rId26" Target="../outputs/output13.mht" Type="http://schemas.openxmlformats.org/officeDocument/2006/relationships/aFChunk"/>
  <Relationship Id="rId27" Target="../outputs/output14.mht" Type="http://schemas.openxmlformats.org/officeDocument/2006/relationships/aFChunk"/>
  <Relationship Id="rId28" Target="../outputs/output15.mht" Type="http://schemas.openxmlformats.org/officeDocument/2006/relationships/aFChunk"/>
  <Relationship Id="rId29" Target="../outputs/output16.mht" Type="http://schemas.openxmlformats.org/officeDocument/2006/relationships/aFChunk"/>
  <Relationship Id="rId3" Target="../media/image3.png" Type="http://schemas.openxmlformats.org/officeDocument/2006/relationships/image"/>
  <Relationship Id="rId30" Target="../outputs/output17.mht" Type="http://schemas.openxmlformats.org/officeDocument/2006/relationships/aFChunk"/>
  <Relationship Id="rId31" Target="../outputs/output18.mht" Type="http://schemas.openxmlformats.org/officeDocument/2006/relationships/aFChunk"/>
  <Relationship Id="rId32" Target="../outputs/output19.mht" Type="http://schemas.openxmlformats.org/officeDocument/2006/relationships/aFChunk"/>
  <Relationship Id="rId33" Target="../outputs/output20.mht" Type="http://schemas.openxmlformats.org/officeDocument/2006/relationships/aFChunk"/>
  <Relationship Id="rId34" Target="../outputs/output21.mht" Type="http://schemas.openxmlformats.org/officeDocument/2006/relationships/aFChunk"/>
  <Relationship Id="rId35" Target="../media/image13.png" Type="http://schemas.openxmlformats.org/officeDocument/2006/relationships/image"/>
  <Relationship Id="rId36" Target="../outputs/output22.mht" Type="http://schemas.openxmlformats.org/officeDocument/2006/relationships/aFChunk"/>
  <Relationship Id="rId37" Target="../outputs/output23.mht" Type="http://schemas.openxmlformats.org/officeDocument/2006/relationships/aFChunk"/>
  <Relationship Id="rId38" Target="../outputs/output24.mht" Type="http://schemas.openxmlformats.org/officeDocument/2006/relationships/aFChunk"/>
  <Relationship Id="rId39" Target="../outputs/output25.mht" Type="http://schemas.openxmlformats.org/officeDocument/2006/relationships/aFChunk"/>
  <Relationship Id="rId4" Target="../outputs/output0.mht" Type="http://schemas.openxmlformats.org/officeDocument/2006/relationships/aFChunk"/>
  <Relationship Id="rId40" Target="../outputs/output26.mht" Type="http://schemas.openxmlformats.org/officeDocument/2006/relationships/aFChunk"/>
  <Relationship Id="rId41" Target="../outputs/output27.mht" Type="http://schemas.openxmlformats.org/officeDocument/2006/relationships/aFChunk"/>
  <Relationship Id="rId42" Target="../outputs/output28.mht" Type="http://schemas.openxmlformats.org/officeDocument/2006/relationships/aFChunk"/>
  <Relationship Id="rId43" Target="../outputs/output29.mht" Type="http://schemas.openxmlformats.org/officeDocument/2006/relationships/aFChunk"/>
  <Relationship Id="rId44" Target="../outputs/output30.mht" Type="http://schemas.openxmlformats.org/officeDocument/2006/relationships/aFChunk"/>
  <Relationship Id="rId45" Target="../outputs/output31.mht" Type="http://schemas.openxmlformats.org/officeDocument/2006/relationships/aFChunk"/>
  <Relationship Id="rId46" Target="styles.xml" Type="http://schemas.openxmlformats.org/officeDocument/2006/relationships/styles"/>
  <Relationship Id="rId47" Target="numbering.xml" Type="http://schemas.openxmlformats.org/officeDocument/2006/relationships/numbering"/>
  <Relationship Id="rId5" Target="../outputs/output1.mht" Type="http://schemas.openxmlformats.org/officeDocument/2006/relationships/aFChunk"/>
  <Relationship Id="rId6" Target="../outputs/output2.mht" Type="http://schemas.openxmlformats.org/officeDocument/2006/relationships/aFChunk"/>
  <Relationship Id="rId7" Target="../outputs/output3.mht" Type="http://schemas.openxmlformats.org/officeDocument/2006/relationships/aFChunk"/>
  <Relationship Id="rId8" Target="../outputs/output4.mht" Type="http://schemas.openxmlformats.org/officeDocument/2006/relationships/aFChunk"/>
  <Relationship Id="rId9" Target="../outputs/output5.mht" Type="http://schemas.openxmlformats.org/officeDocument/2006/relationships/aFChunk"/>
</Relationships>

</file>

<file path=metadata/coreProperties.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2025-12-07T09:17:15Z</dcterms:created>
  <dcterms:modified xsi:type="dcterms:W3CDTF">2025-12-07T09:17:15Z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R2023a</matlabRelease>
</mwcoreProperties>
</file>

<file path=metadata/mwcorePropertiesExtension.xml><?xml version="1.0" encoding="utf-8"?>
<mwcoreProperties xmlns="http://schemas.mathworks.com/package/2014/corePropertiesExtension">
  <uuid>9a653d25-1a1d-4391-840f-14809489fbb9</uuid>
</mwcoreProperties>
</file>

<file path=metadata/mwcorePropertiesReleaseInfo.xml><?xml version="1.0" encoding="utf-8"?>
<!-- Version information for MathWorks R2023a Release -->
<MathWorks_version_info>
  <version>9.14.0.2206163</version>
  <release>R2023a</release>
  <description/>
  <date>Feb 22 2023</date>
  <checksum>2058108452</checksum>
</MathWorks_version_info>
</file>