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最佳结果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测试</w:t>
      </w:r>
      <w:bookmarkStart w:id="0" w:name="_GoBack"/>
      <w:bookmarkEnd w:id="0"/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94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0609%。RMSE:0.24395794554979822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drawing>
          <wp:inline distT="0" distB="0" distL="114300" distR="114300">
            <wp:extent cx="3562350" cy="862330"/>
            <wp:effectExtent l="0" t="0" r="19050" b="127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/>
          <w:lang w:val="en-US" w:eastAsia="zh-Hans"/>
        </w:rPr>
        <w:t>'num_leaves': 32, 'num_round': 4000, 'learning_rate': 0.0017, 'feature_fraction': 0.53, 'bagging_fraction':0.8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过程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b w:val="0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第一次尝试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num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_leaves:32,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 xml:space="preserve">'num_round': 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1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 xml:space="preserve">000, 'learning_rate': 0.0017, 'feature_fraction': 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0.8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, 'bagging_fraction': 0.8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from sklearn.model_selection import KFold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kfold = KFold(n_splits=5)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for num_leaves in [32,48,64,80,96,127]: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params = {'num_thread': 4, 'num_leaves': num_leaves, 'metric': 'binary', 'objective': 'binary',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'num_round': 1000, 'learning_rate': 0.01, 'feature_fraction': 0.8, 'bagging_fraction': 0.8}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print(params)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_,_,error_rate,_=fitter.train_k_fold(kfold, train, test, params = params)</w:t>
      </w:r>
    </w:p>
    <w:p>
      <w:pPr>
        <w:keepNext w:val="0"/>
        <w:keepLines w:val="0"/>
        <w:pageBreakBefore w:val="0"/>
        <w:widowControl/>
        <w:suppressLineNumbers w:val="0"/>
        <w:shd w:val="clear" w:fill="FFFFFE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default" w:ascii="monospace" w:hAnsi="monospace" w:eastAsia="monospace" w:cs="monospace"/>
          <w:b w:val="0"/>
          <w:color w:val="auto"/>
          <w:sz w:val="10"/>
          <w:szCs w:val="10"/>
        </w:rPr>
      </w:pPr>
      <w:r>
        <w:rPr>
          <w:rFonts w:hint="default" w:ascii="monospace" w:hAnsi="monospace" w:eastAsia="monospace" w:cs="monospace"/>
          <w:b w:val="0"/>
          <w:color w:val="auto"/>
          <w:kern w:val="0"/>
          <w:sz w:val="10"/>
          <w:szCs w:val="10"/>
          <w:shd w:val="clear" w:fill="FFFFFE"/>
          <w:lang w:val="en-US" w:eastAsia="zh-CN" w:bidi="ar"/>
        </w:rPr>
        <w:t>print('%.6f%%' % ((1-np.mean(error_rate)) * 100))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textAlignment w:val="auto"/>
        <w:outlineLvl w:val="9"/>
        <w:rPr>
          <w:color w:val="auto"/>
          <w:sz w:val="10"/>
          <w:szCs w:val="10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{'num_thread': 4, 'num_leaves': 32, 'metric': 'binary', 'objective': 'binary', 'num_round': 1000, 'learning_rate': 0.01, 'feature_fraction': 0.8, 'bagging_fraction': 0.8}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733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565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581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>The minimum is attained in round 613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>The minimum is attained in round 539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91.898000%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{'num_thread': 4, 'num_leaves': 48, 'metric': 'binary', 'objective': 'binary', 'num_round': 1000, 'learning_rate': 0.01, 'feature_fraction': 0.8, 'bagging_fraction': 0.8}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633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494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620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530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524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91.864000%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{'num_thread': 4, 'num_leaves': 64, 'metric': 'binary', 'objective': 'binary', 'num_round': 1000, 'learning_rate': 0.01, 'feature_fraction': 0.8, 'bagging_fraction': 0.8}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748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489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552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539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465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91.820000%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{'num_thread': 4, 'num_leaves': 80, 'metric': 'binary', 'objective': 'binary', 'num_round': 1000, 'learning_rate': 0.01, 'feature_fraction': 0.8, 'bagging_fraction': 0.8}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681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499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498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454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465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91.814000%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{'num_thread': 4, 'num_leaves': 96, 'metric': 'binary', 'objective': 'binary', 'num_round': 1000, 'learning_rate': 0.01, 'feature_fraction': 0.8, 'bagging_fraction': 0.8}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720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498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460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447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473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91.750000%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{'num_thread': 4, 'num_leaves': 127, 'metric': 'binary', 'objective': 'binary', 'num_round': 1000, 'learning_rate': 0.01, 'feature_fraction': 0.8, 'bagging_fraction': 0.8}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573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461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505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463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 xml:space="preserve">The minimum is attained in round 482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0" w:lineRule="atLeast"/>
        <w:ind w:left="0" w:leftChars="0" w:right="0" w:rightChars="0" w:firstLine="0" w:firstLineChars="0"/>
        <w:jc w:val="left"/>
        <w:textAlignment w:val="auto"/>
        <w:outlineLvl w:val="9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10"/>
          <w:szCs w:val="10"/>
          <w:shd w:val="clear" w:fill="FFFFFF"/>
          <w:lang w:val="en-US" w:eastAsia="zh-CN" w:bidi="ar"/>
        </w:rPr>
        <w:t>91.730000%</w:t>
      </w:r>
    </w:p>
    <w:p>
      <w:pPr>
        <w:keepNext w:val="0"/>
        <w:keepLines w:val="0"/>
        <w:widowControl/>
        <w:suppressLineNumbers w:val="0"/>
        <w:jc w:val="left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最好的是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91.898000%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而且是递减的</w:t>
      </w:r>
    </w:p>
    <w:p>
      <w:pPr>
        <w:keepNext w:val="0"/>
        <w:keepLines w:val="0"/>
        <w:widowControl/>
        <w:suppressLineNumbers w:val="0"/>
        <w:jc w:val="left"/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第二次尝试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round为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2000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59070" cy="2354580"/>
            <wp:effectExtent l="0" t="0" r="2413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color w:val="auto"/>
          <w:lang w:eastAsia="zh-Hans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最好的是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91.898000%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而且是递减的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并且round都在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1000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以下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,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说明没跑完就到最佳了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开始调整learning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rate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第三次尝试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005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7960" cy="2414270"/>
            <wp:effectExtent l="0" t="0" r="1524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140" w:hanging="140" w:hangingChars="50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最好的是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91.908000%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(num_leaves:32)，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后面都是递减的并且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num_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round都是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1000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以下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。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从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num_round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来看使用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num_leaves:32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为最佳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ind w:left="140" w:hanging="140" w:hangingChars="50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第四次尝试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025，num_leaves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1610" cy="525145"/>
            <wp:effectExtent l="0" t="0" r="215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acc是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91.916000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%，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又提升了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但round基本都到了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2000，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说明可能没到最佳就到round的最大值了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第五次尝试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035，num_leaves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1135" cy="460375"/>
            <wp:effectExtent l="0" t="0" r="1206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acc还是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91.916000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%，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round下降了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。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下面开始尝试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num_round=4000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第六次尝试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num_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round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=4000，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num_leaves in [32,48,64,80,96,127]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，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025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73675" cy="959485"/>
            <wp:effectExtent l="0" t="0" r="952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5420" cy="2398395"/>
            <wp:effectExtent l="0" t="0" r="1778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最好的是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91.898000%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而且是递减的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并且round都在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3000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以下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第七次尝试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020，num_leaves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2880" cy="462280"/>
            <wp:effectExtent l="0" t="0" r="2032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62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/>
          <w:color w:val="auto"/>
          <w:lang w:val="en-US" w:eastAsia="zh-Hans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acc是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91.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910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000%</w:t>
      </w:r>
      <w:r>
        <w:rPr>
          <w:rFonts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但round还有提升空间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第八次尝试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015，num_leaves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</w:pPr>
      <w:r>
        <w:rPr>
          <w:color w:val="auto"/>
        </w:rPr>
        <w:drawing>
          <wp:inline distT="0" distB="0" distL="114300" distR="114300">
            <wp:extent cx="5271135" cy="1086485"/>
            <wp:effectExtent l="0" t="0" r="1206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acc是91.930000%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（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目前最高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），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round都到是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4000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第九次尝试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018，num_leaves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4785" cy="457835"/>
            <wp:effectExtent l="0" t="0" r="18415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acc是91.914000%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（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目前最高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），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acc有下降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需要微调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第十次尝试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016，num_leaves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5272405" cy="500380"/>
            <wp:effectExtent l="0" t="0" r="1079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acc是91.9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36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000%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又有提升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（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目前最高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第十一次尝试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调整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CN" w:bidi="ar"/>
        </w:rPr>
        <w:t>learning_rate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CN" w:bidi="ar"/>
        </w:rPr>
        <w:t>：0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017，num_leaves</w:t>
      </w:r>
      <w:r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  <w:t>只使用</w:t>
      </w:r>
      <w:r>
        <w:rPr>
          <w:rFonts w:hint="default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eastAsia="zh-Hans" w:bidi="ar"/>
        </w:rPr>
        <w:t>32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5267325" cy="480060"/>
            <wp:effectExtent l="0" t="0" r="15875" b="25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acc是91.9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4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%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又有提升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（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目前最高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）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目前确定了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num_leaves:32,num_round=4000,learning_rate=0.0017。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后面开始调试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feature_fraction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第十一次尝试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：feature_fraction,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从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3-1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5273675" cy="820420"/>
            <wp:effectExtent l="0" t="0" r="9525" b="177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5271770" cy="3383915"/>
            <wp:effectExtent l="0" t="0" r="11430" b="1968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从结果看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feature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_fraction=0.4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和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5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的acc是91.9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44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%是最高的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（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目前最高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），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但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4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的round有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3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个是靠近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4000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的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所以我们选择feature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_fraction=0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5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第十二次尝试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feature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_fraction=0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50-0.53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5272405" cy="1767840"/>
            <wp:effectExtent l="0" t="0" r="10795" b="1016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/>
          <w:lang w:eastAsia="zh-Hans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feature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_fraction=0.53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达到最高值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91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96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第十三次尝试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feature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_fraction=0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53-0.59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/>
          <w:lang w:val="en-US" w:eastAsia="zh-Hans"/>
        </w:rPr>
      </w:pPr>
      <w:r>
        <w:drawing>
          <wp:inline distT="0" distB="0" distL="114300" distR="114300">
            <wp:extent cx="5271770" cy="2904490"/>
            <wp:effectExtent l="0" t="0" r="11430" b="165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还是feature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_fraction=0.53，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是最高值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91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.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96%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</w:pP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第十四次尝试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：bagging_</w:t>
      </w:r>
      <w:r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  <w:t>fraction</w:t>
      </w:r>
      <w:r>
        <w:rPr>
          <w:rFonts w:hint="default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Hans" w:bidi="ar"/>
        </w:rPr>
        <w:t>=0.6-1.0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4057650" cy="643255"/>
            <wp:effectExtent l="0" t="0" r="6350" b="1714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</w:pPr>
      <w:r>
        <w:drawing>
          <wp:inline distT="0" distB="0" distL="114300" distR="114300">
            <wp:extent cx="5269230" cy="2148840"/>
            <wp:effectExtent l="0" t="0" r="13970" b="1016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/>
          <w:lang w:eastAsia="zh-Hans"/>
        </w:rPr>
      </w:pPr>
      <w:r>
        <w:t>acc</w:t>
      </w:r>
      <w:r>
        <w:rPr>
          <w:rFonts w:hint="eastAsia"/>
          <w:lang w:val="en-US" w:eastAsia="zh-Hans"/>
        </w:rPr>
        <w:t>都一样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最终的参数 'num_leaves': 32, 'num_round': 4000, 'learning_rate': 0.0017, 'feature_fraction': 0.53, 'bagging_fraction':0.8</w:t>
      </w: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/>
          <w:color w:val="auto"/>
          <w:lang w:val="en-US" w:eastAsia="zh-Hans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ascii="monospace" w:hAnsi="monospace" w:eastAsia="monospace" w:cs="monospace"/>
          <w:b w:val="0"/>
          <w:color w:val="auto"/>
          <w:kern w:val="0"/>
          <w:sz w:val="28"/>
          <w:szCs w:val="28"/>
          <w:shd w:val="clear" w:fill="FFFFFE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monospace" w:hAnsi="monospace" w:eastAsia="monospace" w:cs="monospace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380" w:lineRule="atLeast"/>
        <w:jc w:val="left"/>
        <w:rPr>
          <w:rFonts w:hint="eastAsia" w:eastAsiaTheme="minorEastAsia"/>
          <w:color w:val="auto"/>
          <w:lang w:val="en-US" w:eastAsia="zh-Hans"/>
        </w:rPr>
      </w:pPr>
    </w:p>
    <w:p>
      <w:pPr>
        <w:rPr>
          <w:color w:val="auto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DD532"/>
    <w:rsid w:val="0FFFE623"/>
    <w:rsid w:val="177C7BF5"/>
    <w:rsid w:val="1BFF99C4"/>
    <w:rsid w:val="1CAC6E57"/>
    <w:rsid w:val="32FEA355"/>
    <w:rsid w:val="3DFFC023"/>
    <w:rsid w:val="3E6ED18C"/>
    <w:rsid w:val="3FDF49E0"/>
    <w:rsid w:val="5A85C56C"/>
    <w:rsid w:val="5B7B0EA3"/>
    <w:rsid w:val="5E7FE656"/>
    <w:rsid w:val="5EEFBDBF"/>
    <w:rsid w:val="5FEFB06F"/>
    <w:rsid w:val="5FF108AC"/>
    <w:rsid w:val="5FFB7B6D"/>
    <w:rsid w:val="66EEE07D"/>
    <w:rsid w:val="6F5BF809"/>
    <w:rsid w:val="6FD424BA"/>
    <w:rsid w:val="747F1426"/>
    <w:rsid w:val="77BE4922"/>
    <w:rsid w:val="77DFF673"/>
    <w:rsid w:val="78B495AC"/>
    <w:rsid w:val="7A5BB4AA"/>
    <w:rsid w:val="7BABF514"/>
    <w:rsid w:val="7BE19F77"/>
    <w:rsid w:val="7BEFD484"/>
    <w:rsid w:val="7C3F16DE"/>
    <w:rsid w:val="7CBB1BB9"/>
    <w:rsid w:val="7D7F6883"/>
    <w:rsid w:val="7DEDB72B"/>
    <w:rsid w:val="7FE764A8"/>
    <w:rsid w:val="7FF4D043"/>
    <w:rsid w:val="A4E3B1FA"/>
    <w:rsid w:val="A7770B40"/>
    <w:rsid w:val="A7E52387"/>
    <w:rsid w:val="ACF7BA2C"/>
    <w:rsid w:val="AF57D026"/>
    <w:rsid w:val="B57FFC28"/>
    <w:rsid w:val="BDFF2DB8"/>
    <w:rsid w:val="BF395FD5"/>
    <w:rsid w:val="BF7FEF55"/>
    <w:rsid w:val="BFBFBC75"/>
    <w:rsid w:val="C37F9E7E"/>
    <w:rsid w:val="CD7F8D1D"/>
    <w:rsid w:val="CEDCA2E1"/>
    <w:rsid w:val="DBBBC020"/>
    <w:rsid w:val="DFD3F450"/>
    <w:rsid w:val="DFFA4B4D"/>
    <w:rsid w:val="E35E8F19"/>
    <w:rsid w:val="E777C8F9"/>
    <w:rsid w:val="E7EFA264"/>
    <w:rsid w:val="EA6633C5"/>
    <w:rsid w:val="ED6FAD41"/>
    <w:rsid w:val="EF7FCDBB"/>
    <w:rsid w:val="F77DD532"/>
    <w:rsid w:val="F9FE812A"/>
    <w:rsid w:val="FBA79B83"/>
    <w:rsid w:val="FC9721C8"/>
    <w:rsid w:val="FCB907E6"/>
    <w:rsid w:val="FCE1D5DE"/>
    <w:rsid w:val="FDA7BBF4"/>
    <w:rsid w:val="FDFCB397"/>
    <w:rsid w:val="FEB6D55C"/>
    <w:rsid w:val="FEEFB0D5"/>
    <w:rsid w:val="FFDF1C54"/>
    <w:rsid w:val="FFEF2567"/>
    <w:rsid w:val="FFFB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2021-07-08T15:37:00Z</dcterms:created>
  <dc:creator>nlsm</dc:creator>
  <cp:lastModifiedBy>yagamishi</cp:lastModifiedBy>
  <dcterms:modified xsi:type="dcterms:W3CDTF">2021-07-08T17:29:09Z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