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3671" w14:textId="5B6AA40F" w:rsidR="00AA659E" w:rsidRPr="00343EF6" w:rsidRDefault="00AA659E" w:rsidP="00AA659E">
      <w:pPr>
        <w:widowControl w:val="0"/>
        <w:suppressAutoHyphens/>
        <w:overflowPunct w:val="0"/>
        <w:spacing w:line="240" w:lineRule="auto"/>
        <w:ind w:firstLine="0"/>
        <w:jc w:val="center"/>
        <w:rPr>
          <w:rFonts w:ascii="Arial" w:eastAsia="Droid Sans Fallback" w:hAnsi="Arial" w:cs="Arial"/>
          <w:b/>
          <w:bCs/>
          <w:szCs w:val="24"/>
          <w:lang w:val="ru-RU" w:eastAsia="zh-CN" w:bidi="hi-IN"/>
        </w:rPr>
      </w:pPr>
      <w:r w:rsidRPr="00AA659E">
        <w:rPr>
          <w:rFonts w:ascii="Arial" w:eastAsia="Droid Sans Fallback" w:hAnsi="Arial" w:cs="Arial"/>
          <w:b/>
          <w:bCs/>
          <w:szCs w:val="24"/>
          <w:lang w:val="ru-RU" w:eastAsia="zh-CN" w:bidi="hi-IN"/>
        </w:rPr>
        <w:t>МИНИСТЕРСТВО НАУКИ И ВЫСШЕГО ОБРАЗОВАНИЯ РФ</w:t>
      </w:r>
    </w:p>
    <w:p w14:paraId="0172DC54" w14:textId="77777777" w:rsidR="00AA659E" w:rsidRPr="00343EF6" w:rsidRDefault="00AA659E" w:rsidP="00AA659E">
      <w:pPr>
        <w:spacing w:after="0"/>
        <w:ind w:firstLine="0"/>
        <w:jc w:val="center"/>
        <w:rPr>
          <w:rFonts w:ascii="Arial" w:hAnsi="Arial" w:cs="Arial"/>
          <w:bCs/>
          <w:spacing w:val="-8"/>
          <w:szCs w:val="24"/>
          <w:lang w:val="ru-RU"/>
        </w:rPr>
      </w:pPr>
      <w:r w:rsidRPr="00343EF6">
        <w:rPr>
          <w:rFonts w:ascii="Arial" w:hAnsi="Arial" w:cs="Arial"/>
          <w:bCs/>
          <w:spacing w:val="-8"/>
          <w:szCs w:val="24"/>
          <w:lang w:val="ru-RU"/>
        </w:rPr>
        <w:t>федеральное государственное бюджетное образовательное учреждение</w:t>
      </w:r>
    </w:p>
    <w:p w14:paraId="27D9A85D" w14:textId="77777777" w:rsidR="00343EF6" w:rsidRDefault="00AA659E" w:rsidP="00343EF6">
      <w:pPr>
        <w:ind w:firstLine="0"/>
        <w:jc w:val="center"/>
        <w:rPr>
          <w:rFonts w:ascii="Arial" w:hAnsi="Arial" w:cs="Arial"/>
          <w:bCs/>
          <w:spacing w:val="-8"/>
          <w:szCs w:val="24"/>
          <w:lang w:val="ru-RU"/>
        </w:rPr>
      </w:pPr>
      <w:r w:rsidRPr="00343EF6">
        <w:rPr>
          <w:rFonts w:ascii="Arial" w:hAnsi="Arial" w:cs="Arial"/>
          <w:bCs/>
          <w:spacing w:val="-8"/>
          <w:szCs w:val="24"/>
          <w:lang w:val="ru-RU"/>
        </w:rPr>
        <w:t>высшего образования</w:t>
      </w:r>
    </w:p>
    <w:p w14:paraId="26B87760" w14:textId="10D593B6" w:rsidR="00AA659E" w:rsidRPr="00AA659E" w:rsidRDefault="00AA659E" w:rsidP="00343EF6">
      <w:pPr>
        <w:ind w:firstLine="0"/>
        <w:jc w:val="center"/>
        <w:rPr>
          <w:rFonts w:ascii="Arial" w:hAnsi="Arial" w:cs="Arial"/>
          <w:bCs/>
          <w:spacing w:val="-8"/>
          <w:szCs w:val="24"/>
          <w:lang w:val="ru-RU"/>
        </w:rPr>
      </w:pPr>
      <w:r w:rsidRPr="00343EF6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«</w:t>
      </w:r>
      <w:r w:rsidR="00343EF6" w:rsidRPr="00CF4254">
        <w:rPr>
          <w:rFonts w:ascii="Arial" w:hAnsi="Arial" w:cs="Arial"/>
          <w:b/>
          <w:szCs w:val="24"/>
          <w:lang w:val="ru-RU"/>
        </w:rPr>
        <w:t>УЛЬЯНОВСКИЙ ГОСУДАРСТВЕННЫЙ ТЕХНИЧЕСКИЙ УНИВЕРСИТЕТ</w:t>
      </w:r>
      <w:r w:rsidRPr="00343EF6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»</w:t>
      </w:r>
    </w:p>
    <w:p w14:paraId="5D3589B4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69F0B48D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331CFCDF" w14:textId="20EEAC2C" w:rsidR="00AA659E" w:rsidRPr="00AA659E" w:rsidRDefault="00AA659E" w:rsidP="00AA659E">
      <w:pPr>
        <w:widowControl w:val="0"/>
        <w:suppressAutoHyphens/>
        <w:overflowPunct w:val="0"/>
        <w:spacing w:line="240" w:lineRule="auto"/>
        <w:ind w:firstLine="0"/>
        <w:rPr>
          <w:rFonts w:eastAsia="Droid Sans Fallback" w:cs="Droid Sans Devanagari"/>
          <w:b/>
          <w:bCs/>
          <w:sz w:val="28"/>
          <w:szCs w:val="28"/>
          <w:u w:val="single"/>
          <w:lang w:val="ru-RU" w:eastAsia="zh-CN" w:bidi="hi-IN"/>
        </w:rPr>
      </w:pPr>
      <w:r w:rsidRPr="00AA659E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Факультет</w:t>
      </w:r>
      <w:r w:rsidRPr="00343EF6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:</w:t>
      </w:r>
      <w:r w:rsidRPr="00AA659E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 xml:space="preserve"> </w:t>
      </w:r>
      <w:r w:rsidRPr="00343EF6">
        <w:rPr>
          <w:rFonts w:eastAsia="Droid Sans Fallback" w:cs="Droid Sans Devanagari"/>
          <w:b/>
          <w:bCs/>
          <w:sz w:val="28"/>
          <w:szCs w:val="28"/>
          <w:u w:val="single"/>
          <w:lang w:val="ru-RU" w:eastAsia="zh-CN" w:bidi="hi-IN"/>
        </w:rPr>
        <w:t>Информационных систем и технологий</w:t>
      </w:r>
    </w:p>
    <w:p w14:paraId="7A1DB965" w14:textId="192CD04E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</w:pPr>
      <w:r w:rsidRPr="00AA659E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Кафедра</w:t>
      </w:r>
      <w:r w:rsidRPr="00343EF6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:</w:t>
      </w:r>
      <w:r w:rsidRPr="00AA659E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 xml:space="preserve"> </w:t>
      </w:r>
      <w:r w:rsidRPr="00343EF6">
        <w:rPr>
          <w:rFonts w:eastAsia="Droid Sans Fallback" w:cs="Droid Sans Devanagari"/>
          <w:b/>
          <w:bCs/>
          <w:sz w:val="28"/>
          <w:szCs w:val="28"/>
          <w:u w:val="single"/>
          <w:lang w:val="ru-RU" w:eastAsia="zh-CN" w:bidi="hi-IN"/>
        </w:rPr>
        <w:t>Измерительно-вычислительные комплексы</w:t>
      </w:r>
    </w:p>
    <w:p w14:paraId="615E5558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7AFD0255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1D929E12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2CC37EEF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2FD0843A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1899F123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1CC6E950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5519C6C8" w14:textId="77777777" w:rsidR="00AA659E" w:rsidRPr="00343EF6" w:rsidRDefault="00AA659E" w:rsidP="00AA659E">
      <w:pPr>
        <w:widowControl w:val="0"/>
        <w:suppressAutoHyphens/>
        <w:overflowPunct w:val="0"/>
        <w:spacing w:line="240" w:lineRule="auto"/>
        <w:ind w:firstLine="0"/>
        <w:jc w:val="center"/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</w:pPr>
      <w:r w:rsidRPr="00343EF6"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  <w:t>ТЕХНИЧЕСКОЕ ЗАДАНИЕ</w:t>
      </w:r>
    </w:p>
    <w:p w14:paraId="32A4E584" w14:textId="23B4479C" w:rsidR="00AA659E" w:rsidRPr="00343EF6" w:rsidRDefault="00AA659E" w:rsidP="00AA659E">
      <w:pPr>
        <w:widowControl w:val="0"/>
        <w:suppressAutoHyphens/>
        <w:overflowPunct w:val="0"/>
        <w:spacing w:line="240" w:lineRule="auto"/>
        <w:ind w:firstLine="0"/>
        <w:jc w:val="center"/>
        <w:rPr>
          <w:rFonts w:eastAsia="Droid Sans Fallback" w:cs="Droid Sans Devanagari"/>
          <w:b/>
          <w:bCs/>
          <w:sz w:val="28"/>
          <w:szCs w:val="28"/>
          <w:lang w:val="ru-RU" w:eastAsia="zh-CN" w:bidi="hi-IN"/>
        </w:rPr>
      </w:pPr>
      <w:r w:rsidRPr="00343EF6">
        <w:rPr>
          <w:b/>
          <w:sz w:val="28"/>
          <w:szCs w:val="28"/>
          <w:lang w:val="ru-RU"/>
        </w:rPr>
        <w:t>на разработку мобильного приложения-мессенджера</w:t>
      </w:r>
      <w:r w:rsidR="0039260A" w:rsidRPr="0039260A">
        <w:rPr>
          <w:lang w:val="ru-RU"/>
        </w:rPr>
        <w:t xml:space="preserve"> </w:t>
      </w:r>
      <w:r w:rsidR="0039260A" w:rsidRPr="0039260A">
        <w:rPr>
          <w:b/>
          <w:sz w:val="28"/>
          <w:szCs w:val="28"/>
          <w:lang w:val="ru-RU"/>
        </w:rPr>
        <w:t>«</w:t>
      </w:r>
      <w:r w:rsidR="0039260A" w:rsidRPr="0039260A">
        <w:rPr>
          <w:b/>
          <w:sz w:val="28"/>
          <w:szCs w:val="28"/>
        </w:rPr>
        <w:t>SOAP</w:t>
      </w:r>
      <w:r w:rsidR="0039260A" w:rsidRPr="0039260A">
        <w:rPr>
          <w:b/>
          <w:sz w:val="28"/>
          <w:szCs w:val="28"/>
          <w:lang w:val="ru-RU"/>
        </w:rPr>
        <w:t xml:space="preserve"> </w:t>
      </w:r>
      <w:r w:rsidR="0039260A" w:rsidRPr="0039260A">
        <w:rPr>
          <w:b/>
          <w:sz w:val="28"/>
          <w:szCs w:val="28"/>
        </w:rPr>
        <w:t>Messenger</w:t>
      </w:r>
      <w:r w:rsidR="0039260A" w:rsidRPr="0039260A">
        <w:rPr>
          <w:b/>
          <w:sz w:val="28"/>
          <w:szCs w:val="28"/>
          <w:lang w:val="ru-RU"/>
        </w:rPr>
        <w:t>» для обмена личными сообщениями</w:t>
      </w:r>
      <w:r w:rsidR="0039260A">
        <w:rPr>
          <w:b/>
          <w:sz w:val="28"/>
          <w:szCs w:val="28"/>
          <w:lang w:val="ru-RU"/>
        </w:rPr>
        <w:t xml:space="preserve"> </w:t>
      </w:r>
      <w:r w:rsidR="0039260A" w:rsidRPr="0039260A">
        <w:rPr>
          <w:b/>
          <w:sz w:val="28"/>
          <w:szCs w:val="28"/>
          <w:lang w:val="ru-RU"/>
        </w:rPr>
        <w:t>в реальном времен</w:t>
      </w:r>
      <w:r w:rsidR="0039260A">
        <w:rPr>
          <w:b/>
          <w:sz w:val="28"/>
          <w:szCs w:val="28"/>
          <w:lang w:val="ru-RU"/>
        </w:rPr>
        <w:t>и</w:t>
      </w:r>
    </w:p>
    <w:p w14:paraId="1A0C1AEC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5D7192DE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23CA02B1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u w:val="single"/>
          <w:lang w:val="ru-RU" w:eastAsia="zh-CN" w:bidi="hi-IN"/>
        </w:rPr>
      </w:pPr>
    </w:p>
    <w:p w14:paraId="6B6C29F5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u w:val="single"/>
          <w:lang w:val="ru-RU" w:eastAsia="zh-CN" w:bidi="hi-IN"/>
        </w:rPr>
      </w:pPr>
    </w:p>
    <w:p w14:paraId="2224212E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u w:val="single"/>
          <w:lang w:val="ru-RU" w:eastAsia="zh-CN" w:bidi="hi-IN"/>
        </w:rPr>
      </w:pPr>
    </w:p>
    <w:p w14:paraId="785F8BD9" w14:textId="77777777" w:rsid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u w:val="single"/>
          <w:lang w:val="ru-RU" w:eastAsia="zh-CN" w:bidi="hi-IN"/>
        </w:rPr>
      </w:pPr>
    </w:p>
    <w:p w14:paraId="1DF92961" w14:textId="77777777" w:rsidR="00CF4254" w:rsidRPr="00343EF6" w:rsidRDefault="00CF4254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u w:val="single"/>
          <w:lang w:val="ru-RU" w:eastAsia="zh-CN" w:bidi="hi-IN"/>
        </w:rPr>
      </w:pPr>
    </w:p>
    <w:p w14:paraId="0B624C81" w14:textId="77777777" w:rsidR="00AA659E" w:rsidRPr="00343EF6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022C9E14" w14:textId="01ECC333" w:rsidR="00AA659E" w:rsidRDefault="00CF4254" w:rsidP="00CF4254">
      <w:pPr>
        <w:widowControl w:val="0"/>
        <w:suppressAutoHyphens/>
        <w:overflowPunct w:val="0"/>
        <w:spacing w:after="0" w:line="240" w:lineRule="auto"/>
        <w:ind w:firstLine="0"/>
        <w:jc w:val="right"/>
        <w:rPr>
          <w:rFonts w:eastAsia="Droid Sans Fallback" w:cs="Droid Sans Devanagari"/>
          <w:sz w:val="28"/>
          <w:szCs w:val="28"/>
          <w:lang w:val="ru-RU" w:eastAsia="zh-CN" w:bidi="hi-IN"/>
        </w:rPr>
      </w:pPr>
      <w:r w:rsidRPr="00CF4254">
        <w:rPr>
          <w:rFonts w:eastAsia="Droid Sans Fallback" w:cs="Droid Sans Devanagari"/>
          <w:sz w:val="28"/>
          <w:szCs w:val="28"/>
          <w:lang w:val="ru-RU" w:eastAsia="zh-CN" w:bidi="hi-IN"/>
        </w:rPr>
        <w:t>Выполнил:</w:t>
      </w:r>
      <w:r>
        <w:rPr>
          <w:rFonts w:eastAsia="Droid Sans Fallback" w:cs="Droid Sans Devanagari"/>
          <w:sz w:val="28"/>
          <w:szCs w:val="28"/>
          <w:lang w:val="ru-RU" w:eastAsia="zh-CN" w:bidi="hi-IN"/>
        </w:rPr>
        <w:t xml:space="preserve"> </w:t>
      </w:r>
      <w:r w:rsidRPr="00CF4254">
        <w:rPr>
          <w:rFonts w:eastAsia="Droid Sans Fallback" w:cs="Droid Sans Devanagari"/>
          <w:sz w:val="28"/>
          <w:szCs w:val="28"/>
          <w:lang w:val="ru-RU" w:eastAsia="zh-CN" w:bidi="hi-IN"/>
        </w:rPr>
        <w:t>Яганов В. С.</w:t>
      </w:r>
      <w:r>
        <w:rPr>
          <w:rFonts w:eastAsia="Droid Sans Fallback" w:cs="Droid Sans Devanagari"/>
          <w:sz w:val="28"/>
          <w:szCs w:val="28"/>
          <w:lang w:val="ru-RU" w:eastAsia="zh-CN" w:bidi="hi-IN"/>
        </w:rPr>
        <w:t xml:space="preserve"> </w:t>
      </w:r>
    </w:p>
    <w:p w14:paraId="08E09F9A" w14:textId="3ABCF470" w:rsidR="00CF4254" w:rsidRDefault="00CF4254" w:rsidP="00CF4254">
      <w:pPr>
        <w:widowControl w:val="0"/>
        <w:suppressAutoHyphens/>
        <w:overflowPunct w:val="0"/>
        <w:spacing w:after="0" w:line="240" w:lineRule="auto"/>
        <w:ind w:firstLine="0"/>
        <w:jc w:val="right"/>
        <w:rPr>
          <w:rFonts w:eastAsia="Droid Sans Fallback" w:cs="Droid Sans Devanagari"/>
          <w:sz w:val="28"/>
          <w:szCs w:val="28"/>
          <w:lang w:val="ru-RU" w:eastAsia="zh-CN" w:bidi="hi-IN"/>
        </w:rPr>
      </w:pPr>
      <w:r w:rsidRPr="00CF4254">
        <w:rPr>
          <w:rFonts w:eastAsia="Droid Sans Fallback" w:cs="Droid Sans Devanagari"/>
          <w:sz w:val="28"/>
          <w:szCs w:val="28"/>
          <w:lang w:val="ru-RU" w:eastAsia="zh-CN" w:bidi="hi-IN"/>
        </w:rPr>
        <w:t>Группа:</w:t>
      </w:r>
      <w:r>
        <w:rPr>
          <w:rFonts w:eastAsia="Droid Sans Fallback" w:cs="Droid Sans Devanagari"/>
          <w:sz w:val="28"/>
          <w:szCs w:val="28"/>
          <w:lang w:val="ru-RU" w:eastAsia="zh-CN" w:bidi="hi-IN"/>
        </w:rPr>
        <w:t xml:space="preserve"> </w:t>
      </w:r>
      <w:r w:rsidRPr="00CF4254">
        <w:rPr>
          <w:rFonts w:eastAsia="Droid Sans Fallback" w:cs="Droid Sans Devanagari"/>
          <w:sz w:val="28"/>
          <w:szCs w:val="28"/>
          <w:lang w:val="ru-RU" w:eastAsia="zh-CN" w:bidi="hi-IN"/>
        </w:rPr>
        <w:t>ИСТбд-32</w:t>
      </w:r>
    </w:p>
    <w:p w14:paraId="4AA991B3" w14:textId="77777777" w:rsid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15A31473" w14:textId="77777777" w:rsidR="0039260A" w:rsidRPr="00AA659E" w:rsidRDefault="0039260A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28F7407B" w14:textId="77777777" w:rsid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61D026EB" w14:textId="77777777" w:rsidR="00CF4254" w:rsidRDefault="00CF4254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72AF13B7" w14:textId="77777777" w:rsidR="00CF4254" w:rsidRDefault="00CF4254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52935443" w14:textId="77777777" w:rsidR="00CF4254" w:rsidRPr="00343EF6" w:rsidRDefault="00CF4254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30B0EA34" w14:textId="77777777" w:rsid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6C9DDA8C" w14:textId="77777777" w:rsidR="00343EF6" w:rsidRDefault="00343EF6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5015A1C6" w14:textId="77777777" w:rsidR="00AA659E" w:rsidRPr="00AA659E" w:rsidRDefault="00AA659E" w:rsidP="00AA659E">
      <w:pPr>
        <w:widowControl w:val="0"/>
        <w:suppressAutoHyphens/>
        <w:overflowPunct w:val="0"/>
        <w:spacing w:after="0" w:line="240" w:lineRule="auto"/>
        <w:ind w:firstLine="0"/>
        <w:rPr>
          <w:rFonts w:eastAsia="Droid Sans Fallback" w:cs="Droid Sans Devanagari"/>
          <w:sz w:val="28"/>
          <w:szCs w:val="28"/>
          <w:lang w:val="ru-RU" w:eastAsia="zh-CN" w:bidi="hi-IN"/>
        </w:rPr>
      </w:pPr>
    </w:p>
    <w:p w14:paraId="4B0CBAF6" w14:textId="7EDFA540" w:rsidR="00736BA1" w:rsidRPr="0039260A" w:rsidRDefault="00AA659E" w:rsidP="00AA659E">
      <w:pPr>
        <w:widowControl w:val="0"/>
        <w:suppressAutoHyphens/>
        <w:overflowPunct w:val="0"/>
        <w:spacing w:after="0"/>
        <w:ind w:firstLine="0"/>
        <w:jc w:val="center"/>
        <w:rPr>
          <w:rFonts w:eastAsia="Droid Sans Fallback" w:cs="Times New Roman"/>
          <w:sz w:val="28"/>
          <w:szCs w:val="28"/>
          <w:lang w:val="ru-RU" w:eastAsia="zh-CN" w:bidi="hi-IN"/>
        </w:rPr>
        <w:sectPr w:rsidR="00736BA1" w:rsidRPr="0039260A">
          <w:footerReference w:type="first" r:id="rId8"/>
          <w:pgSz w:w="12240" w:h="15840"/>
          <w:pgMar w:top="1134" w:right="850" w:bottom="1134" w:left="1701" w:header="567" w:footer="567" w:gutter="0"/>
          <w:cols w:space="720"/>
          <w:docGrid w:linePitch="360"/>
        </w:sectPr>
      </w:pPr>
      <w:r w:rsidRPr="0039260A">
        <w:rPr>
          <w:rFonts w:eastAsia="Droid Sans Fallback" w:cs="Courier New"/>
          <w:sz w:val="28"/>
          <w:szCs w:val="28"/>
          <w:lang w:val="ru-RU" w:eastAsia="zh-CN" w:bidi="hi-IN"/>
        </w:rPr>
        <w:t>УЛЬЯНОВСК 2026 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id w:val="-1639948456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2"/>
          <w:lang w:val="en-US"/>
        </w:rPr>
      </w:sdtEndPr>
      <w:sdtContent>
        <w:p w14:paraId="4883E79F" w14:textId="0E275D0A" w:rsidR="0022017D" w:rsidRPr="0022017D" w:rsidRDefault="0022017D" w:rsidP="00F86AC1">
          <w:pPr>
            <w:pStyle w:val="aff"/>
            <w:ind w:firstLine="0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22017D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СО</w:t>
          </w:r>
          <w:r w:rsidR="00AF20F6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Д</w:t>
          </w:r>
          <w:r w:rsidRPr="0022017D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ЕРЖАНИЕ</w:t>
          </w:r>
        </w:p>
        <w:p w14:paraId="13E7CE7C" w14:textId="4D20FCE7" w:rsidR="00380C58" w:rsidRPr="00380C58" w:rsidRDefault="0022017D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380C58">
            <w:rPr>
              <w:sz w:val="28"/>
              <w:szCs w:val="28"/>
            </w:rPr>
            <w:fldChar w:fldCharType="begin"/>
          </w:r>
          <w:r w:rsidRPr="00380C58">
            <w:rPr>
              <w:sz w:val="28"/>
              <w:szCs w:val="28"/>
            </w:rPr>
            <w:instrText xml:space="preserve"> TOC \o "1-3" \h \z \u </w:instrText>
          </w:r>
          <w:r w:rsidRPr="00380C58">
            <w:rPr>
              <w:sz w:val="28"/>
              <w:szCs w:val="28"/>
            </w:rPr>
            <w:fldChar w:fldCharType="separate"/>
          </w:r>
          <w:hyperlink w:anchor="_Toc233384154" w:history="1">
            <w:r w:rsidR="00380C58"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380C58" w:rsidRPr="00380C58">
              <w:rPr>
                <w:noProof/>
                <w:webHidden/>
                <w:sz w:val="28"/>
                <w:szCs w:val="28"/>
              </w:rPr>
              <w:tab/>
            </w:r>
            <w:r w:rsidR="00380C58"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="00380C58" w:rsidRPr="00380C58">
              <w:rPr>
                <w:noProof/>
                <w:webHidden/>
                <w:sz w:val="28"/>
                <w:szCs w:val="28"/>
              </w:rPr>
              <w:instrText xml:space="preserve"> PAGEREF _Toc233384154 \h </w:instrText>
            </w:r>
            <w:r w:rsidR="00380C58" w:rsidRPr="00380C58">
              <w:rPr>
                <w:noProof/>
                <w:webHidden/>
                <w:sz w:val="28"/>
                <w:szCs w:val="28"/>
              </w:rPr>
            </w:r>
            <w:r w:rsidR="00380C58"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3</w:t>
            </w:r>
            <w:r w:rsidR="00380C58"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92113" w14:textId="73BCD654" w:rsidR="00380C58" w:rsidRPr="00380C58" w:rsidRDefault="00380C58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55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1 ОСНОВАНИЯ ДЛЯ РАЗРАБОТКИ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_Toc233384155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3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69EF6" w14:textId="30760590" w:rsidR="00380C58" w:rsidRPr="00380C58" w:rsidRDefault="00380C58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56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2 НАЗНАЧЕНИЕ РАЗРАБОТКИ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_Toc233384156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3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CFAAA" w14:textId="77D9DFA9" w:rsidR="00380C58" w:rsidRPr="00380C58" w:rsidRDefault="00380C58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57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</w:rPr>
              <w:t>3 ТРЕБОВАНИЯ К ПРОГРАММ</w:t>
            </w:r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Е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_Toc233384157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4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9278B" w14:textId="7E42CFAC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58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3.1</w:t>
            </w:r>
            <w:r w:rsidRPr="00380C58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Требования к функциональным характеристикам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_Toc233384158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4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EECE4" w14:textId="1E3F39D4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59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3.2 Требования к надёжности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_Toc233384159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4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2C829" w14:textId="0834A7EC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0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3.3 Условия эксплуатации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_Toc233384160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5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5A4DD" w14:textId="09066608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1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3.4 Требования к составу и параметрам технических средств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_Toc233384161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5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26F34" w14:textId="6A6C1094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2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3.5 Требования к информационной и программной совместимости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_Toc233384162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6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0EB37" w14:textId="752AB1F4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3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3.6 Требования к маркировке и упаковке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_Toc233384163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6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C8834" w14:textId="696FFCD6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4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3.7 Требования к транспортированию и хранению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_Toc233384164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6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209F6" w14:textId="20550C0A" w:rsidR="00380C58" w:rsidRPr="00380C58" w:rsidRDefault="00380C58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5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</w:rPr>
              <w:t>4 ПРОЕКТИРОВАНИЕ БАЗЫ ДАННЫХ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_Toc233384165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7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4D864" w14:textId="2B4B7866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6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4.1 Назначение базы данных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_Toc233384166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7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E4CBD" w14:textId="5B2AE474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7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 xml:space="preserve">4.2 </w:t>
            </w:r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</w:rPr>
              <w:t>ER</w:t>
            </w:r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-модель базы данных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_Toc233384167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7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2FBC1" w14:textId="4FED7F74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8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4.3 Описание сущностей и атрибутов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_Toc233384168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7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0CFC9" w14:textId="4D8CF970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69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4.4 Ограничения целостности данных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_Toc233384169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8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04676" w14:textId="1AB1997E" w:rsidR="00380C58" w:rsidRPr="00380C58" w:rsidRDefault="00380C58" w:rsidP="00380C58">
          <w:pPr>
            <w:pStyle w:val="14"/>
            <w:tabs>
              <w:tab w:val="right" w:leader="dot" w:pos="9678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70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ПРИЛОЖЕНИЕ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_Toc233384170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9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BDAAF" w14:textId="61109F8A" w:rsidR="00380C58" w:rsidRPr="00380C58" w:rsidRDefault="00380C58">
          <w:pPr>
            <w:pStyle w:val="2c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384171" w:history="1">
            <w:r w:rsidRPr="00380C58">
              <w:rPr>
                <w:rStyle w:val="aff8"/>
                <w:rFonts w:eastAsiaTheme="majorEastAsia" w:cs="Times New Roman"/>
                <w:noProof/>
                <w:sz w:val="28"/>
                <w:szCs w:val="28"/>
                <w:lang w:val="ru-RU"/>
              </w:rPr>
              <w:t>Приложение А – UML-диаграммы</w:t>
            </w:r>
            <w:r w:rsidRPr="00380C58">
              <w:rPr>
                <w:noProof/>
                <w:webHidden/>
                <w:sz w:val="28"/>
                <w:szCs w:val="28"/>
              </w:rPr>
              <w:tab/>
            </w:r>
            <w:r w:rsidRPr="00380C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0C58">
              <w:rPr>
                <w:noProof/>
                <w:webHidden/>
                <w:sz w:val="28"/>
                <w:szCs w:val="28"/>
              </w:rPr>
              <w:instrText xml:space="preserve"> PAGEREF _Toc233384171 \h </w:instrText>
            </w:r>
            <w:r w:rsidRPr="00380C58">
              <w:rPr>
                <w:noProof/>
                <w:webHidden/>
                <w:sz w:val="28"/>
                <w:szCs w:val="28"/>
              </w:rPr>
            </w:r>
            <w:r w:rsidRPr="00380C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E56">
              <w:rPr>
                <w:noProof/>
                <w:webHidden/>
                <w:sz w:val="28"/>
                <w:szCs w:val="28"/>
              </w:rPr>
              <w:t>9</w:t>
            </w:r>
            <w:r w:rsidRPr="00380C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990BD" w14:textId="2F813FCC" w:rsidR="0022017D" w:rsidRDefault="0022017D">
          <w:r w:rsidRPr="00380C5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357D35C" w14:textId="77777777" w:rsidR="0022017D" w:rsidRDefault="0022017D" w:rsidP="0022017D">
      <w:pPr>
        <w:ind w:firstLine="0"/>
        <w:rPr>
          <w:rFonts w:cs="Times New Roman"/>
          <w:color w:val="000000"/>
          <w:sz w:val="32"/>
          <w:szCs w:val="32"/>
          <w:lang w:val="ru-RU"/>
        </w:rPr>
      </w:pPr>
    </w:p>
    <w:p w14:paraId="1A336F37" w14:textId="77777777" w:rsidR="0022017D" w:rsidRDefault="0022017D" w:rsidP="0022017D">
      <w:pPr>
        <w:ind w:firstLine="0"/>
        <w:rPr>
          <w:rFonts w:cs="Times New Roman"/>
          <w:color w:val="000000"/>
          <w:sz w:val="32"/>
          <w:szCs w:val="32"/>
          <w:lang w:val="ru-RU"/>
        </w:rPr>
      </w:pPr>
    </w:p>
    <w:p w14:paraId="35AA7F1C" w14:textId="0ECAAA9E" w:rsidR="00CF4254" w:rsidRDefault="0018513F" w:rsidP="00FB6455">
      <w:pPr>
        <w:pStyle w:val="1"/>
        <w:spacing w:after="240"/>
        <w:ind w:firstLine="0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bookmarkStart w:id="0" w:name="_Toc233384154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lastRenderedPageBreak/>
        <w:t>ВВЕДЕНИЕ</w:t>
      </w:r>
      <w:bookmarkEnd w:id="0"/>
    </w:p>
    <w:p w14:paraId="2FF9A4F9" w14:textId="4B3D7367" w:rsidR="0018513F" w:rsidRPr="0018513F" w:rsidRDefault="0018513F" w:rsidP="0018513F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18513F">
        <w:rPr>
          <w:sz w:val="28"/>
          <w:szCs w:val="28"/>
          <w:lang w:val="ru-RU"/>
        </w:rPr>
        <w:t>Разрабатываемая программа</w:t>
      </w:r>
      <w:r>
        <w:rPr>
          <w:sz w:val="28"/>
          <w:szCs w:val="28"/>
          <w:lang w:val="ru-RU"/>
        </w:rPr>
        <w:t xml:space="preserve"> –</w:t>
      </w:r>
      <w:r w:rsidRPr="0018513F">
        <w:rPr>
          <w:sz w:val="28"/>
          <w:szCs w:val="28"/>
          <w:lang w:val="ru-RU"/>
        </w:rPr>
        <w:t xml:space="preserve"> мобильное приложение-мессенджер «SOAP Messenger».</w:t>
      </w:r>
    </w:p>
    <w:p w14:paraId="36E677DB" w14:textId="7E845353" w:rsidR="00FB6455" w:rsidRPr="00FB6455" w:rsidRDefault="00FB6455" w:rsidP="00FB6455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FB6455">
        <w:rPr>
          <w:sz w:val="28"/>
          <w:szCs w:val="28"/>
          <w:lang w:val="ru-RU"/>
        </w:rPr>
        <w:t xml:space="preserve">Область применения программы </w:t>
      </w:r>
      <w:r>
        <w:rPr>
          <w:sz w:val="28"/>
          <w:szCs w:val="28"/>
          <w:lang w:val="ru-RU"/>
        </w:rPr>
        <w:t>–</w:t>
      </w:r>
      <w:r w:rsidRPr="00FB6455">
        <w:rPr>
          <w:sz w:val="28"/>
          <w:szCs w:val="28"/>
          <w:lang w:val="ru-RU"/>
        </w:rPr>
        <w:t xml:space="preserve"> личная текстовая переписка зарегистрированных пользователей с использованием мобильных устройств.</w:t>
      </w:r>
    </w:p>
    <w:p w14:paraId="68DB209F" w14:textId="75A9556D" w:rsidR="00CF4254" w:rsidRDefault="0018513F" w:rsidP="00FB6455">
      <w:pPr>
        <w:pStyle w:val="1"/>
        <w:spacing w:after="240"/>
        <w:ind w:firstLine="0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bookmarkStart w:id="1" w:name="_Toc233384155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1 </w:t>
      </w:r>
      <w:r w:rsidRPr="0018513F">
        <w:rPr>
          <w:rFonts w:ascii="Times New Roman" w:hAnsi="Times New Roman" w:cs="Times New Roman"/>
          <w:color w:val="000000"/>
          <w:sz w:val="32"/>
          <w:szCs w:val="32"/>
          <w:lang w:val="ru-RU"/>
        </w:rPr>
        <w:t>ОСНОВАНИЯ ДЛЯ РАЗРАБОТКИ</w:t>
      </w:r>
      <w:bookmarkEnd w:id="1"/>
    </w:p>
    <w:p w14:paraId="31E2E9CB" w14:textId="77777777" w:rsidR="006F1018" w:rsidRDefault="006F1018" w:rsidP="006F1018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F1018">
        <w:rPr>
          <w:sz w:val="28"/>
          <w:szCs w:val="28"/>
          <w:lang w:val="ru-RU"/>
        </w:rPr>
        <w:t>Основанием для разработки мобильного приложения-мессенджера «SOAP Messenger» является задание на практику, выданное обществом с ограниченной ответственностью «РИТГ» в г. Ульяновске.</w:t>
      </w:r>
    </w:p>
    <w:p w14:paraId="6554D064" w14:textId="2BE2ABBB" w:rsidR="006F1018" w:rsidRPr="006F1018" w:rsidRDefault="006F1018" w:rsidP="006F1018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F1018">
        <w:rPr>
          <w:sz w:val="28"/>
          <w:szCs w:val="28"/>
          <w:lang w:val="ru-RU"/>
        </w:rPr>
        <w:t>Практика проходит в период с 22.06.2026 по 18.07.2026.</w:t>
      </w:r>
    </w:p>
    <w:p w14:paraId="64E006F2" w14:textId="30F207C3" w:rsidR="00CF4254" w:rsidRDefault="006F1018" w:rsidP="006F1018">
      <w:pPr>
        <w:ind w:firstLine="720"/>
        <w:jc w:val="both"/>
        <w:rPr>
          <w:sz w:val="28"/>
          <w:szCs w:val="28"/>
          <w:lang w:val="ru-RU"/>
        </w:rPr>
      </w:pPr>
      <w:r w:rsidRPr="006F1018">
        <w:rPr>
          <w:sz w:val="28"/>
          <w:szCs w:val="28"/>
          <w:lang w:val="ru-RU"/>
        </w:rPr>
        <w:t xml:space="preserve">Тема разработки: «Разработка мобильного приложения-мессенджера для обмена личными сообщениями в реальном времени с использованием SOAP и </w:t>
      </w:r>
      <w:proofErr w:type="spellStart"/>
      <w:r w:rsidRPr="006F1018">
        <w:rPr>
          <w:sz w:val="28"/>
          <w:szCs w:val="28"/>
          <w:lang w:val="ru-RU"/>
        </w:rPr>
        <w:t>WebSocket</w:t>
      </w:r>
      <w:proofErr w:type="spellEnd"/>
      <w:r w:rsidR="0018513F" w:rsidRPr="0018513F">
        <w:rPr>
          <w:sz w:val="28"/>
          <w:szCs w:val="28"/>
          <w:lang w:val="ru-RU"/>
        </w:rPr>
        <w:t>»</w:t>
      </w:r>
      <w:r w:rsidR="00666656" w:rsidRPr="00666656">
        <w:rPr>
          <w:sz w:val="28"/>
          <w:szCs w:val="28"/>
          <w:lang w:val="ru-RU"/>
        </w:rPr>
        <w:t>.</w:t>
      </w:r>
    </w:p>
    <w:p w14:paraId="65D749D8" w14:textId="3CF227EA" w:rsidR="00CF4254" w:rsidRDefault="006F1018" w:rsidP="00FB6455">
      <w:pPr>
        <w:pStyle w:val="1"/>
        <w:spacing w:after="240"/>
        <w:ind w:firstLine="0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bookmarkStart w:id="2" w:name="_Toc233384156"/>
      <w:r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2 </w:t>
      </w:r>
      <w:r w:rsidRPr="006F1018">
        <w:rPr>
          <w:rFonts w:ascii="Times New Roman" w:hAnsi="Times New Roman" w:cs="Times New Roman"/>
          <w:color w:val="000000"/>
          <w:sz w:val="32"/>
          <w:szCs w:val="32"/>
          <w:lang w:val="ru-RU"/>
        </w:rPr>
        <w:t>НАЗНАЧЕНИЕ РАЗРАБОТКИ</w:t>
      </w:r>
      <w:bookmarkEnd w:id="2"/>
    </w:p>
    <w:p w14:paraId="4D2F49FD" w14:textId="6BA7827C" w:rsidR="0060156E" w:rsidRPr="0060156E" w:rsidRDefault="0060156E" w:rsidP="0060156E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0156E">
        <w:rPr>
          <w:sz w:val="28"/>
          <w:szCs w:val="28"/>
          <w:lang w:val="ru-RU"/>
        </w:rPr>
        <w:t xml:space="preserve">Функциональное назначение программы </w:t>
      </w:r>
      <w:r>
        <w:rPr>
          <w:sz w:val="28"/>
          <w:szCs w:val="28"/>
          <w:lang w:val="ru-RU"/>
        </w:rPr>
        <w:t>–</w:t>
      </w:r>
      <w:r w:rsidRPr="0060156E">
        <w:rPr>
          <w:sz w:val="28"/>
          <w:szCs w:val="28"/>
          <w:lang w:val="ru-RU"/>
        </w:rPr>
        <w:t xml:space="preserve"> </w:t>
      </w:r>
      <w:r w:rsidR="00FB6455" w:rsidRPr="00FB6455">
        <w:rPr>
          <w:sz w:val="28"/>
          <w:szCs w:val="28"/>
          <w:lang w:val="ru-RU"/>
        </w:rPr>
        <w:t>обеспечение личной переписки между зарегистрированными пользователями</w:t>
      </w:r>
      <w:r w:rsidRPr="0060156E">
        <w:rPr>
          <w:sz w:val="28"/>
          <w:szCs w:val="28"/>
          <w:lang w:val="ru-RU"/>
        </w:rPr>
        <w:t>.</w:t>
      </w:r>
    </w:p>
    <w:p w14:paraId="2A365F4E" w14:textId="77777777" w:rsidR="0060156E" w:rsidRPr="0060156E" w:rsidRDefault="0060156E" w:rsidP="0060156E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0156E">
        <w:rPr>
          <w:sz w:val="28"/>
          <w:szCs w:val="28"/>
          <w:lang w:val="ru-RU"/>
        </w:rPr>
        <w:t>Программа должна обеспечивать регистрацию и аутентификацию пользователей, поиск собеседника по уникальному имени, открытие личного диалога, просмотр истории сообщений, отправку и получение новых сообщений в реальном времени.</w:t>
      </w:r>
    </w:p>
    <w:p w14:paraId="77FD0A45" w14:textId="0BAC5B3E" w:rsidR="006F1018" w:rsidRPr="006F1018" w:rsidRDefault="0060156E" w:rsidP="00FB6455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60156E">
        <w:rPr>
          <w:sz w:val="28"/>
          <w:szCs w:val="28"/>
          <w:lang w:val="ru-RU"/>
        </w:rPr>
        <w:t xml:space="preserve">Эксплуатационное назначение программы </w:t>
      </w:r>
      <w:r>
        <w:rPr>
          <w:sz w:val="28"/>
          <w:szCs w:val="28"/>
          <w:lang w:val="ru-RU"/>
        </w:rPr>
        <w:t>–</w:t>
      </w:r>
      <w:r w:rsidRPr="0060156E">
        <w:rPr>
          <w:sz w:val="28"/>
          <w:szCs w:val="28"/>
          <w:lang w:val="ru-RU"/>
        </w:rPr>
        <w:t xml:space="preserve"> </w:t>
      </w:r>
      <w:r w:rsidR="00FB6455" w:rsidRPr="00FB6455">
        <w:rPr>
          <w:sz w:val="28"/>
          <w:szCs w:val="28"/>
          <w:lang w:val="ru-RU"/>
        </w:rPr>
        <w:t>использование мобильного приложения пользователями, прошедшими регистрацию и вход в учётную запис</w:t>
      </w:r>
      <w:r w:rsidR="00FB6455">
        <w:rPr>
          <w:sz w:val="28"/>
          <w:szCs w:val="28"/>
          <w:lang w:val="ru-RU"/>
        </w:rPr>
        <w:t>ь</w:t>
      </w:r>
      <w:r w:rsidRPr="0060156E">
        <w:rPr>
          <w:sz w:val="28"/>
          <w:szCs w:val="28"/>
          <w:lang w:val="ru-RU"/>
        </w:rPr>
        <w:t>.</w:t>
      </w:r>
    </w:p>
    <w:p w14:paraId="2A7F8B57" w14:textId="77777777" w:rsidR="0022017D" w:rsidRDefault="0022017D" w:rsidP="00CF4254">
      <w:pPr>
        <w:ind w:firstLine="0"/>
        <w:rPr>
          <w:sz w:val="28"/>
          <w:szCs w:val="28"/>
          <w:lang w:val="ru-RU"/>
        </w:rPr>
      </w:pPr>
    </w:p>
    <w:p w14:paraId="194CAB3F" w14:textId="2D5245FD" w:rsidR="00FB6455" w:rsidRDefault="00FB6455" w:rsidP="00FB6455">
      <w:pPr>
        <w:pStyle w:val="1"/>
        <w:ind w:firstLine="0"/>
        <w:jc w:val="center"/>
        <w:rPr>
          <w:rFonts w:ascii="Times New Roman" w:hAnsi="Times New Roman" w:cs="Times New Roman"/>
          <w:color w:val="000000"/>
          <w:sz w:val="32"/>
          <w:szCs w:val="32"/>
          <w:lang w:val="ru-RU"/>
        </w:rPr>
      </w:pPr>
      <w:bookmarkStart w:id="3" w:name="_Toc233384157"/>
      <w:r w:rsidRPr="00FB6455">
        <w:rPr>
          <w:rFonts w:ascii="Times New Roman" w:hAnsi="Times New Roman" w:cs="Times New Roman"/>
          <w:color w:val="000000"/>
          <w:sz w:val="32"/>
          <w:szCs w:val="32"/>
        </w:rPr>
        <w:lastRenderedPageBreak/>
        <w:t>3 ТРЕБОВАНИЯ К ПРОГРАММ</w:t>
      </w:r>
      <w:r w:rsidR="0022017D" w:rsidRPr="0022017D">
        <w:rPr>
          <w:rFonts w:ascii="Times New Roman" w:hAnsi="Times New Roman" w:cs="Times New Roman"/>
          <w:color w:val="000000"/>
          <w:sz w:val="32"/>
          <w:szCs w:val="32"/>
          <w:lang w:val="ru-RU"/>
        </w:rPr>
        <w:t>Е</w:t>
      </w:r>
      <w:bookmarkEnd w:id="3"/>
    </w:p>
    <w:p w14:paraId="4E2A9411" w14:textId="6D3DE750" w:rsidR="00FB6455" w:rsidRPr="00C20597" w:rsidRDefault="00A175D7" w:rsidP="00C20597">
      <w:pPr>
        <w:pStyle w:val="21"/>
        <w:numPr>
          <w:ilvl w:val="1"/>
          <w:numId w:val="15"/>
        </w:numPr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bookmarkStart w:id="4" w:name="_Toc233384158"/>
      <w:r w:rsidR="00C20597" w:rsidRPr="00C20597">
        <w:rPr>
          <w:rFonts w:ascii="Times New Roman" w:hAnsi="Times New Roman" w:cs="Times New Roman"/>
          <w:color w:val="auto"/>
          <w:sz w:val="32"/>
          <w:szCs w:val="32"/>
          <w:lang w:val="ru-RU"/>
        </w:rPr>
        <w:t>Требования к функциональным характеристикам</w:t>
      </w:r>
      <w:bookmarkEnd w:id="4"/>
    </w:p>
    <w:p w14:paraId="094C343B" w14:textId="77777777" w:rsidR="00C20597" w:rsidRDefault="00C20597" w:rsidP="00C20597">
      <w:pPr>
        <w:spacing w:after="0"/>
        <w:ind w:firstLine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 xml:space="preserve">Программа должна обеспечивать выполнение следующих </w:t>
      </w:r>
      <w:r w:rsidRPr="00C20597">
        <w:rPr>
          <w:i/>
          <w:iCs/>
          <w:sz w:val="28"/>
          <w:szCs w:val="28"/>
          <w:lang w:val="ru-RU"/>
        </w:rPr>
        <w:t>функций</w:t>
      </w:r>
      <w:r w:rsidRPr="00C20597">
        <w:rPr>
          <w:sz w:val="28"/>
          <w:szCs w:val="28"/>
          <w:lang w:val="ru-RU"/>
        </w:rPr>
        <w:t>:</w:t>
      </w:r>
    </w:p>
    <w:p w14:paraId="1DB3A182" w14:textId="77777777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регистрацию пользователя;</w:t>
      </w:r>
    </w:p>
    <w:p w14:paraId="3713A2F0" w14:textId="77777777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аутентификацию пользователя при входе в учётную запись;</w:t>
      </w:r>
    </w:p>
    <w:p w14:paraId="027DECC1" w14:textId="77777777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поиск зарегистрированного пользователя по уникальному имени;</w:t>
      </w:r>
    </w:p>
    <w:p w14:paraId="517F1B30" w14:textId="73155DAE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создание и</w:t>
      </w:r>
      <w:r w:rsidR="00A175D7">
        <w:rPr>
          <w:sz w:val="28"/>
          <w:szCs w:val="28"/>
          <w:lang w:val="ru-RU"/>
        </w:rPr>
        <w:t>ли</w:t>
      </w:r>
      <w:r w:rsidRPr="00C20597">
        <w:rPr>
          <w:sz w:val="28"/>
          <w:szCs w:val="28"/>
          <w:lang w:val="ru-RU"/>
        </w:rPr>
        <w:t xml:space="preserve"> открытие личного диалога с выбранным пользователем;</w:t>
      </w:r>
    </w:p>
    <w:p w14:paraId="590C3BD6" w14:textId="6169B20E" w:rsidR="00C20597" w:rsidRDefault="005929E5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5929E5">
        <w:rPr>
          <w:sz w:val="28"/>
          <w:szCs w:val="28"/>
          <w:lang w:val="ru-RU"/>
        </w:rPr>
        <w:t>получение списка личных диалогов и истории сообщений выбранного диалога</w:t>
      </w:r>
      <w:r w:rsidR="00C20597" w:rsidRPr="00C20597">
        <w:rPr>
          <w:sz w:val="28"/>
          <w:szCs w:val="28"/>
          <w:lang w:val="ru-RU"/>
        </w:rPr>
        <w:t>;</w:t>
      </w:r>
    </w:p>
    <w:p w14:paraId="0524B3D9" w14:textId="77777777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отправку текстового сообщения;</w:t>
      </w:r>
    </w:p>
    <w:p w14:paraId="00307236" w14:textId="77777777" w:rsidR="00C20597" w:rsidRDefault="00C20597" w:rsidP="00C20597">
      <w:pPr>
        <w:pStyle w:val="ae"/>
        <w:numPr>
          <w:ilvl w:val="0"/>
          <w:numId w:val="16"/>
        </w:numPr>
        <w:spacing w:after="0"/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получение новых сообщений в реальном времени;</w:t>
      </w:r>
    </w:p>
    <w:p w14:paraId="0DF63FFE" w14:textId="63599EDD" w:rsidR="00C20597" w:rsidRPr="00C20597" w:rsidRDefault="00C20597" w:rsidP="00C20597">
      <w:pPr>
        <w:pStyle w:val="ae"/>
        <w:numPr>
          <w:ilvl w:val="0"/>
          <w:numId w:val="16"/>
        </w:numPr>
        <w:jc w:val="both"/>
        <w:rPr>
          <w:sz w:val="28"/>
          <w:szCs w:val="28"/>
          <w:lang w:val="ru-RU"/>
        </w:rPr>
      </w:pPr>
      <w:r w:rsidRPr="00C20597">
        <w:rPr>
          <w:sz w:val="28"/>
          <w:szCs w:val="28"/>
          <w:lang w:val="ru-RU"/>
        </w:rPr>
        <w:t>отображение состояния подключения к серверу.</w:t>
      </w:r>
    </w:p>
    <w:p w14:paraId="3AA017DC" w14:textId="77777777" w:rsidR="00A175D7" w:rsidRPr="00A175D7" w:rsidRDefault="00A175D7" w:rsidP="00A175D7">
      <w:pPr>
        <w:spacing w:after="0"/>
        <w:ind w:firstLine="360"/>
        <w:jc w:val="both"/>
        <w:rPr>
          <w:sz w:val="28"/>
          <w:szCs w:val="28"/>
          <w:lang w:val="ru-RU"/>
        </w:rPr>
      </w:pPr>
      <w:r w:rsidRPr="0039260A">
        <w:rPr>
          <w:sz w:val="28"/>
          <w:szCs w:val="28"/>
          <w:lang w:val="ru-RU"/>
        </w:rPr>
        <w:t>Входными данными</w:t>
      </w:r>
      <w:r w:rsidRPr="00A175D7">
        <w:rPr>
          <w:sz w:val="28"/>
          <w:szCs w:val="28"/>
          <w:lang w:val="ru-RU"/>
        </w:rPr>
        <w:t xml:space="preserve"> программы являются данные, вводимые пользователем при регистрации и входе, уникальное имя собеседника, выбранный диалог и текст сообщения.</w:t>
      </w:r>
    </w:p>
    <w:p w14:paraId="1DAD783E" w14:textId="77777777" w:rsidR="00A175D7" w:rsidRDefault="00A175D7" w:rsidP="00A175D7">
      <w:pPr>
        <w:spacing w:after="0"/>
        <w:ind w:firstLine="360"/>
        <w:jc w:val="both"/>
        <w:rPr>
          <w:sz w:val="28"/>
          <w:szCs w:val="28"/>
          <w:lang w:val="ru-RU"/>
        </w:rPr>
      </w:pPr>
      <w:r w:rsidRPr="0039260A">
        <w:rPr>
          <w:sz w:val="28"/>
          <w:szCs w:val="28"/>
          <w:lang w:val="ru-RU"/>
        </w:rPr>
        <w:t>Результатами работы</w:t>
      </w:r>
      <w:r w:rsidRPr="00A175D7">
        <w:rPr>
          <w:sz w:val="28"/>
          <w:szCs w:val="28"/>
          <w:lang w:val="ru-RU"/>
        </w:rPr>
        <w:t xml:space="preserve"> программы являются сведения об успешной регистрации и входе, результаты поиска пользователя, история сообщений выбранного диалога, а также отправленные и полученные сообщения.</w:t>
      </w:r>
    </w:p>
    <w:p w14:paraId="16D23776" w14:textId="0E1CDDAA" w:rsidR="00F80216" w:rsidRPr="00A175D7" w:rsidRDefault="0062727F" w:rsidP="0062727F">
      <w:pPr>
        <w:spacing w:after="0"/>
        <w:ind w:firstLine="360"/>
        <w:jc w:val="both"/>
        <w:rPr>
          <w:sz w:val="28"/>
          <w:szCs w:val="28"/>
          <w:lang w:val="ru-RU"/>
        </w:rPr>
      </w:pPr>
      <w:r w:rsidRPr="0062727F">
        <w:rPr>
          <w:sz w:val="28"/>
          <w:szCs w:val="28"/>
          <w:lang w:val="ru-RU"/>
        </w:rPr>
        <w:t xml:space="preserve">UML-диаграммы основных сценариев приведены в </w:t>
      </w:r>
      <w:r w:rsidRPr="0062727F">
        <w:rPr>
          <w:b/>
          <w:bCs/>
          <w:sz w:val="28"/>
          <w:szCs w:val="28"/>
          <w:u w:val="single"/>
          <w:lang w:val="ru-RU"/>
        </w:rPr>
        <w:t>Приложении А</w:t>
      </w:r>
      <w:r w:rsidR="00F80216" w:rsidRPr="00F80216">
        <w:rPr>
          <w:sz w:val="28"/>
          <w:szCs w:val="28"/>
          <w:lang w:val="ru-RU"/>
        </w:rPr>
        <w:t>.</w:t>
      </w:r>
    </w:p>
    <w:p w14:paraId="6A6A9770" w14:textId="77777777" w:rsidR="005D3ABD" w:rsidRPr="005D3ABD" w:rsidRDefault="005D3ABD" w:rsidP="005D3ABD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33384159"/>
      <w:r w:rsidRPr="005D3ABD">
        <w:rPr>
          <w:rFonts w:ascii="Times New Roman" w:hAnsi="Times New Roman" w:cs="Times New Roman"/>
          <w:color w:val="auto"/>
          <w:sz w:val="32"/>
          <w:szCs w:val="32"/>
          <w:lang w:val="ru-RU"/>
        </w:rPr>
        <w:t>3.2 Требования к надёжности</w:t>
      </w:r>
      <w:bookmarkEnd w:id="5"/>
    </w:p>
    <w:p w14:paraId="3430CA9A" w14:textId="77777777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Программа должна проверять обязательные поля перед регистрацией, входом в учётную запись и отправкой сообщения.</w:t>
      </w:r>
    </w:p>
    <w:p w14:paraId="4ED95481" w14:textId="77777777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Если обязательное поле не заполнено или сообщение не содержит текста, приложение не должно отправлять запрос на сервер. Пользователь должен увидеть сообщение о причине ошибки.</w:t>
      </w:r>
    </w:p>
    <w:p w14:paraId="028BBB8C" w14:textId="704562C3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При недоступности сервера или отсутствии подключения к сети приложение должно сообщать пользователю, что операция не выполнена.</w:t>
      </w:r>
    </w:p>
    <w:p w14:paraId="45A6A5CD" w14:textId="18133332" w:rsidR="00885433" w:rsidRPr="00885433" w:rsidRDefault="00885433" w:rsidP="00AC4012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lastRenderedPageBreak/>
        <w:t xml:space="preserve">При разрыве </w:t>
      </w:r>
      <w:proofErr w:type="spellStart"/>
      <w:r w:rsidRPr="00885433">
        <w:rPr>
          <w:sz w:val="28"/>
          <w:szCs w:val="28"/>
          <w:lang w:val="ru-RU"/>
        </w:rPr>
        <w:t>WebSocket</w:t>
      </w:r>
      <w:proofErr w:type="spellEnd"/>
      <w:r w:rsidRPr="00885433">
        <w:rPr>
          <w:sz w:val="28"/>
          <w:szCs w:val="28"/>
          <w:lang w:val="ru-RU"/>
        </w:rPr>
        <w:t>-соединения приложение должно показывать</w:t>
      </w:r>
      <w:r>
        <w:rPr>
          <w:sz w:val="28"/>
          <w:szCs w:val="28"/>
          <w:lang w:val="ru-RU"/>
        </w:rPr>
        <w:t xml:space="preserve">, что </w:t>
      </w:r>
      <w:r w:rsidRPr="00885433">
        <w:rPr>
          <w:sz w:val="28"/>
          <w:szCs w:val="28"/>
          <w:lang w:val="ru-RU"/>
        </w:rPr>
        <w:t>подключени</w:t>
      </w:r>
      <w:r>
        <w:rPr>
          <w:sz w:val="28"/>
          <w:szCs w:val="28"/>
          <w:lang w:val="ru-RU"/>
        </w:rPr>
        <w:t>е отсутствует</w:t>
      </w:r>
      <w:r w:rsidRPr="00885433">
        <w:rPr>
          <w:sz w:val="28"/>
          <w:szCs w:val="28"/>
          <w:lang w:val="ru-RU"/>
        </w:rPr>
        <w:t>. После восстановления доступа к сети приложение должно автоматически восстановить соединение с сервером.</w:t>
      </w:r>
      <w:r w:rsidR="00AC4012" w:rsidRPr="00AC4012">
        <w:rPr>
          <w:rFonts w:cs="Times New Roman"/>
          <w:szCs w:val="24"/>
          <w:lang w:val="ru-RU" w:eastAsia="ru-RU"/>
        </w:rPr>
        <w:t xml:space="preserve"> </w:t>
      </w:r>
      <w:r w:rsidR="00AC4012" w:rsidRPr="00AC4012">
        <w:rPr>
          <w:sz w:val="28"/>
          <w:szCs w:val="28"/>
          <w:lang w:val="ru-RU"/>
        </w:rPr>
        <w:t xml:space="preserve">Диаграмма состояний </w:t>
      </w:r>
      <w:proofErr w:type="spellStart"/>
      <w:r w:rsidR="00AC4012" w:rsidRPr="00AC4012">
        <w:rPr>
          <w:sz w:val="28"/>
          <w:szCs w:val="28"/>
          <w:lang w:val="ru-RU"/>
        </w:rPr>
        <w:t>WebSocket</w:t>
      </w:r>
      <w:proofErr w:type="spellEnd"/>
      <w:r w:rsidR="00AC4012" w:rsidRPr="00AC4012">
        <w:rPr>
          <w:sz w:val="28"/>
          <w:szCs w:val="28"/>
          <w:lang w:val="ru-RU"/>
        </w:rPr>
        <w:t xml:space="preserve">-соединения приведена в </w:t>
      </w:r>
      <w:r w:rsidR="00AC4012" w:rsidRPr="00AC4012">
        <w:rPr>
          <w:b/>
          <w:bCs/>
          <w:sz w:val="28"/>
          <w:szCs w:val="28"/>
          <w:u w:val="single"/>
          <w:lang w:val="ru-RU"/>
        </w:rPr>
        <w:t>Приложении А</w:t>
      </w:r>
      <w:r w:rsidR="00AC4012" w:rsidRPr="00AC4012">
        <w:rPr>
          <w:sz w:val="28"/>
          <w:szCs w:val="28"/>
          <w:lang w:val="ru-RU"/>
        </w:rPr>
        <w:t xml:space="preserve"> на рисунке А.6.</w:t>
      </w:r>
    </w:p>
    <w:p w14:paraId="25338F4E" w14:textId="698AA2C7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Если сообщение не удалось отправить, оно должно остаться в диалоге со статусом «Не отправлено». Пользователь должен иметь возможность отправить его повторно.</w:t>
      </w:r>
    </w:p>
    <w:p w14:paraId="62EB0D14" w14:textId="0F3B47FD" w:rsidR="00AF308F" w:rsidRPr="00AF308F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Некорректный ответ сервера или ошибка сети не должны приводить к аварийному завершению приложения</w:t>
      </w:r>
      <w:r w:rsidR="001D5EA3" w:rsidRPr="001D5EA3">
        <w:rPr>
          <w:sz w:val="28"/>
          <w:szCs w:val="28"/>
          <w:lang w:val="ru-RU"/>
        </w:rPr>
        <w:t>.</w:t>
      </w:r>
    </w:p>
    <w:p w14:paraId="5960993F" w14:textId="77777777" w:rsidR="0066728D" w:rsidRPr="0066728D" w:rsidRDefault="0066728D" w:rsidP="0066728D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6" w:name="_Toc233384160"/>
      <w:r w:rsidRPr="0066728D">
        <w:rPr>
          <w:rFonts w:ascii="Times New Roman" w:hAnsi="Times New Roman" w:cs="Times New Roman"/>
          <w:color w:val="auto"/>
          <w:sz w:val="32"/>
          <w:szCs w:val="32"/>
          <w:lang w:val="ru-RU"/>
        </w:rPr>
        <w:t>3.3 Условия эксплуатации</w:t>
      </w:r>
      <w:bookmarkEnd w:id="6"/>
    </w:p>
    <w:p w14:paraId="174E1A5B" w14:textId="77777777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 xml:space="preserve">Программа предназначена для использования на мобильных устройствах с операционной системой </w:t>
      </w:r>
      <w:proofErr w:type="spellStart"/>
      <w:r w:rsidRPr="00885433">
        <w:rPr>
          <w:sz w:val="28"/>
          <w:szCs w:val="28"/>
          <w:lang w:val="ru-RU"/>
        </w:rPr>
        <w:t>Android</w:t>
      </w:r>
      <w:proofErr w:type="spellEnd"/>
      <w:r w:rsidRPr="00885433">
        <w:rPr>
          <w:sz w:val="28"/>
          <w:szCs w:val="28"/>
          <w:lang w:val="ru-RU"/>
        </w:rPr>
        <w:t>.</w:t>
      </w:r>
    </w:p>
    <w:p w14:paraId="2A55CD08" w14:textId="4E890662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Для работы программы требуется доступ к сети Интернет.</w:t>
      </w:r>
    </w:p>
    <w:p w14:paraId="38A779AF" w14:textId="3AB71EC7" w:rsidR="00885433" w:rsidRPr="00885433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Работа с программой не требует специальной подготовки. Пользователь должен иметь базовые навыки использования мобильного устройства</w:t>
      </w:r>
      <w:r>
        <w:rPr>
          <w:sz w:val="28"/>
          <w:szCs w:val="28"/>
          <w:lang w:val="ru-RU"/>
        </w:rPr>
        <w:t>.</w:t>
      </w:r>
    </w:p>
    <w:p w14:paraId="3076DBC1" w14:textId="65850203" w:rsidR="0066728D" w:rsidRDefault="00885433" w:rsidP="00885433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885433">
        <w:rPr>
          <w:sz w:val="28"/>
          <w:szCs w:val="28"/>
          <w:lang w:val="ru-RU"/>
        </w:rPr>
        <w:t>Отдельные требования к температуре, влажности и месту использования не устанавливаются. Программа используется в условиях, допустимых для мобильного устройства.</w:t>
      </w:r>
    </w:p>
    <w:p w14:paraId="6ECAAE53" w14:textId="0CAA89E5" w:rsidR="00C5690D" w:rsidRDefault="00C5690D" w:rsidP="00C5690D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7" w:name="_Toc233384161"/>
      <w:r w:rsidRPr="00C5690D">
        <w:rPr>
          <w:rFonts w:ascii="Times New Roman" w:hAnsi="Times New Roman" w:cs="Times New Roman"/>
          <w:color w:val="auto"/>
          <w:sz w:val="32"/>
          <w:szCs w:val="32"/>
          <w:lang w:val="ru-RU"/>
        </w:rPr>
        <w:t>3.4 Требования к составу и параметрам технических средств</w:t>
      </w:r>
      <w:bookmarkEnd w:id="7"/>
    </w:p>
    <w:p w14:paraId="7CA9592D" w14:textId="77777777" w:rsidR="00025006" w:rsidRDefault="00025006" w:rsidP="00025006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25006">
        <w:rPr>
          <w:sz w:val="28"/>
          <w:szCs w:val="28"/>
          <w:lang w:val="ru-RU"/>
        </w:rPr>
        <w:t xml:space="preserve">Клиентское приложение должно работать на мобильных устройствах с операционной системой </w:t>
      </w:r>
      <w:proofErr w:type="spellStart"/>
      <w:r w:rsidRPr="00025006">
        <w:rPr>
          <w:sz w:val="28"/>
          <w:szCs w:val="28"/>
          <w:lang w:val="ru-RU"/>
        </w:rPr>
        <w:t>Android</w:t>
      </w:r>
      <w:proofErr w:type="spellEnd"/>
      <w:r w:rsidRPr="00025006">
        <w:rPr>
          <w:sz w:val="28"/>
          <w:szCs w:val="28"/>
          <w:lang w:val="ru-RU"/>
        </w:rPr>
        <w:t xml:space="preserve"> 8.0 (API 26) и выше.</w:t>
      </w:r>
    </w:p>
    <w:p w14:paraId="2F3AF86C" w14:textId="77777777" w:rsidR="00025006" w:rsidRDefault="00025006" w:rsidP="00025006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25006">
        <w:rPr>
          <w:sz w:val="28"/>
          <w:szCs w:val="28"/>
          <w:lang w:val="ru-RU"/>
        </w:rPr>
        <w:t>Для работы приложения устройство должно иметь доступ к сети Интернет.</w:t>
      </w:r>
    </w:p>
    <w:p w14:paraId="390CEFE2" w14:textId="77777777" w:rsidR="00025006" w:rsidRDefault="00025006" w:rsidP="00025006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25006">
        <w:rPr>
          <w:sz w:val="28"/>
          <w:szCs w:val="28"/>
          <w:lang w:val="ru-RU"/>
        </w:rPr>
        <w:t>Серверная часть и база данных должны быть размещены на тестовом сервере, доступном мобильному приложению по сети.</w:t>
      </w:r>
    </w:p>
    <w:p w14:paraId="1E9CE8BB" w14:textId="6DCBF5A0" w:rsidR="007561F4" w:rsidRDefault="007561F4" w:rsidP="00025006">
      <w:pPr>
        <w:spacing w:after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Требования к процессору, оперативке и дисковому пространству не устанавливаются, так как нет информации об ожидаемой нагрузке. </w:t>
      </w:r>
    </w:p>
    <w:p w14:paraId="41E15424" w14:textId="77777777" w:rsidR="007F7334" w:rsidRPr="007F7334" w:rsidRDefault="007F7334" w:rsidP="007F7334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8" w:name="_Toc233384162"/>
      <w:r w:rsidRPr="007F7334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3.5 Требования к информационной и программной совместимости</w:t>
      </w:r>
      <w:bookmarkEnd w:id="8"/>
    </w:p>
    <w:p w14:paraId="4792F625" w14:textId="7CEEE7FC" w:rsidR="00C5690D" w:rsidRPr="00C5690D" w:rsidRDefault="00C5690D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C5690D">
        <w:rPr>
          <w:sz w:val="28"/>
          <w:szCs w:val="28"/>
          <w:lang w:val="ru-RU"/>
        </w:rPr>
        <w:t xml:space="preserve">Разработка клиентского приложения должна выполняться на </w:t>
      </w:r>
      <w:r w:rsidRPr="00C5690D">
        <w:rPr>
          <w:sz w:val="28"/>
          <w:szCs w:val="28"/>
        </w:rPr>
        <w:t>Kotlin</w:t>
      </w:r>
      <w:r w:rsidRPr="00C5690D">
        <w:rPr>
          <w:sz w:val="28"/>
          <w:szCs w:val="28"/>
          <w:lang w:val="ru-RU"/>
        </w:rPr>
        <w:t xml:space="preserve"> </w:t>
      </w:r>
      <w:r w:rsidRPr="00C5690D">
        <w:rPr>
          <w:sz w:val="28"/>
          <w:szCs w:val="28"/>
        </w:rPr>
        <w:t>Multiplatform</w:t>
      </w:r>
      <w:r w:rsidRPr="00C5690D">
        <w:rPr>
          <w:sz w:val="28"/>
          <w:szCs w:val="28"/>
          <w:lang w:val="ru-RU"/>
        </w:rPr>
        <w:t xml:space="preserve"> с использованием </w:t>
      </w:r>
      <w:r w:rsidRPr="00C5690D">
        <w:rPr>
          <w:sz w:val="28"/>
          <w:szCs w:val="28"/>
        </w:rPr>
        <w:t>Compose</w:t>
      </w:r>
      <w:r w:rsidRPr="00C5690D">
        <w:rPr>
          <w:sz w:val="28"/>
          <w:szCs w:val="28"/>
          <w:lang w:val="ru-RU"/>
        </w:rPr>
        <w:t xml:space="preserve"> </w:t>
      </w:r>
      <w:r w:rsidRPr="00C5690D">
        <w:rPr>
          <w:sz w:val="28"/>
          <w:szCs w:val="28"/>
        </w:rPr>
        <w:t>Multiplatform</w:t>
      </w:r>
      <w:r w:rsidRPr="00C5690D">
        <w:rPr>
          <w:sz w:val="28"/>
          <w:szCs w:val="28"/>
          <w:lang w:val="ru-RU"/>
        </w:rPr>
        <w:t xml:space="preserve">. Приложение должно быть предназначено для работы на устройствах с ОС </w:t>
      </w:r>
      <w:proofErr w:type="spellStart"/>
      <w:r w:rsidRPr="00C5690D">
        <w:rPr>
          <w:sz w:val="28"/>
          <w:szCs w:val="28"/>
          <w:lang w:val="ru-RU"/>
        </w:rPr>
        <w:t>Android</w:t>
      </w:r>
      <w:proofErr w:type="spellEnd"/>
      <w:r w:rsidRPr="00C5690D">
        <w:rPr>
          <w:sz w:val="28"/>
          <w:szCs w:val="28"/>
          <w:lang w:val="ru-RU"/>
        </w:rPr>
        <w:t>.</w:t>
      </w:r>
    </w:p>
    <w:p w14:paraId="6BF9BCD6" w14:textId="32023EC5" w:rsidR="00C5690D" w:rsidRPr="009B15E4" w:rsidRDefault="00C5690D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C5690D">
        <w:rPr>
          <w:sz w:val="28"/>
          <w:szCs w:val="28"/>
          <w:lang w:val="ru-RU"/>
        </w:rPr>
        <w:t xml:space="preserve">Разработка серверной части должна выполняться на </w:t>
      </w:r>
      <w:r w:rsidRPr="00C5690D">
        <w:rPr>
          <w:sz w:val="28"/>
          <w:szCs w:val="28"/>
        </w:rPr>
        <w:t>Java</w:t>
      </w:r>
      <w:r w:rsidRPr="00C5690D">
        <w:rPr>
          <w:sz w:val="28"/>
          <w:szCs w:val="28"/>
          <w:lang w:val="ru-RU"/>
        </w:rPr>
        <w:t xml:space="preserve"> 21 с использованием </w:t>
      </w:r>
      <w:r w:rsidRPr="00C5690D">
        <w:rPr>
          <w:sz w:val="28"/>
          <w:szCs w:val="28"/>
        </w:rPr>
        <w:t>Spring</w:t>
      </w:r>
      <w:r w:rsidRPr="00C5690D">
        <w:rPr>
          <w:sz w:val="28"/>
          <w:szCs w:val="28"/>
          <w:lang w:val="ru-RU"/>
        </w:rPr>
        <w:t xml:space="preserve"> </w:t>
      </w:r>
      <w:r w:rsidRPr="00C5690D">
        <w:rPr>
          <w:sz w:val="28"/>
          <w:szCs w:val="28"/>
        </w:rPr>
        <w:t>Boot</w:t>
      </w:r>
      <w:r w:rsidRPr="00C5690D">
        <w:rPr>
          <w:sz w:val="28"/>
          <w:szCs w:val="28"/>
          <w:lang w:val="ru-RU"/>
        </w:rPr>
        <w:t>.</w:t>
      </w:r>
      <w:r w:rsidR="009B15E4" w:rsidRPr="009B15E4">
        <w:rPr>
          <w:lang w:val="ru-RU"/>
        </w:rPr>
        <w:t xml:space="preserve"> </w:t>
      </w:r>
      <w:r w:rsidR="009B15E4" w:rsidRPr="009B15E4">
        <w:rPr>
          <w:sz w:val="28"/>
          <w:szCs w:val="28"/>
          <w:lang w:val="ru-RU"/>
        </w:rPr>
        <w:t xml:space="preserve">Структура классов серверной части приложения приведена в </w:t>
      </w:r>
      <w:r w:rsidR="009B15E4" w:rsidRPr="009B15E4">
        <w:rPr>
          <w:b/>
          <w:bCs/>
          <w:sz w:val="28"/>
          <w:szCs w:val="28"/>
          <w:u w:val="single"/>
          <w:lang w:val="ru-RU"/>
        </w:rPr>
        <w:t>Приложении А</w:t>
      </w:r>
      <w:r w:rsidR="009B15E4" w:rsidRPr="009B15E4">
        <w:rPr>
          <w:sz w:val="28"/>
          <w:szCs w:val="28"/>
          <w:lang w:val="ru-RU"/>
        </w:rPr>
        <w:t xml:space="preserve"> на рисунке А.5.</w:t>
      </w:r>
    </w:p>
    <w:p w14:paraId="66CE3DF3" w14:textId="153322FB" w:rsidR="00C5690D" w:rsidRPr="00C5690D" w:rsidRDefault="00C5690D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C5690D">
        <w:rPr>
          <w:sz w:val="28"/>
          <w:szCs w:val="28"/>
          <w:lang w:val="ru-RU"/>
        </w:rPr>
        <w:t xml:space="preserve">Для регистрации, аутентификации, поиска пользователей, получения списка диалогов и истории сообщений должен использоваться </w:t>
      </w:r>
      <w:r w:rsidRPr="00C5690D">
        <w:rPr>
          <w:sz w:val="28"/>
          <w:szCs w:val="28"/>
        </w:rPr>
        <w:t>SOAP</w:t>
      </w:r>
      <w:r w:rsidRPr="00C5690D">
        <w:rPr>
          <w:sz w:val="28"/>
          <w:szCs w:val="28"/>
          <w:lang w:val="ru-RU"/>
        </w:rPr>
        <w:t xml:space="preserve">-сервис. Его описание должно быть представлено в </w:t>
      </w:r>
      <w:r w:rsidRPr="00C5690D">
        <w:rPr>
          <w:sz w:val="28"/>
          <w:szCs w:val="28"/>
        </w:rPr>
        <w:t>WSDL</w:t>
      </w:r>
      <w:r w:rsidRPr="00C5690D">
        <w:rPr>
          <w:sz w:val="28"/>
          <w:szCs w:val="28"/>
          <w:lang w:val="ru-RU"/>
        </w:rPr>
        <w:t xml:space="preserve">. Обмен данными с </w:t>
      </w:r>
      <w:r w:rsidRPr="00C5690D">
        <w:rPr>
          <w:sz w:val="28"/>
          <w:szCs w:val="28"/>
        </w:rPr>
        <w:t>SOAP</w:t>
      </w:r>
      <w:r w:rsidRPr="00C5690D">
        <w:rPr>
          <w:sz w:val="28"/>
          <w:szCs w:val="28"/>
          <w:lang w:val="ru-RU"/>
        </w:rPr>
        <w:t xml:space="preserve">-сервисом должен </w:t>
      </w:r>
      <w:r w:rsidRPr="007561F4">
        <w:rPr>
          <w:sz w:val="28"/>
          <w:szCs w:val="28"/>
          <w:lang w:val="ru-RU"/>
        </w:rPr>
        <w:t>выполняться</w:t>
      </w:r>
      <w:r w:rsidRPr="00C5690D">
        <w:rPr>
          <w:sz w:val="28"/>
          <w:szCs w:val="28"/>
          <w:lang w:val="ru-RU"/>
        </w:rPr>
        <w:t xml:space="preserve"> в формате </w:t>
      </w:r>
      <w:r w:rsidRPr="00C5690D">
        <w:rPr>
          <w:sz w:val="28"/>
          <w:szCs w:val="28"/>
        </w:rPr>
        <w:t>XML</w:t>
      </w:r>
      <w:r w:rsidRPr="00C5690D">
        <w:rPr>
          <w:sz w:val="28"/>
          <w:szCs w:val="28"/>
          <w:lang w:val="ru-RU"/>
        </w:rPr>
        <w:t>.</w:t>
      </w:r>
    </w:p>
    <w:p w14:paraId="112B75D0" w14:textId="374D89B1" w:rsidR="00C5690D" w:rsidRPr="00C5690D" w:rsidRDefault="00C5690D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C5690D">
        <w:rPr>
          <w:sz w:val="28"/>
          <w:szCs w:val="28"/>
          <w:lang w:val="ru-RU"/>
        </w:rPr>
        <w:t xml:space="preserve">Для отправки и получения новых сообщений в реальном времени должно использоваться </w:t>
      </w:r>
      <w:r w:rsidRPr="00C5690D">
        <w:rPr>
          <w:sz w:val="28"/>
          <w:szCs w:val="28"/>
        </w:rPr>
        <w:t>WebSocket</w:t>
      </w:r>
      <w:r w:rsidRPr="00C5690D">
        <w:rPr>
          <w:sz w:val="28"/>
          <w:szCs w:val="28"/>
          <w:lang w:val="ru-RU"/>
        </w:rPr>
        <w:t xml:space="preserve">-соединение. Сообщения должны передаваться в формате </w:t>
      </w:r>
      <w:r w:rsidRPr="00C5690D">
        <w:rPr>
          <w:sz w:val="28"/>
          <w:szCs w:val="28"/>
        </w:rPr>
        <w:t>JSON</w:t>
      </w:r>
      <w:r w:rsidRPr="00C5690D">
        <w:rPr>
          <w:sz w:val="28"/>
          <w:szCs w:val="28"/>
          <w:lang w:val="ru-RU"/>
        </w:rPr>
        <w:t xml:space="preserve">. </w:t>
      </w:r>
      <w:r w:rsidRPr="00C5690D">
        <w:rPr>
          <w:sz w:val="28"/>
          <w:szCs w:val="28"/>
        </w:rPr>
        <w:t>SOAP</w:t>
      </w:r>
      <w:r w:rsidRPr="00C5690D">
        <w:rPr>
          <w:sz w:val="28"/>
          <w:szCs w:val="28"/>
          <w:lang w:val="ru-RU"/>
        </w:rPr>
        <w:t xml:space="preserve">-сообщения через </w:t>
      </w:r>
      <w:r w:rsidRPr="00C5690D">
        <w:rPr>
          <w:sz w:val="28"/>
          <w:szCs w:val="28"/>
        </w:rPr>
        <w:t>WebSocket</w:t>
      </w:r>
      <w:r w:rsidRPr="00C5690D">
        <w:rPr>
          <w:sz w:val="28"/>
          <w:szCs w:val="28"/>
          <w:lang w:val="ru-RU"/>
        </w:rPr>
        <w:t xml:space="preserve"> не передаются.</w:t>
      </w:r>
    </w:p>
    <w:p w14:paraId="4B535A91" w14:textId="77777777" w:rsidR="00C5690D" w:rsidRPr="00C5690D" w:rsidRDefault="00C5690D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C5690D">
        <w:rPr>
          <w:sz w:val="28"/>
          <w:szCs w:val="28"/>
          <w:lang w:val="ru-RU"/>
        </w:rPr>
        <w:t xml:space="preserve">Для хранения данных пользователей, диалогов и сообщений должна использоваться </w:t>
      </w:r>
      <w:proofErr w:type="spellStart"/>
      <w:r w:rsidRPr="00C5690D">
        <w:rPr>
          <w:sz w:val="28"/>
          <w:szCs w:val="28"/>
          <w:lang w:val="ru-RU"/>
        </w:rPr>
        <w:t>PostgreSQL</w:t>
      </w:r>
      <w:proofErr w:type="spellEnd"/>
      <w:r w:rsidRPr="00C5690D">
        <w:rPr>
          <w:sz w:val="28"/>
          <w:szCs w:val="28"/>
          <w:lang w:val="ru-RU"/>
        </w:rPr>
        <w:t>.</w:t>
      </w:r>
    </w:p>
    <w:p w14:paraId="2D0E81DD" w14:textId="7C36E17D" w:rsidR="007F7334" w:rsidRPr="007F7334" w:rsidRDefault="00025006" w:rsidP="00C5690D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025006">
        <w:rPr>
          <w:sz w:val="28"/>
          <w:szCs w:val="28"/>
          <w:lang w:val="ru-RU"/>
        </w:rPr>
        <w:t xml:space="preserve">После успешного входа сервер должен выдавать пользователю </w:t>
      </w:r>
      <w:r w:rsidRPr="00025006">
        <w:rPr>
          <w:sz w:val="28"/>
          <w:szCs w:val="28"/>
        </w:rPr>
        <w:t>JWT</w:t>
      </w:r>
      <w:r>
        <w:rPr>
          <w:sz w:val="28"/>
          <w:szCs w:val="28"/>
          <w:lang w:val="ru-RU"/>
        </w:rPr>
        <w:t xml:space="preserve">, который используется при обращении к </w:t>
      </w:r>
      <w:r>
        <w:rPr>
          <w:sz w:val="28"/>
          <w:szCs w:val="28"/>
        </w:rPr>
        <w:t>SOAP</w:t>
      </w:r>
      <w:r w:rsidRPr="00025006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сервису и подключении к </w:t>
      </w:r>
      <w:r>
        <w:rPr>
          <w:sz w:val="28"/>
          <w:szCs w:val="28"/>
        </w:rPr>
        <w:t>WebSocket</w:t>
      </w:r>
      <w:r w:rsidRPr="00025006">
        <w:rPr>
          <w:sz w:val="28"/>
          <w:szCs w:val="28"/>
          <w:lang w:val="ru-RU"/>
        </w:rPr>
        <w:t xml:space="preserve">. </w:t>
      </w:r>
      <w:r w:rsidR="00C5690D" w:rsidRPr="00C5690D">
        <w:rPr>
          <w:sz w:val="28"/>
          <w:szCs w:val="28"/>
          <w:lang w:val="ru-RU"/>
        </w:rPr>
        <w:t xml:space="preserve">Пароли пользователей должны храниться в виде </w:t>
      </w:r>
      <w:proofErr w:type="spellStart"/>
      <w:r w:rsidR="00C5690D" w:rsidRPr="00C5690D">
        <w:rPr>
          <w:sz w:val="28"/>
          <w:szCs w:val="28"/>
          <w:lang w:val="ru-RU"/>
        </w:rPr>
        <w:t>хеша</w:t>
      </w:r>
      <w:proofErr w:type="spellEnd"/>
      <w:r w:rsidR="00C5690D" w:rsidRPr="00C5690D">
        <w:rPr>
          <w:sz w:val="28"/>
          <w:szCs w:val="28"/>
          <w:lang w:val="ru-RU"/>
        </w:rPr>
        <w:t>.</w:t>
      </w:r>
    </w:p>
    <w:p w14:paraId="5A99FF44" w14:textId="77777777" w:rsidR="007561F4" w:rsidRPr="007561F4" w:rsidRDefault="007561F4" w:rsidP="007561F4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9" w:name="_Toc233384163"/>
      <w:r w:rsidRPr="007561F4">
        <w:rPr>
          <w:rFonts w:ascii="Times New Roman" w:hAnsi="Times New Roman" w:cs="Times New Roman"/>
          <w:color w:val="auto"/>
          <w:sz w:val="32"/>
          <w:szCs w:val="32"/>
          <w:lang w:val="ru-RU"/>
        </w:rPr>
        <w:t>3.6 Требования к маркировке и упаковке</w:t>
      </w:r>
      <w:bookmarkEnd w:id="9"/>
    </w:p>
    <w:p w14:paraId="6CB828ED" w14:textId="6A23350A" w:rsidR="00517DF6" w:rsidRDefault="00517DF6" w:rsidP="00517DF6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517DF6">
        <w:rPr>
          <w:sz w:val="28"/>
          <w:szCs w:val="28"/>
          <w:lang w:val="ru-RU"/>
        </w:rPr>
        <w:t>Программа распространяется в электронной форме</w:t>
      </w:r>
      <w:r w:rsidR="007561F4" w:rsidRPr="007561F4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517DF6">
        <w:rPr>
          <w:sz w:val="28"/>
          <w:szCs w:val="28"/>
          <w:lang w:val="ru-RU"/>
        </w:rPr>
        <w:t>В передаваемых материалах указываются название программы и её версия</w:t>
      </w:r>
      <w:r w:rsidR="007561F4" w:rsidRPr="007561F4">
        <w:rPr>
          <w:sz w:val="28"/>
          <w:szCs w:val="28"/>
          <w:lang w:val="ru-RU"/>
        </w:rPr>
        <w:t>.</w:t>
      </w:r>
    </w:p>
    <w:p w14:paraId="7790533E" w14:textId="563FE81B" w:rsidR="007561F4" w:rsidRPr="007561F4" w:rsidRDefault="00517DF6" w:rsidP="00517DF6">
      <w:pPr>
        <w:ind w:firstLine="720"/>
        <w:jc w:val="both"/>
        <w:rPr>
          <w:sz w:val="28"/>
          <w:szCs w:val="28"/>
          <w:lang w:val="ru-RU"/>
        </w:rPr>
      </w:pPr>
      <w:r w:rsidRPr="00517DF6">
        <w:rPr>
          <w:sz w:val="28"/>
          <w:szCs w:val="28"/>
          <w:lang w:val="ru-RU"/>
        </w:rPr>
        <w:t>Требования к физической маркировке и упаковке не предъявляются</w:t>
      </w:r>
      <w:r w:rsidR="007561F4" w:rsidRPr="007561F4">
        <w:rPr>
          <w:sz w:val="28"/>
          <w:szCs w:val="28"/>
          <w:lang w:val="ru-RU"/>
        </w:rPr>
        <w:t>.</w:t>
      </w:r>
    </w:p>
    <w:p w14:paraId="76D668BB" w14:textId="77777777" w:rsidR="007561F4" w:rsidRPr="007561F4" w:rsidRDefault="007561F4" w:rsidP="007561F4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0" w:name="_Toc233384164"/>
      <w:r w:rsidRPr="007561F4">
        <w:rPr>
          <w:rFonts w:ascii="Times New Roman" w:hAnsi="Times New Roman" w:cs="Times New Roman"/>
          <w:color w:val="auto"/>
          <w:sz w:val="32"/>
          <w:szCs w:val="32"/>
          <w:lang w:val="ru-RU"/>
        </w:rPr>
        <w:t>3.7 Требования к транспортированию и хранению</w:t>
      </w:r>
      <w:bookmarkEnd w:id="10"/>
    </w:p>
    <w:p w14:paraId="1B3FD0A1" w14:textId="7A33733F" w:rsidR="002505E8" w:rsidRDefault="00517DF6" w:rsidP="002505E8">
      <w:pPr>
        <w:ind w:firstLine="720"/>
        <w:jc w:val="both"/>
        <w:rPr>
          <w:sz w:val="28"/>
          <w:szCs w:val="28"/>
          <w:lang w:val="ru-RU"/>
        </w:rPr>
      </w:pPr>
      <w:r w:rsidRPr="00517DF6">
        <w:rPr>
          <w:sz w:val="28"/>
          <w:szCs w:val="28"/>
          <w:lang w:val="ru-RU"/>
        </w:rPr>
        <w:t xml:space="preserve">Транспортирование программы на материальных носителях не предусматривается. </w:t>
      </w:r>
      <w:r>
        <w:rPr>
          <w:sz w:val="28"/>
          <w:szCs w:val="28"/>
          <w:lang w:val="ru-RU"/>
        </w:rPr>
        <w:t xml:space="preserve">Исходный код и документация проекта хранятся в </w:t>
      </w:r>
      <w:r>
        <w:rPr>
          <w:sz w:val="28"/>
          <w:szCs w:val="28"/>
        </w:rPr>
        <w:t>Git</w:t>
      </w:r>
      <w:r w:rsidRPr="0085275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репозитории. </w:t>
      </w:r>
    </w:p>
    <w:p w14:paraId="24CBD1C7" w14:textId="047085AC" w:rsidR="00F80216" w:rsidRPr="0062727F" w:rsidRDefault="00F80216" w:rsidP="0062727F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1" w:name="_Toc233384165"/>
      <w:r w:rsidRPr="0085275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4 ПРОЕКТИРОВАНИЕ БАЗЫ ДАННЫХ</w:t>
      </w:r>
      <w:bookmarkEnd w:id="11"/>
    </w:p>
    <w:p w14:paraId="39672047" w14:textId="77777777" w:rsidR="0062727F" w:rsidRPr="0062727F" w:rsidRDefault="0062727F" w:rsidP="0062727F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2" w:name="_Toc233384166"/>
      <w:r w:rsidRPr="0062727F">
        <w:rPr>
          <w:rFonts w:ascii="Times New Roman" w:hAnsi="Times New Roman" w:cs="Times New Roman"/>
          <w:color w:val="auto"/>
          <w:sz w:val="32"/>
          <w:szCs w:val="32"/>
          <w:lang w:val="ru-RU"/>
        </w:rPr>
        <w:t>4.1 Назначение базы данных</w:t>
      </w:r>
      <w:bookmarkEnd w:id="12"/>
    </w:p>
    <w:p w14:paraId="444E0EF2" w14:textId="7BD8BB87" w:rsidR="0062727F" w:rsidRDefault="0062727F" w:rsidP="0062727F">
      <w:pPr>
        <w:ind w:firstLine="720"/>
        <w:jc w:val="both"/>
        <w:rPr>
          <w:sz w:val="28"/>
          <w:szCs w:val="28"/>
          <w:lang w:val="ru-RU"/>
        </w:rPr>
      </w:pPr>
      <w:r w:rsidRPr="0062727F">
        <w:rPr>
          <w:sz w:val="28"/>
          <w:szCs w:val="28"/>
          <w:lang w:val="ru-RU"/>
        </w:rPr>
        <w:t>База данных хранит учётные записи пользователей, личные диалоги и сообщения.</w:t>
      </w:r>
    </w:p>
    <w:p w14:paraId="0BDD44C8" w14:textId="749AABB8" w:rsidR="0062727F" w:rsidRPr="004C62E5" w:rsidRDefault="0062727F" w:rsidP="0062727F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3" w:name="_Toc233384167"/>
      <w:r w:rsidRPr="004C62E5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4.2 </w:t>
      </w:r>
      <w:r w:rsidR="002052D2" w:rsidRPr="004C62E5">
        <w:rPr>
          <w:rFonts w:ascii="Times New Roman" w:hAnsi="Times New Roman" w:cs="Times New Roman"/>
          <w:color w:val="auto"/>
          <w:sz w:val="32"/>
          <w:szCs w:val="32"/>
        </w:rPr>
        <w:t>ER</w:t>
      </w:r>
      <w:r w:rsidR="002052D2" w:rsidRPr="004C62E5">
        <w:rPr>
          <w:rFonts w:ascii="Times New Roman" w:hAnsi="Times New Roman" w:cs="Times New Roman"/>
          <w:color w:val="auto"/>
          <w:sz w:val="32"/>
          <w:szCs w:val="32"/>
          <w:lang w:val="ru-RU"/>
        </w:rPr>
        <w:t>-модель базы данных</w:t>
      </w:r>
      <w:bookmarkEnd w:id="13"/>
    </w:p>
    <w:p w14:paraId="4458CF2A" w14:textId="51EEBAC7" w:rsidR="0062727F" w:rsidRDefault="002052D2" w:rsidP="002052D2">
      <w:pPr>
        <w:spacing w:after="0"/>
        <w:ind w:firstLine="720"/>
        <w:rPr>
          <w:sz w:val="28"/>
          <w:szCs w:val="28"/>
          <w:lang w:val="ru-RU"/>
        </w:rPr>
      </w:pPr>
      <w:r w:rsidRPr="002052D2">
        <w:rPr>
          <w:sz w:val="28"/>
          <w:szCs w:val="28"/>
          <w:lang w:val="ru-RU"/>
        </w:rPr>
        <w:t>ER-модель базы данных приведена на рисунке 4.1</w:t>
      </w:r>
      <w:r w:rsidR="0062727F" w:rsidRPr="0062727F">
        <w:rPr>
          <w:sz w:val="28"/>
          <w:szCs w:val="28"/>
          <w:lang w:val="ru-RU"/>
        </w:rPr>
        <w:t>.</w:t>
      </w:r>
    </w:p>
    <w:p w14:paraId="6F11CEF9" w14:textId="040FC425" w:rsidR="0062727F" w:rsidRDefault="001714C4" w:rsidP="001C3167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  <w:r w:rsidRPr="001714C4">
        <w:rPr>
          <w:noProof/>
          <w:sz w:val="28"/>
          <w:szCs w:val="28"/>
          <w:lang w:val="ru-RU"/>
        </w:rPr>
        <w:drawing>
          <wp:inline distT="0" distB="0" distL="0" distR="0" wp14:anchorId="6BE46EB8" wp14:editId="289037BA">
            <wp:extent cx="5695950" cy="2771730"/>
            <wp:effectExtent l="19050" t="19050" r="19050" b="10160"/>
            <wp:docPr id="110589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7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811" cy="2774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74A70" w14:textId="58D731B5" w:rsidR="0062727F" w:rsidRPr="0062727F" w:rsidRDefault="0062727F" w:rsidP="0062727F">
      <w:pPr>
        <w:ind w:firstLine="0"/>
        <w:jc w:val="center"/>
        <w:rPr>
          <w:szCs w:val="24"/>
          <w:lang w:val="ru-RU"/>
        </w:rPr>
      </w:pPr>
      <w:r w:rsidRPr="0062727F">
        <w:rPr>
          <w:szCs w:val="24"/>
          <w:lang w:val="ru-RU"/>
        </w:rPr>
        <w:t>Рисунок 4.1 –</w:t>
      </w:r>
      <w:r w:rsidR="00C6232B">
        <w:rPr>
          <w:szCs w:val="24"/>
          <w:lang w:val="ru-RU"/>
        </w:rPr>
        <w:t xml:space="preserve"> </w:t>
      </w:r>
      <w:r w:rsidRPr="0062727F">
        <w:rPr>
          <w:szCs w:val="24"/>
        </w:rPr>
        <w:t>ER</w:t>
      </w:r>
      <w:r w:rsidRPr="0062727F">
        <w:rPr>
          <w:szCs w:val="24"/>
          <w:lang w:val="ru-RU"/>
        </w:rPr>
        <w:t>-модель базы данных</w:t>
      </w:r>
    </w:p>
    <w:p w14:paraId="1B1842E8" w14:textId="39BBB497" w:rsidR="00F80216" w:rsidRPr="001714C4" w:rsidRDefault="001714C4" w:rsidP="001714C4">
      <w:pPr>
        <w:spacing w:after="0"/>
        <w:ind w:firstLine="720"/>
        <w:jc w:val="both"/>
        <w:rPr>
          <w:sz w:val="28"/>
          <w:szCs w:val="28"/>
          <w:lang w:val="ru-RU"/>
        </w:rPr>
      </w:pPr>
      <w:r w:rsidRPr="001714C4">
        <w:rPr>
          <w:b/>
          <w:bCs/>
          <w:sz w:val="28"/>
          <w:szCs w:val="28"/>
          <w:lang w:val="ru-RU"/>
        </w:rPr>
        <w:t>Примечание: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id</w:t>
      </w:r>
      <w:r w:rsidRPr="001714C4">
        <w:rPr>
          <w:sz w:val="28"/>
          <w:szCs w:val="28"/>
          <w:lang w:val="ru-RU"/>
        </w:rPr>
        <w:t xml:space="preserve"> обозначены типом </w:t>
      </w:r>
      <w:proofErr w:type="gramStart"/>
      <w:r w:rsidRPr="001714C4">
        <w:rPr>
          <w:sz w:val="28"/>
          <w:szCs w:val="28"/>
        </w:rPr>
        <w:t>CHAR</w:t>
      </w:r>
      <w:r w:rsidRPr="001714C4">
        <w:rPr>
          <w:sz w:val="28"/>
          <w:szCs w:val="28"/>
          <w:lang w:val="ru-RU"/>
        </w:rPr>
        <w:t>(</w:t>
      </w:r>
      <w:proofErr w:type="gramEnd"/>
      <w:r w:rsidRPr="001714C4">
        <w:rPr>
          <w:sz w:val="28"/>
          <w:szCs w:val="28"/>
          <w:lang w:val="ru-RU"/>
        </w:rPr>
        <w:t xml:space="preserve">36) </w:t>
      </w:r>
      <w:r>
        <w:rPr>
          <w:sz w:val="28"/>
          <w:szCs w:val="28"/>
          <w:lang w:val="ru-RU"/>
        </w:rPr>
        <w:t xml:space="preserve">из-за </w:t>
      </w:r>
      <w:r w:rsidR="00852753">
        <w:rPr>
          <w:sz w:val="28"/>
          <w:szCs w:val="28"/>
          <w:lang w:val="ru-RU"/>
        </w:rPr>
        <w:t xml:space="preserve">ограничений </w:t>
      </w:r>
      <w:r>
        <w:rPr>
          <w:sz w:val="28"/>
          <w:szCs w:val="28"/>
          <w:lang w:val="ru-RU"/>
        </w:rPr>
        <w:t>программы моделирования</w:t>
      </w:r>
      <w:r w:rsidRPr="001714C4">
        <w:rPr>
          <w:sz w:val="28"/>
          <w:szCs w:val="28"/>
          <w:lang w:val="ru-RU"/>
        </w:rPr>
        <w:t xml:space="preserve">. По смыслу указанные поля являются идентификаторами </w:t>
      </w:r>
      <w:r w:rsidRPr="001714C4">
        <w:rPr>
          <w:sz w:val="28"/>
          <w:szCs w:val="28"/>
        </w:rPr>
        <w:t>UUI</w:t>
      </w:r>
      <w:r>
        <w:rPr>
          <w:sz w:val="28"/>
          <w:szCs w:val="28"/>
        </w:rPr>
        <w:t>D</w:t>
      </w:r>
      <w:r w:rsidRPr="001714C4">
        <w:rPr>
          <w:sz w:val="28"/>
          <w:szCs w:val="28"/>
          <w:lang w:val="ru-RU"/>
        </w:rPr>
        <w:t>.</w:t>
      </w:r>
    </w:p>
    <w:p w14:paraId="58FBCB33" w14:textId="77777777" w:rsidR="004C62E5" w:rsidRDefault="004C62E5" w:rsidP="004C62E5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4" w:name="_Toc233384168"/>
      <w:r w:rsidRPr="004C62E5">
        <w:rPr>
          <w:rFonts w:ascii="Times New Roman" w:hAnsi="Times New Roman" w:cs="Times New Roman"/>
          <w:color w:val="auto"/>
          <w:sz w:val="32"/>
          <w:szCs w:val="32"/>
          <w:lang w:val="ru-RU"/>
        </w:rPr>
        <w:t>4.3 Описание сущностей и атрибутов</w:t>
      </w:r>
      <w:bookmarkEnd w:id="14"/>
    </w:p>
    <w:p w14:paraId="19F4C209" w14:textId="79CD2383" w:rsidR="00C6232B" w:rsidRPr="00C6232B" w:rsidRDefault="00C6232B" w:rsidP="00C6232B">
      <w:pPr>
        <w:ind w:firstLine="0"/>
        <w:rPr>
          <w:sz w:val="28"/>
          <w:szCs w:val="28"/>
          <w:lang w:val="ru-RU"/>
        </w:rPr>
      </w:pPr>
      <w:r w:rsidRPr="00C6232B">
        <w:rPr>
          <w:sz w:val="28"/>
          <w:szCs w:val="28"/>
          <w:lang w:val="ru-RU"/>
        </w:rPr>
        <w:t>Состав и назначение атрибутов сущностей представлены в таблицах 4.</w:t>
      </w:r>
      <w:r>
        <w:rPr>
          <w:sz w:val="28"/>
          <w:szCs w:val="28"/>
          <w:lang w:val="ru-RU"/>
        </w:rPr>
        <w:t xml:space="preserve">1 – </w:t>
      </w:r>
      <w:r w:rsidRPr="00C6232B">
        <w:rPr>
          <w:sz w:val="28"/>
          <w:szCs w:val="28"/>
          <w:lang w:val="ru-RU"/>
        </w:rPr>
        <w:t>4.3.</w:t>
      </w:r>
    </w:p>
    <w:p w14:paraId="44DAE76C" w14:textId="65C8B942" w:rsidR="004C62E5" w:rsidRPr="004C62E5" w:rsidRDefault="004C62E5" w:rsidP="004C62E5">
      <w:pPr>
        <w:spacing w:after="0"/>
        <w:ind w:firstLine="0"/>
        <w:jc w:val="right"/>
        <w:rPr>
          <w:b/>
          <w:bCs/>
          <w:sz w:val="28"/>
          <w:szCs w:val="28"/>
          <w:lang w:val="ru-RU"/>
        </w:rPr>
      </w:pPr>
      <w:r w:rsidRPr="004C62E5">
        <w:rPr>
          <w:b/>
          <w:bCs/>
          <w:sz w:val="28"/>
          <w:szCs w:val="28"/>
          <w:lang w:val="ru-RU"/>
        </w:rPr>
        <w:t xml:space="preserve">Таблица 4.1 – Состав сущности </w:t>
      </w:r>
      <w:proofErr w:type="spellStart"/>
      <w:r w:rsidRPr="004C62E5">
        <w:rPr>
          <w:b/>
          <w:bCs/>
          <w:sz w:val="28"/>
          <w:szCs w:val="28"/>
          <w:lang w:val="ru-RU"/>
        </w:rPr>
        <w:t>users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2192"/>
        <w:gridCol w:w="4980"/>
      </w:tblGrid>
      <w:tr w:rsidR="004C62E5" w:rsidRPr="004C62E5" w14:paraId="7217A900" w14:textId="77777777" w:rsidTr="004C62E5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14:paraId="5B302293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60AB5923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8878575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4C62E5" w:rsidRPr="004C62E5" w14:paraId="132208C6" w14:textId="77777777" w:rsidTr="004C62E5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14:paraId="10BB5A7E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B400D" w14:textId="28DC4C5A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F254056" w14:textId="729070A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Идентификатор пользователя</w:t>
            </w:r>
          </w:p>
        </w:tc>
      </w:tr>
      <w:tr w:rsidR="004C62E5" w:rsidRPr="004C62E5" w14:paraId="1B0A9D69" w14:textId="77777777" w:rsidTr="004C62E5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14:paraId="1BB74C21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04A4E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gramStart"/>
            <w:r w:rsidRPr="004C62E5">
              <w:rPr>
                <w:sz w:val="28"/>
                <w:szCs w:val="28"/>
                <w:lang w:val="ru-RU"/>
              </w:rPr>
              <w:t>VARCHAR(</w:t>
            </w:r>
            <w:proofErr w:type="gramEnd"/>
            <w:r w:rsidRPr="004C62E5">
              <w:rPr>
                <w:sz w:val="28"/>
                <w:szCs w:val="28"/>
                <w:lang w:val="ru-RU"/>
              </w:rPr>
              <w:t>32)</w:t>
            </w:r>
          </w:p>
        </w:tc>
        <w:tc>
          <w:tcPr>
            <w:tcW w:w="0" w:type="auto"/>
            <w:vAlign w:val="center"/>
            <w:hideMark/>
          </w:tcPr>
          <w:p w14:paraId="5A5F74A4" w14:textId="2A3E9BAC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Уникальное имя пользователя</w:t>
            </w:r>
          </w:p>
        </w:tc>
      </w:tr>
      <w:tr w:rsidR="004C62E5" w:rsidRPr="004C62E5" w14:paraId="03DDBA90" w14:textId="77777777" w:rsidTr="004C62E5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14:paraId="014572DB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3E764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gramStart"/>
            <w:r w:rsidRPr="004C62E5">
              <w:rPr>
                <w:sz w:val="28"/>
                <w:szCs w:val="28"/>
                <w:lang w:val="ru-RU"/>
              </w:rPr>
              <w:t>VARCHAR(</w:t>
            </w:r>
            <w:proofErr w:type="gramEnd"/>
            <w:r w:rsidRPr="004C62E5">
              <w:rPr>
                <w:sz w:val="28"/>
                <w:szCs w:val="28"/>
                <w:lang w:val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DE0CB23" w14:textId="421A5799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Хеш пароля пользователя.</w:t>
            </w:r>
          </w:p>
        </w:tc>
      </w:tr>
      <w:tr w:rsidR="004C62E5" w:rsidRPr="00852753" w14:paraId="0DCB9792" w14:textId="77777777" w:rsidTr="004C62E5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14:paraId="6C4AC64E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68DAF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96230E" w14:textId="2669F0D0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Дата и время регистрации пользователя</w:t>
            </w:r>
          </w:p>
        </w:tc>
      </w:tr>
    </w:tbl>
    <w:p w14:paraId="525E012F" w14:textId="77777777" w:rsidR="004C62E5" w:rsidRPr="004C62E5" w:rsidRDefault="004C62E5" w:rsidP="004C62E5">
      <w:pPr>
        <w:spacing w:after="0"/>
        <w:ind w:firstLine="0"/>
        <w:jc w:val="right"/>
        <w:rPr>
          <w:b/>
          <w:bCs/>
          <w:sz w:val="28"/>
          <w:szCs w:val="28"/>
          <w:lang w:val="ru-RU"/>
        </w:rPr>
      </w:pPr>
      <w:r w:rsidRPr="004C62E5">
        <w:rPr>
          <w:b/>
          <w:bCs/>
          <w:sz w:val="28"/>
          <w:szCs w:val="28"/>
          <w:lang w:val="ru-RU"/>
        </w:rPr>
        <w:lastRenderedPageBreak/>
        <w:t xml:space="preserve">Таблица 4.2 – Состав сущности </w:t>
      </w:r>
      <w:proofErr w:type="spellStart"/>
      <w:r w:rsidRPr="004C62E5">
        <w:rPr>
          <w:b/>
          <w:bCs/>
          <w:sz w:val="28"/>
          <w:szCs w:val="28"/>
          <w:lang w:val="ru-RU"/>
        </w:rPr>
        <w:t>dialogs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1834"/>
        <w:gridCol w:w="4152"/>
      </w:tblGrid>
      <w:tr w:rsidR="004C62E5" w:rsidRPr="004C62E5" w14:paraId="10F828C1" w14:textId="77777777" w:rsidTr="004C62E5">
        <w:trPr>
          <w:jc w:val="center"/>
        </w:trPr>
        <w:tc>
          <w:tcPr>
            <w:tcW w:w="0" w:type="auto"/>
            <w:vAlign w:val="center"/>
            <w:hideMark/>
          </w:tcPr>
          <w:p w14:paraId="6226918D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CAAB22C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B824E07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4C62E5" w:rsidRPr="004C62E5" w14:paraId="7FEC9E06" w14:textId="77777777" w:rsidTr="004C62E5">
        <w:trPr>
          <w:jc w:val="center"/>
        </w:trPr>
        <w:tc>
          <w:tcPr>
            <w:tcW w:w="0" w:type="auto"/>
            <w:vAlign w:val="center"/>
            <w:hideMark/>
          </w:tcPr>
          <w:p w14:paraId="1B402F29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dialog_id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DF078" w14:textId="3E408650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6DEE464" w14:textId="079F5E74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Идентификатор личного диалога</w:t>
            </w:r>
          </w:p>
        </w:tc>
      </w:tr>
      <w:tr w:rsidR="004C62E5" w:rsidRPr="00852753" w14:paraId="7A1A3F06" w14:textId="77777777" w:rsidTr="004C62E5">
        <w:trPr>
          <w:jc w:val="center"/>
        </w:trPr>
        <w:tc>
          <w:tcPr>
            <w:tcW w:w="0" w:type="auto"/>
            <w:vAlign w:val="center"/>
            <w:hideMark/>
          </w:tcPr>
          <w:p w14:paraId="33775A3F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DE55A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E46597" w14:textId="07F741C4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Дата и время создания диалога</w:t>
            </w:r>
          </w:p>
        </w:tc>
      </w:tr>
    </w:tbl>
    <w:p w14:paraId="750E632E" w14:textId="077163D6" w:rsidR="00F80216" w:rsidRDefault="004C62E5" w:rsidP="004C62E5">
      <w:pPr>
        <w:spacing w:before="240" w:after="0"/>
        <w:ind w:firstLine="0"/>
        <w:jc w:val="right"/>
        <w:rPr>
          <w:b/>
          <w:bCs/>
          <w:sz w:val="28"/>
          <w:szCs w:val="28"/>
          <w:lang w:val="ru-RU"/>
        </w:rPr>
      </w:pPr>
      <w:proofErr w:type="spellStart"/>
      <w:r w:rsidRPr="004C62E5">
        <w:rPr>
          <w:b/>
          <w:bCs/>
          <w:sz w:val="28"/>
          <w:szCs w:val="28"/>
        </w:rPr>
        <w:t>Таблица</w:t>
      </w:r>
      <w:proofErr w:type="spellEnd"/>
      <w:r w:rsidRPr="004C62E5">
        <w:rPr>
          <w:b/>
          <w:bCs/>
          <w:sz w:val="28"/>
          <w:szCs w:val="28"/>
        </w:rPr>
        <w:t xml:space="preserve"> 4.3 – </w:t>
      </w:r>
      <w:proofErr w:type="spellStart"/>
      <w:r w:rsidRPr="004C62E5">
        <w:rPr>
          <w:b/>
          <w:bCs/>
          <w:sz w:val="28"/>
          <w:szCs w:val="28"/>
        </w:rPr>
        <w:t>Состав</w:t>
      </w:r>
      <w:proofErr w:type="spellEnd"/>
      <w:r w:rsidRPr="004C62E5">
        <w:rPr>
          <w:b/>
          <w:bCs/>
          <w:sz w:val="28"/>
          <w:szCs w:val="28"/>
        </w:rPr>
        <w:t xml:space="preserve"> </w:t>
      </w:r>
      <w:proofErr w:type="spellStart"/>
      <w:r w:rsidRPr="004C62E5">
        <w:rPr>
          <w:b/>
          <w:bCs/>
          <w:sz w:val="28"/>
          <w:szCs w:val="28"/>
        </w:rPr>
        <w:t>сущности</w:t>
      </w:r>
      <w:proofErr w:type="spellEnd"/>
      <w:r w:rsidRPr="004C62E5">
        <w:rPr>
          <w:b/>
          <w:bCs/>
          <w:sz w:val="28"/>
          <w:szCs w:val="28"/>
        </w:rPr>
        <w:t xml:space="preserve"> messages</w:t>
      </w:r>
    </w:p>
    <w:tbl>
      <w:tblPr>
        <w:tblStyle w:val="aff0"/>
        <w:tblW w:w="9776" w:type="dxa"/>
        <w:tblLayout w:type="fixed"/>
        <w:tblLook w:val="04A0" w:firstRow="1" w:lastRow="0" w:firstColumn="1" w:lastColumn="0" w:noHBand="0" w:noVBand="1"/>
      </w:tblPr>
      <w:tblGrid>
        <w:gridCol w:w="2285"/>
        <w:gridCol w:w="1834"/>
        <w:gridCol w:w="5657"/>
      </w:tblGrid>
      <w:tr w:rsidR="004C62E5" w:rsidRPr="004C62E5" w14:paraId="10D3945B" w14:textId="77777777" w:rsidTr="004C62E5">
        <w:tc>
          <w:tcPr>
            <w:tcW w:w="2285" w:type="dxa"/>
            <w:vAlign w:val="center"/>
            <w:hideMark/>
          </w:tcPr>
          <w:p w14:paraId="03208D57" w14:textId="77777777" w:rsidR="004C62E5" w:rsidRPr="004C62E5" w:rsidRDefault="004C62E5" w:rsidP="004C62E5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1834" w:type="dxa"/>
            <w:vAlign w:val="center"/>
            <w:hideMark/>
          </w:tcPr>
          <w:p w14:paraId="12DAFF00" w14:textId="77777777" w:rsidR="004C62E5" w:rsidRPr="004C62E5" w:rsidRDefault="004C62E5" w:rsidP="004C62E5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5657" w:type="dxa"/>
            <w:vAlign w:val="center"/>
            <w:hideMark/>
          </w:tcPr>
          <w:p w14:paraId="767565E9" w14:textId="77777777" w:rsidR="004C62E5" w:rsidRPr="004C62E5" w:rsidRDefault="004C62E5" w:rsidP="004C62E5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4C62E5">
              <w:rPr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4C62E5" w:rsidRPr="004C62E5" w14:paraId="2CE3092A" w14:textId="77777777" w:rsidTr="004C62E5">
        <w:tc>
          <w:tcPr>
            <w:tcW w:w="2285" w:type="dxa"/>
            <w:vAlign w:val="center"/>
            <w:hideMark/>
          </w:tcPr>
          <w:p w14:paraId="1FEF3283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message_id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3671A20F" w14:textId="0CA9893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5657" w:type="dxa"/>
            <w:vAlign w:val="center"/>
            <w:hideMark/>
          </w:tcPr>
          <w:p w14:paraId="4062E474" w14:textId="6D5579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Идентификатор сообщения</w:t>
            </w:r>
          </w:p>
        </w:tc>
      </w:tr>
      <w:tr w:rsidR="004C62E5" w:rsidRPr="004C62E5" w14:paraId="4AD5C909" w14:textId="77777777" w:rsidTr="004C62E5">
        <w:tc>
          <w:tcPr>
            <w:tcW w:w="2285" w:type="dxa"/>
            <w:vAlign w:val="center"/>
            <w:hideMark/>
          </w:tcPr>
          <w:p w14:paraId="1CE34DA0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content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5725C3E6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TEXT</w:t>
            </w:r>
          </w:p>
        </w:tc>
        <w:tc>
          <w:tcPr>
            <w:tcW w:w="5657" w:type="dxa"/>
            <w:vAlign w:val="center"/>
            <w:hideMark/>
          </w:tcPr>
          <w:p w14:paraId="5ED9210D" w14:textId="0321B95A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Текст сообщения</w:t>
            </w:r>
          </w:p>
        </w:tc>
      </w:tr>
      <w:tr w:rsidR="004C62E5" w:rsidRPr="00852753" w14:paraId="0890E9AE" w14:textId="77777777" w:rsidTr="004C62E5">
        <w:tc>
          <w:tcPr>
            <w:tcW w:w="2285" w:type="dxa"/>
            <w:vAlign w:val="center"/>
            <w:hideMark/>
          </w:tcPr>
          <w:p w14:paraId="068E4BE5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1C0239B4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5657" w:type="dxa"/>
            <w:vAlign w:val="center"/>
            <w:hideMark/>
          </w:tcPr>
          <w:p w14:paraId="1C6C79FF" w14:textId="13FB5F69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Дата и время сохранения сообщения</w:t>
            </w:r>
          </w:p>
        </w:tc>
      </w:tr>
      <w:tr w:rsidR="004C62E5" w:rsidRPr="004C62E5" w14:paraId="3915BF67" w14:textId="77777777" w:rsidTr="004C62E5">
        <w:tc>
          <w:tcPr>
            <w:tcW w:w="2285" w:type="dxa"/>
            <w:vAlign w:val="center"/>
            <w:hideMark/>
          </w:tcPr>
          <w:p w14:paraId="3A617AF9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dialog_id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48B7763A" w14:textId="6C8D8CDA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5657" w:type="dxa"/>
            <w:vAlign w:val="center"/>
            <w:hideMark/>
          </w:tcPr>
          <w:p w14:paraId="413F6BC2" w14:textId="2D87FDDC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Идентификатор диалога</w:t>
            </w:r>
          </w:p>
        </w:tc>
      </w:tr>
      <w:tr w:rsidR="004C62E5" w:rsidRPr="004C62E5" w14:paraId="0CA71F29" w14:textId="77777777" w:rsidTr="004C62E5">
        <w:tc>
          <w:tcPr>
            <w:tcW w:w="2285" w:type="dxa"/>
            <w:vAlign w:val="center"/>
            <w:hideMark/>
          </w:tcPr>
          <w:p w14:paraId="125CA8AA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sender_id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07BF37DC" w14:textId="71FE80F0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5657" w:type="dxa"/>
            <w:vAlign w:val="center"/>
            <w:hideMark/>
          </w:tcPr>
          <w:p w14:paraId="4DCEABF1" w14:textId="14D3A143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Идентификатор отправи</w:t>
            </w:r>
            <w:r>
              <w:rPr>
                <w:sz w:val="28"/>
                <w:szCs w:val="28"/>
                <w:lang w:val="ru-RU"/>
              </w:rPr>
              <w:t>теля</w:t>
            </w:r>
          </w:p>
        </w:tc>
      </w:tr>
      <w:tr w:rsidR="004C62E5" w:rsidRPr="00852753" w14:paraId="14C25784" w14:textId="77777777" w:rsidTr="004C62E5">
        <w:tc>
          <w:tcPr>
            <w:tcW w:w="2285" w:type="dxa"/>
            <w:vAlign w:val="center"/>
            <w:hideMark/>
          </w:tcPr>
          <w:p w14:paraId="02631CDF" w14:textId="77777777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4C62E5">
              <w:rPr>
                <w:sz w:val="28"/>
                <w:szCs w:val="28"/>
                <w:lang w:val="ru-RU"/>
              </w:rPr>
              <w:t>client_message_id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2F575A99" w14:textId="25F6283F" w:rsidR="004C62E5" w:rsidRPr="004C62E5" w:rsidRDefault="004C62E5" w:rsidP="004C62E5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</w:rPr>
              <w:t>UUID</w:t>
            </w:r>
          </w:p>
        </w:tc>
        <w:tc>
          <w:tcPr>
            <w:tcW w:w="5657" w:type="dxa"/>
            <w:vAlign w:val="center"/>
            <w:hideMark/>
          </w:tcPr>
          <w:p w14:paraId="67F9273B" w14:textId="77777777" w:rsidR="00380C58" w:rsidRDefault="004C62E5" w:rsidP="00380C58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 xml:space="preserve">Идентификатор сообщения </w:t>
            </w:r>
          </w:p>
          <w:p w14:paraId="453B7347" w14:textId="4414AB37" w:rsidR="004C62E5" w:rsidRPr="004C62E5" w:rsidRDefault="004C62E5" w:rsidP="00380C58">
            <w:pPr>
              <w:spacing w:after="0" w:line="276" w:lineRule="auto"/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4C62E5">
              <w:rPr>
                <w:sz w:val="28"/>
                <w:szCs w:val="28"/>
                <w:lang w:val="ru-RU"/>
              </w:rPr>
              <w:t>на стороне</w:t>
            </w:r>
            <w:r w:rsidR="00380C58">
              <w:rPr>
                <w:sz w:val="28"/>
                <w:szCs w:val="28"/>
                <w:lang w:val="ru-RU"/>
              </w:rPr>
              <w:t xml:space="preserve"> </w:t>
            </w:r>
            <w:r w:rsidRPr="004C62E5">
              <w:rPr>
                <w:sz w:val="28"/>
                <w:szCs w:val="28"/>
                <w:lang w:val="ru-RU"/>
              </w:rPr>
              <w:t>клиента</w:t>
            </w:r>
          </w:p>
        </w:tc>
      </w:tr>
    </w:tbl>
    <w:p w14:paraId="09109802" w14:textId="77777777" w:rsidR="000523FE" w:rsidRPr="000523FE" w:rsidRDefault="000523FE" w:rsidP="000523FE">
      <w:pPr>
        <w:pStyle w:val="21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5" w:name="_Toc233384169"/>
      <w:r w:rsidRPr="000523FE">
        <w:rPr>
          <w:rFonts w:ascii="Times New Roman" w:hAnsi="Times New Roman" w:cs="Times New Roman"/>
          <w:color w:val="auto"/>
          <w:sz w:val="32"/>
          <w:szCs w:val="32"/>
          <w:lang w:val="ru-RU"/>
        </w:rPr>
        <w:t>4.4 Ограничения целостности данных</w:t>
      </w:r>
      <w:bookmarkEnd w:id="15"/>
    </w:p>
    <w:p w14:paraId="013DB5C1" w14:textId="77777777" w:rsidR="00852753" w:rsidRDefault="00852753" w:rsidP="00852753">
      <w:pPr>
        <w:pStyle w:val="ae"/>
        <w:numPr>
          <w:ilvl w:val="0"/>
          <w:numId w:val="22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</w:t>
      </w:r>
      <w:r w:rsidR="00C6232B" w:rsidRPr="00852753">
        <w:rPr>
          <w:sz w:val="28"/>
          <w:szCs w:val="28"/>
          <w:lang w:val="ru-RU"/>
        </w:rPr>
        <w:t xml:space="preserve">начения </w:t>
      </w:r>
      <w:r w:rsidR="00C6232B" w:rsidRPr="00852753">
        <w:rPr>
          <w:i/>
          <w:iCs/>
          <w:sz w:val="28"/>
          <w:szCs w:val="28"/>
        </w:rPr>
        <w:t>username</w:t>
      </w:r>
      <w:r w:rsidR="00C6232B" w:rsidRPr="00852753">
        <w:rPr>
          <w:sz w:val="28"/>
          <w:szCs w:val="28"/>
          <w:lang w:val="ru-RU"/>
        </w:rPr>
        <w:t xml:space="preserve"> и </w:t>
      </w:r>
      <w:r w:rsidR="00C6232B" w:rsidRPr="00852753">
        <w:rPr>
          <w:i/>
          <w:iCs/>
          <w:sz w:val="28"/>
          <w:szCs w:val="28"/>
        </w:rPr>
        <w:t>client</w:t>
      </w:r>
      <w:r w:rsidR="00C6232B" w:rsidRPr="00852753">
        <w:rPr>
          <w:i/>
          <w:iCs/>
          <w:sz w:val="28"/>
          <w:szCs w:val="28"/>
          <w:lang w:val="ru-RU"/>
        </w:rPr>
        <w:t>_</w:t>
      </w:r>
      <w:r w:rsidR="00C6232B" w:rsidRPr="00852753">
        <w:rPr>
          <w:i/>
          <w:iCs/>
          <w:sz w:val="28"/>
          <w:szCs w:val="28"/>
        </w:rPr>
        <w:t>message</w:t>
      </w:r>
      <w:r w:rsidR="00C6232B" w:rsidRPr="00852753">
        <w:rPr>
          <w:i/>
          <w:iCs/>
          <w:sz w:val="28"/>
          <w:szCs w:val="28"/>
          <w:lang w:val="ru-RU"/>
        </w:rPr>
        <w:t>_</w:t>
      </w:r>
      <w:r w:rsidR="00C6232B" w:rsidRPr="00852753">
        <w:rPr>
          <w:i/>
          <w:iCs/>
          <w:sz w:val="28"/>
          <w:szCs w:val="28"/>
        </w:rPr>
        <w:t>id</w:t>
      </w:r>
      <w:r w:rsidR="00C6232B" w:rsidRPr="00852753">
        <w:rPr>
          <w:sz w:val="28"/>
          <w:szCs w:val="28"/>
          <w:lang w:val="ru-RU"/>
        </w:rPr>
        <w:t xml:space="preserve"> должны быть уникальными. </w:t>
      </w:r>
    </w:p>
    <w:p w14:paraId="7D3F36BB" w14:textId="77777777" w:rsidR="00852753" w:rsidRDefault="00C6232B" w:rsidP="00852753">
      <w:pPr>
        <w:pStyle w:val="ae"/>
        <w:numPr>
          <w:ilvl w:val="0"/>
          <w:numId w:val="22"/>
        </w:numPr>
        <w:jc w:val="both"/>
        <w:rPr>
          <w:sz w:val="28"/>
          <w:szCs w:val="28"/>
          <w:lang w:val="ru-RU"/>
        </w:rPr>
      </w:pPr>
      <w:r w:rsidRPr="00852753">
        <w:rPr>
          <w:sz w:val="28"/>
          <w:szCs w:val="28"/>
          <w:lang w:val="ru-RU"/>
        </w:rPr>
        <w:t xml:space="preserve">Каждый диалог ведётся между </w:t>
      </w:r>
      <w:r w:rsidRPr="00852753">
        <w:rPr>
          <w:b/>
          <w:bCs/>
          <w:sz w:val="28"/>
          <w:szCs w:val="28"/>
          <w:lang w:val="ru-RU"/>
        </w:rPr>
        <w:t>двумя</w:t>
      </w:r>
      <w:r w:rsidRPr="00852753">
        <w:rPr>
          <w:sz w:val="28"/>
          <w:szCs w:val="28"/>
          <w:lang w:val="ru-RU"/>
        </w:rPr>
        <w:t xml:space="preserve"> зарегистрированными пользователями.</w:t>
      </w:r>
    </w:p>
    <w:p w14:paraId="5AA0B5B2" w14:textId="77777777" w:rsidR="00852753" w:rsidRPr="00852753" w:rsidRDefault="00852753" w:rsidP="00852753">
      <w:pPr>
        <w:pStyle w:val="ae"/>
        <w:numPr>
          <w:ilvl w:val="0"/>
          <w:numId w:val="22"/>
        </w:numPr>
        <w:jc w:val="both"/>
        <w:rPr>
          <w:sz w:val="28"/>
          <w:szCs w:val="28"/>
          <w:lang w:val="ru-RU"/>
        </w:rPr>
      </w:pPr>
      <w:r w:rsidRPr="00852753">
        <w:rPr>
          <w:sz w:val="28"/>
          <w:szCs w:val="28"/>
          <w:lang w:val="ru-RU"/>
        </w:rPr>
        <w:t>Каждое сообщение относится к одному диалогу.</w:t>
      </w:r>
    </w:p>
    <w:p w14:paraId="6267446E" w14:textId="77777777" w:rsidR="00852753" w:rsidRPr="00852753" w:rsidRDefault="00852753" w:rsidP="00852753">
      <w:pPr>
        <w:pStyle w:val="ae"/>
        <w:numPr>
          <w:ilvl w:val="0"/>
          <w:numId w:val="22"/>
        </w:numPr>
        <w:jc w:val="both"/>
        <w:rPr>
          <w:sz w:val="28"/>
          <w:szCs w:val="28"/>
          <w:lang w:val="ru-RU"/>
        </w:rPr>
      </w:pPr>
      <w:r w:rsidRPr="00852753">
        <w:rPr>
          <w:sz w:val="28"/>
          <w:szCs w:val="28"/>
          <w:lang w:val="ru-RU"/>
        </w:rPr>
        <w:t>Отправителем сообщения может быть только участник соответствующего диалога.</w:t>
      </w:r>
    </w:p>
    <w:p w14:paraId="2DFC6266" w14:textId="0DADF8A5" w:rsidR="00F80216" w:rsidRPr="00852753" w:rsidRDefault="00852753" w:rsidP="00852753">
      <w:pPr>
        <w:pStyle w:val="ae"/>
        <w:numPr>
          <w:ilvl w:val="0"/>
          <w:numId w:val="22"/>
        </w:numPr>
        <w:jc w:val="both"/>
        <w:rPr>
          <w:sz w:val="28"/>
          <w:szCs w:val="28"/>
          <w:lang w:val="ru-RU"/>
        </w:rPr>
      </w:pPr>
      <w:r w:rsidRPr="00852753">
        <w:rPr>
          <w:sz w:val="28"/>
          <w:szCs w:val="28"/>
          <w:lang w:val="ru-RU"/>
        </w:rPr>
        <w:t>Текст сообщения не может быть пустым</w:t>
      </w:r>
      <w:r w:rsidR="00C6232B" w:rsidRPr="00852753">
        <w:rPr>
          <w:sz w:val="28"/>
          <w:szCs w:val="28"/>
          <w:lang w:val="ru-RU"/>
        </w:rPr>
        <w:t>.</w:t>
      </w:r>
    </w:p>
    <w:p w14:paraId="0160C6A8" w14:textId="1D4F9E26" w:rsidR="002505E8" w:rsidRDefault="002505E8" w:rsidP="002505E8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6" w:name="_Toc233384170"/>
      <w:r w:rsidRPr="002505E8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ПРИЛОЖЕНИЕ</w:t>
      </w:r>
      <w:bookmarkEnd w:id="16"/>
    </w:p>
    <w:p w14:paraId="733015CA" w14:textId="52640E2B" w:rsidR="002505E8" w:rsidRDefault="002505E8" w:rsidP="006F0773">
      <w:pPr>
        <w:pStyle w:val="21"/>
        <w:spacing w:line="240" w:lineRule="auto"/>
        <w:ind w:firstLine="0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7" w:name="_Toc233384171"/>
      <w:r w:rsidRPr="002505E8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Приложение А 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–</w:t>
      </w:r>
      <w:r w:rsidRPr="002505E8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UML-диаграммы</w:t>
      </w:r>
      <w:bookmarkEnd w:id="17"/>
    </w:p>
    <w:p w14:paraId="675A91CB" w14:textId="1FA01C68" w:rsidR="006F0773" w:rsidRPr="002505E8" w:rsidRDefault="006F0773" w:rsidP="006F0773">
      <w:pPr>
        <w:spacing w:after="0" w:line="240" w:lineRule="auto"/>
        <w:ind w:firstLine="0"/>
        <w:jc w:val="center"/>
        <w:rPr>
          <w:lang w:val="ru-RU"/>
        </w:rPr>
      </w:pPr>
      <w:r w:rsidRPr="006F0773">
        <w:rPr>
          <w:noProof/>
          <w:lang w:val="ru-RU"/>
        </w:rPr>
        <w:drawing>
          <wp:inline distT="0" distB="0" distL="0" distR="0" wp14:anchorId="06649C95" wp14:editId="161FC712">
            <wp:extent cx="5266689" cy="3590925"/>
            <wp:effectExtent l="0" t="0" r="0" b="0"/>
            <wp:docPr id="273331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0" cy="359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7A83" w14:textId="52F71C8A" w:rsidR="006F0773" w:rsidRPr="006F0773" w:rsidRDefault="006F0773" w:rsidP="006F0773">
      <w:pPr>
        <w:ind w:firstLine="0"/>
        <w:jc w:val="center"/>
        <w:rPr>
          <w:lang w:val="ru-RU"/>
        </w:rPr>
      </w:pPr>
      <w:r w:rsidRPr="006F0773">
        <w:rPr>
          <w:lang w:val="ru-RU"/>
        </w:rPr>
        <w:t xml:space="preserve">Рисунок А.1 </w:t>
      </w:r>
      <w:r>
        <w:rPr>
          <w:lang w:val="ru-RU"/>
        </w:rPr>
        <w:t>–</w:t>
      </w:r>
      <w:r w:rsidRPr="006F0773">
        <w:rPr>
          <w:lang w:val="ru-RU"/>
        </w:rPr>
        <w:t xml:space="preserve"> Диаграмма последовательности регистрации пользователя</w:t>
      </w:r>
    </w:p>
    <w:p w14:paraId="42216DB8" w14:textId="1BE78E34" w:rsidR="006F0773" w:rsidRPr="006F0773" w:rsidRDefault="006F0773" w:rsidP="006F0773">
      <w:pPr>
        <w:spacing w:after="0" w:line="240" w:lineRule="auto"/>
        <w:ind w:firstLine="0"/>
        <w:jc w:val="center"/>
        <w:rPr>
          <w:lang w:val="ru-RU"/>
        </w:rPr>
      </w:pPr>
      <w:r w:rsidRPr="006F0773">
        <w:rPr>
          <w:noProof/>
          <w:lang w:val="ru-RU"/>
        </w:rPr>
        <w:drawing>
          <wp:inline distT="0" distB="0" distL="0" distR="0" wp14:anchorId="551C84D9" wp14:editId="1D70BF62">
            <wp:extent cx="5389880" cy="3674920"/>
            <wp:effectExtent l="0" t="0" r="0" b="0"/>
            <wp:docPr id="10558945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08" cy="371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EB7B" w14:textId="57492BB3" w:rsidR="006F0773" w:rsidRPr="006F0773" w:rsidRDefault="006F0773" w:rsidP="006F0773">
      <w:pPr>
        <w:spacing w:after="0" w:line="240" w:lineRule="auto"/>
        <w:ind w:firstLine="0"/>
        <w:jc w:val="center"/>
        <w:rPr>
          <w:lang w:val="ru-RU"/>
        </w:rPr>
      </w:pPr>
      <w:r w:rsidRPr="006F0773">
        <w:rPr>
          <w:lang w:val="ru-RU"/>
        </w:rPr>
        <w:t xml:space="preserve">Рисунок А.2 </w:t>
      </w:r>
      <w:r>
        <w:rPr>
          <w:lang w:val="ru-RU"/>
        </w:rPr>
        <w:t>–</w:t>
      </w:r>
      <w:r w:rsidRPr="006F0773">
        <w:rPr>
          <w:lang w:val="ru-RU"/>
        </w:rPr>
        <w:t xml:space="preserve"> Диаграмма последовательности аутентификации пользователя</w:t>
      </w:r>
    </w:p>
    <w:p w14:paraId="774C5659" w14:textId="09EFF391" w:rsidR="006F0773" w:rsidRPr="006F0773" w:rsidRDefault="006F0773" w:rsidP="006F0773">
      <w:pPr>
        <w:spacing w:after="0" w:line="240" w:lineRule="auto"/>
        <w:ind w:firstLine="0"/>
        <w:jc w:val="center"/>
        <w:rPr>
          <w:lang w:val="ru-RU"/>
        </w:rPr>
      </w:pPr>
      <w:r w:rsidRPr="006F0773">
        <w:rPr>
          <w:noProof/>
          <w:lang w:val="ru-RU"/>
        </w:rPr>
        <w:lastRenderedPageBreak/>
        <w:drawing>
          <wp:inline distT="0" distB="0" distL="0" distR="0" wp14:anchorId="3A981437" wp14:editId="5AEE3C81">
            <wp:extent cx="6210300" cy="3861868"/>
            <wp:effectExtent l="0" t="0" r="0" b="0"/>
            <wp:docPr id="5566075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616" cy="387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76F0" w14:textId="3BDC721B" w:rsidR="006F0773" w:rsidRPr="006F0773" w:rsidRDefault="006F0773" w:rsidP="006F0773">
      <w:pPr>
        <w:ind w:firstLine="0"/>
        <w:jc w:val="center"/>
        <w:rPr>
          <w:lang w:val="ru-RU"/>
        </w:rPr>
      </w:pPr>
      <w:r w:rsidRPr="006F0773">
        <w:rPr>
          <w:lang w:val="ru-RU"/>
        </w:rPr>
        <w:t xml:space="preserve">Рисунок А.3 </w:t>
      </w:r>
      <w:r>
        <w:rPr>
          <w:lang w:val="ru-RU"/>
        </w:rPr>
        <w:t>–</w:t>
      </w:r>
      <w:r w:rsidRPr="006F0773">
        <w:rPr>
          <w:lang w:val="ru-RU"/>
        </w:rPr>
        <w:t xml:space="preserve"> Диаграмма последовательности отправки и получения сообщения</w:t>
      </w:r>
    </w:p>
    <w:p w14:paraId="46BC6BC7" w14:textId="63A05AA0" w:rsidR="006F0773" w:rsidRDefault="006F0773" w:rsidP="006F0773">
      <w:pPr>
        <w:spacing w:after="0" w:line="240" w:lineRule="auto"/>
        <w:ind w:firstLine="0"/>
        <w:jc w:val="center"/>
        <w:rPr>
          <w:lang w:val="ru-RU"/>
        </w:rPr>
      </w:pPr>
      <w:r w:rsidRPr="006F0773">
        <w:rPr>
          <w:noProof/>
          <w:lang w:val="ru-RU"/>
        </w:rPr>
        <w:drawing>
          <wp:inline distT="0" distB="0" distL="0" distR="0" wp14:anchorId="603E07C1" wp14:editId="5E50F7E5">
            <wp:extent cx="5298813" cy="4229100"/>
            <wp:effectExtent l="0" t="0" r="0" b="0"/>
            <wp:docPr id="16601090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391" cy="42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F4C8" w14:textId="493B5454" w:rsidR="003532C9" w:rsidRDefault="006F0773" w:rsidP="003532C9">
      <w:pPr>
        <w:ind w:firstLine="0"/>
        <w:jc w:val="center"/>
        <w:rPr>
          <w:lang w:val="ru-RU"/>
        </w:rPr>
      </w:pPr>
      <w:r w:rsidRPr="006F0773">
        <w:rPr>
          <w:lang w:val="ru-RU"/>
        </w:rPr>
        <w:t xml:space="preserve">Рисунок А.4 </w:t>
      </w:r>
      <w:r>
        <w:rPr>
          <w:lang w:val="ru-RU"/>
        </w:rPr>
        <w:t>–</w:t>
      </w:r>
      <w:r w:rsidRPr="006F0773">
        <w:rPr>
          <w:lang w:val="ru-RU"/>
        </w:rPr>
        <w:t xml:space="preserve"> Диаграмма последовательности работы с личными диалогами</w:t>
      </w:r>
    </w:p>
    <w:p w14:paraId="66DFD4B5" w14:textId="4F66FCA0" w:rsidR="003532C9" w:rsidRPr="003532C9" w:rsidRDefault="00AC4012" w:rsidP="009B15E4">
      <w:pPr>
        <w:spacing w:after="0" w:line="240" w:lineRule="auto"/>
        <w:ind w:firstLine="0"/>
        <w:rPr>
          <w:lang w:val="ru-RU"/>
        </w:rPr>
      </w:pPr>
      <w:r w:rsidRPr="00AC4012">
        <w:rPr>
          <w:noProof/>
          <w:lang w:val="ru-RU"/>
        </w:rPr>
        <w:lastRenderedPageBreak/>
        <w:drawing>
          <wp:inline distT="0" distB="0" distL="0" distR="0" wp14:anchorId="281436BA" wp14:editId="14DC6B38">
            <wp:extent cx="6629400" cy="4366191"/>
            <wp:effectExtent l="0" t="0" r="0" b="0"/>
            <wp:docPr id="121787843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614" cy="438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A893" w14:textId="41A9526E" w:rsidR="003532C9" w:rsidRPr="003532C9" w:rsidRDefault="009B15E4" w:rsidP="009B15E4">
      <w:pPr>
        <w:ind w:firstLine="0"/>
        <w:jc w:val="center"/>
        <w:rPr>
          <w:lang w:val="ru-RU"/>
        </w:rPr>
      </w:pPr>
      <w:r w:rsidRPr="009B15E4">
        <w:rPr>
          <w:lang w:val="ru-RU"/>
        </w:rPr>
        <w:t>Рисунок А.5 – Диаграмма классов серверной части приложения «</w:t>
      </w:r>
      <w:r w:rsidRPr="009B15E4">
        <w:t>SOAP</w:t>
      </w:r>
      <w:r w:rsidRPr="009B15E4">
        <w:rPr>
          <w:lang w:val="ru-RU"/>
        </w:rPr>
        <w:t xml:space="preserve"> </w:t>
      </w:r>
      <w:r w:rsidRPr="009B15E4">
        <w:t>Messenger</w:t>
      </w:r>
      <w:r w:rsidRPr="009B15E4">
        <w:rPr>
          <w:lang w:val="ru-RU"/>
        </w:rPr>
        <w:t>»</w:t>
      </w:r>
    </w:p>
    <w:p w14:paraId="237D8788" w14:textId="77777777" w:rsidR="00AC4012" w:rsidRDefault="00E87E56" w:rsidP="00E87E56">
      <w:pPr>
        <w:spacing w:after="0" w:line="240" w:lineRule="auto"/>
        <w:ind w:firstLine="0"/>
        <w:jc w:val="center"/>
        <w:rPr>
          <w:lang w:val="ru-RU"/>
        </w:rPr>
      </w:pPr>
      <w:r w:rsidRPr="00E87E56">
        <w:rPr>
          <w:noProof/>
          <w:lang w:val="ru-RU"/>
        </w:rPr>
        <w:drawing>
          <wp:inline distT="0" distB="0" distL="0" distR="0" wp14:anchorId="76EDCCD1" wp14:editId="62D74792">
            <wp:extent cx="5495925" cy="2907265"/>
            <wp:effectExtent l="0" t="0" r="0" b="0"/>
            <wp:docPr id="50312558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660" cy="292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BB73" w14:textId="77E190D1" w:rsidR="003532C9" w:rsidRPr="002505E8" w:rsidRDefault="00E87E56" w:rsidP="00E87E56">
      <w:pPr>
        <w:spacing w:after="0" w:line="240" w:lineRule="auto"/>
        <w:ind w:firstLine="0"/>
        <w:jc w:val="center"/>
        <w:rPr>
          <w:lang w:val="ru-RU"/>
        </w:rPr>
      </w:pPr>
      <w:r w:rsidRPr="009B15E4">
        <w:rPr>
          <w:lang w:val="ru-RU"/>
        </w:rPr>
        <w:t>Рисунок А.</w:t>
      </w:r>
      <w:r>
        <w:rPr>
          <w:lang w:val="ru-RU"/>
        </w:rPr>
        <w:t>6</w:t>
      </w:r>
      <w:r w:rsidRPr="009B15E4">
        <w:rPr>
          <w:lang w:val="ru-RU"/>
        </w:rPr>
        <w:t xml:space="preserve"> – Диаграм</w:t>
      </w:r>
      <w:r>
        <w:rPr>
          <w:lang w:val="ru-RU"/>
        </w:rPr>
        <w:t xml:space="preserve">ма </w:t>
      </w:r>
      <w:r w:rsidRPr="00E87E56">
        <w:rPr>
          <w:lang w:val="ru-RU"/>
        </w:rPr>
        <w:t xml:space="preserve">состояний </w:t>
      </w:r>
      <w:r w:rsidRPr="00E87E56">
        <w:t>WebSocket</w:t>
      </w:r>
      <w:r w:rsidRPr="00E87E56">
        <w:rPr>
          <w:lang w:val="ru-RU"/>
        </w:rPr>
        <w:t>-соединения</w:t>
      </w:r>
    </w:p>
    <w:sectPr w:rsidR="003532C9" w:rsidRPr="002505E8" w:rsidSect="003532C9">
      <w:footerReference w:type="default" r:id="rId16"/>
      <w:pgSz w:w="12240" w:h="15840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C3AA" w14:textId="77777777" w:rsidR="00A16BA8" w:rsidRDefault="00A16BA8">
      <w:pPr>
        <w:spacing w:after="0" w:line="240" w:lineRule="auto"/>
      </w:pPr>
      <w:r>
        <w:separator/>
      </w:r>
    </w:p>
  </w:endnote>
  <w:endnote w:type="continuationSeparator" w:id="0">
    <w:p w14:paraId="09D0DBE6" w14:textId="77777777" w:rsidR="00A16BA8" w:rsidRDefault="00A1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1193611"/>
      <w:docPartObj>
        <w:docPartGallery w:val="Page Numbers (Bottom of Page)"/>
        <w:docPartUnique/>
      </w:docPartObj>
    </w:sdtPr>
    <w:sdtContent>
      <w:p w14:paraId="12AD9391" w14:textId="33DFAB9E" w:rsidR="00AA659E" w:rsidRDefault="00AA65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4D46181" w14:textId="77777777" w:rsidR="00AA659E" w:rsidRDefault="00AA659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689558"/>
      <w:docPartObj>
        <w:docPartGallery w:val="Page Numbers (Bottom of Page)"/>
        <w:docPartUnique/>
      </w:docPartObj>
    </w:sdtPr>
    <w:sdtContent>
      <w:p w14:paraId="2D9A7D2E" w14:textId="5A56FAE9" w:rsidR="00AA659E" w:rsidRDefault="00AA659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75DA1C0" w14:textId="66DFAA70" w:rsidR="00736BA1" w:rsidRDefault="00736BA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E772" w14:textId="77777777" w:rsidR="00A16BA8" w:rsidRDefault="00A16BA8">
      <w:pPr>
        <w:spacing w:after="0" w:line="240" w:lineRule="auto"/>
      </w:pPr>
      <w:r>
        <w:separator/>
      </w:r>
    </w:p>
  </w:footnote>
  <w:footnote w:type="continuationSeparator" w:id="0">
    <w:p w14:paraId="4A15EEEC" w14:textId="77777777" w:rsidR="00A16BA8" w:rsidRDefault="00A1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4041E"/>
    <w:multiLevelType w:val="hybridMultilevel"/>
    <w:tmpl w:val="3C2CBF7C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3794E"/>
    <w:multiLevelType w:val="hybridMultilevel"/>
    <w:tmpl w:val="D4F2C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A38F1"/>
    <w:multiLevelType w:val="hybridMultilevel"/>
    <w:tmpl w:val="889A22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A141A"/>
    <w:multiLevelType w:val="multilevel"/>
    <w:tmpl w:val="653888A6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61D4005"/>
    <w:multiLevelType w:val="hybridMultilevel"/>
    <w:tmpl w:val="702A9C2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4CDD7079"/>
    <w:multiLevelType w:val="hybridMultilevel"/>
    <w:tmpl w:val="652A5296"/>
    <w:lvl w:ilvl="0" w:tplc="2DB021F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61386"/>
    <w:multiLevelType w:val="hybridMultilevel"/>
    <w:tmpl w:val="830E2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A71B4"/>
    <w:multiLevelType w:val="hybridMultilevel"/>
    <w:tmpl w:val="F870ADB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858FD"/>
    <w:multiLevelType w:val="hybridMultilevel"/>
    <w:tmpl w:val="7BD28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E761E"/>
    <w:multiLevelType w:val="multilevel"/>
    <w:tmpl w:val="4C66386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B4046BE"/>
    <w:multiLevelType w:val="multilevel"/>
    <w:tmpl w:val="300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2863"/>
    <w:multiLevelType w:val="multilevel"/>
    <w:tmpl w:val="376C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F82CA8"/>
    <w:multiLevelType w:val="hybridMultilevel"/>
    <w:tmpl w:val="BBECE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136950">
    <w:abstractNumId w:val="8"/>
  </w:num>
  <w:num w:numId="2" w16cid:durableId="1743991080">
    <w:abstractNumId w:val="6"/>
  </w:num>
  <w:num w:numId="3" w16cid:durableId="1045640266">
    <w:abstractNumId w:val="5"/>
  </w:num>
  <w:num w:numId="4" w16cid:durableId="6174386">
    <w:abstractNumId w:val="4"/>
  </w:num>
  <w:num w:numId="5" w16cid:durableId="1531724155">
    <w:abstractNumId w:val="7"/>
  </w:num>
  <w:num w:numId="6" w16cid:durableId="1109086285">
    <w:abstractNumId w:val="3"/>
  </w:num>
  <w:num w:numId="7" w16cid:durableId="717750550">
    <w:abstractNumId w:val="2"/>
  </w:num>
  <w:num w:numId="8" w16cid:durableId="492839120">
    <w:abstractNumId w:val="1"/>
  </w:num>
  <w:num w:numId="9" w16cid:durableId="849637065">
    <w:abstractNumId w:val="0"/>
  </w:num>
  <w:num w:numId="10" w16cid:durableId="361712200">
    <w:abstractNumId w:val="16"/>
  </w:num>
  <w:num w:numId="11" w16cid:durableId="1077362398">
    <w:abstractNumId w:val="9"/>
  </w:num>
  <w:num w:numId="12" w16cid:durableId="657423711">
    <w:abstractNumId w:val="21"/>
  </w:num>
  <w:num w:numId="13" w16cid:durableId="1330520209">
    <w:abstractNumId w:val="14"/>
  </w:num>
  <w:num w:numId="14" w16cid:durableId="1194995569">
    <w:abstractNumId w:val="20"/>
  </w:num>
  <w:num w:numId="15" w16cid:durableId="410780324">
    <w:abstractNumId w:val="18"/>
  </w:num>
  <w:num w:numId="16" w16cid:durableId="1157307537">
    <w:abstractNumId w:val="11"/>
  </w:num>
  <w:num w:numId="17" w16cid:durableId="2059471827">
    <w:abstractNumId w:val="19"/>
  </w:num>
  <w:num w:numId="18" w16cid:durableId="790324886">
    <w:abstractNumId w:val="17"/>
  </w:num>
  <w:num w:numId="19" w16cid:durableId="1523783300">
    <w:abstractNumId w:val="12"/>
  </w:num>
  <w:num w:numId="20" w16cid:durableId="1656183150">
    <w:abstractNumId w:val="10"/>
  </w:num>
  <w:num w:numId="21" w16cid:durableId="2099936362">
    <w:abstractNumId w:val="15"/>
  </w:num>
  <w:num w:numId="22" w16cid:durableId="1327132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006"/>
    <w:rsid w:val="00034616"/>
    <w:rsid w:val="000523FE"/>
    <w:rsid w:val="0006063C"/>
    <w:rsid w:val="000D4E07"/>
    <w:rsid w:val="000E1368"/>
    <w:rsid w:val="000E3DD3"/>
    <w:rsid w:val="0015074B"/>
    <w:rsid w:val="001714C4"/>
    <w:rsid w:val="00180CB9"/>
    <w:rsid w:val="00184E49"/>
    <w:rsid w:val="0018513F"/>
    <w:rsid w:val="001C3167"/>
    <w:rsid w:val="001C70C5"/>
    <w:rsid w:val="001D5EA3"/>
    <w:rsid w:val="002052D2"/>
    <w:rsid w:val="0022017D"/>
    <w:rsid w:val="002505E8"/>
    <w:rsid w:val="00272E2D"/>
    <w:rsid w:val="0029639D"/>
    <w:rsid w:val="002B5AD1"/>
    <w:rsid w:val="002F147D"/>
    <w:rsid w:val="00326F90"/>
    <w:rsid w:val="00343EF6"/>
    <w:rsid w:val="003532C9"/>
    <w:rsid w:val="0036420F"/>
    <w:rsid w:val="00380C58"/>
    <w:rsid w:val="0039260A"/>
    <w:rsid w:val="003B0BD5"/>
    <w:rsid w:val="004962C1"/>
    <w:rsid w:val="004A7904"/>
    <w:rsid w:val="004B6D37"/>
    <w:rsid w:val="004C62E5"/>
    <w:rsid w:val="004E6B64"/>
    <w:rsid w:val="005075B0"/>
    <w:rsid w:val="00517DF6"/>
    <w:rsid w:val="00560C45"/>
    <w:rsid w:val="005929E5"/>
    <w:rsid w:val="005D3ABD"/>
    <w:rsid w:val="0060156E"/>
    <w:rsid w:val="0062727F"/>
    <w:rsid w:val="00666656"/>
    <w:rsid w:val="0066728D"/>
    <w:rsid w:val="006B2AB2"/>
    <w:rsid w:val="006F0773"/>
    <w:rsid w:val="006F1018"/>
    <w:rsid w:val="00736BA1"/>
    <w:rsid w:val="007561F4"/>
    <w:rsid w:val="007B4703"/>
    <w:rsid w:val="007F7334"/>
    <w:rsid w:val="00824DD9"/>
    <w:rsid w:val="00835D51"/>
    <w:rsid w:val="00852753"/>
    <w:rsid w:val="00885433"/>
    <w:rsid w:val="0092122A"/>
    <w:rsid w:val="0092130D"/>
    <w:rsid w:val="009405A7"/>
    <w:rsid w:val="00955F92"/>
    <w:rsid w:val="009B15E4"/>
    <w:rsid w:val="00A16BA8"/>
    <w:rsid w:val="00A175D7"/>
    <w:rsid w:val="00A277A8"/>
    <w:rsid w:val="00AA1D8D"/>
    <w:rsid w:val="00AA659E"/>
    <w:rsid w:val="00AC26C4"/>
    <w:rsid w:val="00AC4012"/>
    <w:rsid w:val="00AD7493"/>
    <w:rsid w:val="00AF20F6"/>
    <w:rsid w:val="00AF308F"/>
    <w:rsid w:val="00B47730"/>
    <w:rsid w:val="00C20597"/>
    <w:rsid w:val="00C20B86"/>
    <w:rsid w:val="00C5690D"/>
    <w:rsid w:val="00C6232B"/>
    <w:rsid w:val="00CA4975"/>
    <w:rsid w:val="00CB0664"/>
    <w:rsid w:val="00CD3391"/>
    <w:rsid w:val="00CF4254"/>
    <w:rsid w:val="00CF4376"/>
    <w:rsid w:val="00D03B8B"/>
    <w:rsid w:val="00D34F51"/>
    <w:rsid w:val="00D900B8"/>
    <w:rsid w:val="00DC428A"/>
    <w:rsid w:val="00E3390D"/>
    <w:rsid w:val="00E87E56"/>
    <w:rsid w:val="00EA4834"/>
    <w:rsid w:val="00F80216"/>
    <w:rsid w:val="00F86AC1"/>
    <w:rsid w:val="00FB6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5F08A2"/>
  <w14:defaultImageDpi w14:val="300"/>
  <w15:docId w15:val="{AFC8DF1C-70DF-4159-96F7-31399CEE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6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6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A659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17DF6"/>
    <w:pPr>
      <w:tabs>
        <w:tab w:val="left" w:pos="993"/>
        <w:tab w:val="right" w:leader="dot" w:pos="9678"/>
      </w:tabs>
      <w:spacing w:after="100"/>
      <w:ind w:left="240" w:firstLine="327"/>
    </w:pPr>
  </w:style>
  <w:style w:type="character" w:styleId="aff8">
    <w:name w:val="Hyperlink"/>
    <w:basedOn w:val="a2"/>
    <w:uiPriority w:val="99"/>
    <w:unhideWhenUsed/>
    <w:rsid w:val="00AA659E"/>
    <w:rPr>
      <w:color w:val="0000FF" w:themeColor="hyperlink"/>
      <w:u w:val="single"/>
    </w:rPr>
  </w:style>
  <w:style w:type="table" w:styleId="-450">
    <w:name w:val="Grid Table 4 Accent 5"/>
    <w:basedOn w:val="a3"/>
    <w:uiPriority w:val="49"/>
    <w:rsid w:val="00343EF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11</Pages>
  <Words>1476</Words>
  <Characters>8416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SOAP Messenger</vt:lpstr>
      <vt:lpstr/>
    </vt:vector>
  </TitlesOfParts>
  <Manager/>
  <Company/>
  <LinksUpToDate>false</LinksUpToDate>
  <CharactersWithSpaces>9873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SOAP Messenger</dc:title>
  <dc:subject>Практика</dc:subject>
  <dc:creator>Яганов В. С.</dc:creator>
  <cp:keywords/>
  <dc:description>generated by python-docx</dc:description>
  <cp:lastModifiedBy>Валерий Яганов</cp:lastModifiedBy>
  <cp:revision>15</cp:revision>
  <cp:lastPrinted>2026-06-26T22:19:00Z</cp:lastPrinted>
  <dcterms:created xsi:type="dcterms:W3CDTF">2026-06-23T18:46:00Z</dcterms:created>
  <dcterms:modified xsi:type="dcterms:W3CDTF">2026-06-26T23:21:00Z</dcterms:modified>
  <cp:category/>
</cp:coreProperties>
</file>