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AD4D4" w14:textId="77777777" w:rsidR="00E857F6" w:rsidRDefault="00E857F6" w:rsidP="00E857F6">
      <w:pPr>
        <w:spacing w:after="0"/>
        <w:ind w:firstLine="0"/>
        <w:jc w:val="center"/>
        <w:rPr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t>ЕЖЕДНЕВНЫЙ ОТЧЕТ ПО ПРАКТИКЕ</w:t>
      </w:r>
    </w:p>
    <w:p w14:paraId="4693CCD0" w14:textId="77777777" w:rsidR="00E857F6" w:rsidRDefault="00E857F6" w:rsidP="00E857F6">
      <w:pPr>
        <w:spacing w:after="200"/>
        <w:ind w:firstLine="0"/>
        <w:jc w:val="center"/>
        <w:rPr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t>День 1</w:t>
      </w:r>
    </w:p>
    <w:p w14:paraId="2F2534E2" w14:textId="77777777" w:rsidR="00E857F6" w:rsidRDefault="00E857F6" w:rsidP="00E857F6">
      <w:pPr>
        <w:ind w:firstLine="0"/>
        <w:jc w:val="both"/>
        <w:rPr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t xml:space="preserve">Дата: </w:t>
      </w:r>
      <w:r>
        <w:rPr>
          <w:sz w:val="28"/>
          <w:szCs w:val="28"/>
          <w:lang w:val="ru-RU"/>
        </w:rPr>
        <w:t>22.06.2026</w:t>
      </w:r>
    </w:p>
    <w:p w14:paraId="416A9C77" w14:textId="77777777" w:rsidR="00E857F6" w:rsidRDefault="00E857F6" w:rsidP="00E857F6">
      <w:pPr>
        <w:ind w:firstLine="0"/>
        <w:jc w:val="both"/>
        <w:rPr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t xml:space="preserve">Практикант: </w:t>
      </w:r>
      <w:r>
        <w:rPr>
          <w:sz w:val="28"/>
          <w:szCs w:val="28"/>
          <w:lang w:val="ru-RU"/>
        </w:rPr>
        <w:t xml:space="preserve">Яганов В. С. </w:t>
      </w:r>
      <w:r>
        <w:rPr>
          <w:b/>
          <w:bCs/>
          <w:sz w:val="28"/>
          <w:szCs w:val="28"/>
          <w:lang w:val="ru-RU"/>
        </w:rPr>
        <w:t>группа</w:t>
      </w:r>
      <w:r>
        <w:rPr>
          <w:sz w:val="28"/>
          <w:szCs w:val="28"/>
          <w:lang w:val="ru-RU"/>
        </w:rPr>
        <w:t xml:space="preserve"> ИСТбд-32 УлГТУ</w:t>
      </w:r>
    </w:p>
    <w:p w14:paraId="32015D52" w14:textId="77777777" w:rsidR="00E857F6" w:rsidRDefault="00E857F6" w:rsidP="00E857F6">
      <w:pPr>
        <w:ind w:firstLine="0"/>
        <w:jc w:val="both"/>
        <w:rPr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t xml:space="preserve">Тема работы: </w:t>
      </w:r>
      <w:r>
        <w:rPr>
          <w:sz w:val="28"/>
          <w:szCs w:val="28"/>
          <w:lang w:val="ru-RU"/>
        </w:rPr>
        <w:t xml:space="preserve">разработка мобильного приложения-мессенджера для обмена личными сообщениями в реальном времени с использованием </w:t>
      </w:r>
      <w:r>
        <w:rPr>
          <w:sz w:val="28"/>
          <w:szCs w:val="28"/>
        </w:rPr>
        <w:t>SOAP</w:t>
      </w:r>
      <w:r>
        <w:rPr>
          <w:sz w:val="28"/>
          <w:szCs w:val="28"/>
          <w:lang w:val="ru-RU"/>
        </w:rPr>
        <w:t xml:space="preserve"> и </w:t>
      </w:r>
      <w:r>
        <w:rPr>
          <w:sz w:val="28"/>
          <w:szCs w:val="28"/>
        </w:rPr>
        <w:t>WebSocket</w:t>
      </w:r>
      <w:r>
        <w:rPr>
          <w:sz w:val="28"/>
          <w:szCs w:val="28"/>
          <w:lang w:val="ru-RU"/>
        </w:rPr>
        <w:t>.</w:t>
      </w:r>
    </w:p>
    <w:p w14:paraId="7337D5B5" w14:textId="77777777" w:rsidR="00E857F6" w:rsidRDefault="00E857F6" w:rsidP="00E857F6">
      <w:pPr>
        <w:spacing w:after="0"/>
        <w:ind w:firstLine="0"/>
        <w:jc w:val="both"/>
        <w:rPr>
          <w:sz w:val="28"/>
          <w:szCs w:val="28"/>
          <w:lang w:val="ru-RU"/>
        </w:rPr>
      </w:pPr>
      <w:r w:rsidRPr="00E857F6">
        <w:rPr>
          <w:b/>
          <w:sz w:val="28"/>
          <w:szCs w:val="28"/>
          <w:lang w:val="ru-RU"/>
        </w:rPr>
        <w:t>Результат дня:</w:t>
      </w:r>
    </w:p>
    <w:p w14:paraId="45C3933E" w14:textId="77777777" w:rsidR="00E857F6" w:rsidRDefault="00E857F6" w:rsidP="00E857F6">
      <w:pPr>
        <w:spacing w:after="0"/>
        <w:ind w:firstLine="708"/>
        <w:jc w:val="both"/>
        <w:rPr>
          <w:sz w:val="28"/>
          <w:szCs w:val="28"/>
          <w:lang w:val="ru-RU"/>
        </w:rPr>
      </w:pPr>
      <w:r w:rsidRPr="00E857F6">
        <w:rPr>
          <w:sz w:val="28"/>
          <w:szCs w:val="28"/>
          <w:lang w:val="ru-RU"/>
        </w:rPr>
        <w:t>За первый день практики я начал подготовку ТЗ для мобильного приложения-мессенджера «SOAP Messenger».</w:t>
      </w:r>
    </w:p>
    <w:p w14:paraId="4EAFB8F6" w14:textId="77777777" w:rsidR="00E857F6" w:rsidRDefault="00E857F6" w:rsidP="00E857F6">
      <w:pPr>
        <w:spacing w:after="0"/>
        <w:ind w:firstLine="708"/>
        <w:jc w:val="both"/>
        <w:rPr>
          <w:sz w:val="28"/>
          <w:szCs w:val="28"/>
          <w:lang w:val="ru-RU"/>
        </w:rPr>
      </w:pPr>
      <w:r w:rsidRPr="00E857F6">
        <w:rPr>
          <w:sz w:val="28"/>
          <w:szCs w:val="28"/>
          <w:lang w:val="ru-RU"/>
        </w:rPr>
        <w:t>Для оформления ТЗ выбрал </w:t>
      </w:r>
      <w:r w:rsidRPr="00E857F6">
        <w:rPr>
          <w:b/>
          <w:bCs/>
          <w:sz w:val="28"/>
          <w:szCs w:val="28"/>
          <w:lang w:val="ru-RU"/>
        </w:rPr>
        <w:t>ГОСТ 19.201-78</w:t>
      </w:r>
      <w:r w:rsidRPr="00E857F6">
        <w:rPr>
          <w:sz w:val="28"/>
          <w:szCs w:val="28"/>
          <w:lang w:val="ru-RU"/>
        </w:rPr>
        <w:t xml:space="preserve">, </w:t>
      </w:r>
      <w:proofErr w:type="gramStart"/>
      <w:r w:rsidRPr="00E857F6">
        <w:rPr>
          <w:sz w:val="28"/>
          <w:szCs w:val="28"/>
          <w:lang w:val="ru-RU"/>
        </w:rPr>
        <w:t>т.к</w:t>
      </w:r>
      <w:proofErr w:type="gramEnd"/>
      <w:r w:rsidRPr="00E857F6">
        <w:rPr>
          <w:sz w:val="28"/>
          <w:szCs w:val="28"/>
          <w:lang w:val="ru-RU"/>
        </w:rPr>
        <w:t xml:space="preserve"> он устанавливает требования к ТЗ на разработку программы.</w:t>
      </w:r>
    </w:p>
    <w:p w14:paraId="7702853B" w14:textId="77777777" w:rsidR="00E857F6" w:rsidRDefault="00E857F6" w:rsidP="00E857F6">
      <w:pPr>
        <w:spacing w:after="0"/>
        <w:ind w:firstLine="708"/>
        <w:jc w:val="both"/>
        <w:rPr>
          <w:sz w:val="28"/>
          <w:szCs w:val="28"/>
          <w:lang w:val="ru-RU"/>
        </w:rPr>
      </w:pPr>
      <w:r w:rsidRPr="00E857F6">
        <w:rPr>
          <w:sz w:val="28"/>
          <w:szCs w:val="28"/>
          <w:lang w:val="ru-RU"/>
        </w:rPr>
        <w:t>Ссылка</w:t>
      </w:r>
      <w:r>
        <w:rPr>
          <w:sz w:val="28"/>
          <w:szCs w:val="28"/>
          <w:lang w:val="ru-RU"/>
        </w:rPr>
        <w:t xml:space="preserve"> </w:t>
      </w:r>
      <w:r w:rsidRPr="00E857F6">
        <w:rPr>
          <w:sz w:val="28"/>
          <w:szCs w:val="28"/>
          <w:lang w:val="ru-RU"/>
        </w:rPr>
        <w:t>на ГОСТ: </w:t>
      </w:r>
      <w:hyperlink r:id="rId5" w:history="1">
        <w:r w:rsidRPr="00E857F6">
          <w:rPr>
            <w:rStyle w:val="ac"/>
            <w:sz w:val="28"/>
            <w:szCs w:val="28"/>
            <w:lang w:val="ru-RU"/>
          </w:rPr>
          <w:t>https://www.swrit.ru/doc/espd/19.201-78.pdf</w:t>
        </w:r>
      </w:hyperlink>
      <w:r>
        <w:rPr>
          <w:sz w:val="28"/>
          <w:szCs w:val="28"/>
          <w:lang w:val="ru-RU"/>
        </w:rPr>
        <w:t>.</w:t>
      </w:r>
    </w:p>
    <w:p w14:paraId="689FA15F" w14:textId="77777777" w:rsidR="00E857F6" w:rsidRDefault="00E857F6" w:rsidP="00E857F6">
      <w:pPr>
        <w:spacing w:after="0"/>
        <w:ind w:firstLine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 ТЗ подготовил</w:t>
      </w:r>
      <w:r w:rsidRPr="00E857F6">
        <w:rPr>
          <w:sz w:val="28"/>
          <w:szCs w:val="28"/>
          <w:lang w:val="ru-RU"/>
        </w:rPr>
        <w:t>:</w:t>
      </w:r>
    </w:p>
    <w:p w14:paraId="113A7361" w14:textId="77777777" w:rsidR="00E857F6" w:rsidRDefault="00E857F6" w:rsidP="00E857F6">
      <w:pPr>
        <w:pStyle w:val="a7"/>
        <w:numPr>
          <w:ilvl w:val="0"/>
          <w:numId w:val="1"/>
        </w:numPr>
        <w:spacing w:after="0"/>
        <w:jc w:val="both"/>
        <w:rPr>
          <w:sz w:val="28"/>
          <w:szCs w:val="28"/>
          <w:lang w:val="ru-RU"/>
        </w:rPr>
      </w:pPr>
      <w:r w:rsidRPr="00E857F6">
        <w:rPr>
          <w:sz w:val="28"/>
          <w:szCs w:val="28"/>
          <w:lang w:val="ru-RU"/>
        </w:rPr>
        <w:t>введение;</w:t>
      </w:r>
    </w:p>
    <w:p w14:paraId="64E022EB" w14:textId="77777777" w:rsidR="00E857F6" w:rsidRDefault="00E857F6" w:rsidP="00E857F6">
      <w:pPr>
        <w:pStyle w:val="a7"/>
        <w:numPr>
          <w:ilvl w:val="0"/>
          <w:numId w:val="1"/>
        </w:numPr>
        <w:spacing w:after="0"/>
        <w:jc w:val="both"/>
        <w:rPr>
          <w:sz w:val="28"/>
          <w:szCs w:val="28"/>
          <w:lang w:val="ru-RU"/>
        </w:rPr>
      </w:pPr>
      <w:r w:rsidRPr="00E857F6">
        <w:rPr>
          <w:sz w:val="28"/>
          <w:szCs w:val="28"/>
          <w:lang w:val="ru-RU"/>
        </w:rPr>
        <w:t>раздел «Основания для разработки»;</w:t>
      </w:r>
    </w:p>
    <w:p w14:paraId="5E162837" w14:textId="77777777" w:rsidR="00E857F6" w:rsidRDefault="00E857F6" w:rsidP="00E857F6">
      <w:pPr>
        <w:pStyle w:val="a7"/>
        <w:numPr>
          <w:ilvl w:val="0"/>
          <w:numId w:val="1"/>
        </w:numPr>
        <w:spacing w:after="0"/>
        <w:jc w:val="both"/>
        <w:rPr>
          <w:sz w:val="28"/>
          <w:szCs w:val="28"/>
          <w:lang w:val="ru-RU"/>
        </w:rPr>
      </w:pPr>
      <w:r w:rsidRPr="00E857F6">
        <w:rPr>
          <w:sz w:val="28"/>
          <w:szCs w:val="28"/>
          <w:lang w:val="ru-RU"/>
        </w:rPr>
        <w:t>«Назначение разработки»;</w:t>
      </w:r>
    </w:p>
    <w:p w14:paraId="6E37A6FC" w14:textId="77777777" w:rsidR="00E857F6" w:rsidRDefault="00E857F6" w:rsidP="00E857F6">
      <w:pPr>
        <w:pStyle w:val="a7"/>
        <w:numPr>
          <w:ilvl w:val="0"/>
          <w:numId w:val="1"/>
        </w:numPr>
        <w:jc w:val="both"/>
        <w:rPr>
          <w:sz w:val="28"/>
          <w:szCs w:val="28"/>
          <w:lang w:val="ru-RU"/>
        </w:rPr>
      </w:pPr>
      <w:r w:rsidRPr="00E857F6">
        <w:rPr>
          <w:sz w:val="28"/>
          <w:szCs w:val="28"/>
          <w:lang w:val="ru-RU"/>
        </w:rPr>
        <w:t>требования к основным функциям приложения.</w:t>
      </w:r>
    </w:p>
    <w:p w14:paraId="5F23B0BA" w14:textId="77777777" w:rsidR="00E857F6" w:rsidRDefault="00E857F6" w:rsidP="00E857F6">
      <w:pPr>
        <w:spacing w:after="0"/>
        <w:ind w:firstLine="360"/>
        <w:jc w:val="both"/>
        <w:rPr>
          <w:sz w:val="28"/>
          <w:szCs w:val="28"/>
          <w:lang w:val="ru-RU"/>
        </w:rPr>
      </w:pPr>
      <w:r w:rsidRPr="00E857F6">
        <w:rPr>
          <w:sz w:val="28"/>
          <w:szCs w:val="28"/>
          <w:lang w:val="ru-RU"/>
        </w:rPr>
        <w:t xml:space="preserve">Также определил основные технологии проекта: </w:t>
      </w:r>
      <w:proofErr w:type="spellStart"/>
      <w:r w:rsidRPr="00E857F6">
        <w:rPr>
          <w:b/>
          <w:bCs/>
          <w:i/>
          <w:iCs/>
          <w:sz w:val="28"/>
          <w:szCs w:val="28"/>
          <w:lang w:val="ru-RU"/>
        </w:rPr>
        <w:t>Kotlin</w:t>
      </w:r>
      <w:proofErr w:type="spellEnd"/>
      <w:r w:rsidRPr="00E857F6">
        <w:rPr>
          <w:b/>
          <w:bCs/>
          <w:i/>
          <w:iCs/>
          <w:sz w:val="28"/>
          <w:szCs w:val="28"/>
          <w:lang w:val="ru-RU"/>
        </w:rPr>
        <w:t xml:space="preserve"> </w:t>
      </w:r>
      <w:proofErr w:type="spellStart"/>
      <w:r w:rsidRPr="00E857F6">
        <w:rPr>
          <w:b/>
          <w:bCs/>
          <w:i/>
          <w:iCs/>
          <w:sz w:val="28"/>
          <w:szCs w:val="28"/>
          <w:lang w:val="ru-RU"/>
        </w:rPr>
        <w:t>Multiplatform</w:t>
      </w:r>
      <w:proofErr w:type="spellEnd"/>
      <w:r w:rsidRPr="00E857F6">
        <w:rPr>
          <w:sz w:val="28"/>
          <w:szCs w:val="28"/>
          <w:lang w:val="ru-RU"/>
        </w:rPr>
        <w:t xml:space="preserve"> для мобильного приложения, </w:t>
      </w:r>
      <w:r w:rsidRPr="00E857F6">
        <w:rPr>
          <w:b/>
          <w:bCs/>
          <w:i/>
          <w:iCs/>
          <w:sz w:val="28"/>
          <w:szCs w:val="28"/>
          <w:lang w:val="ru-RU"/>
        </w:rPr>
        <w:t>SOAP</w:t>
      </w:r>
      <w:r w:rsidRPr="00E857F6">
        <w:rPr>
          <w:sz w:val="28"/>
          <w:szCs w:val="28"/>
          <w:lang w:val="ru-RU"/>
        </w:rPr>
        <w:t xml:space="preserve"> и </w:t>
      </w:r>
      <w:r w:rsidRPr="00E857F6">
        <w:rPr>
          <w:b/>
          <w:bCs/>
          <w:i/>
          <w:iCs/>
          <w:sz w:val="28"/>
          <w:szCs w:val="28"/>
          <w:lang w:val="ru-RU"/>
        </w:rPr>
        <w:t>WSDL</w:t>
      </w:r>
      <w:r w:rsidRPr="00E857F6">
        <w:rPr>
          <w:sz w:val="28"/>
          <w:szCs w:val="28"/>
          <w:lang w:val="ru-RU"/>
        </w:rPr>
        <w:t xml:space="preserve"> для обычных запросов, </w:t>
      </w:r>
      <w:proofErr w:type="spellStart"/>
      <w:r w:rsidRPr="00E857F6">
        <w:rPr>
          <w:b/>
          <w:bCs/>
          <w:i/>
          <w:iCs/>
          <w:sz w:val="28"/>
          <w:szCs w:val="28"/>
          <w:lang w:val="ru-RU"/>
        </w:rPr>
        <w:t>WebSocket</w:t>
      </w:r>
      <w:proofErr w:type="spellEnd"/>
      <w:r w:rsidRPr="00E857F6">
        <w:rPr>
          <w:b/>
          <w:bCs/>
          <w:i/>
          <w:iCs/>
          <w:sz w:val="28"/>
          <w:szCs w:val="28"/>
          <w:lang w:val="ru-RU"/>
        </w:rPr>
        <w:t xml:space="preserve"> </w:t>
      </w:r>
      <w:r w:rsidRPr="00E857F6">
        <w:rPr>
          <w:sz w:val="28"/>
          <w:szCs w:val="28"/>
          <w:lang w:val="ru-RU"/>
        </w:rPr>
        <w:t>для отправки и получения новых сообщений.</w:t>
      </w:r>
    </w:p>
    <w:p w14:paraId="37FF25A3" w14:textId="5253BD73" w:rsidR="00E857F6" w:rsidRPr="00E857F6" w:rsidRDefault="00E857F6" w:rsidP="00E857F6">
      <w:pPr>
        <w:ind w:firstLine="360"/>
        <w:jc w:val="both"/>
        <w:rPr>
          <w:sz w:val="28"/>
          <w:szCs w:val="28"/>
          <w:lang w:val="ru-RU"/>
        </w:rPr>
      </w:pPr>
      <w:r w:rsidRPr="00E857F6">
        <w:rPr>
          <w:sz w:val="28"/>
          <w:szCs w:val="28"/>
          <w:lang w:val="ru-RU"/>
        </w:rPr>
        <w:t>К письму прикрепляю текущую версию ТЗ.</w:t>
      </w:r>
    </w:p>
    <w:p w14:paraId="3BBAA691" w14:textId="23F3BCF0" w:rsidR="00E857F6" w:rsidRDefault="00E857F6" w:rsidP="00E857F6">
      <w:pPr>
        <w:spacing w:after="0"/>
        <w:ind w:firstLine="0"/>
        <w:jc w:val="both"/>
        <w:rPr>
          <w:sz w:val="28"/>
          <w:szCs w:val="28"/>
          <w:lang w:val="ru-RU"/>
        </w:rPr>
      </w:pPr>
      <w:r w:rsidRPr="00E857F6">
        <w:rPr>
          <w:b/>
          <w:bCs/>
          <w:sz w:val="28"/>
          <w:szCs w:val="28"/>
          <w:lang w:val="ru-RU"/>
        </w:rPr>
        <w:t xml:space="preserve">На 23.06 </w:t>
      </w:r>
      <w:r>
        <w:rPr>
          <w:b/>
          <w:bCs/>
          <w:sz w:val="28"/>
          <w:szCs w:val="28"/>
          <w:lang w:val="ru-RU"/>
        </w:rPr>
        <w:t>по</w:t>
      </w:r>
      <w:r w:rsidRPr="00E857F6">
        <w:rPr>
          <w:b/>
          <w:bCs/>
          <w:sz w:val="28"/>
          <w:szCs w:val="28"/>
          <w:lang w:val="ru-RU"/>
        </w:rPr>
        <w:t>ставил такие цели</w:t>
      </w:r>
      <w:r w:rsidRPr="00E857F6">
        <w:rPr>
          <w:sz w:val="28"/>
          <w:szCs w:val="28"/>
          <w:lang w:val="ru-RU"/>
        </w:rPr>
        <w:t>:</w:t>
      </w:r>
    </w:p>
    <w:p w14:paraId="6655D2BC" w14:textId="77777777" w:rsidR="00E857F6" w:rsidRDefault="00E857F6" w:rsidP="00E857F6">
      <w:pPr>
        <w:pStyle w:val="a7"/>
        <w:numPr>
          <w:ilvl w:val="0"/>
          <w:numId w:val="2"/>
        </w:numPr>
        <w:spacing w:after="0"/>
        <w:jc w:val="both"/>
        <w:rPr>
          <w:sz w:val="28"/>
          <w:szCs w:val="28"/>
          <w:lang w:val="ru-RU"/>
        </w:rPr>
      </w:pPr>
      <w:r w:rsidRPr="00E857F6">
        <w:rPr>
          <w:sz w:val="28"/>
          <w:szCs w:val="28"/>
          <w:lang w:val="ru-RU"/>
        </w:rPr>
        <w:t>продолжить раздел с требованиями к программе;</w:t>
      </w:r>
    </w:p>
    <w:p w14:paraId="4A83606A" w14:textId="77777777" w:rsidR="00E857F6" w:rsidRDefault="00E857F6" w:rsidP="00E857F6">
      <w:pPr>
        <w:pStyle w:val="a7"/>
        <w:numPr>
          <w:ilvl w:val="0"/>
          <w:numId w:val="2"/>
        </w:numPr>
        <w:spacing w:after="0"/>
        <w:jc w:val="both"/>
        <w:rPr>
          <w:sz w:val="28"/>
          <w:szCs w:val="28"/>
          <w:lang w:val="ru-RU"/>
        </w:rPr>
      </w:pPr>
      <w:r w:rsidRPr="00E857F6">
        <w:rPr>
          <w:sz w:val="28"/>
          <w:szCs w:val="28"/>
          <w:lang w:val="ru-RU"/>
        </w:rPr>
        <w:t>определить требования к используемым технологиям;</w:t>
      </w:r>
    </w:p>
    <w:p w14:paraId="2DA05EF2" w14:textId="684C19B7" w:rsidR="00E857F6" w:rsidRPr="00E857F6" w:rsidRDefault="00E857F6" w:rsidP="00E857F6">
      <w:pPr>
        <w:pStyle w:val="a7"/>
        <w:numPr>
          <w:ilvl w:val="0"/>
          <w:numId w:val="2"/>
        </w:numPr>
        <w:spacing w:after="0"/>
        <w:jc w:val="both"/>
        <w:rPr>
          <w:sz w:val="28"/>
          <w:szCs w:val="28"/>
          <w:lang w:val="ru-RU"/>
        </w:rPr>
      </w:pPr>
      <w:r w:rsidRPr="00E857F6">
        <w:rPr>
          <w:sz w:val="28"/>
          <w:szCs w:val="28"/>
          <w:lang w:val="ru-RU"/>
        </w:rPr>
        <w:t>подготовить UML-диаграммы основных сценариев.</w:t>
      </w:r>
    </w:p>
    <w:p w14:paraId="3D5695D0" w14:textId="77777777" w:rsidR="00443F15" w:rsidRPr="00E857F6" w:rsidRDefault="00443F15" w:rsidP="00E857F6">
      <w:pPr>
        <w:spacing w:after="0"/>
        <w:ind w:firstLine="0"/>
        <w:rPr>
          <w:lang w:val="ru-RU"/>
        </w:rPr>
      </w:pPr>
    </w:p>
    <w:sectPr w:rsidR="00443F15" w:rsidRPr="00E857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015FD"/>
    <w:multiLevelType w:val="hybridMultilevel"/>
    <w:tmpl w:val="66D444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AA3E86"/>
    <w:multiLevelType w:val="hybridMultilevel"/>
    <w:tmpl w:val="C262BC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0272112">
    <w:abstractNumId w:val="0"/>
  </w:num>
  <w:num w:numId="2" w16cid:durableId="10020093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7F6"/>
    <w:rsid w:val="0018254B"/>
    <w:rsid w:val="00443F15"/>
    <w:rsid w:val="00940A47"/>
    <w:rsid w:val="00CB6052"/>
    <w:rsid w:val="00E85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7E1DAE"/>
  <w15:chartTrackingRefBased/>
  <w15:docId w15:val="{A3E37819-27EB-4C5F-91DC-1E84C9971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857F6"/>
    <w:pPr>
      <w:spacing w:after="120" w:line="360" w:lineRule="auto"/>
      <w:ind w:firstLine="709"/>
    </w:pPr>
    <w:rPr>
      <w:rFonts w:ascii="Times New Roman" w:eastAsia="Times New Roman" w:hAnsi="Times New Roman"/>
      <w:kern w:val="0"/>
      <w:sz w:val="24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857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57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57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57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57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57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57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57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57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857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857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857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857F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857F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857F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857F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857F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857F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857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857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57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857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857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857F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857F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857F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857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857F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857F6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E857F6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E857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swrit.ru/doc/espd/19.201-78.pd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164</Words>
  <Characters>940</Characters>
  <Application>Microsoft Office Word</Application>
  <DocSecurity>0</DocSecurity>
  <Lines>7</Lines>
  <Paragraphs>2</Paragraphs>
  <ScaleCrop>false</ScaleCrop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Валерий Яганов</dc:creator>
  <cp:keywords/>
  <dc:description/>
  <cp:lastModifiedBy>Валерий Яганов</cp:lastModifiedBy>
  <cp:revision>1</cp:revision>
  <dcterms:created xsi:type="dcterms:W3CDTF">2026-06-26T22:42:00Z</dcterms:created>
  <dcterms:modified xsi:type="dcterms:W3CDTF">2026-06-26T22:48:00Z</dcterms:modified>
</cp:coreProperties>
</file>