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7681" w:rsidRPr="00944B0F" w:rsidRDefault="00987681">
      <w:pPr>
        <w:rPr>
          <w:rFonts w:ascii="宋体" w:eastAsia="宋体" w:hAnsi="宋体" w:hint="eastAsia"/>
          <w:szCs w:val="21"/>
        </w:rPr>
      </w:pPr>
    </w:p>
    <w:p w:rsidR="00987681" w:rsidRPr="00944B0F" w:rsidRDefault="00E04E6E">
      <w:pPr>
        <w:numPr>
          <w:ilvl w:val="0"/>
          <w:numId w:val="1"/>
        </w:numPr>
        <w:rPr>
          <w:rFonts w:ascii="宋体" w:eastAsia="宋体" w:hAnsi="宋体"/>
          <w:szCs w:val="21"/>
        </w:rPr>
      </w:pPr>
      <w:r w:rsidRPr="00944B0F">
        <w:rPr>
          <w:rFonts w:ascii="宋体" w:eastAsia="宋体" w:hAnsi="宋体" w:hint="eastAsia"/>
          <w:szCs w:val="21"/>
        </w:rPr>
        <w:t>缓存不要使用系统自带的</w:t>
      </w:r>
      <w:r w:rsidRPr="00944B0F">
        <w:rPr>
          <w:rFonts w:ascii="宋体" w:eastAsia="宋体" w:hAnsi="宋体" w:hint="eastAsia"/>
          <w:szCs w:val="21"/>
        </w:rPr>
        <w:t xml:space="preserve">Cache, </w:t>
      </w:r>
      <w:r w:rsidRPr="00944B0F">
        <w:rPr>
          <w:rFonts w:ascii="宋体" w:eastAsia="宋体" w:hAnsi="宋体" w:hint="eastAsia"/>
          <w:szCs w:val="21"/>
        </w:rPr>
        <w:t>自己封装了</w:t>
      </w:r>
      <w:proofErr w:type="spellStart"/>
      <w:r w:rsidRPr="00944B0F">
        <w:rPr>
          <w:rFonts w:ascii="宋体" w:eastAsia="宋体" w:hAnsi="宋体" w:hint="eastAsia"/>
          <w:szCs w:val="21"/>
        </w:rPr>
        <w:t>redis</w:t>
      </w:r>
      <w:proofErr w:type="spellEnd"/>
      <w:r w:rsidRPr="00944B0F">
        <w:rPr>
          <w:rFonts w:ascii="宋体" w:eastAsia="宋体" w:hAnsi="宋体" w:hint="eastAsia"/>
          <w:szCs w:val="21"/>
        </w:rPr>
        <w:t>使用方法，放到</w:t>
      </w:r>
      <w:proofErr w:type="spellStart"/>
      <w:r w:rsidRPr="00944B0F">
        <w:rPr>
          <w:rFonts w:ascii="宋体" w:eastAsia="宋体" w:hAnsi="宋体" w:hint="eastAsia"/>
          <w:szCs w:val="21"/>
        </w:rPr>
        <w:t>thinkphp</w:t>
      </w:r>
      <w:proofErr w:type="spellEnd"/>
      <w:r w:rsidRPr="00944B0F">
        <w:rPr>
          <w:rFonts w:ascii="宋体" w:eastAsia="宋体" w:hAnsi="宋体" w:hint="eastAsia"/>
          <w:szCs w:val="21"/>
        </w:rPr>
        <w:t>\library\</w:t>
      </w:r>
      <w:proofErr w:type="spellStart"/>
      <w:r w:rsidRPr="00944B0F">
        <w:rPr>
          <w:rFonts w:ascii="宋体" w:eastAsia="宋体" w:hAnsi="宋体" w:hint="eastAsia"/>
          <w:szCs w:val="21"/>
        </w:rPr>
        <w:t>redis</w:t>
      </w:r>
      <w:proofErr w:type="spellEnd"/>
      <w:r w:rsidRPr="00944B0F">
        <w:rPr>
          <w:rFonts w:ascii="宋体" w:eastAsia="宋体" w:hAnsi="宋体" w:hint="eastAsia"/>
          <w:szCs w:val="21"/>
        </w:rPr>
        <w:t>\</w:t>
      </w:r>
      <w:proofErr w:type="spellStart"/>
      <w:r w:rsidRPr="00944B0F">
        <w:rPr>
          <w:rFonts w:ascii="宋体" w:eastAsia="宋体" w:hAnsi="宋体" w:hint="eastAsia"/>
          <w:szCs w:val="21"/>
        </w:rPr>
        <w:t>myredis.class.php</w:t>
      </w:r>
      <w:proofErr w:type="spellEnd"/>
      <w:r w:rsidRPr="00944B0F">
        <w:rPr>
          <w:rFonts w:ascii="宋体" w:eastAsia="宋体" w:hAnsi="宋体" w:hint="eastAsia"/>
          <w:szCs w:val="21"/>
        </w:rPr>
        <w:t>中。</w:t>
      </w:r>
    </w:p>
    <w:p w:rsidR="00987681" w:rsidRPr="00944B0F" w:rsidRDefault="00E04E6E">
      <w:pPr>
        <w:rPr>
          <w:rFonts w:ascii="宋体" w:eastAsia="宋体" w:hAnsi="宋体"/>
          <w:szCs w:val="21"/>
        </w:rPr>
      </w:pPr>
      <w:r w:rsidRPr="00944B0F">
        <w:rPr>
          <w:rFonts w:ascii="宋体" w:eastAsia="宋体" w:hAnsi="宋体" w:hint="eastAsia"/>
          <w:szCs w:val="21"/>
        </w:rPr>
        <w:t>现在有几个类型：</w:t>
      </w:r>
      <w:r w:rsidRPr="00944B0F">
        <w:rPr>
          <w:rFonts w:ascii="宋体" w:eastAsia="宋体" w:hAnsi="宋体" w:hint="eastAsia"/>
          <w:szCs w:val="21"/>
        </w:rPr>
        <w:t xml:space="preserve"> ad, pro</w:t>
      </w:r>
      <w:r w:rsidRPr="00944B0F">
        <w:rPr>
          <w:rFonts w:ascii="宋体" w:eastAsia="宋体" w:hAnsi="宋体" w:hint="eastAsia"/>
          <w:szCs w:val="21"/>
        </w:rPr>
        <w:t>，</w:t>
      </w:r>
      <w:r w:rsidRPr="00944B0F">
        <w:rPr>
          <w:rFonts w:ascii="宋体" w:eastAsia="宋体" w:hAnsi="宋体" w:hint="eastAsia"/>
          <w:szCs w:val="21"/>
        </w:rPr>
        <w:t>token</w:t>
      </w:r>
    </w:p>
    <w:p w:rsidR="00987681" w:rsidRPr="00944B0F" w:rsidRDefault="00E04E6E">
      <w:pPr>
        <w:rPr>
          <w:rFonts w:ascii="宋体" w:eastAsia="宋体" w:hAnsi="宋体"/>
          <w:szCs w:val="21"/>
        </w:rPr>
      </w:pPr>
      <w:r w:rsidRPr="00944B0F">
        <w:rPr>
          <w:rFonts w:ascii="宋体" w:eastAsia="宋体" w:hAnsi="宋体" w:hint="eastAsia"/>
          <w:szCs w:val="21"/>
        </w:rPr>
        <w:t>使用方法：</w:t>
      </w:r>
    </w:p>
    <w:p w:rsidR="00987681" w:rsidRPr="00944B0F" w:rsidRDefault="00E04E6E">
      <w:pPr>
        <w:rPr>
          <w:rFonts w:ascii="宋体" w:eastAsia="宋体" w:hAnsi="宋体"/>
          <w:szCs w:val="21"/>
        </w:rPr>
      </w:pPr>
      <w:r w:rsidRPr="00944B0F">
        <w:rPr>
          <w:rFonts w:ascii="宋体" w:eastAsia="宋体" w:hAnsi="宋体" w:hint="eastAsia"/>
          <w:szCs w:val="21"/>
        </w:rPr>
        <w:t xml:space="preserve">  A. </w:t>
      </w:r>
      <w:r w:rsidRPr="00944B0F">
        <w:rPr>
          <w:rFonts w:ascii="宋体" w:eastAsia="宋体" w:hAnsi="宋体" w:hint="eastAsia"/>
          <w:szCs w:val="21"/>
        </w:rPr>
        <w:t>先引用</w:t>
      </w:r>
      <w:r w:rsidRPr="00944B0F">
        <w:rPr>
          <w:rFonts w:ascii="宋体" w:eastAsia="宋体" w:hAnsi="宋体" w:hint="eastAsia"/>
          <w:szCs w:val="21"/>
        </w:rPr>
        <w:t xml:space="preserve">use </w:t>
      </w:r>
      <w:proofErr w:type="spellStart"/>
      <w:r w:rsidRPr="00944B0F">
        <w:rPr>
          <w:rFonts w:ascii="宋体" w:eastAsia="宋体" w:hAnsi="宋体" w:hint="eastAsia"/>
          <w:szCs w:val="21"/>
        </w:rPr>
        <w:t>Redis</w:t>
      </w:r>
      <w:proofErr w:type="spellEnd"/>
      <w:r w:rsidRPr="00944B0F">
        <w:rPr>
          <w:rFonts w:ascii="宋体" w:eastAsia="宋体" w:hAnsi="宋体" w:hint="eastAsia"/>
          <w:szCs w:val="21"/>
        </w:rPr>
        <w:t>\</w:t>
      </w:r>
      <w:proofErr w:type="spellStart"/>
      <w:r w:rsidRPr="00944B0F">
        <w:rPr>
          <w:rFonts w:ascii="宋体" w:eastAsia="宋体" w:hAnsi="宋体" w:hint="eastAsia"/>
          <w:szCs w:val="21"/>
        </w:rPr>
        <w:t>MyRedis</w:t>
      </w:r>
      <w:proofErr w:type="spellEnd"/>
      <w:r w:rsidRPr="00944B0F">
        <w:rPr>
          <w:rFonts w:ascii="宋体" w:eastAsia="宋体" w:hAnsi="宋体" w:hint="eastAsia"/>
          <w:szCs w:val="21"/>
        </w:rPr>
        <w:t>;</w:t>
      </w:r>
    </w:p>
    <w:p w:rsidR="00987681" w:rsidRPr="00B3411F" w:rsidRDefault="00E04E6E" w:rsidP="00B3411F">
      <w:pPr>
        <w:pStyle w:val="HTML"/>
        <w:widowControl/>
        <w:shd w:val="clear" w:color="auto" w:fill="FFFFFF"/>
        <w:rPr>
          <w:rFonts w:cs="宋体"/>
          <w:color w:val="000000"/>
          <w:sz w:val="21"/>
          <w:szCs w:val="21"/>
        </w:rPr>
      </w:pPr>
      <w:r w:rsidRPr="00944B0F">
        <w:rPr>
          <w:sz w:val="21"/>
          <w:szCs w:val="21"/>
        </w:rPr>
        <w:t xml:space="preserve">  B. </w:t>
      </w:r>
      <w:r w:rsidRPr="00944B0F">
        <w:rPr>
          <w:sz w:val="21"/>
          <w:szCs w:val="21"/>
        </w:rPr>
        <w:t>写缓存</w:t>
      </w:r>
      <w:proofErr w:type="spellStart"/>
      <w:r w:rsidRPr="00944B0F">
        <w:rPr>
          <w:rFonts w:cs="宋体"/>
          <w:color w:val="000000"/>
          <w:sz w:val="21"/>
          <w:szCs w:val="21"/>
          <w:shd w:val="clear" w:color="auto" w:fill="E4E4FF"/>
        </w:rPr>
        <w:t>MyRedis</w:t>
      </w:r>
      <w:proofErr w:type="spellEnd"/>
      <w:r w:rsidRPr="00944B0F">
        <w:rPr>
          <w:rFonts w:cs="宋体"/>
          <w:color w:val="000000"/>
          <w:sz w:val="21"/>
          <w:szCs w:val="21"/>
          <w:shd w:val="clear" w:color="auto" w:fill="F7FAFF"/>
        </w:rPr>
        <w:t>::</w:t>
      </w:r>
      <w:proofErr w:type="spellStart"/>
      <w:proofErr w:type="gramStart"/>
      <w:r w:rsidRPr="00944B0F">
        <w:rPr>
          <w:rFonts w:cs="宋体"/>
          <w:color w:val="000000"/>
          <w:sz w:val="21"/>
          <w:szCs w:val="21"/>
          <w:shd w:val="clear" w:color="auto" w:fill="E4E4FF"/>
        </w:rPr>
        <w:t>getA</w:t>
      </w:r>
      <w:r w:rsidRPr="00944B0F">
        <w:rPr>
          <w:rFonts w:cs="宋体"/>
          <w:color w:val="000000"/>
          <w:sz w:val="21"/>
          <w:szCs w:val="21"/>
          <w:shd w:val="clear" w:color="auto" w:fill="F7FAFF"/>
        </w:rPr>
        <w:t>dInstance</w:t>
      </w:r>
      <w:proofErr w:type="spellEnd"/>
      <w:r w:rsidRPr="00944B0F">
        <w:rPr>
          <w:rFonts w:cs="宋体"/>
          <w:color w:val="000000"/>
          <w:sz w:val="21"/>
          <w:szCs w:val="21"/>
          <w:shd w:val="clear" w:color="auto" w:fill="F7FAFF"/>
        </w:rPr>
        <w:t>(</w:t>
      </w:r>
      <w:proofErr w:type="gramEnd"/>
      <w:r w:rsidRPr="00944B0F">
        <w:rPr>
          <w:rFonts w:cs="宋体"/>
          <w:color w:val="000000"/>
          <w:sz w:val="21"/>
          <w:szCs w:val="21"/>
          <w:shd w:val="clear" w:color="auto" w:fill="F7FAFF"/>
        </w:rPr>
        <w:t>)-&gt;</w:t>
      </w:r>
      <w:proofErr w:type="spellStart"/>
      <w:r w:rsidRPr="00944B0F">
        <w:rPr>
          <w:rFonts w:cs="宋体"/>
          <w:color w:val="000000"/>
          <w:sz w:val="21"/>
          <w:szCs w:val="21"/>
          <w:shd w:val="clear" w:color="auto" w:fill="F7FAFF"/>
        </w:rPr>
        <w:t>new_set</w:t>
      </w:r>
      <w:proofErr w:type="spellEnd"/>
      <w:r w:rsidRPr="00944B0F">
        <w:rPr>
          <w:rFonts w:cs="宋体"/>
          <w:color w:val="000000"/>
          <w:sz w:val="21"/>
          <w:szCs w:val="21"/>
          <w:shd w:val="clear" w:color="auto" w:fill="F7FAFF"/>
        </w:rPr>
        <w:t>(</w:t>
      </w:r>
      <w:r w:rsidRPr="00944B0F">
        <w:rPr>
          <w:rFonts w:cs="宋体"/>
          <w:b/>
          <w:color w:val="008000"/>
          <w:sz w:val="21"/>
          <w:szCs w:val="21"/>
          <w:shd w:val="clear" w:color="auto" w:fill="F7FAFF"/>
        </w:rPr>
        <w:t>'name'</w:t>
      </w:r>
      <w:r w:rsidRPr="00944B0F">
        <w:rPr>
          <w:rFonts w:cs="宋体"/>
          <w:color w:val="000000"/>
          <w:sz w:val="21"/>
          <w:szCs w:val="21"/>
          <w:shd w:val="clear" w:color="auto" w:fill="F7FAFF"/>
        </w:rPr>
        <w:t>,</w:t>
      </w:r>
      <w:r w:rsidRPr="00944B0F">
        <w:rPr>
          <w:rFonts w:cs="宋体"/>
          <w:b/>
          <w:color w:val="008000"/>
          <w:sz w:val="21"/>
          <w:szCs w:val="21"/>
          <w:shd w:val="clear" w:color="auto" w:fill="F7FAFF"/>
        </w:rPr>
        <w:t>'</w:t>
      </w:r>
      <w:r w:rsidRPr="00944B0F">
        <w:rPr>
          <w:rFonts w:cs="宋体"/>
          <w:b/>
          <w:color w:val="008000"/>
          <w:sz w:val="21"/>
          <w:szCs w:val="21"/>
          <w:shd w:val="clear" w:color="auto" w:fill="F7FAFF"/>
        </w:rPr>
        <w:t>许愿通达</w:t>
      </w:r>
      <w:r w:rsidRPr="00944B0F">
        <w:rPr>
          <w:rFonts w:cs="宋体"/>
          <w:b/>
          <w:color w:val="008000"/>
          <w:sz w:val="21"/>
          <w:szCs w:val="21"/>
          <w:shd w:val="clear" w:color="auto" w:fill="F7FAFF"/>
        </w:rPr>
        <w:t>'</w:t>
      </w:r>
      <w:r w:rsidRPr="00944B0F">
        <w:rPr>
          <w:rFonts w:cs="宋体"/>
          <w:color w:val="000000"/>
          <w:sz w:val="21"/>
          <w:szCs w:val="21"/>
          <w:shd w:val="clear" w:color="auto" w:fill="E4E4FF"/>
        </w:rPr>
        <w:t>,</w:t>
      </w:r>
      <w:r w:rsidRPr="00944B0F">
        <w:rPr>
          <w:rFonts w:cs="宋体"/>
          <w:color w:val="0000FF"/>
          <w:sz w:val="21"/>
          <w:szCs w:val="21"/>
          <w:shd w:val="clear" w:color="auto" w:fill="E4E4FF"/>
        </w:rPr>
        <w:t>360</w:t>
      </w:r>
      <w:r w:rsidRPr="00944B0F">
        <w:rPr>
          <w:rFonts w:cs="宋体"/>
          <w:color w:val="0000FF"/>
          <w:sz w:val="21"/>
          <w:szCs w:val="21"/>
          <w:shd w:val="clear" w:color="auto" w:fill="F7FAFF"/>
        </w:rPr>
        <w:t>0</w:t>
      </w:r>
      <w:r w:rsidRPr="00944B0F">
        <w:rPr>
          <w:rFonts w:cs="宋体"/>
          <w:color w:val="000000"/>
          <w:sz w:val="21"/>
          <w:szCs w:val="21"/>
          <w:shd w:val="clear" w:color="auto" w:fill="F7FAFF"/>
        </w:rPr>
        <w:t>);</w:t>
      </w:r>
      <w:r w:rsidRPr="00944B0F">
        <w:rPr>
          <w:rFonts w:cs="宋体"/>
          <w:color w:val="000000"/>
          <w:sz w:val="21"/>
          <w:szCs w:val="21"/>
          <w:shd w:val="clear" w:color="auto" w:fill="F7FAFF"/>
        </w:rPr>
        <w:br/>
      </w:r>
      <w:r w:rsidRPr="00944B0F">
        <w:rPr>
          <w:rFonts w:cs="宋体"/>
          <w:color w:val="000000"/>
          <w:sz w:val="21"/>
          <w:szCs w:val="21"/>
          <w:shd w:val="clear" w:color="auto" w:fill="F7FAFF"/>
        </w:rPr>
        <w:t xml:space="preserve">  c. </w:t>
      </w:r>
      <w:r w:rsidRPr="00944B0F">
        <w:rPr>
          <w:rFonts w:cs="宋体"/>
          <w:color w:val="000000"/>
          <w:sz w:val="21"/>
          <w:szCs w:val="21"/>
          <w:shd w:val="clear" w:color="auto" w:fill="F7FAFF"/>
        </w:rPr>
        <w:t>读缓存</w:t>
      </w:r>
      <w:proofErr w:type="spellStart"/>
      <w:r w:rsidRPr="00944B0F">
        <w:rPr>
          <w:rFonts w:cs="宋体"/>
          <w:color w:val="000000"/>
          <w:sz w:val="21"/>
          <w:szCs w:val="21"/>
          <w:shd w:val="clear" w:color="auto" w:fill="E4E4FF"/>
        </w:rPr>
        <w:t>MyRedis</w:t>
      </w:r>
      <w:proofErr w:type="spellEnd"/>
      <w:r w:rsidRPr="00944B0F">
        <w:rPr>
          <w:rFonts w:cs="宋体"/>
          <w:color w:val="000000"/>
          <w:sz w:val="21"/>
          <w:szCs w:val="21"/>
          <w:shd w:val="clear" w:color="auto" w:fill="F7FAFF"/>
        </w:rPr>
        <w:t>::</w:t>
      </w:r>
      <w:proofErr w:type="spellStart"/>
      <w:r w:rsidRPr="00944B0F">
        <w:rPr>
          <w:rFonts w:cs="宋体"/>
          <w:i/>
          <w:color w:val="000000"/>
          <w:sz w:val="21"/>
          <w:szCs w:val="21"/>
          <w:shd w:val="clear" w:color="auto" w:fill="F7FAFF"/>
        </w:rPr>
        <w:t>getAdInstance</w:t>
      </w:r>
      <w:proofErr w:type="spellEnd"/>
      <w:r w:rsidRPr="00944B0F">
        <w:rPr>
          <w:rFonts w:cs="宋体"/>
          <w:color w:val="000000"/>
          <w:sz w:val="21"/>
          <w:szCs w:val="21"/>
          <w:shd w:val="clear" w:color="auto" w:fill="F7FAFF"/>
        </w:rPr>
        <w:t>()-&gt;</w:t>
      </w:r>
      <w:proofErr w:type="spellStart"/>
      <w:r w:rsidRPr="00944B0F">
        <w:rPr>
          <w:rFonts w:cs="宋体"/>
          <w:color w:val="000000"/>
          <w:sz w:val="21"/>
          <w:szCs w:val="21"/>
          <w:shd w:val="clear" w:color="auto" w:fill="F7FAFF"/>
        </w:rPr>
        <w:t>new_get</w:t>
      </w:r>
      <w:proofErr w:type="spellEnd"/>
      <w:r w:rsidRPr="00944B0F">
        <w:rPr>
          <w:rFonts w:cs="宋体"/>
          <w:color w:val="000000"/>
          <w:sz w:val="21"/>
          <w:szCs w:val="21"/>
          <w:shd w:val="clear" w:color="auto" w:fill="F7FAFF"/>
        </w:rPr>
        <w:t>(</w:t>
      </w:r>
      <w:r w:rsidRPr="00944B0F">
        <w:rPr>
          <w:rFonts w:cs="宋体"/>
          <w:b/>
          <w:color w:val="008000"/>
          <w:sz w:val="21"/>
          <w:szCs w:val="21"/>
          <w:shd w:val="clear" w:color="auto" w:fill="F7FAFF"/>
        </w:rPr>
        <w:t>'name'</w:t>
      </w:r>
      <w:r w:rsidRPr="00944B0F">
        <w:rPr>
          <w:rFonts w:cs="宋体"/>
          <w:color w:val="000000"/>
          <w:sz w:val="21"/>
          <w:szCs w:val="21"/>
          <w:shd w:val="clear" w:color="auto" w:fill="F7FAFF"/>
        </w:rPr>
        <w:t>);</w:t>
      </w:r>
    </w:p>
    <w:p w:rsidR="00987681" w:rsidRPr="00944B0F" w:rsidRDefault="00E04E6E">
      <w:pPr>
        <w:numPr>
          <w:ilvl w:val="0"/>
          <w:numId w:val="1"/>
        </w:numPr>
        <w:rPr>
          <w:rFonts w:ascii="宋体" w:eastAsia="宋体" w:hAnsi="宋体"/>
          <w:szCs w:val="21"/>
        </w:rPr>
      </w:pPr>
      <w:r w:rsidRPr="00944B0F">
        <w:rPr>
          <w:rFonts w:ascii="宋体" w:eastAsia="宋体" w:hAnsi="宋体" w:hint="eastAsia"/>
          <w:szCs w:val="21"/>
        </w:rPr>
        <w:t>生成链接也不用系统自带的</w:t>
      </w:r>
      <w:r w:rsidRPr="00944B0F">
        <w:rPr>
          <w:rFonts w:ascii="宋体" w:eastAsia="宋体" w:hAnsi="宋体" w:hint="eastAsia"/>
          <w:szCs w:val="21"/>
        </w:rPr>
        <w:t xml:space="preserve">U, </w:t>
      </w:r>
      <w:r w:rsidRPr="00944B0F">
        <w:rPr>
          <w:rFonts w:ascii="宋体" w:eastAsia="宋体" w:hAnsi="宋体" w:hint="eastAsia"/>
          <w:szCs w:val="21"/>
        </w:rPr>
        <w:t>应该使用自定义接口</w:t>
      </w:r>
      <w:proofErr w:type="spellStart"/>
      <w:r w:rsidRPr="00944B0F">
        <w:rPr>
          <w:rFonts w:ascii="宋体" w:eastAsia="宋体" w:hAnsi="宋体" w:hint="eastAsia"/>
          <w:szCs w:val="21"/>
        </w:rPr>
        <w:t>tsurl</w:t>
      </w:r>
      <w:proofErr w:type="spellEnd"/>
      <w:r w:rsidRPr="00944B0F">
        <w:rPr>
          <w:rFonts w:ascii="宋体" w:eastAsia="宋体" w:hAnsi="宋体" w:hint="eastAsia"/>
          <w:szCs w:val="21"/>
        </w:rPr>
        <w:t>(),</w:t>
      </w:r>
      <w:r w:rsidRPr="00944B0F">
        <w:rPr>
          <w:rFonts w:ascii="宋体" w:eastAsia="宋体" w:hAnsi="宋体" w:hint="eastAsia"/>
          <w:szCs w:val="21"/>
        </w:rPr>
        <w:t>使用方法跟</w:t>
      </w:r>
      <w:r w:rsidRPr="00944B0F">
        <w:rPr>
          <w:rFonts w:ascii="宋体" w:eastAsia="宋体" w:hAnsi="宋体" w:hint="eastAsia"/>
          <w:szCs w:val="21"/>
        </w:rPr>
        <w:t>U</w:t>
      </w:r>
      <w:r w:rsidRPr="00944B0F">
        <w:rPr>
          <w:rFonts w:ascii="宋体" w:eastAsia="宋体" w:hAnsi="宋体" w:hint="eastAsia"/>
          <w:szCs w:val="21"/>
        </w:rPr>
        <w:t>一样</w:t>
      </w:r>
    </w:p>
    <w:p w:rsidR="00987681" w:rsidRPr="00944B0F" w:rsidRDefault="00E04E6E">
      <w:pPr>
        <w:numPr>
          <w:ilvl w:val="0"/>
          <w:numId w:val="1"/>
        </w:numPr>
        <w:rPr>
          <w:rFonts w:ascii="宋体" w:eastAsia="宋体" w:hAnsi="宋体"/>
          <w:szCs w:val="21"/>
        </w:rPr>
      </w:pPr>
      <w:proofErr w:type="gramStart"/>
      <w:r w:rsidRPr="00944B0F">
        <w:rPr>
          <w:rFonts w:ascii="宋体" w:eastAsia="宋体" w:hAnsi="宋体" w:hint="eastAsia"/>
          <w:szCs w:val="21"/>
        </w:rPr>
        <w:t>微信接口</w:t>
      </w:r>
      <w:proofErr w:type="gramEnd"/>
    </w:p>
    <w:p w:rsidR="00944B0F" w:rsidRPr="00944B0F" w:rsidRDefault="00944B0F" w:rsidP="00944B0F">
      <w:pPr>
        <w:numPr>
          <w:ilvl w:val="0"/>
          <w:numId w:val="1"/>
        </w:numPr>
        <w:rPr>
          <w:rFonts w:ascii="宋体" w:eastAsia="宋体" w:hAnsi="宋体"/>
          <w:szCs w:val="21"/>
        </w:rPr>
      </w:pPr>
      <w:r w:rsidRPr="00944B0F">
        <w:rPr>
          <w:rFonts w:ascii="宋体" w:eastAsia="宋体" w:hAnsi="宋体" w:hint="eastAsia"/>
          <w:szCs w:val="21"/>
        </w:rPr>
        <w:t>时间</w:t>
      </w:r>
      <w:proofErr w:type="gramStart"/>
      <w:r w:rsidRPr="00944B0F">
        <w:rPr>
          <w:rFonts w:ascii="宋体" w:eastAsia="宋体" w:hAnsi="宋体" w:hint="eastAsia"/>
          <w:szCs w:val="21"/>
        </w:rPr>
        <w:t>戳转日期</w:t>
      </w:r>
      <w:proofErr w:type="gramEnd"/>
      <w:r w:rsidRPr="00944B0F">
        <w:rPr>
          <w:rFonts w:ascii="宋体" w:eastAsia="宋体" w:hAnsi="宋体" w:hint="eastAsia"/>
          <w:szCs w:val="21"/>
        </w:rPr>
        <w:t>函数：</w:t>
      </w:r>
    </w:p>
    <w:p w:rsidR="00944B0F" w:rsidRDefault="00944B0F" w:rsidP="00944B0F">
      <w:pPr>
        <w:rPr>
          <w:rFonts w:ascii="宋体" w:eastAsia="宋体" w:hAnsi="宋体"/>
          <w:szCs w:val="21"/>
        </w:rPr>
      </w:pPr>
      <w:proofErr w:type="spellStart"/>
      <w:proofErr w:type="gramStart"/>
      <w:r w:rsidRPr="00944B0F">
        <w:rPr>
          <w:rFonts w:ascii="宋体" w:eastAsia="宋体" w:hAnsi="宋体"/>
          <w:szCs w:val="21"/>
        </w:rPr>
        <w:t>timestampToDate</w:t>
      </w:r>
      <w:proofErr w:type="spellEnd"/>
      <w:r w:rsidRPr="00944B0F">
        <w:rPr>
          <w:rFonts w:ascii="宋体" w:eastAsia="宋体" w:hAnsi="宋体"/>
          <w:szCs w:val="21"/>
        </w:rPr>
        <w:t>(</w:t>
      </w:r>
      <w:proofErr w:type="gramEnd"/>
      <w:r w:rsidRPr="00944B0F">
        <w:rPr>
          <w:rFonts w:ascii="宋体" w:eastAsia="宋体" w:hAnsi="宋体"/>
          <w:szCs w:val="21"/>
        </w:rPr>
        <w:t xml:space="preserve">$timestamp = -1, $format = 'Y-m-d H:i:s') : </w:t>
      </w:r>
      <w:proofErr w:type="spellStart"/>
      <w:r w:rsidRPr="00944B0F">
        <w:rPr>
          <w:rFonts w:ascii="宋体" w:eastAsia="宋体" w:hAnsi="宋体"/>
          <w:szCs w:val="21"/>
        </w:rPr>
        <w:t>null|string</w:t>
      </w:r>
      <w:proofErr w:type="spellEnd"/>
    </w:p>
    <w:p w:rsidR="00944B0F" w:rsidRDefault="00944B0F" w:rsidP="00944B0F">
      <w:pPr>
        <w:rPr>
          <w:rFonts w:ascii="宋体" w:eastAsia="宋体" w:hAnsi="宋体"/>
          <w:szCs w:val="21"/>
        </w:rPr>
      </w:pPr>
      <w:r w:rsidRPr="00944B0F">
        <w:rPr>
          <w:rFonts w:ascii="宋体" w:eastAsia="宋体" w:hAnsi="宋体"/>
          <w:szCs w:val="21"/>
        </w:rPr>
        <w:t>timestamp</w:t>
      </w:r>
      <w:r w:rsidR="00B3411F">
        <w:rPr>
          <w:rFonts w:ascii="宋体" w:eastAsia="宋体" w:hAnsi="宋体"/>
          <w:szCs w:val="21"/>
        </w:rPr>
        <w:t>：</w:t>
      </w:r>
      <w:r>
        <w:rPr>
          <w:rFonts w:ascii="宋体" w:eastAsia="宋体" w:hAnsi="宋体" w:hint="eastAsia"/>
          <w:szCs w:val="21"/>
        </w:rPr>
        <w:t>为空或0返回null，</w:t>
      </w:r>
      <w:r w:rsidR="00E04E6E">
        <w:rPr>
          <w:rFonts w:ascii="宋体" w:eastAsia="宋体" w:hAnsi="宋体" w:hint="eastAsia"/>
          <w:szCs w:val="21"/>
        </w:rPr>
        <w:t>不传</w:t>
      </w:r>
      <w:r w:rsidRPr="00944B0F">
        <w:rPr>
          <w:rFonts w:ascii="宋体" w:eastAsia="宋体" w:hAnsi="宋体" w:hint="eastAsia"/>
          <w:szCs w:val="21"/>
        </w:rPr>
        <w:t>返回当前日期</w:t>
      </w:r>
    </w:p>
    <w:p w:rsidR="00B3411F" w:rsidRDefault="00B3411F" w:rsidP="00944B0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format：默认</w:t>
      </w:r>
      <w:r w:rsidRPr="00B3411F">
        <w:rPr>
          <w:rFonts w:ascii="宋体" w:eastAsia="宋体" w:hAnsi="宋体"/>
          <w:szCs w:val="21"/>
        </w:rPr>
        <w:t>Y-m-d H:</w:t>
      </w:r>
      <w:proofErr w:type="gramStart"/>
      <w:r w:rsidRPr="00B3411F">
        <w:rPr>
          <w:rFonts w:ascii="宋体" w:eastAsia="宋体" w:hAnsi="宋体"/>
          <w:szCs w:val="21"/>
        </w:rPr>
        <w:t>i:</w:t>
      </w:r>
      <w:proofErr w:type="gramEnd"/>
      <w:r w:rsidRPr="00B3411F">
        <w:rPr>
          <w:rFonts w:ascii="宋体" w:eastAsia="宋体" w:hAnsi="宋体"/>
          <w:szCs w:val="21"/>
        </w:rPr>
        <w:t>s</w:t>
      </w:r>
    </w:p>
    <w:p w:rsidR="00944B0F" w:rsidRDefault="00B3411F" w:rsidP="00B3411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5.获取城市数组或名称</w:t>
      </w:r>
    </w:p>
    <w:p w:rsidR="00B3411F" w:rsidRDefault="00B3411F" w:rsidP="00B3411F">
      <w:pPr>
        <w:rPr>
          <w:rFonts w:ascii="宋体" w:eastAsia="宋体" w:hAnsi="宋体"/>
          <w:szCs w:val="21"/>
        </w:rPr>
      </w:pPr>
      <w:proofErr w:type="spellStart"/>
      <w:proofErr w:type="gramStart"/>
      <w:r w:rsidRPr="00B3411F">
        <w:rPr>
          <w:rFonts w:ascii="宋体" w:eastAsia="宋体" w:hAnsi="宋体"/>
          <w:szCs w:val="21"/>
        </w:rPr>
        <w:t>cityMap</w:t>
      </w:r>
      <w:proofErr w:type="spellEnd"/>
      <w:r w:rsidRPr="00B3411F">
        <w:rPr>
          <w:rFonts w:ascii="宋体" w:eastAsia="宋体" w:hAnsi="宋体"/>
          <w:szCs w:val="21"/>
        </w:rPr>
        <w:t>(</w:t>
      </w:r>
      <w:proofErr w:type="gramEnd"/>
      <w:r w:rsidRPr="00B3411F">
        <w:rPr>
          <w:rFonts w:ascii="宋体" w:eastAsia="宋体" w:hAnsi="宋体"/>
          <w:szCs w:val="21"/>
        </w:rPr>
        <w:t>$</w:t>
      </w:r>
      <w:proofErr w:type="spellStart"/>
      <w:r w:rsidRPr="00B3411F">
        <w:rPr>
          <w:rFonts w:ascii="宋体" w:eastAsia="宋体" w:hAnsi="宋体"/>
          <w:szCs w:val="21"/>
        </w:rPr>
        <w:t>city_id</w:t>
      </w:r>
      <w:proofErr w:type="spellEnd"/>
      <w:r w:rsidRPr="00B3411F">
        <w:rPr>
          <w:rFonts w:ascii="宋体" w:eastAsia="宋体" w:hAnsi="宋体"/>
          <w:szCs w:val="21"/>
        </w:rPr>
        <w:t xml:space="preserve"> = null)</w:t>
      </w:r>
      <w:r>
        <w:rPr>
          <w:rFonts w:ascii="宋体" w:eastAsia="宋体" w:hAnsi="宋体"/>
          <w:szCs w:val="21"/>
        </w:rPr>
        <w:t xml:space="preserve"> : </w:t>
      </w:r>
      <w:proofErr w:type="spellStart"/>
      <w:r>
        <w:rPr>
          <w:rFonts w:ascii="宋体" w:eastAsia="宋体" w:hAnsi="宋体"/>
          <w:szCs w:val="21"/>
        </w:rPr>
        <w:t>array|string</w:t>
      </w:r>
      <w:proofErr w:type="spellEnd"/>
    </w:p>
    <w:p w:rsidR="00B3411F" w:rsidRDefault="00B3411F" w:rsidP="00B3411F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city</w:t>
      </w:r>
      <w:r>
        <w:rPr>
          <w:rFonts w:ascii="宋体" w:eastAsia="宋体" w:hAnsi="宋体"/>
          <w:szCs w:val="21"/>
        </w:rPr>
        <w:t>_id</w:t>
      </w:r>
      <w:proofErr w:type="spellEnd"/>
      <w:r>
        <w:rPr>
          <w:rFonts w:ascii="宋体" w:eastAsia="宋体" w:hAnsi="宋体"/>
          <w:szCs w:val="21"/>
        </w:rPr>
        <w:t>：</w:t>
      </w:r>
      <w:r>
        <w:rPr>
          <w:rFonts w:ascii="宋体" w:eastAsia="宋体" w:hAnsi="宋体" w:hint="eastAsia"/>
          <w:szCs w:val="21"/>
        </w:rPr>
        <w:t>城市id，</w:t>
      </w:r>
      <w:r w:rsidR="00E04E6E">
        <w:rPr>
          <w:rFonts w:ascii="宋体" w:eastAsia="宋体" w:hAnsi="宋体" w:hint="eastAsia"/>
          <w:szCs w:val="21"/>
        </w:rPr>
        <w:t>传值后返回城市名称，</w:t>
      </w:r>
      <w:r>
        <w:rPr>
          <w:rFonts w:ascii="宋体" w:eastAsia="宋体" w:hAnsi="宋体" w:hint="eastAsia"/>
          <w:szCs w:val="21"/>
        </w:rPr>
        <w:t>不</w:t>
      </w:r>
      <w:r w:rsidR="00E04E6E">
        <w:rPr>
          <w:rFonts w:ascii="宋体" w:eastAsia="宋体" w:hAnsi="宋体" w:hint="eastAsia"/>
          <w:szCs w:val="21"/>
        </w:rPr>
        <w:t>传</w:t>
      </w:r>
      <w:r>
        <w:rPr>
          <w:rFonts w:ascii="宋体" w:eastAsia="宋体" w:hAnsi="宋体" w:hint="eastAsia"/>
          <w:szCs w:val="21"/>
        </w:rPr>
        <w:t>返回</w:t>
      </w:r>
      <w:r w:rsidR="00E04E6E">
        <w:rPr>
          <w:rFonts w:ascii="宋体" w:eastAsia="宋体" w:hAnsi="宋体" w:hint="eastAsia"/>
          <w:szCs w:val="21"/>
        </w:rPr>
        <w:t>[</w:t>
      </w:r>
      <w:proofErr w:type="spellStart"/>
      <w:r w:rsidR="00E04E6E">
        <w:rPr>
          <w:rFonts w:ascii="宋体" w:eastAsia="宋体" w:hAnsi="宋体"/>
          <w:szCs w:val="21"/>
        </w:rPr>
        <w:t>city_id</w:t>
      </w:r>
      <w:proofErr w:type="spellEnd"/>
      <w:r w:rsidR="00E04E6E">
        <w:rPr>
          <w:rFonts w:ascii="宋体" w:eastAsia="宋体" w:hAnsi="宋体"/>
          <w:szCs w:val="21"/>
        </w:rPr>
        <w:t xml:space="preserve"> =&gt; </w:t>
      </w:r>
      <w:proofErr w:type="spellStart"/>
      <w:r w:rsidR="00E04E6E">
        <w:rPr>
          <w:rFonts w:ascii="宋体" w:eastAsia="宋体" w:hAnsi="宋体"/>
          <w:szCs w:val="21"/>
        </w:rPr>
        <w:t>city_name</w:t>
      </w:r>
      <w:proofErr w:type="spellEnd"/>
      <w:r w:rsidR="00E04E6E">
        <w:rPr>
          <w:rFonts w:ascii="宋体" w:eastAsia="宋体" w:hAnsi="宋体" w:hint="eastAsia"/>
          <w:szCs w:val="21"/>
        </w:rPr>
        <w:t>]的</w:t>
      </w:r>
      <w:r>
        <w:rPr>
          <w:rFonts w:ascii="宋体" w:eastAsia="宋体" w:hAnsi="宋体" w:hint="eastAsia"/>
          <w:szCs w:val="21"/>
        </w:rPr>
        <w:t>数组</w:t>
      </w:r>
    </w:p>
    <w:p w:rsidR="00E04E6E" w:rsidRPr="00E04E6E" w:rsidRDefault="00E04E6E" w:rsidP="00B3411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由于该方法每次调用都是往城市表获取所有城市的，如果用于在视图显示，不建议在视图调用此方法，</w:t>
      </w:r>
      <w:bookmarkStart w:id="0" w:name="_GoBack"/>
      <w:bookmarkEnd w:id="0"/>
      <w:r>
        <w:rPr>
          <w:rFonts w:ascii="宋体" w:eastAsia="宋体" w:hAnsi="宋体" w:hint="eastAsia"/>
          <w:szCs w:val="21"/>
        </w:rPr>
        <w:t>在控制器获取数组，再把数组传到视图使用</w:t>
      </w:r>
    </w:p>
    <w:sectPr w:rsidR="00E04E6E" w:rsidRPr="00E04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B60A0"/>
    <w:multiLevelType w:val="hybridMultilevel"/>
    <w:tmpl w:val="85463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563816"/>
    <w:multiLevelType w:val="singleLevel"/>
    <w:tmpl w:val="5756381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81"/>
    <w:rsid w:val="00944B0F"/>
    <w:rsid w:val="00987681"/>
    <w:rsid w:val="00B3411F"/>
    <w:rsid w:val="00E04E6E"/>
    <w:rsid w:val="05741F9D"/>
    <w:rsid w:val="521E1200"/>
    <w:rsid w:val="62335B04"/>
    <w:rsid w:val="65867638"/>
    <w:rsid w:val="79E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2F56A7-CFDD-4552-A3FD-F59BED32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List Paragraph"/>
    <w:basedOn w:val="a"/>
    <w:uiPriority w:val="99"/>
    <w:rsid w:val="00944B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1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509</Characters>
  <Application>Microsoft Office Word</Application>
  <DocSecurity>0</DocSecurity>
  <Lines>4</Lines>
  <Paragraphs>1</Paragraphs>
  <ScaleCrop>false</ScaleCrop>
  <Company>FFF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Beiwei Hu</cp:lastModifiedBy>
  <cp:revision>1</cp:revision>
  <dcterms:created xsi:type="dcterms:W3CDTF">2014-10-29T12:08:00Z</dcterms:created>
  <dcterms:modified xsi:type="dcterms:W3CDTF">2016-06-11T03:53:00Z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