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eed27958635c6604dee9dcbe27eb0310348dcd"/>
    <w:p>
      <w:pPr>
        <w:pStyle w:val="Heading1"/>
      </w:pPr>
      <w:r>
        <w:t xml:space="preserve">🎯 Smart Maintenance Suite - Interview Master Notes</w:t>
      </w:r>
    </w:p>
    <w:p>
      <w:pPr>
        <w:pStyle w:val="FirstParagraph"/>
      </w:pPr>
      <w:r>
        <w:t xml:space="preserve">Bu belge,</w:t>
      </w:r>
      <w:r>
        <w:t xml:space="preserve"> </w:t>
      </w:r>
      <w:r>
        <w:rPr>
          <w:b/>
          <w:bCs/>
        </w:rPr>
        <w:t xml:space="preserve">Smart Maintenance Suite</w:t>
      </w:r>
      <w:r>
        <w:t xml:space="preserve"> </w:t>
      </w:r>
      <w:r>
        <w:t xml:space="preserve">projenizi bir iş görüşmesinde en profesyonel şekilde anlatabilmeniz ve projenin her detayına hakim olduğunuzu gösterebilmeniz için hazırlanmıştır.</w:t>
      </w:r>
    </w:p>
    <w:p>
      <w:r>
        <w:pict>
          <v:rect style="width:0;height:1.5pt" o:hralign="center" o:hrstd="t" o:hr="t"/>
        </w:pict>
      </w:r>
    </w:p>
    <w:bookmarkStart w:id="20" w:name="proje-özeti-elevator-pitch"/>
    <w:p>
      <w:pPr>
        <w:pStyle w:val="Heading2"/>
      </w:pPr>
      <w:r>
        <w:t xml:space="preserve">🚀 1. Proje Özeti (Elevator Pitch)</w:t>
      </w:r>
    </w:p>
    <w:p>
      <w:pPr>
        <w:pStyle w:val="FirstParagraph"/>
      </w:pPr>
      <w:r>
        <w:rPr>
          <w:b/>
          <w:bCs/>
        </w:rPr>
        <w:t xml:space="preserve">Smart Maintenance Suite</w:t>
      </w:r>
      <w:r>
        <w:t xml:space="preserve">, endüstriyel tesislerdeki makinelerin durumunu gerçek zamanlı izleyen, kestirimci bakım (predictive maintenance) planlayan ve duruş sürelerini minimize eden bir</w:t>
      </w:r>
      <w:r>
        <w:t xml:space="preserve"> </w:t>
      </w:r>
      <w:r>
        <w:rPr>
          <w:b/>
          <w:bCs/>
        </w:rPr>
        <w:t xml:space="preserve">Endüstriyel IoT (IIoT)</w:t>
      </w:r>
      <w:r>
        <w:t xml:space="preserve"> </w:t>
      </w:r>
      <w:r>
        <w:t xml:space="preserve">yönetim platformudur.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Yüksek performans ve düşük gecikme için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dili ile geliştirildi.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Dinamik ve kullanıcı dostu bir arayüz için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kullanıldı.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Veri Yönetimi: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veritabanı, özel bir bağlantı havuzu (connection pool) ile optimize edildi.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Altyapı: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konteynerizasyonu,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CI/CD süreçleri ve</w:t>
      </w:r>
      <w:r>
        <w:t xml:space="preserve"> </w:t>
      </w:r>
      <w:r>
        <w:rPr>
          <w:b/>
          <w:bCs/>
        </w:rPr>
        <w:t xml:space="preserve">Doxygen</w:t>
      </w:r>
      <w:r>
        <w:t xml:space="preserve"> </w:t>
      </w:r>
      <w:r>
        <w:t xml:space="preserve">tabanlı teknik dokümantasyon.</w:t>
      </w:r>
    </w:p>
    <w:p>
      <w:r>
        <w:pict>
          <v:rect style="width:0;height:1.5pt" o:hralign="center" o:hrstd="t" o:hr="t"/>
        </w:pict>
      </w:r>
    </w:p>
    <w:bookmarkEnd w:id="20"/>
    <w:bookmarkStart w:id="26" w:name="teknik-derinlik-backend---c"/>
    <w:p>
      <w:pPr>
        <w:pStyle w:val="Heading2"/>
      </w:pPr>
      <w:r>
        <w:t xml:space="preserve">🏗️ 2. Teknik Derinlik (Backend - C)</w:t>
      </w:r>
    </w:p>
    <w:bookmarkStart w:id="21" w:name="a.-neden-c-dili"/>
    <w:p>
      <w:pPr>
        <w:pStyle w:val="Heading3"/>
      </w:pPr>
      <w:r>
        <w:t xml:space="preserve">A. Neden C Dili?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Performans:</w:t>
      </w:r>
      <w:r>
        <w:t xml:space="preserve"> </w:t>
      </w:r>
      <w:r>
        <w:t xml:space="preserve">Gerçek zamanlı sensör verilerinin (sıcaklık, titreşim vb.) milisaniyeler seviyesinde işlenmesi gerekir. C, donanıma yakınlığıyla bu hızı sağlar.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IoT Uyumluluğu:</w:t>
      </w:r>
      <w:r>
        <w:t xml:space="preserve"> </w:t>
      </w:r>
      <w:r>
        <w:t xml:space="preserve">IIoT cihazları genellikle kısıtlı kaynaklara sahiptir. C dili, bellek ve CPU yönetimini manuel yapmamıza olanak tanıyarak verimliliği artırır.</w:t>
      </w:r>
    </w:p>
    <w:bookmarkEnd w:id="21"/>
    <w:bookmarkStart w:id="22" w:name="b.-veri-yapıları-ve-kullanım-amaçları"/>
    <w:p>
      <w:pPr>
        <w:pStyle w:val="Heading3"/>
      </w:pPr>
      <w:r>
        <w:t xml:space="preserve">B. Veri Yapıları ve Kullanım Amaçları</w:t>
      </w:r>
    </w:p>
    <w:p>
      <w:pPr>
        <w:pStyle w:val="FirstParagraph"/>
      </w:pPr>
      <w:r>
        <w:t xml:space="preserve">Mülakatta</w:t>
      </w:r>
      <w:r>
        <w:t xml:space="preserve"> </w:t>
      </w:r>
      <w:r>
        <w:t xml:space="preserve">“Neden bu veri yapılarını kullandın?”</w:t>
      </w:r>
      <w:r>
        <w:t xml:space="preserve"> </w:t>
      </w:r>
      <w:r>
        <w:t xml:space="preserve">sorusuna hazır olun: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Heap (Yığın):</w:t>
      </w:r>
      <w:r>
        <w:t xml:space="preserve"> </w:t>
      </w:r>
      <w:r>
        <w:t xml:space="preserve">Bakım görevleri için bir</w:t>
      </w:r>
      <w:r>
        <w:t xml:space="preserve"> </w:t>
      </w:r>
      <w:r>
        <w:rPr>
          <w:b/>
          <w:bCs/>
        </w:rPr>
        <w:t xml:space="preserve">Priority Queue (Öncelikli Kuyruk)</w:t>
      </w:r>
      <w:r>
        <w:t xml:space="preserve"> </w:t>
      </w:r>
      <w:r>
        <w:t xml:space="preserve">oluşturmakta kullanıldı. Kritik durumdaki makineler (yüksek sıcaklık uyarısı verenler) listenin en başına alınır.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BST (İkili Arama Ağacı):</w:t>
      </w:r>
      <w:r>
        <w:t xml:space="preserve"> </w:t>
      </w:r>
      <w:r>
        <w:t xml:space="preserve">On binlerce makine veya yedek parça arasında ID bazlı hızlı arama (O(log n)) yapmak için.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Graph (Çizge):</w:t>
      </w:r>
      <w:r>
        <w:t xml:space="preserve"> </w:t>
      </w:r>
      <w:r>
        <w:t xml:space="preserve">Fabrika yerleşimi veya makine bağımlılıklarını modellemek için. Bir makine durduğunda hangi üretim hattının etkileneceğini tespit eder.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Queue/Stack (Kuyruk/Yığın):</w:t>
      </w:r>
      <w:r>
        <w:t xml:space="preserve"> </w:t>
      </w:r>
      <w:r>
        <w:t xml:space="preserve">Sensör verilerinin sıra ile işlenmesi (FIFO) ve işlem geçmişinin (Undo/Redo veya Transaction Log) tutulması (LIFO) için.</w:t>
      </w:r>
    </w:p>
    <w:bookmarkEnd w:id="22"/>
    <w:bookmarkStart w:id="23" w:name="Xad1f610ea1a8091e1f39f9c9a65c7414e05c628"/>
    <w:p>
      <w:pPr>
        <w:pStyle w:val="Heading3"/>
      </w:pPr>
      <w:r>
        <w:t xml:space="preserve">C. Veri Yönetimi ve Performans (Database Connection Pooling)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Bağlantı Havuzu (Connection Pool):</w:t>
      </w:r>
      <w:r>
        <w:t xml:space="preserve"> </w:t>
      </w:r>
      <w:r>
        <w:t xml:space="preserve">Her veritabanı isteği için yeni bir TCP bağlantısı açmak maliyetlidir. Projede, uygulama başlangıcında belirli sayıda bağlantıyı hazırda tutan ve istek bittiğinde bunları havuza geri bırakan (</w:t>
      </w:r>
      <w:r>
        <w:rPr>
          <w:rStyle w:val="VerbatimChar"/>
        </w:rPr>
        <w:t xml:space="preserve">db_pool_acquire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db_pool_release</w:t>
      </w:r>
      <w:r>
        <w:t xml:space="preserve">) özel bir yapı kuruldu. Bu, uygulamanın ölçeklenebilirliğini (scalability) artırır.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PostgreSQL Entegrasyonu:</w:t>
      </w:r>
      <w:r>
        <w:t xml:space="preserve"> </w:t>
      </w:r>
      <w:r>
        <w:rPr>
          <w:rStyle w:val="VerbatimChar"/>
        </w:rPr>
        <w:t xml:space="preserve">libpq</w:t>
      </w:r>
      <w:r>
        <w:t xml:space="preserve"> </w:t>
      </w:r>
      <w:r>
        <w:t xml:space="preserve">kütüphanesi kullanılarak ham SQL sorguları ile veritabanı yönetildi. Bu, ORM’lerin getirdiği overhead’den kaçınarak maksimum hıza ulaşmamızı sağladı.</w:t>
      </w:r>
    </w:p>
    <w:bookmarkEnd w:id="23"/>
    <w:bookmarkStart w:id="24" w:name="d.-güvenerlik-ve-yetkilendirme-security"/>
    <w:p>
      <w:pPr>
        <w:pStyle w:val="Heading3"/>
      </w:pPr>
      <w:r>
        <w:t xml:space="preserve">D. Güvenerlik ve Yetkilendirme (Security)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JWT (JSON Web Token):</w:t>
      </w:r>
      <w:r>
        <w:t xml:space="preserve"> </w:t>
      </w:r>
      <w:r>
        <w:t xml:space="preserve">C dilinde standart bir JWT kütüphanesi hazır gelmez. Bu projede</w:t>
      </w:r>
      <w:r>
        <w:t xml:space="preserve"> </w:t>
      </w:r>
      <w:r>
        <w:rPr>
          <w:b/>
          <w:bCs/>
        </w:rPr>
        <w:t xml:space="preserve">özel bir JWT üretici ve doğrulayıcı</w:t>
      </w:r>
      <w:r>
        <w:t xml:space="preserve"> </w:t>
      </w:r>
      <w:r>
        <w:t xml:space="preserve">yazıldı (HMAC-SHA256).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RBAC (Rol Bazlı Erişim Kontrolü):</w:t>
      </w:r>
      <w:r>
        <w:t xml:space="preserve"> </w:t>
      </w:r>
      <w:r>
        <w:t xml:space="preserve">Admin (Tam yetki), Technician (Bakım girişi), Operator (Gözlemci) rolleri veri katmanında sıkı bir şekilde kontrol edilir.</w:t>
      </w:r>
    </w:p>
    <w:bookmarkEnd w:id="24"/>
    <w:bookmarkStart w:id="25" w:name="e.-test-stratejisi-mocking-unit-testing"/>
    <w:p>
      <w:pPr>
        <w:pStyle w:val="Heading3"/>
      </w:pPr>
      <w:r>
        <w:t xml:space="preserve">E. Test Stratejisi (Mocking &amp; Unit Testing)</w:t>
      </w:r>
    </w:p>
    <w:p>
      <w:pPr>
        <w:pStyle w:val="Compact"/>
        <w:numPr>
          <w:ilvl w:val="0"/>
          <w:numId w:val="1004"/>
        </w:numPr>
      </w:pPr>
      <w:r>
        <w:t xml:space="preserve">Veritabanına bağımlı kalmadan iş mantığını (business logic) test edebilmek için</w:t>
      </w:r>
      <w:r>
        <w:t xml:space="preserve"> </w:t>
      </w:r>
      <w:r>
        <w:rPr>
          <w:rStyle w:val="VerbatimChar"/>
        </w:rPr>
        <w:t xml:space="preserve">#ifdef TEST_MODE</w:t>
      </w:r>
      <w:r>
        <w:t xml:space="preserve"> </w:t>
      </w:r>
      <w:r>
        <w:t xml:space="preserve">makroları kullanıldı.</w:t>
      </w:r>
    </w:p>
    <w:p>
      <w:pPr>
        <w:pStyle w:val="Compact"/>
        <w:numPr>
          <w:ilvl w:val="0"/>
          <w:numId w:val="1004"/>
        </w:numPr>
      </w:pPr>
      <w:r>
        <w:t xml:space="preserve">Gerçek veritabanı yerine</w:t>
      </w:r>
      <w:r>
        <w:t xml:space="preserve"> </w:t>
      </w:r>
      <w:r>
        <w:rPr>
          <w:b/>
          <w:bCs/>
        </w:rPr>
        <w:t xml:space="preserve">Mock</w:t>
      </w:r>
      <w:r>
        <w:t xml:space="preserve"> </w:t>
      </w:r>
      <w:r>
        <w:t xml:space="preserve">(taklit) verilerle çalışan fonksiyonlar yazılarak CI/CD süreçlerinde testlerin milisaniyeler içinde tamamlanması sağlandı.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ontend-mimarisi-react"/>
    <w:p>
      <w:pPr>
        <w:pStyle w:val="Heading2"/>
      </w:pPr>
      <w:r>
        <w:t xml:space="preserve">💻 3. Frontend Mimarisi (React)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Verilerin bileşenler arasında temiz bir şekilde paylaşılması için</w:t>
      </w:r>
      <w:r>
        <w:t xml:space="preserve"> </w:t>
      </w:r>
      <w:r>
        <w:rPr>
          <w:b/>
          <w:bCs/>
        </w:rPr>
        <w:t xml:space="preserve">React Context API</w:t>
      </w:r>
      <w:r>
        <w:t xml:space="preserve"> </w:t>
      </w:r>
      <w:r>
        <w:t xml:space="preserve">kullanıldı.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 Görselleştirme:</w:t>
      </w:r>
      <w:r>
        <w:t xml:space="preserve"> </w:t>
      </w:r>
      <w:r>
        <w:t xml:space="preserve">Sensör verileri anlık grafiklere (Analytics Panel) döküldü.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Responsive Design:</w:t>
      </w:r>
      <w:r>
        <w:t xml:space="preserve"> </w:t>
      </w:r>
      <w:r>
        <w:t xml:space="preserve">Fabrika ortamında tablet veya telefon üzerinden de kullanılabilmesi için CSS Media Queries ile esnek tasarım sağlandı.</w:t>
      </w:r>
    </w:p>
    <w:p>
      <w:r>
        <w:pict>
          <v:rect style="width:0;height:1.5pt" o:hralign="center" o:hrstd="t" o:hr="t"/>
        </w:pict>
      </w:r>
    </w:p>
    <w:bookmarkEnd w:id="27"/>
    <w:bookmarkStart w:id="28" w:name="X87759eb85395709d91378edd377a6ac9567e6db"/>
    <w:p>
      <w:pPr>
        <w:pStyle w:val="Heading2"/>
      </w:pPr>
      <w:r>
        <w:t xml:space="preserve">🛠️ 4. Mühendislik Standartları ve Kalite (The</w:t>
      </w:r>
      <w:r>
        <w:t xml:space="preserve"> </w:t>
      </w:r>
      <w:r>
        <w:t xml:space="preserve">“Wow”</w:t>
      </w:r>
      <w:r>
        <w:t xml:space="preserve"> </w:t>
      </w:r>
      <w:r>
        <w:t xml:space="preserve">Factors)</w:t>
      </w:r>
    </w:p>
    <w:p>
      <w:pPr>
        <w:pStyle w:val="FirstParagraph"/>
      </w:pPr>
      <w:r>
        <w:t xml:space="preserve">Bir mülakatta sizi diğerlerinden ayıracak özellikler: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Yüksek Test Kapsamı (Test Coverage):</w:t>
      </w:r>
      <w:r>
        <w:t xml:space="preserve"> </w:t>
      </w:r>
      <w:r>
        <w:t xml:space="preserve">Backend’de %90, Frontend’de %96 koruma sağlandı. Sadece kod yazmakla kalmayıp, kodun sağlamlığını da garanti altına aldınız.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Bellek Yönetimi:</w:t>
      </w:r>
      <w:r>
        <w:t xml:space="preserve"> </w:t>
      </w:r>
      <w:r>
        <w:t xml:space="preserve">C kısmında</w:t>
      </w:r>
      <w:r>
        <w:t xml:space="preserve"> </w:t>
      </w:r>
      <w:r>
        <w:rPr>
          <w:rStyle w:val="VerbatimChar"/>
        </w:rPr>
        <w:t xml:space="preserve">valgrind</w:t>
      </w:r>
      <w:r>
        <w:t xml:space="preserve"> </w:t>
      </w:r>
      <w:r>
        <w:t xml:space="preserve">ve özel log mekanizmalarıyla bellek sızıntıları (memory leaks) sıfıra indirildi.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Cross-Platform Destek:</w:t>
      </w:r>
      <w:r>
        <w:t xml:space="preserve"> </w:t>
      </w:r>
      <w:r>
        <w:t xml:space="preserve">Projenin hem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hem de</w:t>
      </w:r>
      <w:r>
        <w:t xml:space="preserve"> </w:t>
      </w:r>
      <w:r>
        <w:rPr>
          <w:b/>
          <w:bCs/>
        </w:rPr>
        <w:t xml:space="preserve">Linux (WSL)</w:t>
      </w:r>
      <w:r>
        <w:t xml:space="preserve"> </w:t>
      </w:r>
      <w:r>
        <w:t xml:space="preserve">üzerinde sorunsuz derlenip çalışması için kompleks CMake konfigürasyonları ve otomasyon scriptleri yazıldı.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Dokümantasyon:</w:t>
      </w:r>
      <w:r>
        <w:t xml:space="preserve"> </w:t>
      </w:r>
      <w:r>
        <w:t xml:space="preserve">Kodun her satırı doxygen standartlarında dökümante edildi, teknik tasarım şemaları (UML) PlantUML ile otomatik oluşturuldu.</w:t>
      </w:r>
    </w:p>
    <w:p>
      <w:r>
        <w:pict>
          <v:rect style="width:0;height:1.5pt" o:hralign="center" o:hrstd="t" o:hr="t"/>
        </w:pict>
      </w:r>
    </w:p>
    <w:bookmarkEnd w:id="28"/>
    <w:bookmarkStart w:id="29" w:name="olası-mülakat-soruları-ve-örnek-cevaplar"/>
    <w:p>
      <w:pPr>
        <w:pStyle w:val="Heading2"/>
      </w:pPr>
      <w:r>
        <w:t xml:space="preserve">❓ 5. Olası Mülakat Soruları ve Örnek Cevaplar</w:t>
      </w:r>
    </w:p>
    <w:p>
      <w:pPr>
        <w:pStyle w:val="FirstParagraph"/>
      </w:pPr>
      <w:r>
        <w:rPr>
          <w:b/>
          <w:bCs/>
        </w:rPr>
        <w:t xml:space="preserve">S1: C backend ile React frontend’i nasıl haberleştirdin?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Cevap:</w:t>
      </w:r>
      <w:r>
        <w:t xml:space="preserve"> </w:t>
      </w:r>
      <w:r>
        <w:t xml:space="preserve">Backend tarafında</w:t>
      </w:r>
      <w:r>
        <w:t xml:space="preserve"> </w:t>
      </w:r>
      <w:r>
        <w:rPr>
          <w:b/>
          <w:bCs/>
        </w:rPr>
        <w:t xml:space="preserve">Mongoose</w:t>
      </w:r>
      <w:r>
        <w:t xml:space="preserve"> </w:t>
      </w:r>
      <w:r>
        <w:t xml:space="preserve">(veya benzeri bir HTTP modülü) kullanarak bir REST API sunucusu ayağa kaldırdım. Verileri</w:t>
      </w:r>
      <w:r>
        <w:t xml:space="preserve"> </w:t>
      </w:r>
      <w:r>
        <w:rPr>
          <w:b/>
          <w:bCs/>
        </w:rPr>
        <w:t xml:space="preserve">JSON (cJSON kütüphanesi)</w:t>
      </w:r>
      <w:r>
        <w:t xml:space="preserve"> </w:t>
      </w:r>
      <w:r>
        <w:t xml:space="preserve">formatında seriye bağlayıp (serialization), React’in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ile bu endpoint’leri tüketmesini sağladım.</w:t>
      </w:r>
    </w:p>
    <w:p>
      <w:pPr>
        <w:pStyle w:val="BodyText"/>
      </w:pPr>
      <w:r>
        <w:rPr>
          <w:b/>
          <w:bCs/>
        </w:rPr>
        <w:t xml:space="preserve">S2: Projede karşılaştığın en büyük teknik zorluk neydi?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Cevap:</w:t>
      </w:r>
      <w:r>
        <w:t xml:space="preserve"> </w:t>
      </w:r>
      <w:r>
        <w:t xml:space="preserve">C dilinde bellek güvenliğini (memory safety) sağlamak ve veritabanı bağlantılarını yönetmekti. Özellikle yüksek yük altında veritabanının tıkanmaması için bir</w:t>
      </w:r>
      <w:r>
        <w:t xml:space="preserve"> </w:t>
      </w:r>
      <w:r>
        <w:rPr>
          <w:b/>
          <w:bCs/>
        </w:rPr>
        <w:t xml:space="preserve">Bağlantı Havuzu (Connection Pool)</w:t>
      </w:r>
      <w:r>
        <w:t xml:space="preserve"> </w:t>
      </w:r>
      <w:r>
        <w:t xml:space="preserve">tasarımı uyguladım. Bu sayede her istekte yeni bağlantı açmak yerine var olanları verimli kullandım.</w:t>
      </w:r>
    </w:p>
    <w:p>
      <w:pPr>
        <w:pStyle w:val="BodyText"/>
      </w:pPr>
      <w:r>
        <w:rPr>
          <w:b/>
          <w:bCs/>
        </w:rPr>
        <w:t xml:space="preserve">S3: Neden PostgreSQL tercih ettin?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Cevap:</w:t>
      </w:r>
      <w:r>
        <w:t xml:space="preserve"> </w:t>
      </w:r>
      <w:r>
        <w:t xml:space="preserve">Endüstriyel veriler yapılandırılmıştır. ACID prensiplerine tam uyum, karmaşık sorgulardaki (JOIN işlemleri) performansı ve JSONB desteği sayesinde PostgreSQL, IIoT verileri için en güvenilir tercihti.</w:t>
      </w:r>
    </w:p>
    <w:p>
      <w:pPr>
        <w:pStyle w:val="BodyText"/>
      </w:pPr>
      <w:r>
        <w:rPr>
          <w:b/>
          <w:bCs/>
        </w:rPr>
        <w:t xml:space="preserve">S4: Docker neden gerekliydi?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Cevap:</w:t>
      </w:r>
      <w:r>
        <w:t xml:space="preserve"> </w:t>
      </w:r>
      <w:r>
        <w:t xml:space="preserve">“Benim makinemde çalışıyor”</w:t>
      </w:r>
      <w:r>
        <w:t xml:space="preserve"> </w:t>
      </w:r>
      <w:r>
        <w:t xml:space="preserve">sorununu çözmek için. Backend (C derleyicisi, libpq) ve Frontend (Node.js) bağımlılıklarını izole ederek, projenin herhangi bir sunucuda tek komutla (</w:t>
      </w:r>
      <w:r>
        <w:rPr>
          <w:rStyle w:val="VerbatimChar"/>
        </w:rPr>
        <w:t xml:space="preserve">docker-compose up</w:t>
      </w:r>
      <w:r>
        <w:t xml:space="preserve">) ayağa kalkmasını sağladım.</w:t>
      </w:r>
    </w:p>
    <w:p>
      <w:r>
        <w:pict>
          <v:rect style="width:0;height:1.5pt" o:hralign="center" o:hrstd="t" o:hr="t"/>
        </w:pict>
      </w:r>
    </w:p>
    <w:bookmarkEnd w:id="29"/>
    <w:bookmarkStart w:id="31" w:name="X97cea970a4ac351bfab32ab2f96530d2ce9f2ea"/>
    <w:p>
      <w:pPr>
        <w:pStyle w:val="Heading2"/>
      </w:pPr>
      <w:r>
        <w:t xml:space="preserve">📈 6. Proje İstatistikleri (Akılda Kalıcı Rakamlar)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100+</w:t>
      </w:r>
      <w:r>
        <w:t xml:space="preserve"> </w:t>
      </w:r>
      <w:r>
        <w:t xml:space="preserve">Unit 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%90+</w:t>
      </w:r>
      <w:r>
        <w:t xml:space="preserve"> </w:t>
      </w:r>
      <w:r>
        <w:t xml:space="preserve">Kod Kapsamı (Coverage)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</w:t>
      </w:r>
      <w:r>
        <w:t xml:space="preserve"> </w:t>
      </w:r>
      <w:r>
        <w:t xml:space="preserve">Farklı Kullanıcı Rolü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</w:t>
      </w:r>
      <w:r>
        <w:t xml:space="preserve"> </w:t>
      </w:r>
      <w:r>
        <w:t xml:space="preserve">Temel Veri Yapısı (Implementasyonu size ait)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Full Dockerized</w:t>
      </w:r>
      <w:r>
        <w:t xml:space="preserve"> </w:t>
      </w:r>
      <w:r>
        <w:t xml:space="preserve">Dağıtım</w:t>
      </w:r>
    </w:p>
    <w:p>
      <w:r>
        <w:pict>
          <v:rect style="width:0;height:1.5pt" o:hralign="center" o:hrstd="t" o:hr="t"/>
        </w:pict>
      </w:r>
    </w:p>
    <w:bookmarkStart w:id="30" w:name="son-tavsiye"/>
    <w:p>
      <w:pPr>
        <w:pStyle w:val="Heading3"/>
      </w:pPr>
      <w:r>
        <w:t xml:space="preserve">💡 Son Tavsiye</w:t>
      </w:r>
    </w:p>
    <w:p>
      <w:pPr>
        <w:pStyle w:val="FirstParagraph"/>
      </w:pPr>
      <w:r>
        <w:t xml:space="preserve">Mülakatta ekran paylaşımı istenirse,</w:t>
      </w:r>
      <w:r>
        <w:t xml:space="preserve"> </w:t>
      </w:r>
      <w:r>
        <w:rPr>
          <w:rStyle w:val="VerbatimChar"/>
        </w:rPr>
        <w:t xml:space="preserve">10-generate_backend_coverage.bat</w:t>
      </w:r>
      <w:r>
        <w:t xml:space="preserve"> </w:t>
      </w:r>
      <w:r>
        <w:t xml:space="preserve">gibi scriptlerinizi ve oluşturduğunuz profesyonel HTML raporlarını gösterin. Bir yazılımcı için</w:t>
      </w:r>
      <w:r>
        <w:t xml:space="preserve"> </w:t>
      </w:r>
      <w:r>
        <w:t xml:space="preserve">“çalışan kod”</w:t>
      </w:r>
      <w:r>
        <w:t xml:space="preserve"> </w:t>
      </w:r>
      <w:r>
        <w:t xml:space="preserve">kadar, o kodu nasıl</w:t>
      </w:r>
      <w:r>
        <w:t xml:space="preserve"> </w:t>
      </w:r>
      <w:r>
        <w:t xml:space="preserve">“test ettiği ve dökümante ettiği”</w:t>
      </w:r>
      <w:r>
        <w:t xml:space="preserve"> </w:t>
      </w:r>
      <w:r>
        <w:t xml:space="preserve">de önemlidir.</w:t>
      </w:r>
    </w:p>
    <w:p>
      <w:pPr>
        <w:pStyle w:val="BodyText"/>
      </w:pPr>
      <w:r>
        <w:rPr>
          <w:b/>
          <w:bCs/>
        </w:rPr>
        <w:t xml:space="preserve">Başarılar dilerim!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2026-02-26T15:25:37Z</dcterms:created>
  <dcterms:modified xsi:type="dcterms:W3CDTF">2026-02-26T15:25:37Z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