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A554" w14:textId="77777777" w:rsidR="00F133F6" w:rsidRDefault="00F133F6" w:rsidP="00F133F6">
      <w:pPr>
        <w:rPr>
          <w:b/>
          <w:bCs/>
        </w:rPr>
      </w:pPr>
    </w:p>
    <w:p w14:paraId="1F3E61F5" w14:textId="77777777" w:rsidR="00F133F6" w:rsidRPr="00F133F6" w:rsidRDefault="00F133F6" w:rsidP="00F133F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133F6">
        <w:rPr>
          <w:rFonts w:asciiTheme="majorHAnsi" w:hAnsiTheme="majorHAnsi" w:cstheme="majorHAnsi"/>
          <w:b/>
          <w:bCs/>
          <w:sz w:val="28"/>
          <w:szCs w:val="28"/>
        </w:rPr>
        <w:t xml:space="preserve">VI.4 User </w:t>
      </w:r>
      <w:proofErr w:type="spellStart"/>
      <w:r w:rsidRPr="00F133F6">
        <w:rPr>
          <w:rFonts w:asciiTheme="majorHAnsi" w:hAnsiTheme="majorHAnsi" w:cstheme="majorHAnsi"/>
          <w:b/>
          <w:bCs/>
          <w:sz w:val="28"/>
          <w:szCs w:val="28"/>
        </w:rPr>
        <w:t>equipment</w:t>
      </w:r>
      <w:proofErr w:type="spellEnd"/>
      <w:r w:rsidRPr="00F133F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F133F6">
        <w:rPr>
          <w:rFonts w:asciiTheme="majorHAnsi" w:hAnsiTheme="majorHAnsi" w:cstheme="majorHAnsi"/>
          <w:b/>
          <w:bCs/>
          <w:sz w:val="28"/>
          <w:szCs w:val="28"/>
        </w:rPr>
        <w:t>to</w:t>
      </w:r>
      <w:proofErr w:type="spellEnd"/>
      <w:r w:rsidRPr="00F133F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F133F6">
        <w:rPr>
          <w:rFonts w:asciiTheme="majorHAnsi" w:hAnsiTheme="majorHAnsi" w:cstheme="majorHAnsi"/>
          <w:b/>
          <w:bCs/>
          <w:sz w:val="28"/>
          <w:szCs w:val="28"/>
        </w:rPr>
        <w:t>user</w:t>
      </w:r>
      <w:proofErr w:type="spellEnd"/>
      <w:r w:rsidRPr="00F133F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F133F6">
        <w:rPr>
          <w:rFonts w:asciiTheme="majorHAnsi" w:hAnsiTheme="majorHAnsi" w:cstheme="majorHAnsi"/>
          <w:b/>
          <w:bCs/>
          <w:sz w:val="28"/>
          <w:szCs w:val="28"/>
        </w:rPr>
        <w:t>equipment</w:t>
      </w:r>
      <w:proofErr w:type="spellEnd"/>
      <w:r w:rsidRPr="00F133F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F133F6">
        <w:rPr>
          <w:rFonts w:asciiTheme="majorHAnsi" w:hAnsiTheme="majorHAnsi" w:cstheme="majorHAnsi"/>
          <w:b/>
          <w:bCs/>
          <w:sz w:val="28"/>
          <w:szCs w:val="28"/>
        </w:rPr>
        <w:t>interference</w:t>
      </w:r>
      <w:proofErr w:type="spellEnd"/>
      <w:r w:rsidRPr="00F133F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3740B0B2" w14:textId="77777777" w:rsidR="00F133F6" w:rsidRDefault="00F133F6" w:rsidP="00F133F6">
      <w:proofErr w:type="spellStart"/>
      <w:r>
        <w:t>Reachability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interfering</w:t>
      </w:r>
      <w:proofErr w:type="spellEnd"/>
      <w:r>
        <w:t xml:space="preserve"> 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interfered</w:t>
      </w:r>
      <w:proofErr w:type="spellEnd"/>
      <w:r>
        <w:t xml:space="preserve"> UE is </w:t>
      </w:r>
      <w:proofErr w:type="spellStart"/>
      <w:r>
        <w:t>lower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UE-</w:t>
      </w:r>
      <w:proofErr w:type="spellStart"/>
      <w:r>
        <w:t>to</w:t>
      </w:r>
      <w:proofErr w:type="spellEnd"/>
      <w:r>
        <w:t xml:space="preserve">-UE </w:t>
      </w:r>
      <w:proofErr w:type="spellStart"/>
      <w:r>
        <w:t>interference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BS-</w:t>
      </w:r>
      <w:proofErr w:type="spellStart"/>
      <w:r>
        <w:t>to</w:t>
      </w:r>
      <w:proofErr w:type="spellEnd"/>
      <w:r>
        <w:t xml:space="preserve">-BS </w:t>
      </w:r>
      <w:proofErr w:type="spellStart"/>
      <w:r>
        <w:t>interference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can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intra-operator</w:t>
      </w:r>
      <w:proofErr w:type="spellEnd"/>
      <w:r>
        <w:t xml:space="preserve"> </w:t>
      </w:r>
      <w:proofErr w:type="spellStart"/>
      <w:r>
        <w:t>interferences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>, UE-</w:t>
      </w:r>
      <w:proofErr w:type="spellStart"/>
      <w:r>
        <w:t>to</w:t>
      </w:r>
      <w:proofErr w:type="spellEnd"/>
      <w:r>
        <w:t xml:space="preserve">-UE </w:t>
      </w:r>
      <w:proofErr w:type="spellStart"/>
      <w:r>
        <w:t>interference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inter-operator</w:t>
      </w:r>
      <w:proofErr w:type="spellEnd"/>
      <w:r>
        <w:t xml:space="preserve"> </w:t>
      </w:r>
      <w:proofErr w:type="spellStart"/>
      <w:r>
        <w:t>interference</w:t>
      </w:r>
      <w:proofErr w:type="spellEnd"/>
      <w:r>
        <w:t xml:space="preserve">.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can be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BS-</w:t>
      </w:r>
      <w:proofErr w:type="spellStart"/>
      <w:r>
        <w:t>to</w:t>
      </w:r>
      <w:proofErr w:type="spellEnd"/>
      <w:r>
        <w:t xml:space="preserve">-BS </w:t>
      </w:r>
      <w:proofErr w:type="spellStart"/>
      <w:r>
        <w:t>interference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time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</w:t>
      </w:r>
      <w:proofErr w:type="spellStart"/>
      <w:r>
        <w:t>exceeding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interference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UEs</w:t>
      </w:r>
      <w:proofErr w:type="spellEnd"/>
      <w:r>
        <w:t>.</w:t>
      </w:r>
    </w:p>
    <w:p w14:paraId="1753ADA9" w14:textId="77777777" w:rsidR="00000000" w:rsidRDefault="00000000"/>
    <w:sectPr w:rsidR="00827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7E"/>
    <w:rsid w:val="0039467E"/>
    <w:rsid w:val="009A415A"/>
    <w:rsid w:val="00AF2FD7"/>
    <w:rsid w:val="00F133F6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1F55B-5101-4C7F-A0F8-2C468FA2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3F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Yagiz Yalcintas</dc:creator>
  <cp:keywords/>
  <dc:description/>
  <cp:lastModifiedBy>Yagiz Yalcintas</cp:lastModifiedBy>
  <cp:revision>2</cp:revision>
  <dcterms:created xsi:type="dcterms:W3CDTF">2023-10-27T13:14:00Z</dcterms:created>
  <dcterms:modified xsi:type="dcterms:W3CDTF">2023-10-27T13:15:00Z</dcterms:modified>
</cp:coreProperties>
</file>