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E2A4" w14:textId="77777777" w:rsidR="00676A91" w:rsidRPr="002E2A4C" w:rsidRDefault="00676A91" w:rsidP="00676A91">
      <w:pPr>
        <w:jc w:val="center"/>
        <w:rPr>
          <w:rFonts w:ascii="Cambria" w:hAnsi="Cambria" w:cs="Courier New"/>
          <w:b/>
          <w:bCs/>
        </w:rPr>
      </w:pPr>
      <w:r w:rsidRPr="002E2A4C">
        <w:rPr>
          <w:rFonts w:ascii="Cambria" w:hAnsi="Cambria" w:cs="Courier New"/>
          <w:b/>
          <w:bCs/>
        </w:rPr>
        <w:t>Proje için Gerekli Öğeler</w:t>
      </w:r>
    </w:p>
    <w:p w14:paraId="0E0BA192" w14:textId="2C2C9E0F"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Senaryonun Detayı</w:t>
      </w:r>
    </w:p>
    <w:p w14:paraId="6F421868" w14:textId="2AF8B999"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ERD Geliştirme</w:t>
      </w:r>
    </w:p>
    <w:p w14:paraId="55AF3ABA" w14:textId="2717FFDD" w:rsidR="00676A91" w:rsidRPr="002E2A4C" w:rsidRDefault="00676A91" w:rsidP="00676A91">
      <w:pPr>
        <w:pStyle w:val="ListeParagraf"/>
        <w:numPr>
          <w:ilvl w:val="1"/>
          <w:numId w:val="21"/>
        </w:numPr>
        <w:rPr>
          <w:rFonts w:ascii="Cambria" w:hAnsi="Cambria" w:cs="Courier New"/>
        </w:rPr>
      </w:pPr>
      <w:r w:rsidRPr="002E2A4C">
        <w:rPr>
          <w:rFonts w:ascii="Cambria" w:hAnsi="Cambria" w:cs="Courier New"/>
        </w:rPr>
        <w:t>En az 7 Varlık Tanımlama</w:t>
      </w:r>
    </w:p>
    <w:p w14:paraId="3E6CCF9B" w14:textId="73BB19D1" w:rsidR="00676A91" w:rsidRPr="002E2A4C" w:rsidRDefault="00676A91" w:rsidP="00676A91">
      <w:pPr>
        <w:pStyle w:val="ListeParagraf"/>
        <w:numPr>
          <w:ilvl w:val="1"/>
          <w:numId w:val="21"/>
        </w:numPr>
        <w:rPr>
          <w:rFonts w:ascii="Cambria" w:hAnsi="Cambria" w:cs="Courier New"/>
        </w:rPr>
      </w:pPr>
      <w:r w:rsidRPr="002E2A4C">
        <w:rPr>
          <w:rFonts w:ascii="Cambria" w:hAnsi="Cambria" w:cs="Courier New"/>
        </w:rPr>
        <w:t>Nitelikleri Tanımlama</w:t>
      </w:r>
    </w:p>
    <w:p w14:paraId="6F654592" w14:textId="338DFBED" w:rsidR="00676A91" w:rsidRPr="002E2A4C" w:rsidRDefault="00676A91" w:rsidP="00676A91">
      <w:pPr>
        <w:pStyle w:val="ListeParagraf"/>
        <w:numPr>
          <w:ilvl w:val="1"/>
          <w:numId w:val="21"/>
        </w:numPr>
        <w:rPr>
          <w:rFonts w:ascii="Cambria" w:hAnsi="Cambria" w:cs="Courier New"/>
        </w:rPr>
      </w:pPr>
      <w:r w:rsidRPr="002E2A4C">
        <w:rPr>
          <w:rFonts w:ascii="Cambria" w:hAnsi="Cambria" w:cs="Courier New"/>
        </w:rPr>
        <w:t>Tüm gerekli ilişkileri tanımlama (Matris diyagramıyla tanımlama)</w:t>
      </w:r>
    </w:p>
    <w:p w14:paraId="1B2AF132" w14:textId="3C175C53" w:rsidR="00676A91" w:rsidRPr="002E2A4C" w:rsidRDefault="00676A91" w:rsidP="00676A91">
      <w:pPr>
        <w:pStyle w:val="ListeParagraf"/>
        <w:numPr>
          <w:ilvl w:val="1"/>
          <w:numId w:val="21"/>
        </w:numPr>
        <w:rPr>
          <w:rFonts w:ascii="Cambria" w:hAnsi="Cambria" w:cs="Courier New"/>
        </w:rPr>
      </w:pPr>
      <w:r w:rsidRPr="002E2A4C">
        <w:rPr>
          <w:rFonts w:ascii="Cambria" w:hAnsi="Cambria" w:cs="Courier New"/>
        </w:rPr>
        <w:t xml:space="preserve">Mümkünse üst tür-alt tür, yay ve hiyerarşik yapılar, devredilemez ilişki. </w:t>
      </w:r>
      <w:r w:rsidRPr="002E2A4C">
        <w:rPr>
          <w:rFonts w:ascii="Cambria" w:hAnsi="Cambria" w:cs="Courier New"/>
        </w:rPr>
        <w:t xml:space="preserve"> </w:t>
      </w:r>
      <w:proofErr w:type="spellStart"/>
      <w:r w:rsidRPr="002E2A4C">
        <w:rPr>
          <w:rFonts w:ascii="Cambria" w:hAnsi="Cambria" w:cs="Courier New"/>
        </w:rPr>
        <w:t>ERD'yi</w:t>
      </w:r>
      <w:proofErr w:type="spellEnd"/>
      <w:r w:rsidRPr="002E2A4C">
        <w:rPr>
          <w:rFonts w:ascii="Cambria" w:hAnsi="Cambria" w:cs="Courier New"/>
        </w:rPr>
        <w:t xml:space="preserve"> DB yapısına eşlemek için "tablo örneği çizelgesi" hazırlama</w:t>
      </w:r>
    </w:p>
    <w:p w14:paraId="5973C814" w14:textId="44E629AC" w:rsidR="00676A91" w:rsidRPr="002E2A4C" w:rsidRDefault="00676A91" w:rsidP="00676A91">
      <w:pPr>
        <w:pStyle w:val="ListeParagraf"/>
        <w:numPr>
          <w:ilvl w:val="0"/>
          <w:numId w:val="16"/>
        </w:numPr>
        <w:rPr>
          <w:rFonts w:ascii="Cambria" w:hAnsi="Cambria" w:cs="Courier New"/>
        </w:rPr>
      </w:pPr>
      <w:proofErr w:type="spellStart"/>
      <w:r w:rsidRPr="002E2A4C">
        <w:rPr>
          <w:rFonts w:ascii="Cambria" w:hAnsi="Cambria" w:cs="Courier New"/>
        </w:rPr>
        <w:t>ERD'yi</w:t>
      </w:r>
      <w:proofErr w:type="spellEnd"/>
      <w:r w:rsidRPr="002E2A4C">
        <w:rPr>
          <w:rFonts w:ascii="Cambria" w:hAnsi="Cambria" w:cs="Courier New"/>
        </w:rPr>
        <w:t xml:space="preserve"> uygulamak için SQL DDL ifadeleri yazma (tablo oluşturma, kısıtlamalar, anahtarları tanımlama: </w:t>
      </w:r>
      <w:proofErr w:type="spellStart"/>
      <w:r w:rsidRPr="002E2A4C">
        <w:rPr>
          <w:rFonts w:ascii="Cambria" w:hAnsi="Cambria" w:cs="Courier New"/>
        </w:rPr>
        <w:t>pks</w:t>
      </w:r>
      <w:proofErr w:type="spellEnd"/>
      <w:r w:rsidRPr="002E2A4C">
        <w:rPr>
          <w:rFonts w:ascii="Cambria" w:hAnsi="Cambria" w:cs="Courier New"/>
        </w:rPr>
        <w:t xml:space="preserve"> ve </w:t>
      </w:r>
      <w:proofErr w:type="spellStart"/>
      <w:r w:rsidRPr="002E2A4C">
        <w:rPr>
          <w:rFonts w:ascii="Cambria" w:hAnsi="Cambria" w:cs="Courier New"/>
        </w:rPr>
        <w:t>fks</w:t>
      </w:r>
      <w:proofErr w:type="spellEnd"/>
      <w:r w:rsidRPr="002E2A4C">
        <w:rPr>
          <w:rFonts w:ascii="Cambria" w:hAnsi="Cambria" w:cs="Courier New"/>
        </w:rPr>
        <w:t>)</w:t>
      </w:r>
    </w:p>
    <w:p w14:paraId="49CF9AF4" w14:textId="4D69EF04"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 xml:space="preserve">APEX kullanarak Fiziksel </w:t>
      </w:r>
      <w:proofErr w:type="spellStart"/>
      <w:r w:rsidRPr="002E2A4C">
        <w:rPr>
          <w:rFonts w:ascii="Cambria" w:hAnsi="Cambria" w:cs="Courier New"/>
        </w:rPr>
        <w:t>Veritabanı</w:t>
      </w:r>
      <w:proofErr w:type="spellEnd"/>
      <w:r w:rsidRPr="002E2A4C">
        <w:rPr>
          <w:rFonts w:ascii="Cambria" w:hAnsi="Cambria" w:cs="Courier New"/>
        </w:rPr>
        <w:t xml:space="preserve"> Oluşturma</w:t>
      </w:r>
    </w:p>
    <w:p w14:paraId="3C786DDD" w14:textId="3F026205" w:rsidR="00676A91" w:rsidRPr="002E2A4C" w:rsidRDefault="00676A91" w:rsidP="00676A91">
      <w:pPr>
        <w:pStyle w:val="ListeParagraf"/>
        <w:numPr>
          <w:ilvl w:val="0"/>
          <w:numId w:val="16"/>
        </w:numPr>
        <w:rPr>
          <w:rFonts w:ascii="Cambria" w:hAnsi="Cambria" w:cs="Courier New"/>
        </w:rPr>
      </w:pPr>
      <w:proofErr w:type="spellStart"/>
      <w:r w:rsidRPr="002E2A4C">
        <w:rPr>
          <w:rFonts w:ascii="Cambria" w:hAnsi="Cambria" w:cs="Courier New"/>
        </w:rPr>
        <w:t>Veritabanına</w:t>
      </w:r>
      <w:proofErr w:type="spellEnd"/>
      <w:r w:rsidRPr="002E2A4C">
        <w:rPr>
          <w:rFonts w:ascii="Cambria" w:hAnsi="Cambria" w:cs="Courier New"/>
        </w:rPr>
        <w:t xml:space="preserve"> veri girme</w:t>
      </w:r>
    </w:p>
    <w:p w14:paraId="731B8E59" w14:textId="4B001CFB"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Bilgiye ulaşmak için SQL DML İfadeleri yazma</w:t>
      </w:r>
    </w:p>
    <w:p w14:paraId="0330EF16" w14:textId="1E113046" w:rsidR="00676A91" w:rsidRPr="002E2A4C" w:rsidRDefault="00676A91" w:rsidP="00676A91">
      <w:pPr>
        <w:pStyle w:val="ListeParagraf"/>
        <w:numPr>
          <w:ilvl w:val="1"/>
          <w:numId w:val="20"/>
        </w:numPr>
        <w:rPr>
          <w:rFonts w:ascii="Cambria" w:hAnsi="Cambria" w:cs="Courier New"/>
        </w:rPr>
      </w:pPr>
      <w:r w:rsidRPr="002E2A4C">
        <w:rPr>
          <w:rFonts w:ascii="Cambria" w:hAnsi="Cambria" w:cs="Courier New"/>
        </w:rPr>
        <w:t>Alt sorgu içeren bir ifade</w:t>
      </w:r>
      <w:r w:rsidRPr="002E2A4C">
        <w:rPr>
          <w:rFonts w:ascii="Cambria" w:hAnsi="Cambria" w:cs="Courier New"/>
        </w:rPr>
        <w:t xml:space="preserve"> (</w:t>
      </w:r>
      <w:proofErr w:type="spellStart"/>
      <w:r w:rsidRPr="002E2A4C">
        <w:rPr>
          <w:rFonts w:ascii="Cambria" w:hAnsi="Cambria" w:cs="Courier New"/>
        </w:rPr>
        <w:t>subquery</w:t>
      </w:r>
      <w:proofErr w:type="spellEnd"/>
      <w:r w:rsidRPr="002E2A4C">
        <w:rPr>
          <w:rFonts w:ascii="Cambria" w:hAnsi="Cambria" w:cs="Courier New"/>
        </w:rPr>
        <w:t>)</w:t>
      </w:r>
    </w:p>
    <w:p w14:paraId="0750D11F" w14:textId="16EF1C61" w:rsidR="00676A91" w:rsidRPr="002E2A4C" w:rsidRDefault="00676A91" w:rsidP="00676A91">
      <w:pPr>
        <w:pStyle w:val="ListeParagraf"/>
        <w:numPr>
          <w:ilvl w:val="1"/>
          <w:numId w:val="20"/>
        </w:numPr>
        <w:rPr>
          <w:rFonts w:ascii="Cambria" w:hAnsi="Cambria" w:cs="Courier New"/>
        </w:rPr>
      </w:pPr>
      <w:proofErr w:type="spellStart"/>
      <w:r w:rsidRPr="002E2A4C">
        <w:rPr>
          <w:rFonts w:ascii="Cambria" w:hAnsi="Cambria" w:cs="Courier New"/>
        </w:rPr>
        <w:t>Join</w:t>
      </w:r>
      <w:proofErr w:type="spellEnd"/>
      <w:r w:rsidRPr="002E2A4C">
        <w:rPr>
          <w:rFonts w:ascii="Cambria" w:hAnsi="Cambria" w:cs="Courier New"/>
        </w:rPr>
        <w:t xml:space="preserve"> içeren bir ifade</w:t>
      </w:r>
    </w:p>
    <w:p w14:paraId="42735999" w14:textId="6EA2BA65" w:rsidR="00676A91" w:rsidRPr="002E2A4C" w:rsidRDefault="00676A91" w:rsidP="00676A91">
      <w:pPr>
        <w:pStyle w:val="ListeParagraf"/>
        <w:numPr>
          <w:ilvl w:val="1"/>
          <w:numId w:val="20"/>
        </w:numPr>
        <w:rPr>
          <w:rFonts w:ascii="Cambria" w:hAnsi="Cambria" w:cs="Courier New"/>
        </w:rPr>
      </w:pPr>
      <w:proofErr w:type="spellStart"/>
      <w:r w:rsidRPr="002E2A4C">
        <w:rPr>
          <w:rFonts w:ascii="Cambria" w:hAnsi="Cambria" w:cs="Courier New"/>
        </w:rPr>
        <w:t>Group</w:t>
      </w:r>
      <w:proofErr w:type="spellEnd"/>
      <w:r w:rsidRPr="002E2A4C">
        <w:rPr>
          <w:rFonts w:ascii="Cambria" w:hAnsi="Cambria" w:cs="Courier New"/>
        </w:rPr>
        <w:t xml:space="preserve"> </w:t>
      </w:r>
      <w:proofErr w:type="spellStart"/>
      <w:r w:rsidRPr="002E2A4C">
        <w:rPr>
          <w:rFonts w:ascii="Cambria" w:hAnsi="Cambria" w:cs="Courier New"/>
        </w:rPr>
        <w:t>by</w:t>
      </w:r>
      <w:proofErr w:type="spellEnd"/>
      <w:r w:rsidRPr="002E2A4C">
        <w:rPr>
          <w:rFonts w:ascii="Cambria" w:hAnsi="Cambria" w:cs="Courier New"/>
        </w:rPr>
        <w:t xml:space="preserve"> içeren bir ifade</w:t>
      </w:r>
    </w:p>
    <w:p w14:paraId="5E410A0D" w14:textId="64EBF094" w:rsidR="00676A91" w:rsidRPr="002E2A4C" w:rsidRDefault="00676A91" w:rsidP="00676A91">
      <w:pPr>
        <w:pStyle w:val="ListeParagraf"/>
        <w:numPr>
          <w:ilvl w:val="1"/>
          <w:numId w:val="20"/>
        </w:numPr>
        <w:rPr>
          <w:rFonts w:ascii="Cambria" w:hAnsi="Cambria" w:cs="Courier New"/>
        </w:rPr>
      </w:pPr>
      <w:proofErr w:type="spellStart"/>
      <w:r w:rsidRPr="002E2A4C">
        <w:rPr>
          <w:rFonts w:ascii="Cambria" w:hAnsi="Cambria" w:cs="Courier New"/>
        </w:rPr>
        <w:t>Date</w:t>
      </w:r>
      <w:proofErr w:type="spellEnd"/>
      <w:r w:rsidRPr="002E2A4C">
        <w:rPr>
          <w:rFonts w:ascii="Cambria" w:hAnsi="Cambria" w:cs="Courier New"/>
        </w:rPr>
        <w:t xml:space="preserve"> işlevi içeren bir ifade</w:t>
      </w:r>
    </w:p>
    <w:p w14:paraId="002B9095" w14:textId="2BB8148B" w:rsidR="00676A91" w:rsidRPr="002E2A4C" w:rsidRDefault="00676A91" w:rsidP="00676A91">
      <w:pPr>
        <w:pStyle w:val="ListeParagraf"/>
        <w:numPr>
          <w:ilvl w:val="1"/>
          <w:numId w:val="20"/>
        </w:numPr>
        <w:rPr>
          <w:rFonts w:ascii="Cambria" w:hAnsi="Cambria" w:cs="Courier New"/>
        </w:rPr>
      </w:pPr>
      <w:proofErr w:type="spellStart"/>
      <w:r w:rsidRPr="002E2A4C">
        <w:rPr>
          <w:rFonts w:ascii="Cambria" w:hAnsi="Cambria" w:cs="Courier New"/>
        </w:rPr>
        <w:t>Character</w:t>
      </w:r>
      <w:proofErr w:type="spellEnd"/>
      <w:r w:rsidRPr="002E2A4C">
        <w:rPr>
          <w:rFonts w:ascii="Cambria" w:hAnsi="Cambria" w:cs="Courier New"/>
        </w:rPr>
        <w:t xml:space="preserve"> işlevi içeren bir ifade</w:t>
      </w:r>
    </w:p>
    <w:p w14:paraId="22566146" w14:textId="1CFF98B5" w:rsidR="00676A91" w:rsidRPr="002E2A4C" w:rsidRDefault="00676A91" w:rsidP="00676A91">
      <w:pPr>
        <w:pStyle w:val="ListeParagraf"/>
        <w:numPr>
          <w:ilvl w:val="1"/>
          <w:numId w:val="20"/>
        </w:numPr>
        <w:rPr>
          <w:rFonts w:ascii="Cambria" w:hAnsi="Cambria" w:cs="Courier New"/>
        </w:rPr>
      </w:pPr>
      <w:r w:rsidRPr="002E2A4C">
        <w:rPr>
          <w:rFonts w:ascii="Cambria" w:hAnsi="Cambria" w:cs="Courier New"/>
        </w:rPr>
        <w:t>Update içeren bir ifade</w:t>
      </w:r>
    </w:p>
    <w:p w14:paraId="66DE764C" w14:textId="01206525" w:rsidR="00676A91" w:rsidRPr="002E2A4C" w:rsidRDefault="00676A91" w:rsidP="00676A91">
      <w:pPr>
        <w:pStyle w:val="ListeParagraf"/>
        <w:numPr>
          <w:ilvl w:val="1"/>
          <w:numId w:val="20"/>
        </w:numPr>
        <w:rPr>
          <w:rFonts w:ascii="Cambria" w:hAnsi="Cambria" w:cs="Courier New"/>
        </w:rPr>
      </w:pPr>
      <w:r w:rsidRPr="002E2A4C">
        <w:rPr>
          <w:rFonts w:ascii="Cambria" w:hAnsi="Cambria" w:cs="Courier New"/>
        </w:rPr>
        <w:t>Alt</w:t>
      </w:r>
      <w:r w:rsidRPr="002E2A4C">
        <w:rPr>
          <w:rFonts w:ascii="Cambria" w:hAnsi="Cambria" w:cs="Courier New"/>
        </w:rPr>
        <w:t>er</w:t>
      </w:r>
      <w:r w:rsidRPr="002E2A4C">
        <w:rPr>
          <w:rFonts w:ascii="Cambria" w:hAnsi="Cambria" w:cs="Courier New"/>
        </w:rPr>
        <w:t xml:space="preserve"> </w:t>
      </w:r>
      <w:proofErr w:type="spellStart"/>
      <w:r w:rsidRPr="002E2A4C">
        <w:rPr>
          <w:rFonts w:ascii="Cambria" w:hAnsi="Cambria" w:cs="Courier New"/>
        </w:rPr>
        <w:t>table</w:t>
      </w:r>
      <w:proofErr w:type="spellEnd"/>
      <w:r w:rsidRPr="002E2A4C">
        <w:rPr>
          <w:rFonts w:ascii="Cambria" w:hAnsi="Cambria" w:cs="Courier New"/>
        </w:rPr>
        <w:t xml:space="preserve"> içeren bir ifade</w:t>
      </w:r>
    </w:p>
    <w:p w14:paraId="7F6D2EDA" w14:textId="586C0221"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Proje, toplam notun %15'i olacak 100 puan üzerinden belirlenecektir.</w:t>
      </w:r>
    </w:p>
    <w:p w14:paraId="3ACD22ED" w14:textId="52D4F0D1"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Öğrenciler projelerini grup olarak yapmalıdır.</w:t>
      </w:r>
    </w:p>
    <w:p w14:paraId="56C76D89" w14:textId="77777777"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Öğrenciler projelerini kendi bilgisayarlarında gösterecek ve sunacaklardır. Ayrıca sunum sırasında proje hakkında bazı sorular sorulacaktır.</w:t>
      </w:r>
    </w:p>
    <w:p w14:paraId="6AC1A13B" w14:textId="06CFB778"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Aynı proje tasarımını ve uygulamasını getiren öğrencilerin final sınav notu düşürülecektir.</w:t>
      </w:r>
    </w:p>
    <w:p w14:paraId="21534B0C" w14:textId="578CFE7D"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 xml:space="preserve">Proje son teslim tarihinden önce </w:t>
      </w:r>
      <w:r w:rsidRPr="002E2A4C">
        <w:rPr>
          <w:rFonts w:ascii="Cambria" w:hAnsi="Cambria" w:cs="Courier New"/>
        </w:rPr>
        <w:t xml:space="preserve">TEAMS üzerinde oluşturulacak olan </w:t>
      </w:r>
      <w:r w:rsidR="008F6F8B" w:rsidRPr="002E2A4C">
        <w:rPr>
          <w:rFonts w:ascii="Cambria" w:hAnsi="Cambria" w:cs="Courier New"/>
        </w:rPr>
        <w:t>proje ödevine</w:t>
      </w:r>
      <w:r w:rsidRPr="002E2A4C">
        <w:rPr>
          <w:rFonts w:ascii="Cambria" w:hAnsi="Cambria" w:cs="Courier New"/>
        </w:rPr>
        <w:t xml:space="preserve"> yüklenmelidir.</w:t>
      </w:r>
    </w:p>
    <w:p w14:paraId="1372D372" w14:textId="11666FB3"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Proje yükleme son tarihi 09.05.2025'tir</w:t>
      </w:r>
    </w:p>
    <w:p w14:paraId="372665DA" w14:textId="71DC8EBB" w:rsidR="00676A91" w:rsidRPr="002E2A4C" w:rsidRDefault="00676A91" w:rsidP="00676A91">
      <w:pPr>
        <w:pStyle w:val="ListeParagraf"/>
        <w:numPr>
          <w:ilvl w:val="0"/>
          <w:numId w:val="16"/>
        </w:numPr>
        <w:rPr>
          <w:rFonts w:ascii="Cambria" w:hAnsi="Cambria" w:cs="Courier New"/>
        </w:rPr>
      </w:pPr>
      <w:r w:rsidRPr="002E2A4C">
        <w:rPr>
          <w:rFonts w:ascii="Cambria" w:hAnsi="Cambria" w:cs="Courier New"/>
        </w:rPr>
        <w:t xml:space="preserve">Proje sunum tarihleri </w:t>
      </w:r>
      <w:r w:rsidRPr="002E2A4C">
        <w:rPr>
          <w:rFonts w:ascii="Cambria" w:hAnsi="Cambria" w:cs="Cambria Math"/>
        </w:rPr>
        <w:t>​​</w:t>
      </w:r>
      <w:r w:rsidRPr="002E2A4C">
        <w:rPr>
          <w:rFonts w:ascii="Cambria" w:hAnsi="Cambria" w:cs="Courier New"/>
        </w:rPr>
        <w:t>daha sonra duyurulacaktır.</w:t>
      </w:r>
    </w:p>
    <w:p w14:paraId="16356A1A" w14:textId="77777777" w:rsidR="002E2A4C" w:rsidRDefault="002E2A4C" w:rsidP="00676A91">
      <w:pPr>
        <w:rPr>
          <w:rFonts w:ascii="Cambria" w:hAnsi="Cambria" w:cs="Courier New"/>
          <w:b/>
          <w:bCs/>
        </w:rPr>
      </w:pPr>
    </w:p>
    <w:p w14:paraId="571E20D4" w14:textId="3C1F420B" w:rsidR="00676A91" w:rsidRPr="002E2A4C" w:rsidRDefault="008F6F8B" w:rsidP="00676A91">
      <w:pPr>
        <w:rPr>
          <w:rFonts w:ascii="Cambria" w:hAnsi="Cambria" w:cs="Courier New"/>
          <w:b/>
          <w:bCs/>
        </w:rPr>
      </w:pPr>
      <w:r w:rsidRPr="002E2A4C">
        <w:rPr>
          <w:rFonts w:ascii="Cambria" w:hAnsi="Cambria" w:cs="Courier New"/>
          <w:b/>
          <w:bCs/>
        </w:rPr>
        <w:t xml:space="preserve">Örnek </w:t>
      </w:r>
      <w:proofErr w:type="spellStart"/>
      <w:r w:rsidRPr="002E2A4C">
        <w:rPr>
          <w:rFonts w:ascii="Cambria" w:hAnsi="Cambria" w:cs="Courier New"/>
          <w:b/>
          <w:bCs/>
        </w:rPr>
        <w:t>Veritaban</w:t>
      </w:r>
      <w:r w:rsidR="002E2A4C" w:rsidRPr="002E2A4C">
        <w:rPr>
          <w:rFonts w:ascii="Cambria" w:hAnsi="Cambria" w:cs="Courier New"/>
          <w:b/>
          <w:bCs/>
        </w:rPr>
        <w:t>ı</w:t>
      </w:r>
      <w:proofErr w:type="spellEnd"/>
      <w:r w:rsidR="002E2A4C" w:rsidRPr="002E2A4C">
        <w:rPr>
          <w:rFonts w:ascii="Cambria" w:hAnsi="Cambria" w:cs="Courier New"/>
          <w:b/>
          <w:bCs/>
        </w:rPr>
        <w:t xml:space="preserve"> Başlıkları</w:t>
      </w:r>
    </w:p>
    <w:p w14:paraId="39DE4D8B" w14:textId="77777777" w:rsidR="00676A91" w:rsidRPr="002E2A4C" w:rsidRDefault="00676A91" w:rsidP="00676A91">
      <w:pPr>
        <w:rPr>
          <w:rFonts w:ascii="Cambria" w:hAnsi="Cambria" w:cs="Courier New"/>
        </w:rPr>
      </w:pPr>
      <w:r w:rsidRPr="002E2A4C">
        <w:rPr>
          <w:rFonts w:ascii="Cambria" w:hAnsi="Cambria" w:cs="Courier New"/>
        </w:rPr>
        <w:t xml:space="preserve">1. Envanter kontrol yönetimi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20518FE3" w14:textId="77777777" w:rsidR="00676A91" w:rsidRPr="002E2A4C" w:rsidRDefault="00676A91" w:rsidP="00676A91">
      <w:pPr>
        <w:rPr>
          <w:rFonts w:ascii="Cambria" w:hAnsi="Cambria" w:cs="Courier New"/>
        </w:rPr>
      </w:pPr>
      <w:r w:rsidRPr="002E2A4C">
        <w:rPr>
          <w:rFonts w:ascii="Cambria" w:hAnsi="Cambria" w:cs="Courier New"/>
        </w:rPr>
        <w:t xml:space="preserve">2. Restoran Yönetimi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7409A864" w14:textId="77777777" w:rsidR="00676A91" w:rsidRPr="002E2A4C" w:rsidRDefault="00676A91" w:rsidP="00676A91">
      <w:pPr>
        <w:rPr>
          <w:rFonts w:ascii="Cambria" w:hAnsi="Cambria" w:cs="Courier New"/>
        </w:rPr>
      </w:pPr>
      <w:r w:rsidRPr="002E2A4C">
        <w:rPr>
          <w:rFonts w:ascii="Cambria" w:hAnsi="Cambria" w:cs="Courier New"/>
        </w:rPr>
        <w:t xml:space="preserve">3. Çevrimiçi Perakende Uygulaması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318DF59F" w14:textId="77777777" w:rsidR="00676A91" w:rsidRPr="002E2A4C" w:rsidRDefault="00676A91" w:rsidP="00676A91">
      <w:pPr>
        <w:rPr>
          <w:rFonts w:ascii="Cambria" w:hAnsi="Cambria" w:cs="Courier New"/>
        </w:rPr>
      </w:pPr>
      <w:r w:rsidRPr="002E2A4C">
        <w:rPr>
          <w:rFonts w:ascii="Cambria" w:hAnsi="Cambria" w:cs="Courier New"/>
        </w:rPr>
        <w:t xml:space="preserve">4. Kolej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2E14A0D1" w14:textId="77777777" w:rsidR="00676A91" w:rsidRPr="002E2A4C" w:rsidRDefault="00676A91" w:rsidP="00676A91">
      <w:pPr>
        <w:rPr>
          <w:rFonts w:ascii="Cambria" w:hAnsi="Cambria" w:cs="Courier New"/>
        </w:rPr>
      </w:pPr>
      <w:r w:rsidRPr="002E2A4C">
        <w:rPr>
          <w:rFonts w:ascii="Cambria" w:hAnsi="Cambria" w:cs="Courier New"/>
        </w:rPr>
        <w:t xml:space="preserve">5. Demiryolu Sistemi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686A3369" w14:textId="77777777" w:rsidR="00676A91" w:rsidRPr="002E2A4C" w:rsidRDefault="00676A91" w:rsidP="00676A91">
      <w:pPr>
        <w:rPr>
          <w:rFonts w:ascii="Cambria" w:hAnsi="Cambria" w:cs="Courier New"/>
        </w:rPr>
      </w:pPr>
      <w:r w:rsidRPr="002E2A4C">
        <w:rPr>
          <w:rFonts w:ascii="Cambria" w:hAnsi="Cambria" w:cs="Courier New"/>
        </w:rPr>
        <w:t xml:space="preserve">6. Hastane Yönetim Sistemi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4D4339E8" w14:textId="77777777" w:rsidR="00676A91" w:rsidRPr="002E2A4C" w:rsidRDefault="00676A91" w:rsidP="00676A91">
      <w:pPr>
        <w:rPr>
          <w:rFonts w:ascii="Cambria" w:hAnsi="Cambria" w:cs="Courier New"/>
        </w:rPr>
      </w:pPr>
      <w:r w:rsidRPr="002E2A4C">
        <w:rPr>
          <w:rFonts w:ascii="Cambria" w:hAnsi="Cambria" w:cs="Courier New"/>
        </w:rPr>
        <w:t xml:space="preserve">7. Kütüphane Yönetim Sistemi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27114F4D" w14:textId="77777777" w:rsidR="00676A91" w:rsidRPr="002E2A4C" w:rsidRDefault="00676A91" w:rsidP="00676A91">
      <w:pPr>
        <w:rPr>
          <w:rFonts w:ascii="Cambria" w:hAnsi="Cambria" w:cs="Courier New"/>
        </w:rPr>
      </w:pPr>
      <w:r w:rsidRPr="002E2A4C">
        <w:rPr>
          <w:rFonts w:ascii="Cambria" w:hAnsi="Cambria" w:cs="Courier New"/>
        </w:rPr>
        <w:t xml:space="preserve">8. Bordro Yönetim Sistemi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5E1C0487" w14:textId="77777777" w:rsidR="00676A91" w:rsidRPr="002E2A4C" w:rsidRDefault="00676A91" w:rsidP="00676A91">
      <w:pPr>
        <w:rPr>
          <w:rFonts w:ascii="Cambria" w:hAnsi="Cambria" w:cs="Courier New"/>
        </w:rPr>
      </w:pPr>
      <w:r w:rsidRPr="002E2A4C">
        <w:rPr>
          <w:rFonts w:ascii="Cambria" w:hAnsi="Cambria" w:cs="Courier New"/>
        </w:rPr>
        <w:t xml:space="preserve">9. Sağlık kuruluşu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73E69AC9" w14:textId="77777777" w:rsidR="00676A91" w:rsidRPr="002E2A4C" w:rsidRDefault="00676A91" w:rsidP="00676A91">
      <w:pPr>
        <w:rPr>
          <w:rFonts w:ascii="Cambria" w:hAnsi="Cambria" w:cs="Courier New"/>
        </w:rPr>
      </w:pPr>
      <w:r w:rsidRPr="002E2A4C">
        <w:rPr>
          <w:rFonts w:ascii="Cambria" w:hAnsi="Cambria" w:cs="Courier New"/>
        </w:rPr>
        <w:t xml:space="preserve">10. Restoran Yönetimi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70CD18DD" w14:textId="77777777" w:rsidR="00676A91" w:rsidRPr="002E2A4C" w:rsidRDefault="00676A91" w:rsidP="00676A91">
      <w:pPr>
        <w:rPr>
          <w:rFonts w:ascii="Cambria" w:hAnsi="Cambria" w:cs="Courier New"/>
        </w:rPr>
      </w:pPr>
      <w:r w:rsidRPr="002E2A4C">
        <w:rPr>
          <w:rFonts w:ascii="Cambria" w:hAnsi="Cambria" w:cs="Courier New"/>
        </w:rPr>
        <w:lastRenderedPageBreak/>
        <w:t xml:space="preserve">11. Bir BT Eğitim Grubu için Senaryo ve Er Diyagramı Tasarlama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073FBC44" w14:textId="77777777" w:rsidR="00676A91" w:rsidRPr="002E2A4C" w:rsidRDefault="00676A91" w:rsidP="00676A91">
      <w:pPr>
        <w:rPr>
          <w:rFonts w:ascii="Cambria" w:hAnsi="Cambria" w:cs="Courier New"/>
        </w:rPr>
      </w:pPr>
      <w:r w:rsidRPr="002E2A4C">
        <w:rPr>
          <w:rFonts w:ascii="Cambria" w:hAnsi="Cambria" w:cs="Courier New"/>
        </w:rPr>
        <w:t xml:space="preserve">12. Kan Bağışı Sistemi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3326386C" w14:textId="77777777" w:rsidR="00676A91" w:rsidRPr="002E2A4C" w:rsidRDefault="00676A91" w:rsidP="00676A91">
      <w:pPr>
        <w:rPr>
          <w:rFonts w:ascii="Cambria" w:hAnsi="Cambria" w:cs="Courier New"/>
        </w:rPr>
      </w:pPr>
      <w:r w:rsidRPr="002E2A4C">
        <w:rPr>
          <w:rFonts w:ascii="Cambria" w:hAnsi="Cambria" w:cs="Courier New"/>
        </w:rPr>
        <w:t xml:space="preserve">13. Havaalanı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5C4F5828" w14:textId="77777777" w:rsidR="00676A91" w:rsidRPr="002E2A4C" w:rsidRDefault="00676A91" w:rsidP="00676A91">
      <w:pPr>
        <w:rPr>
          <w:rFonts w:ascii="Cambria" w:hAnsi="Cambria" w:cs="Courier New"/>
        </w:rPr>
      </w:pPr>
      <w:r w:rsidRPr="002E2A4C">
        <w:rPr>
          <w:rFonts w:ascii="Cambria" w:hAnsi="Cambria" w:cs="Courier New"/>
        </w:rPr>
        <w:t xml:space="preserve">14. Otel Yönetim Sistemi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6AF5D6F6" w14:textId="77777777" w:rsidR="00676A91" w:rsidRPr="002E2A4C" w:rsidRDefault="00676A91" w:rsidP="00676A91">
      <w:pPr>
        <w:rPr>
          <w:rFonts w:ascii="Cambria" w:hAnsi="Cambria" w:cs="Courier New"/>
        </w:rPr>
      </w:pPr>
      <w:r w:rsidRPr="002E2A4C">
        <w:rPr>
          <w:rFonts w:ascii="Cambria" w:hAnsi="Cambria" w:cs="Courier New"/>
        </w:rPr>
        <w:t xml:space="preserve">15. Bankacılık İşletmesi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744492CD" w14:textId="77777777" w:rsidR="00676A91" w:rsidRPr="002E2A4C" w:rsidRDefault="00676A91" w:rsidP="00676A91">
      <w:pPr>
        <w:rPr>
          <w:rFonts w:ascii="Cambria" w:hAnsi="Cambria" w:cs="Courier New"/>
        </w:rPr>
      </w:pPr>
      <w:r w:rsidRPr="002E2A4C">
        <w:rPr>
          <w:rFonts w:ascii="Cambria" w:hAnsi="Cambria" w:cs="Courier New"/>
        </w:rPr>
        <w:t xml:space="preserve">16. Toptan Yönetim Sistemi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05C0B0FF" w14:textId="77777777" w:rsidR="00676A91" w:rsidRPr="002E2A4C" w:rsidRDefault="00676A91" w:rsidP="00676A91">
      <w:pPr>
        <w:rPr>
          <w:rFonts w:ascii="Cambria" w:hAnsi="Cambria" w:cs="Courier New"/>
        </w:rPr>
      </w:pPr>
      <w:r w:rsidRPr="002E2A4C">
        <w:rPr>
          <w:rFonts w:ascii="Cambria" w:hAnsi="Cambria" w:cs="Courier New"/>
        </w:rPr>
        <w:t xml:space="preserve">17. Eczane Zincirleri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4C52D71D" w14:textId="77777777" w:rsidR="00676A91" w:rsidRPr="002E2A4C" w:rsidRDefault="00676A91" w:rsidP="00676A91">
      <w:pPr>
        <w:rPr>
          <w:rFonts w:ascii="Cambria" w:hAnsi="Cambria" w:cs="Courier New"/>
        </w:rPr>
      </w:pPr>
      <w:r w:rsidRPr="002E2A4C">
        <w:rPr>
          <w:rFonts w:ascii="Cambria" w:hAnsi="Cambria" w:cs="Courier New"/>
        </w:rPr>
        <w:t xml:space="preserve">18. Kargo Yönetimi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21D0115D" w14:textId="21136162" w:rsidR="009E033A" w:rsidRPr="002E2A4C" w:rsidRDefault="00676A91" w:rsidP="00676A91">
      <w:pPr>
        <w:rPr>
          <w:rFonts w:ascii="Cambria" w:hAnsi="Cambria" w:cs="Courier New"/>
        </w:rPr>
      </w:pPr>
      <w:r w:rsidRPr="002E2A4C">
        <w:rPr>
          <w:rFonts w:ascii="Cambria" w:hAnsi="Cambria" w:cs="Courier New"/>
        </w:rPr>
        <w:t xml:space="preserve">20. Sanat Galerisi Yönetimi </w:t>
      </w:r>
      <w:proofErr w:type="spellStart"/>
      <w:r w:rsidRPr="002E2A4C">
        <w:rPr>
          <w:rFonts w:ascii="Cambria" w:hAnsi="Cambria" w:cs="Courier New"/>
        </w:rPr>
        <w:t>Veritabanı</w:t>
      </w:r>
      <w:proofErr w:type="spellEnd"/>
      <w:r w:rsidRPr="002E2A4C">
        <w:rPr>
          <w:rFonts w:ascii="Cambria" w:hAnsi="Cambria" w:cs="Courier New"/>
        </w:rPr>
        <w:t xml:space="preserve"> Projesi</w:t>
      </w:r>
    </w:p>
    <w:p w14:paraId="79BC599E" w14:textId="77777777" w:rsidR="008F6F8B" w:rsidRPr="002E2A4C" w:rsidRDefault="008F6F8B" w:rsidP="00676A91">
      <w:pPr>
        <w:rPr>
          <w:rFonts w:ascii="Cambria" w:hAnsi="Cambria" w:cs="Courier New"/>
        </w:rPr>
      </w:pPr>
    </w:p>
    <w:p w14:paraId="71F268BE" w14:textId="4B300233" w:rsidR="008F6F8B" w:rsidRPr="002E2A4C" w:rsidRDefault="008F6F8B" w:rsidP="00676A91">
      <w:pPr>
        <w:rPr>
          <w:rFonts w:ascii="Cambria" w:hAnsi="Cambria" w:cs="Courier New"/>
          <w:b/>
          <w:bCs/>
        </w:rPr>
      </w:pPr>
      <w:r w:rsidRPr="002E2A4C">
        <w:rPr>
          <w:rFonts w:ascii="Cambria" w:hAnsi="Cambria" w:cs="Courier New"/>
          <w:b/>
          <w:bCs/>
        </w:rPr>
        <w:t xml:space="preserve">Örnek </w:t>
      </w:r>
      <w:proofErr w:type="spellStart"/>
      <w:r w:rsidRPr="002E2A4C">
        <w:rPr>
          <w:rFonts w:ascii="Cambria" w:hAnsi="Cambria" w:cs="Courier New"/>
          <w:b/>
          <w:bCs/>
        </w:rPr>
        <w:t>Seneryo</w:t>
      </w:r>
      <w:r w:rsidR="002E2A4C">
        <w:rPr>
          <w:rFonts w:ascii="Cambria" w:hAnsi="Cambria" w:cs="Courier New"/>
          <w:b/>
          <w:bCs/>
        </w:rPr>
        <w:t>lar</w:t>
      </w:r>
      <w:proofErr w:type="spellEnd"/>
    </w:p>
    <w:p w14:paraId="117ED250" w14:textId="77777777" w:rsidR="008F6F8B" w:rsidRPr="002E2A4C" w:rsidRDefault="008F6F8B" w:rsidP="008F6F8B">
      <w:pPr>
        <w:rPr>
          <w:rFonts w:ascii="Cambria" w:hAnsi="Cambria" w:cs="Courier New"/>
        </w:rPr>
      </w:pPr>
      <w:r w:rsidRPr="002E2A4C">
        <w:rPr>
          <w:rFonts w:ascii="Cambria" w:hAnsi="Cambria" w:cs="Courier New"/>
          <w:b/>
          <w:bCs/>
        </w:rPr>
        <w:t>Senaryo 1.</w:t>
      </w:r>
      <w:r w:rsidRPr="002E2A4C">
        <w:rPr>
          <w:rFonts w:ascii="Cambria" w:hAnsi="Cambria" w:cs="Courier New"/>
        </w:rPr>
        <w:t xml:space="preserve"> Birçok satış noktası olan bir organizasyonda, satış noktalarını, çalışanları ve satılan ürünleri içeren bir Pazar </w:t>
      </w:r>
      <w:proofErr w:type="spellStart"/>
      <w:r w:rsidRPr="002E2A4C">
        <w:rPr>
          <w:rFonts w:ascii="Cambria" w:hAnsi="Cambria" w:cs="Courier New"/>
        </w:rPr>
        <w:t>Veritabanı</w:t>
      </w:r>
      <w:proofErr w:type="spellEnd"/>
      <w:r w:rsidRPr="002E2A4C">
        <w:rPr>
          <w:rFonts w:ascii="Cambria" w:hAnsi="Cambria" w:cs="Courier New"/>
        </w:rPr>
        <w:t xml:space="preserve"> geliştirmek gerekir. </w:t>
      </w:r>
      <w:proofErr w:type="spellStart"/>
      <w:r w:rsidRPr="002E2A4C">
        <w:rPr>
          <w:rFonts w:ascii="Cambria" w:hAnsi="Cambria" w:cs="Courier New"/>
        </w:rPr>
        <w:t>Veritabanında</w:t>
      </w:r>
      <w:proofErr w:type="spellEnd"/>
      <w:r w:rsidRPr="002E2A4C">
        <w:rPr>
          <w:rFonts w:ascii="Cambria" w:hAnsi="Cambria" w:cs="Courier New"/>
        </w:rPr>
        <w:t xml:space="preserve"> güncel ve geçmiş veriler tutulacaktır. Örneğin, çalışanın mevcut atama ve maaşının yanı sıra eski görevleri ve ücretleri ile tarihlerinin tutulması gerekir.</w:t>
      </w:r>
    </w:p>
    <w:p w14:paraId="49570CD2" w14:textId="77777777" w:rsidR="008F6F8B" w:rsidRPr="002E2A4C" w:rsidRDefault="008F6F8B" w:rsidP="008F6F8B">
      <w:pPr>
        <w:rPr>
          <w:rFonts w:ascii="Cambria" w:hAnsi="Cambria" w:cs="Courier New"/>
        </w:rPr>
      </w:pPr>
      <w:proofErr w:type="spellStart"/>
      <w:r w:rsidRPr="002E2A4C">
        <w:rPr>
          <w:rFonts w:ascii="Cambria" w:hAnsi="Cambria" w:cs="Courier New"/>
        </w:rPr>
        <w:t>Veritabanına</w:t>
      </w:r>
      <w:proofErr w:type="spellEnd"/>
      <w:r w:rsidRPr="002E2A4C">
        <w:rPr>
          <w:rFonts w:ascii="Cambria" w:hAnsi="Cambria" w:cs="Courier New"/>
        </w:rPr>
        <w:t xml:space="preserve"> dahil edilecek veriler ve ilişkiler aşağıda listelenmiştir:</w:t>
      </w:r>
    </w:p>
    <w:p w14:paraId="2B93B240" w14:textId="3585D8CF" w:rsidR="008F6F8B" w:rsidRPr="002E2A4C" w:rsidRDefault="008F6F8B" w:rsidP="008F6F8B">
      <w:pPr>
        <w:pStyle w:val="ListeParagraf"/>
        <w:numPr>
          <w:ilvl w:val="0"/>
          <w:numId w:val="22"/>
        </w:numPr>
        <w:rPr>
          <w:rFonts w:ascii="Cambria" w:hAnsi="Cambria" w:cs="Courier New"/>
        </w:rPr>
      </w:pPr>
      <w:r w:rsidRPr="002E2A4C">
        <w:rPr>
          <w:rFonts w:ascii="Cambria" w:hAnsi="Cambria" w:cs="Courier New"/>
        </w:rPr>
        <w:t>Her mağazanın numarası, adı, adresi, açılış tarihi, kapanış tarihi (mağaza kapalı değilse, bu özelliğin değeri "</w:t>
      </w:r>
      <w:proofErr w:type="spellStart"/>
      <w:r w:rsidRPr="002E2A4C">
        <w:rPr>
          <w:rFonts w:ascii="Cambria" w:hAnsi="Cambria" w:cs="Courier New"/>
        </w:rPr>
        <w:t>null</w:t>
      </w:r>
      <w:proofErr w:type="spellEnd"/>
      <w:r w:rsidRPr="002E2A4C">
        <w:rPr>
          <w:rFonts w:ascii="Cambria" w:hAnsi="Cambria" w:cs="Courier New"/>
        </w:rPr>
        <w:t>" olacaktır).</w:t>
      </w:r>
    </w:p>
    <w:p w14:paraId="5C2A128C" w14:textId="18907B15" w:rsidR="008F6F8B" w:rsidRPr="002E2A4C" w:rsidRDefault="008F6F8B" w:rsidP="008F6F8B">
      <w:pPr>
        <w:pStyle w:val="ListeParagraf"/>
        <w:numPr>
          <w:ilvl w:val="0"/>
          <w:numId w:val="22"/>
        </w:numPr>
        <w:rPr>
          <w:rFonts w:ascii="Cambria" w:hAnsi="Cambria" w:cs="Courier New"/>
        </w:rPr>
      </w:pPr>
      <w:r w:rsidRPr="002E2A4C">
        <w:rPr>
          <w:rFonts w:ascii="Cambria" w:hAnsi="Cambria" w:cs="Courier New"/>
        </w:rPr>
        <w:t>Her çalışanın kayıt numarası, adı, soyadı ve eğitim seviyesi (bu bilgiler zamanla değişmez).</w:t>
      </w:r>
    </w:p>
    <w:p w14:paraId="7B0052F2" w14:textId="77777777" w:rsidR="008F6F8B" w:rsidRPr="002E2A4C" w:rsidRDefault="008F6F8B" w:rsidP="008F6F8B">
      <w:pPr>
        <w:pStyle w:val="ListeParagraf"/>
        <w:numPr>
          <w:ilvl w:val="0"/>
          <w:numId w:val="22"/>
        </w:numPr>
        <w:rPr>
          <w:rFonts w:ascii="Cambria" w:hAnsi="Cambria" w:cs="Courier New"/>
        </w:rPr>
      </w:pPr>
      <w:r w:rsidRPr="002E2A4C">
        <w:rPr>
          <w:rFonts w:ascii="Cambria" w:hAnsi="Cambria" w:cs="Courier New"/>
        </w:rPr>
        <w:t>Her çalışanın hangi mağazada hangi tarihler arasında çalıştığı (bir anda çalışan yalnızca bir mağazada çalışır, ancak zamanla çalışanın mağazası bir veya daha fazla kez değişebilir).</w:t>
      </w:r>
    </w:p>
    <w:p w14:paraId="551661C5" w14:textId="404B7216" w:rsidR="008F6F8B" w:rsidRPr="002E2A4C" w:rsidRDefault="008F6F8B" w:rsidP="008F6F8B">
      <w:pPr>
        <w:pStyle w:val="ListeParagraf"/>
        <w:numPr>
          <w:ilvl w:val="0"/>
          <w:numId w:val="22"/>
        </w:numPr>
        <w:rPr>
          <w:rFonts w:ascii="Cambria" w:hAnsi="Cambria" w:cs="Courier New"/>
        </w:rPr>
      </w:pPr>
      <w:r w:rsidRPr="002E2A4C">
        <w:rPr>
          <w:rFonts w:ascii="Cambria" w:hAnsi="Cambria" w:cs="Courier New"/>
        </w:rPr>
        <w:t xml:space="preserve">Bir çalışan bir mağazada çalışırken hangi görevleri yürüttüğü ve bunların başlangıç </w:t>
      </w:r>
      <w:r w:rsidRPr="002E2A4C">
        <w:rPr>
          <w:rFonts w:ascii="Cambria" w:hAnsi="Cambria" w:cs="Cambria Math"/>
        </w:rPr>
        <w:t>​​</w:t>
      </w:r>
      <w:r w:rsidRPr="002E2A4C">
        <w:rPr>
          <w:rFonts w:ascii="Cambria" w:hAnsi="Cambria" w:cs="Courier New"/>
        </w:rPr>
        <w:t xml:space="preserve">ve bitiş tarihleri </w:t>
      </w:r>
      <w:r w:rsidRPr="002E2A4C">
        <w:rPr>
          <w:rFonts w:ascii="Cambria" w:hAnsi="Cambria" w:cs="Cambria Math"/>
        </w:rPr>
        <w:t>​​</w:t>
      </w:r>
      <w:r w:rsidRPr="002E2A4C">
        <w:rPr>
          <w:rFonts w:ascii="Cambria" w:hAnsi="Cambria" w:cs="Courier New"/>
        </w:rPr>
        <w:t>(her çalışan belirli bir zamanda yalnızca bir görev gerçekleştirir).</w:t>
      </w:r>
    </w:p>
    <w:p w14:paraId="56B1A565" w14:textId="05665311" w:rsidR="008F6F8B" w:rsidRPr="002E2A4C" w:rsidRDefault="008F6F8B" w:rsidP="008F6F8B">
      <w:pPr>
        <w:pStyle w:val="ListeParagraf"/>
        <w:numPr>
          <w:ilvl w:val="0"/>
          <w:numId w:val="22"/>
        </w:numPr>
        <w:rPr>
          <w:rFonts w:ascii="Cambria" w:hAnsi="Cambria" w:cs="Courier New"/>
        </w:rPr>
      </w:pPr>
      <w:r w:rsidRPr="002E2A4C">
        <w:rPr>
          <w:rFonts w:ascii="Cambria" w:hAnsi="Cambria" w:cs="Courier New"/>
        </w:rPr>
        <w:t>Her bir kişiye hangi tarihler arasında ne kadar ödeme yapıldığı (çalışanın ödemesi çalıştığı mağazadan ve yürüttüğü işten bağımsızdır).</w:t>
      </w:r>
    </w:p>
    <w:p w14:paraId="782303EE" w14:textId="5BFFF83F" w:rsidR="008F6F8B" w:rsidRPr="002E2A4C" w:rsidRDefault="008F6F8B" w:rsidP="008F6F8B">
      <w:pPr>
        <w:pStyle w:val="ListeParagraf"/>
        <w:numPr>
          <w:ilvl w:val="0"/>
          <w:numId w:val="22"/>
        </w:numPr>
        <w:rPr>
          <w:rFonts w:ascii="Cambria" w:hAnsi="Cambria" w:cs="Courier New"/>
        </w:rPr>
      </w:pPr>
      <w:r w:rsidRPr="002E2A4C">
        <w:rPr>
          <w:rFonts w:ascii="Cambria" w:hAnsi="Cambria" w:cs="Courier New"/>
        </w:rPr>
        <w:t>Satılan her bir ürünün kodu, adı ve birimi (bu bilgi zamanla değişmez) ve satış elemanının bilgileri.</w:t>
      </w:r>
    </w:p>
    <w:p w14:paraId="725AC568" w14:textId="25AD72FD" w:rsidR="008F6F8B" w:rsidRPr="002E2A4C" w:rsidRDefault="008F6F8B" w:rsidP="008F6F8B">
      <w:pPr>
        <w:pStyle w:val="ListeParagraf"/>
        <w:numPr>
          <w:ilvl w:val="0"/>
          <w:numId w:val="22"/>
        </w:numPr>
        <w:rPr>
          <w:rFonts w:ascii="Cambria" w:hAnsi="Cambria" w:cs="Courier New"/>
        </w:rPr>
      </w:pPr>
      <w:r w:rsidRPr="002E2A4C">
        <w:rPr>
          <w:rFonts w:ascii="Cambria" w:hAnsi="Cambria" w:cs="Courier New"/>
        </w:rPr>
        <w:t>Her bir ürünün hangi mağazada ve hangi tarihler arasında satıldığı (Belirli bir mağazada birçok ürün satılabilirken, bir ürün birçok mağazada satılabilir. Bu bilgiler zamanla değişebilir. Örneğin, bir ürün bir mağazada belirli bir süre satıldıktan sonra belirli bir süre satılmaması, ardından tekrar satılmak üzere başlatılması ve tekrar satılması mümkündür.)</w:t>
      </w:r>
    </w:p>
    <w:p w14:paraId="238EC7D2" w14:textId="77777777" w:rsidR="008F6F8B" w:rsidRPr="002E2A4C" w:rsidRDefault="008F6F8B" w:rsidP="008F6F8B">
      <w:pPr>
        <w:rPr>
          <w:rFonts w:ascii="Cambria" w:hAnsi="Cambria" w:cs="Courier New"/>
        </w:rPr>
      </w:pPr>
      <w:r w:rsidRPr="002E2A4C">
        <w:rPr>
          <w:rFonts w:ascii="Cambria" w:hAnsi="Cambria" w:cs="Courier New"/>
          <w:b/>
          <w:bCs/>
        </w:rPr>
        <w:t>Senaryo 2.</w:t>
      </w:r>
      <w:r w:rsidRPr="002E2A4C">
        <w:rPr>
          <w:rFonts w:ascii="Cambria" w:hAnsi="Cambria" w:cs="Courier New"/>
        </w:rPr>
        <w:t xml:space="preserve"> Türkiye genelinde oluşturulacak olan Memur Sağlık Veri </w:t>
      </w:r>
      <w:proofErr w:type="spellStart"/>
      <w:r w:rsidRPr="002E2A4C">
        <w:rPr>
          <w:rFonts w:ascii="Cambria" w:hAnsi="Cambria" w:cs="Courier New"/>
        </w:rPr>
        <w:t>Tabanı'nda</w:t>
      </w:r>
      <w:proofErr w:type="spellEnd"/>
      <w:r w:rsidRPr="002E2A4C">
        <w:rPr>
          <w:rFonts w:ascii="Cambria" w:hAnsi="Cambria" w:cs="Courier New"/>
        </w:rPr>
        <w:t xml:space="preserve"> aşağıdaki veriler ve ilişkiler gereklidir.</w:t>
      </w:r>
    </w:p>
    <w:p w14:paraId="37949B08" w14:textId="7D67CEDD" w:rsidR="008F6F8B" w:rsidRPr="002E2A4C" w:rsidRDefault="008F6F8B" w:rsidP="008F6F8B">
      <w:pPr>
        <w:pStyle w:val="ListeParagraf"/>
        <w:numPr>
          <w:ilvl w:val="0"/>
          <w:numId w:val="23"/>
        </w:numPr>
        <w:rPr>
          <w:rFonts w:ascii="Cambria" w:hAnsi="Cambria" w:cs="Courier New"/>
        </w:rPr>
      </w:pPr>
      <w:r w:rsidRPr="002E2A4C">
        <w:rPr>
          <w:rFonts w:ascii="Cambria" w:hAnsi="Cambria" w:cs="Courier New"/>
        </w:rPr>
        <w:t>Kamu kuruluşlarının sayısı, adı ve adresi.</w:t>
      </w:r>
    </w:p>
    <w:p w14:paraId="5B0C5048" w14:textId="1E8C5581" w:rsidR="008F6F8B" w:rsidRPr="002E2A4C" w:rsidRDefault="008F6F8B" w:rsidP="008F6F8B">
      <w:pPr>
        <w:pStyle w:val="ListeParagraf"/>
        <w:numPr>
          <w:ilvl w:val="0"/>
          <w:numId w:val="23"/>
        </w:numPr>
        <w:rPr>
          <w:rFonts w:ascii="Cambria" w:hAnsi="Cambria" w:cs="Courier New"/>
        </w:rPr>
      </w:pPr>
      <w:r w:rsidRPr="002E2A4C">
        <w:rPr>
          <w:rFonts w:ascii="Cambria" w:hAnsi="Cambria" w:cs="Courier New"/>
        </w:rPr>
        <w:t>Kamu hastanelerinin sayısı ve türü (her kamu hastanesi bir kamu kuruluşudur).</w:t>
      </w:r>
    </w:p>
    <w:p w14:paraId="0270B3D9" w14:textId="38442722" w:rsidR="008F6F8B" w:rsidRPr="002E2A4C" w:rsidRDefault="008F6F8B" w:rsidP="008F6F8B">
      <w:pPr>
        <w:pStyle w:val="ListeParagraf"/>
        <w:numPr>
          <w:ilvl w:val="0"/>
          <w:numId w:val="23"/>
        </w:numPr>
        <w:rPr>
          <w:rFonts w:ascii="Cambria" w:hAnsi="Cambria" w:cs="Courier New"/>
        </w:rPr>
      </w:pPr>
      <w:r w:rsidRPr="002E2A4C">
        <w:rPr>
          <w:rFonts w:ascii="Cambria" w:hAnsi="Cambria" w:cs="Courier New"/>
        </w:rPr>
        <w:t>Kamu hastanelerindeki kliniklerin sayısı (hastanede benzersizdir) ve yeri.</w:t>
      </w:r>
    </w:p>
    <w:p w14:paraId="38B04F91" w14:textId="2FFE278E" w:rsidR="008F6F8B" w:rsidRPr="002E2A4C" w:rsidRDefault="008F6F8B" w:rsidP="008F6F8B">
      <w:pPr>
        <w:pStyle w:val="ListeParagraf"/>
        <w:numPr>
          <w:ilvl w:val="0"/>
          <w:numId w:val="23"/>
        </w:numPr>
        <w:rPr>
          <w:rFonts w:ascii="Cambria" w:hAnsi="Cambria" w:cs="Courier New"/>
        </w:rPr>
      </w:pPr>
      <w:r w:rsidRPr="002E2A4C">
        <w:rPr>
          <w:rFonts w:ascii="Cambria" w:hAnsi="Cambria" w:cs="Courier New"/>
        </w:rPr>
        <w:t>Memurun sicil numarası, adı, soyadı, cinsiyeti, işi ve kurumu. Her çalışanın yalnızca bir kurumda çalıştığı varsayılır.</w:t>
      </w:r>
    </w:p>
    <w:p w14:paraId="5EE94F4F" w14:textId="356F96F6" w:rsidR="008F6F8B" w:rsidRPr="002E2A4C" w:rsidRDefault="008F6F8B" w:rsidP="008F6F8B">
      <w:pPr>
        <w:pStyle w:val="ListeParagraf"/>
        <w:numPr>
          <w:ilvl w:val="0"/>
          <w:numId w:val="23"/>
        </w:numPr>
        <w:rPr>
          <w:rFonts w:ascii="Cambria" w:hAnsi="Cambria" w:cs="Courier New"/>
        </w:rPr>
      </w:pPr>
      <w:r w:rsidRPr="002E2A4C">
        <w:rPr>
          <w:rFonts w:ascii="Cambria" w:hAnsi="Cambria" w:cs="Courier New"/>
        </w:rPr>
        <w:lastRenderedPageBreak/>
        <w:t>Doktorların sicil numarası ve uzmanlık alanı. Her doktor bir memurdur. Her memur gibi her doktor da bir kamu kuruluşunda çalışır; ancak doktorun çalıştığı kuruluş bir hastane olmalıdır.</w:t>
      </w:r>
    </w:p>
    <w:p w14:paraId="37946E2E" w14:textId="1B8F7C1D" w:rsidR="008F6F8B" w:rsidRPr="002E2A4C" w:rsidRDefault="008F6F8B" w:rsidP="008F6F8B">
      <w:pPr>
        <w:pStyle w:val="ListeParagraf"/>
        <w:numPr>
          <w:ilvl w:val="0"/>
          <w:numId w:val="23"/>
        </w:numPr>
        <w:rPr>
          <w:rFonts w:ascii="Cambria" w:hAnsi="Cambria" w:cs="Courier New"/>
        </w:rPr>
      </w:pPr>
      <w:r w:rsidRPr="002E2A4C">
        <w:rPr>
          <w:rFonts w:ascii="Cambria" w:hAnsi="Cambria" w:cs="Courier New"/>
        </w:rPr>
        <w:t>Hastalıkların kodu, adı ve türü.</w:t>
      </w:r>
    </w:p>
    <w:p w14:paraId="5453A471" w14:textId="0EAB17B9" w:rsidR="008F6F8B" w:rsidRPr="002E2A4C" w:rsidRDefault="008F6F8B" w:rsidP="008F6F8B">
      <w:pPr>
        <w:pStyle w:val="ListeParagraf"/>
        <w:numPr>
          <w:ilvl w:val="0"/>
          <w:numId w:val="23"/>
        </w:numPr>
        <w:rPr>
          <w:rFonts w:ascii="Cambria" w:hAnsi="Cambria" w:cs="Courier New"/>
        </w:rPr>
      </w:pPr>
      <w:r w:rsidRPr="002E2A4C">
        <w:rPr>
          <w:rFonts w:ascii="Cambria" w:hAnsi="Cambria" w:cs="Courier New"/>
        </w:rPr>
        <w:t>İlaçların kodu, adı, türü ve birim fiyatı.</w:t>
      </w:r>
    </w:p>
    <w:p w14:paraId="27D852B4" w14:textId="75064390" w:rsidR="008F6F8B" w:rsidRPr="002E2A4C" w:rsidRDefault="008F6F8B" w:rsidP="008F6F8B">
      <w:pPr>
        <w:pStyle w:val="ListeParagraf"/>
        <w:numPr>
          <w:ilvl w:val="0"/>
          <w:numId w:val="23"/>
        </w:numPr>
        <w:rPr>
          <w:rFonts w:ascii="Cambria" w:hAnsi="Cambria" w:cs="Courier New"/>
        </w:rPr>
      </w:pPr>
      <w:r w:rsidRPr="002E2A4C">
        <w:rPr>
          <w:rFonts w:ascii="Cambria" w:hAnsi="Cambria" w:cs="Courier New"/>
        </w:rPr>
        <w:t>Hastaların randevularına ilişkin veriler: hangi hasta, hangi doktor, hangi tarih ve saatte, hangi odada randevu alındığı. Hasta muayenelerinin doktorun çalıştığı hastanede yapıldığı, bir hastanın aynı veya farklı doktorlardan birçok kez randevu alabileceği, bir doktorun aynı gün ve aynı saatte en fazla bir hastaya randevu verebileceği varsayılır. Bir hastanın aynı gün ve saatte en fazla bir doktor için randevu alması kısıtlanmalıdır.</w:t>
      </w:r>
    </w:p>
    <w:p w14:paraId="30E97A17" w14:textId="17579549" w:rsidR="008F6F8B" w:rsidRPr="002E2A4C" w:rsidRDefault="008F6F8B" w:rsidP="008F6F8B">
      <w:pPr>
        <w:pStyle w:val="ListeParagraf"/>
        <w:numPr>
          <w:ilvl w:val="0"/>
          <w:numId w:val="23"/>
        </w:numPr>
        <w:rPr>
          <w:rFonts w:ascii="Cambria" w:hAnsi="Cambria" w:cs="Courier New"/>
        </w:rPr>
      </w:pPr>
      <w:r w:rsidRPr="002E2A4C">
        <w:rPr>
          <w:rFonts w:ascii="Cambria" w:hAnsi="Cambria" w:cs="Courier New"/>
        </w:rPr>
        <w:t>Klinik Muayene verileri: hangi hastanın, hangi doktor tarafından, hangi tarih ve saatte, hangi odada muayene edildiği. Randevular ve muayeneler arasındaki ilişki birebir değildir. Genellikle her randevu için bir muayene olur. Ancak hastalar randevularına gelmezlerse, o randevularda muayene yapılmaz. Randevusu olmayan hastalar acil durumlarda muayene edilebilir. Bir doktorun bir günde aynı saatte en fazla bir hastayı muayene ettiği varsayılır.</w:t>
      </w:r>
    </w:p>
    <w:p w14:paraId="07FD8EC3" w14:textId="1F583E70" w:rsidR="008F6F8B" w:rsidRPr="002E2A4C" w:rsidRDefault="008F6F8B" w:rsidP="008F6F8B">
      <w:pPr>
        <w:pStyle w:val="ListeParagraf"/>
        <w:numPr>
          <w:ilvl w:val="0"/>
          <w:numId w:val="23"/>
        </w:numPr>
        <w:rPr>
          <w:rFonts w:ascii="Cambria" w:hAnsi="Cambria" w:cs="Courier New"/>
        </w:rPr>
      </w:pPr>
      <w:r w:rsidRPr="002E2A4C">
        <w:rPr>
          <w:rFonts w:ascii="Cambria" w:hAnsi="Cambria" w:cs="Courier New"/>
        </w:rPr>
        <w:t>Hastalık tanı verileri: hangi hasta için hangi muayenede hangi hastalık(</w:t>
      </w:r>
      <w:proofErr w:type="spellStart"/>
      <w:r w:rsidRPr="002E2A4C">
        <w:rPr>
          <w:rFonts w:ascii="Cambria" w:hAnsi="Cambria" w:cs="Courier New"/>
        </w:rPr>
        <w:t>lar</w:t>
      </w:r>
      <w:proofErr w:type="spellEnd"/>
      <w:r w:rsidRPr="002E2A4C">
        <w:rPr>
          <w:rFonts w:ascii="Cambria" w:hAnsi="Cambria" w:cs="Courier New"/>
        </w:rPr>
        <w:t xml:space="preserve">) teşhis edildi. Hastalığın tanısı ancak muayene sırasında konulabilir. Tıbbi bir muayenede doktor hasta için hiçbir, bir veya birçok hastalık tanısı koyabilir. </w:t>
      </w:r>
      <w:r w:rsidRPr="002E2A4C">
        <w:rPr>
          <w:rFonts w:ascii="Cambria" w:hAnsi="Cambria" w:cs="Courier New"/>
        </w:rPr>
        <w:t> Verilen ilaç verileri: hangi muayenede, hangi hastaya, hangi ilaçlar hangi miktarlarda. Ayrıca doktorun hastaya bir veya daha fazla ilaç verip hiçbir ilaç vermeyebileceği varsayılır.</w:t>
      </w:r>
    </w:p>
    <w:sectPr w:rsidR="008F6F8B" w:rsidRPr="002E2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3F86"/>
    <w:multiLevelType w:val="hybridMultilevel"/>
    <w:tmpl w:val="7122BEDA"/>
    <w:lvl w:ilvl="0" w:tplc="FFFFFFFF">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77111"/>
    <w:multiLevelType w:val="multilevel"/>
    <w:tmpl w:val="D0FAB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93D25"/>
    <w:multiLevelType w:val="hybridMultilevel"/>
    <w:tmpl w:val="D9C058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3C23BA1"/>
    <w:multiLevelType w:val="hybridMultilevel"/>
    <w:tmpl w:val="B0066A8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EB0A5D"/>
    <w:multiLevelType w:val="multilevel"/>
    <w:tmpl w:val="7764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42679"/>
    <w:multiLevelType w:val="multilevel"/>
    <w:tmpl w:val="5E92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62CF5"/>
    <w:multiLevelType w:val="multilevel"/>
    <w:tmpl w:val="D3109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46BBB"/>
    <w:multiLevelType w:val="multilevel"/>
    <w:tmpl w:val="6F7E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572D7"/>
    <w:multiLevelType w:val="hybridMultilevel"/>
    <w:tmpl w:val="47C6D0C0"/>
    <w:lvl w:ilvl="0" w:tplc="FFFFFFFF">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3B126F"/>
    <w:multiLevelType w:val="hybridMultilevel"/>
    <w:tmpl w:val="513AABB4"/>
    <w:lvl w:ilvl="0" w:tplc="FFFFFFFF">
      <w:start w:val="1"/>
      <w:numFmt w:val="bullet"/>
      <w:lvlText w:val=""/>
      <w:lvlJc w:val="left"/>
      <w:pPr>
        <w:ind w:left="720" w:hanging="360"/>
      </w:pPr>
      <w:rPr>
        <w:rFonts w:ascii="Symbol" w:hAnsi="Symbol" w:hint="default"/>
      </w:rPr>
    </w:lvl>
    <w:lvl w:ilvl="1" w:tplc="041F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3955DC"/>
    <w:multiLevelType w:val="multilevel"/>
    <w:tmpl w:val="5150F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B5CB6"/>
    <w:multiLevelType w:val="hybridMultilevel"/>
    <w:tmpl w:val="D80C04C8"/>
    <w:lvl w:ilvl="0" w:tplc="5952F25E">
      <w:start w:val="1"/>
      <w:numFmt w:val="bullet"/>
      <w:lvlText w:val=""/>
      <w:lvlJc w:val="left"/>
      <w:pPr>
        <w:ind w:left="720" w:hanging="360"/>
      </w:pPr>
      <w:rPr>
        <w:rFonts w:ascii="Wingdings" w:hAnsi="Wingdings" w:hint="default"/>
        <w:spacing w:val="1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093DC3"/>
    <w:multiLevelType w:val="multilevel"/>
    <w:tmpl w:val="3BF69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96BC1"/>
    <w:multiLevelType w:val="hybridMultilevel"/>
    <w:tmpl w:val="A87C3300"/>
    <w:lvl w:ilvl="0" w:tplc="FFFFFFFF">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2105161"/>
    <w:multiLevelType w:val="multilevel"/>
    <w:tmpl w:val="8466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7437E"/>
    <w:multiLevelType w:val="multilevel"/>
    <w:tmpl w:val="E6142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241CC"/>
    <w:multiLevelType w:val="hybridMultilevel"/>
    <w:tmpl w:val="DB782C6A"/>
    <w:lvl w:ilvl="0" w:tplc="041F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5284407"/>
    <w:multiLevelType w:val="hybridMultilevel"/>
    <w:tmpl w:val="2AD6B6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7F13996"/>
    <w:multiLevelType w:val="multilevel"/>
    <w:tmpl w:val="DE6A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14142"/>
    <w:multiLevelType w:val="hybridMultilevel"/>
    <w:tmpl w:val="6172EDD4"/>
    <w:lvl w:ilvl="0" w:tplc="5952F25E">
      <w:start w:val="1"/>
      <w:numFmt w:val="bullet"/>
      <w:lvlText w:val=""/>
      <w:lvlJc w:val="left"/>
      <w:pPr>
        <w:ind w:left="720" w:hanging="360"/>
      </w:pPr>
      <w:rPr>
        <w:rFonts w:ascii="Wingdings" w:hAnsi="Wingdings" w:hint="default"/>
        <w:spacing w:val="1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5572FC"/>
    <w:multiLevelType w:val="hybridMultilevel"/>
    <w:tmpl w:val="040C8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D503903"/>
    <w:multiLevelType w:val="hybridMultilevel"/>
    <w:tmpl w:val="3E0CE7AC"/>
    <w:lvl w:ilvl="0" w:tplc="FFFFFFFF">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DB028C5"/>
    <w:multiLevelType w:val="hybridMultilevel"/>
    <w:tmpl w:val="79A42870"/>
    <w:lvl w:ilvl="0" w:tplc="5952F25E">
      <w:start w:val="1"/>
      <w:numFmt w:val="bullet"/>
      <w:lvlText w:val=""/>
      <w:lvlJc w:val="left"/>
      <w:pPr>
        <w:ind w:left="720" w:hanging="360"/>
      </w:pPr>
      <w:rPr>
        <w:rFonts w:ascii="Wingdings" w:hAnsi="Wingdings" w:hint="default"/>
        <w:spacing w:val="1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8426065">
    <w:abstractNumId w:val="14"/>
  </w:num>
  <w:num w:numId="2" w16cid:durableId="1312633372">
    <w:abstractNumId w:val="15"/>
  </w:num>
  <w:num w:numId="3" w16cid:durableId="1082027490">
    <w:abstractNumId w:val="7"/>
  </w:num>
  <w:num w:numId="4" w16cid:durableId="53430830">
    <w:abstractNumId w:val="10"/>
  </w:num>
  <w:num w:numId="5" w16cid:durableId="315841206">
    <w:abstractNumId w:val="1"/>
  </w:num>
  <w:num w:numId="6" w16cid:durableId="1307471062">
    <w:abstractNumId w:val="12"/>
  </w:num>
  <w:num w:numId="7" w16cid:durableId="1955398562">
    <w:abstractNumId w:val="6"/>
  </w:num>
  <w:num w:numId="8" w16cid:durableId="1750421526">
    <w:abstractNumId w:val="4"/>
  </w:num>
  <w:num w:numId="9" w16cid:durableId="511338285">
    <w:abstractNumId w:val="5"/>
  </w:num>
  <w:num w:numId="10" w16cid:durableId="1425571685">
    <w:abstractNumId w:val="18"/>
  </w:num>
  <w:num w:numId="11" w16cid:durableId="1784960844">
    <w:abstractNumId w:val="11"/>
  </w:num>
  <w:num w:numId="12" w16cid:durableId="1953590552">
    <w:abstractNumId w:val="19"/>
  </w:num>
  <w:num w:numId="13" w16cid:durableId="1661537693">
    <w:abstractNumId w:val="22"/>
  </w:num>
  <w:num w:numId="14" w16cid:durableId="2012023298">
    <w:abstractNumId w:val="3"/>
  </w:num>
  <w:num w:numId="15" w16cid:durableId="2067675786">
    <w:abstractNumId w:val="2"/>
  </w:num>
  <w:num w:numId="16" w16cid:durableId="1808819065">
    <w:abstractNumId w:val="16"/>
  </w:num>
  <w:num w:numId="17" w16cid:durableId="1634210477">
    <w:abstractNumId w:val="8"/>
  </w:num>
  <w:num w:numId="18" w16cid:durableId="1448815685">
    <w:abstractNumId w:val="21"/>
  </w:num>
  <w:num w:numId="19" w16cid:durableId="1504005726">
    <w:abstractNumId w:val="9"/>
  </w:num>
  <w:num w:numId="20" w16cid:durableId="154691235">
    <w:abstractNumId w:val="13"/>
  </w:num>
  <w:num w:numId="21" w16cid:durableId="778380975">
    <w:abstractNumId w:val="0"/>
  </w:num>
  <w:num w:numId="22" w16cid:durableId="2013529988">
    <w:abstractNumId w:val="20"/>
  </w:num>
  <w:num w:numId="23" w16cid:durableId="9219136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07"/>
    <w:rsid w:val="000201A5"/>
    <w:rsid w:val="00036C02"/>
    <w:rsid w:val="0007673C"/>
    <w:rsid w:val="000D261C"/>
    <w:rsid w:val="000F601E"/>
    <w:rsid w:val="00101517"/>
    <w:rsid w:val="00141248"/>
    <w:rsid w:val="001D7F82"/>
    <w:rsid w:val="00241BF9"/>
    <w:rsid w:val="00242D9A"/>
    <w:rsid w:val="002E2A4C"/>
    <w:rsid w:val="002F0405"/>
    <w:rsid w:val="003512B5"/>
    <w:rsid w:val="003D0EBF"/>
    <w:rsid w:val="003D111E"/>
    <w:rsid w:val="003E1D52"/>
    <w:rsid w:val="00445E7B"/>
    <w:rsid w:val="00461F66"/>
    <w:rsid w:val="004918FE"/>
    <w:rsid w:val="004C583B"/>
    <w:rsid w:val="00541C42"/>
    <w:rsid w:val="00596FF9"/>
    <w:rsid w:val="005D294C"/>
    <w:rsid w:val="005F7064"/>
    <w:rsid w:val="00622B84"/>
    <w:rsid w:val="00625606"/>
    <w:rsid w:val="00631407"/>
    <w:rsid w:val="00640975"/>
    <w:rsid w:val="00676A91"/>
    <w:rsid w:val="006F4677"/>
    <w:rsid w:val="00723429"/>
    <w:rsid w:val="0072477C"/>
    <w:rsid w:val="00810653"/>
    <w:rsid w:val="0084663F"/>
    <w:rsid w:val="00861FF0"/>
    <w:rsid w:val="0089789E"/>
    <w:rsid w:val="008A3768"/>
    <w:rsid w:val="008F6F8B"/>
    <w:rsid w:val="00961307"/>
    <w:rsid w:val="00991745"/>
    <w:rsid w:val="009E033A"/>
    <w:rsid w:val="009E7F14"/>
    <w:rsid w:val="009F557D"/>
    <w:rsid w:val="009F66E6"/>
    <w:rsid w:val="00A65969"/>
    <w:rsid w:val="00AE20B9"/>
    <w:rsid w:val="00AF0409"/>
    <w:rsid w:val="00B13E44"/>
    <w:rsid w:val="00B13F91"/>
    <w:rsid w:val="00B22D89"/>
    <w:rsid w:val="00B61D9C"/>
    <w:rsid w:val="00BA4742"/>
    <w:rsid w:val="00BB0840"/>
    <w:rsid w:val="00BC7430"/>
    <w:rsid w:val="00C92F68"/>
    <w:rsid w:val="00CA7F96"/>
    <w:rsid w:val="00CB31D9"/>
    <w:rsid w:val="00CF06A8"/>
    <w:rsid w:val="00D017C8"/>
    <w:rsid w:val="00D0337B"/>
    <w:rsid w:val="00D04B6E"/>
    <w:rsid w:val="00D26DEF"/>
    <w:rsid w:val="00D40B76"/>
    <w:rsid w:val="00DD0596"/>
    <w:rsid w:val="00DF64D8"/>
    <w:rsid w:val="00E20B1C"/>
    <w:rsid w:val="00EB76F2"/>
    <w:rsid w:val="00EE057C"/>
    <w:rsid w:val="00EE47D0"/>
    <w:rsid w:val="00EF353E"/>
    <w:rsid w:val="00F02995"/>
    <w:rsid w:val="00F03B73"/>
    <w:rsid w:val="00F1005E"/>
    <w:rsid w:val="00F1291E"/>
    <w:rsid w:val="00F677E8"/>
    <w:rsid w:val="00F77322"/>
    <w:rsid w:val="00FC1F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D0F5"/>
  <w15:chartTrackingRefBased/>
  <w15:docId w15:val="{47D89CE2-4A6B-44C0-A521-9ADE826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631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631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63140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3140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3140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3140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3140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3140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3140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31407"/>
    <w:rPr>
      <w:rFonts w:asciiTheme="majorHAnsi" w:eastAsiaTheme="majorEastAsia" w:hAnsiTheme="majorHAnsi" w:cstheme="majorBidi"/>
      <w:color w:val="0F4761" w:themeColor="accent1" w:themeShade="BF"/>
      <w:sz w:val="40"/>
      <w:szCs w:val="40"/>
      <w:lang w:val="tr-TR"/>
    </w:rPr>
  </w:style>
  <w:style w:type="character" w:customStyle="1" w:styleId="Balk2Char">
    <w:name w:val="Başlık 2 Char"/>
    <w:basedOn w:val="VarsaylanParagrafYazTipi"/>
    <w:link w:val="Balk2"/>
    <w:uiPriority w:val="9"/>
    <w:rsid w:val="00631407"/>
    <w:rPr>
      <w:rFonts w:asciiTheme="majorHAnsi" w:eastAsiaTheme="majorEastAsia" w:hAnsiTheme="majorHAnsi" w:cstheme="majorBidi"/>
      <w:color w:val="0F4761" w:themeColor="accent1" w:themeShade="BF"/>
      <w:sz w:val="32"/>
      <w:szCs w:val="32"/>
      <w:lang w:val="tr-TR"/>
    </w:rPr>
  </w:style>
  <w:style w:type="character" w:customStyle="1" w:styleId="Balk3Char">
    <w:name w:val="Başlık 3 Char"/>
    <w:basedOn w:val="VarsaylanParagrafYazTipi"/>
    <w:link w:val="Balk3"/>
    <w:uiPriority w:val="9"/>
    <w:rsid w:val="00631407"/>
    <w:rPr>
      <w:rFonts w:eastAsiaTheme="majorEastAsia" w:cstheme="majorBidi"/>
      <w:color w:val="0F4761" w:themeColor="accent1" w:themeShade="BF"/>
      <w:sz w:val="28"/>
      <w:szCs w:val="28"/>
      <w:lang w:val="tr-TR"/>
    </w:rPr>
  </w:style>
  <w:style w:type="character" w:customStyle="1" w:styleId="Balk4Char">
    <w:name w:val="Başlık 4 Char"/>
    <w:basedOn w:val="VarsaylanParagrafYazTipi"/>
    <w:link w:val="Balk4"/>
    <w:uiPriority w:val="9"/>
    <w:semiHidden/>
    <w:rsid w:val="00631407"/>
    <w:rPr>
      <w:rFonts w:eastAsiaTheme="majorEastAsia" w:cstheme="majorBidi"/>
      <w:i/>
      <w:iCs/>
      <w:color w:val="0F4761" w:themeColor="accent1" w:themeShade="BF"/>
      <w:lang w:val="tr-TR"/>
    </w:rPr>
  </w:style>
  <w:style w:type="character" w:customStyle="1" w:styleId="Balk5Char">
    <w:name w:val="Başlık 5 Char"/>
    <w:basedOn w:val="VarsaylanParagrafYazTipi"/>
    <w:link w:val="Balk5"/>
    <w:uiPriority w:val="9"/>
    <w:semiHidden/>
    <w:rsid w:val="00631407"/>
    <w:rPr>
      <w:rFonts w:eastAsiaTheme="majorEastAsia" w:cstheme="majorBidi"/>
      <w:color w:val="0F4761" w:themeColor="accent1" w:themeShade="BF"/>
      <w:lang w:val="tr-TR"/>
    </w:rPr>
  </w:style>
  <w:style w:type="character" w:customStyle="1" w:styleId="Balk6Char">
    <w:name w:val="Başlık 6 Char"/>
    <w:basedOn w:val="VarsaylanParagrafYazTipi"/>
    <w:link w:val="Balk6"/>
    <w:uiPriority w:val="9"/>
    <w:semiHidden/>
    <w:rsid w:val="00631407"/>
    <w:rPr>
      <w:rFonts w:eastAsiaTheme="majorEastAsia" w:cstheme="majorBidi"/>
      <w:i/>
      <w:iCs/>
      <w:color w:val="595959" w:themeColor="text1" w:themeTint="A6"/>
      <w:lang w:val="tr-TR"/>
    </w:rPr>
  </w:style>
  <w:style w:type="character" w:customStyle="1" w:styleId="Balk7Char">
    <w:name w:val="Başlık 7 Char"/>
    <w:basedOn w:val="VarsaylanParagrafYazTipi"/>
    <w:link w:val="Balk7"/>
    <w:uiPriority w:val="9"/>
    <w:semiHidden/>
    <w:rsid w:val="00631407"/>
    <w:rPr>
      <w:rFonts w:eastAsiaTheme="majorEastAsia" w:cstheme="majorBidi"/>
      <w:color w:val="595959" w:themeColor="text1" w:themeTint="A6"/>
      <w:lang w:val="tr-TR"/>
    </w:rPr>
  </w:style>
  <w:style w:type="character" w:customStyle="1" w:styleId="Balk8Char">
    <w:name w:val="Başlık 8 Char"/>
    <w:basedOn w:val="VarsaylanParagrafYazTipi"/>
    <w:link w:val="Balk8"/>
    <w:uiPriority w:val="9"/>
    <w:semiHidden/>
    <w:rsid w:val="00631407"/>
    <w:rPr>
      <w:rFonts w:eastAsiaTheme="majorEastAsia" w:cstheme="majorBidi"/>
      <w:i/>
      <w:iCs/>
      <w:color w:val="272727" w:themeColor="text1" w:themeTint="D8"/>
      <w:lang w:val="tr-TR"/>
    </w:rPr>
  </w:style>
  <w:style w:type="character" w:customStyle="1" w:styleId="Balk9Char">
    <w:name w:val="Başlık 9 Char"/>
    <w:basedOn w:val="VarsaylanParagrafYazTipi"/>
    <w:link w:val="Balk9"/>
    <w:uiPriority w:val="9"/>
    <w:semiHidden/>
    <w:rsid w:val="00631407"/>
    <w:rPr>
      <w:rFonts w:eastAsiaTheme="majorEastAsia" w:cstheme="majorBidi"/>
      <w:color w:val="272727" w:themeColor="text1" w:themeTint="D8"/>
      <w:lang w:val="tr-TR"/>
    </w:rPr>
  </w:style>
  <w:style w:type="paragraph" w:styleId="KonuBal">
    <w:name w:val="Title"/>
    <w:basedOn w:val="Normal"/>
    <w:next w:val="Normal"/>
    <w:link w:val="KonuBalChar"/>
    <w:uiPriority w:val="10"/>
    <w:qFormat/>
    <w:rsid w:val="00631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31407"/>
    <w:rPr>
      <w:rFonts w:asciiTheme="majorHAnsi" w:eastAsiaTheme="majorEastAsia" w:hAnsiTheme="majorHAnsi" w:cstheme="majorBidi"/>
      <w:spacing w:val="-10"/>
      <w:kern w:val="28"/>
      <w:sz w:val="56"/>
      <w:szCs w:val="56"/>
      <w:lang w:val="tr-TR"/>
    </w:rPr>
  </w:style>
  <w:style w:type="paragraph" w:styleId="Altyaz">
    <w:name w:val="Subtitle"/>
    <w:basedOn w:val="Normal"/>
    <w:next w:val="Normal"/>
    <w:link w:val="AltyazChar"/>
    <w:uiPriority w:val="11"/>
    <w:qFormat/>
    <w:rsid w:val="0063140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31407"/>
    <w:rPr>
      <w:rFonts w:eastAsiaTheme="majorEastAsia" w:cstheme="majorBidi"/>
      <w:color w:val="595959" w:themeColor="text1" w:themeTint="A6"/>
      <w:spacing w:val="15"/>
      <w:sz w:val="28"/>
      <w:szCs w:val="28"/>
      <w:lang w:val="tr-TR"/>
    </w:rPr>
  </w:style>
  <w:style w:type="paragraph" w:styleId="Alnt">
    <w:name w:val="Quote"/>
    <w:basedOn w:val="Normal"/>
    <w:next w:val="Normal"/>
    <w:link w:val="AlntChar"/>
    <w:uiPriority w:val="29"/>
    <w:qFormat/>
    <w:rsid w:val="0063140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31407"/>
    <w:rPr>
      <w:i/>
      <w:iCs/>
      <w:color w:val="404040" w:themeColor="text1" w:themeTint="BF"/>
      <w:lang w:val="tr-TR"/>
    </w:rPr>
  </w:style>
  <w:style w:type="paragraph" w:styleId="ListeParagraf">
    <w:name w:val="List Paragraph"/>
    <w:basedOn w:val="Normal"/>
    <w:uiPriority w:val="34"/>
    <w:qFormat/>
    <w:rsid w:val="00631407"/>
    <w:pPr>
      <w:ind w:left="720"/>
      <w:contextualSpacing/>
    </w:pPr>
  </w:style>
  <w:style w:type="character" w:styleId="GlVurgulama">
    <w:name w:val="Intense Emphasis"/>
    <w:basedOn w:val="VarsaylanParagrafYazTipi"/>
    <w:uiPriority w:val="21"/>
    <w:qFormat/>
    <w:rsid w:val="00631407"/>
    <w:rPr>
      <w:i/>
      <w:iCs/>
      <w:color w:val="0F4761" w:themeColor="accent1" w:themeShade="BF"/>
    </w:rPr>
  </w:style>
  <w:style w:type="paragraph" w:styleId="GlAlnt">
    <w:name w:val="Intense Quote"/>
    <w:basedOn w:val="Normal"/>
    <w:next w:val="Normal"/>
    <w:link w:val="GlAlntChar"/>
    <w:uiPriority w:val="30"/>
    <w:qFormat/>
    <w:rsid w:val="00631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31407"/>
    <w:rPr>
      <w:i/>
      <w:iCs/>
      <w:color w:val="0F4761" w:themeColor="accent1" w:themeShade="BF"/>
      <w:lang w:val="tr-TR"/>
    </w:rPr>
  </w:style>
  <w:style w:type="character" w:styleId="GlBavuru">
    <w:name w:val="Intense Reference"/>
    <w:basedOn w:val="VarsaylanParagrafYazTipi"/>
    <w:uiPriority w:val="32"/>
    <w:qFormat/>
    <w:rsid w:val="00631407"/>
    <w:rPr>
      <w:b/>
      <w:bCs/>
      <w:smallCaps/>
      <w:color w:val="0F4761" w:themeColor="accent1" w:themeShade="BF"/>
      <w:spacing w:val="5"/>
    </w:rPr>
  </w:style>
  <w:style w:type="paragraph" w:styleId="NormalWeb">
    <w:name w:val="Normal (Web)"/>
    <w:basedOn w:val="Normal"/>
    <w:uiPriority w:val="99"/>
    <w:unhideWhenUsed/>
    <w:rsid w:val="0063140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Gl">
    <w:name w:val="Strong"/>
    <w:basedOn w:val="VarsaylanParagrafYazTipi"/>
    <w:uiPriority w:val="22"/>
    <w:qFormat/>
    <w:rsid w:val="00631407"/>
    <w:rPr>
      <w:b/>
      <w:bCs/>
    </w:rPr>
  </w:style>
  <w:style w:type="paragraph" w:customStyle="1" w:styleId="has-vivid-green-cyan-background-color">
    <w:name w:val="has-vivid-green-cyan-background-color"/>
    <w:basedOn w:val="Normal"/>
    <w:rsid w:val="0063140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pr">
    <w:name w:val="Hyperlink"/>
    <w:basedOn w:val="VarsaylanParagrafYazTipi"/>
    <w:uiPriority w:val="99"/>
    <w:semiHidden/>
    <w:unhideWhenUsed/>
    <w:rsid w:val="00631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5">
      <w:bodyDiv w:val="1"/>
      <w:marLeft w:val="0"/>
      <w:marRight w:val="0"/>
      <w:marTop w:val="0"/>
      <w:marBottom w:val="0"/>
      <w:divBdr>
        <w:top w:val="none" w:sz="0" w:space="0" w:color="auto"/>
        <w:left w:val="none" w:sz="0" w:space="0" w:color="auto"/>
        <w:bottom w:val="none" w:sz="0" w:space="0" w:color="auto"/>
        <w:right w:val="none" w:sz="0" w:space="0" w:color="auto"/>
      </w:divBdr>
    </w:div>
    <w:div w:id="35742238">
      <w:bodyDiv w:val="1"/>
      <w:marLeft w:val="0"/>
      <w:marRight w:val="0"/>
      <w:marTop w:val="0"/>
      <w:marBottom w:val="0"/>
      <w:divBdr>
        <w:top w:val="none" w:sz="0" w:space="0" w:color="auto"/>
        <w:left w:val="none" w:sz="0" w:space="0" w:color="auto"/>
        <w:bottom w:val="none" w:sz="0" w:space="0" w:color="auto"/>
        <w:right w:val="none" w:sz="0" w:space="0" w:color="auto"/>
      </w:divBdr>
    </w:div>
    <w:div w:id="176772742">
      <w:bodyDiv w:val="1"/>
      <w:marLeft w:val="0"/>
      <w:marRight w:val="0"/>
      <w:marTop w:val="0"/>
      <w:marBottom w:val="0"/>
      <w:divBdr>
        <w:top w:val="none" w:sz="0" w:space="0" w:color="auto"/>
        <w:left w:val="none" w:sz="0" w:space="0" w:color="auto"/>
        <w:bottom w:val="none" w:sz="0" w:space="0" w:color="auto"/>
        <w:right w:val="none" w:sz="0" w:space="0" w:color="auto"/>
      </w:divBdr>
    </w:div>
    <w:div w:id="204103200">
      <w:bodyDiv w:val="1"/>
      <w:marLeft w:val="0"/>
      <w:marRight w:val="0"/>
      <w:marTop w:val="0"/>
      <w:marBottom w:val="0"/>
      <w:divBdr>
        <w:top w:val="none" w:sz="0" w:space="0" w:color="auto"/>
        <w:left w:val="none" w:sz="0" w:space="0" w:color="auto"/>
        <w:bottom w:val="none" w:sz="0" w:space="0" w:color="auto"/>
        <w:right w:val="none" w:sz="0" w:space="0" w:color="auto"/>
      </w:divBdr>
    </w:div>
    <w:div w:id="465854782">
      <w:bodyDiv w:val="1"/>
      <w:marLeft w:val="0"/>
      <w:marRight w:val="0"/>
      <w:marTop w:val="0"/>
      <w:marBottom w:val="0"/>
      <w:divBdr>
        <w:top w:val="none" w:sz="0" w:space="0" w:color="auto"/>
        <w:left w:val="none" w:sz="0" w:space="0" w:color="auto"/>
        <w:bottom w:val="none" w:sz="0" w:space="0" w:color="auto"/>
        <w:right w:val="none" w:sz="0" w:space="0" w:color="auto"/>
      </w:divBdr>
    </w:div>
    <w:div w:id="511145393">
      <w:bodyDiv w:val="1"/>
      <w:marLeft w:val="0"/>
      <w:marRight w:val="0"/>
      <w:marTop w:val="0"/>
      <w:marBottom w:val="0"/>
      <w:divBdr>
        <w:top w:val="none" w:sz="0" w:space="0" w:color="auto"/>
        <w:left w:val="none" w:sz="0" w:space="0" w:color="auto"/>
        <w:bottom w:val="none" w:sz="0" w:space="0" w:color="auto"/>
        <w:right w:val="none" w:sz="0" w:space="0" w:color="auto"/>
      </w:divBdr>
    </w:div>
    <w:div w:id="550847101">
      <w:bodyDiv w:val="1"/>
      <w:marLeft w:val="0"/>
      <w:marRight w:val="0"/>
      <w:marTop w:val="0"/>
      <w:marBottom w:val="0"/>
      <w:divBdr>
        <w:top w:val="none" w:sz="0" w:space="0" w:color="auto"/>
        <w:left w:val="none" w:sz="0" w:space="0" w:color="auto"/>
        <w:bottom w:val="none" w:sz="0" w:space="0" w:color="auto"/>
        <w:right w:val="none" w:sz="0" w:space="0" w:color="auto"/>
      </w:divBdr>
      <w:divsChild>
        <w:div w:id="1664315449">
          <w:blockQuote w:val="1"/>
          <w:marLeft w:val="0"/>
          <w:marRight w:val="0"/>
          <w:marTop w:val="0"/>
          <w:marBottom w:val="420"/>
          <w:divBdr>
            <w:top w:val="none" w:sz="0" w:space="0" w:color="auto"/>
            <w:left w:val="single" w:sz="24" w:space="12" w:color="auto"/>
            <w:bottom w:val="none" w:sz="0" w:space="0" w:color="auto"/>
            <w:right w:val="none" w:sz="0" w:space="0" w:color="auto"/>
          </w:divBdr>
        </w:div>
      </w:divsChild>
    </w:div>
    <w:div w:id="891845985">
      <w:bodyDiv w:val="1"/>
      <w:marLeft w:val="0"/>
      <w:marRight w:val="0"/>
      <w:marTop w:val="0"/>
      <w:marBottom w:val="0"/>
      <w:divBdr>
        <w:top w:val="none" w:sz="0" w:space="0" w:color="auto"/>
        <w:left w:val="none" w:sz="0" w:space="0" w:color="auto"/>
        <w:bottom w:val="none" w:sz="0" w:space="0" w:color="auto"/>
        <w:right w:val="none" w:sz="0" w:space="0" w:color="auto"/>
      </w:divBdr>
    </w:div>
    <w:div w:id="1461921274">
      <w:bodyDiv w:val="1"/>
      <w:marLeft w:val="0"/>
      <w:marRight w:val="0"/>
      <w:marTop w:val="0"/>
      <w:marBottom w:val="0"/>
      <w:divBdr>
        <w:top w:val="none" w:sz="0" w:space="0" w:color="auto"/>
        <w:left w:val="none" w:sz="0" w:space="0" w:color="auto"/>
        <w:bottom w:val="none" w:sz="0" w:space="0" w:color="auto"/>
        <w:right w:val="none" w:sz="0" w:space="0" w:color="auto"/>
      </w:divBdr>
    </w:div>
    <w:div w:id="1914579278">
      <w:bodyDiv w:val="1"/>
      <w:marLeft w:val="0"/>
      <w:marRight w:val="0"/>
      <w:marTop w:val="0"/>
      <w:marBottom w:val="0"/>
      <w:divBdr>
        <w:top w:val="none" w:sz="0" w:space="0" w:color="auto"/>
        <w:left w:val="none" w:sz="0" w:space="0" w:color="auto"/>
        <w:bottom w:val="none" w:sz="0" w:space="0" w:color="auto"/>
        <w:right w:val="none" w:sz="0" w:space="0" w:color="auto"/>
      </w:divBdr>
    </w:div>
    <w:div w:id="2072266362">
      <w:bodyDiv w:val="1"/>
      <w:marLeft w:val="0"/>
      <w:marRight w:val="0"/>
      <w:marTop w:val="0"/>
      <w:marBottom w:val="0"/>
      <w:divBdr>
        <w:top w:val="none" w:sz="0" w:space="0" w:color="auto"/>
        <w:left w:val="none" w:sz="0" w:space="0" w:color="auto"/>
        <w:bottom w:val="none" w:sz="0" w:space="0" w:color="auto"/>
        <w:right w:val="none" w:sz="0" w:space="0" w:color="auto"/>
      </w:divBdr>
    </w:div>
    <w:div w:id="210340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859</Words>
  <Characters>4897</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Ayşenur Altıntaş</dc:creator>
  <cp:keywords/>
  <dc:description/>
  <cp:lastModifiedBy>Ayşenur Altıntaş</cp:lastModifiedBy>
  <cp:revision>5</cp:revision>
  <dcterms:created xsi:type="dcterms:W3CDTF">2024-04-02T23:21:00Z</dcterms:created>
  <dcterms:modified xsi:type="dcterms:W3CDTF">2025-04-09T13:55:00Z</dcterms:modified>
</cp:coreProperties>
</file>