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19FC" w14:textId="08400675" w:rsidR="02F46664" w:rsidRDefault="00A037FA" w:rsidP="00A037FA">
      <w:pPr>
        <w:pStyle w:val="KonuBal"/>
        <w:jc w:val="center"/>
      </w:pPr>
      <w:r>
        <w:rPr>
          <w:noProof/>
        </w:rPr>
        <w:drawing>
          <wp:inline distT="0" distB="0" distL="0" distR="0" wp14:anchorId="1B447D04" wp14:editId="2D7CB302">
            <wp:extent cx="2034540" cy="640080"/>
            <wp:effectExtent l="0" t="0" r="3810" b="7620"/>
            <wp:docPr id="586849655" name="image1.png"/>
            <wp:cNvGraphicFramePr/>
            <a:graphic xmlns:a="http://schemas.openxmlformats.org/drawingml/2006/main">
              <a:graphicData uri="http://schemas.openxmlformats.org/drawingml/2006/picture">
                <pic:pic xmlns:pic="http://schemas.openxmlformats.org/drawingml/2006/picture">
                  <pic:nvPicPr>
                    <pic:cNvPr id="586849655" name="image1.png"/>
                    <pic:cNvPicPr/>
                  </pic:nvPicPr>
                  <pic:blipFill>
                    <a:blip r:embed="rId8"/>
                    <a:srcRect/>
                    <a:stretch>
                      <a:fillRect/>
                    </a:stretch>
                  </pic:blipFill>
                  <pic:spPr>
                    <a:xfrm>
                      <a:off x="0" y="0"/>
                      <a:ext cx="2034540" cy="640080"/>
                    </a:xfrm>
                    <a:prstGeom prst="rect">
                      <a:avLst/>
                    </a:prstGeom>
                    <a:ln/>
                  </pic:spPr>
                </pic:pic>
              </a:graphicData>
            </a:graphic>
          </wp:inline>
        </w:drawing>
      </w:r>
    </w:p>
    <w:p w14:paraId="69E27288" w14:textId="77777777" w:rsidR="00A037FA" w:rsidRPr="00A037FA" w:rsidRDefault="00A037FA" w:rsidP="00A037FA"/>
    <w:p w14:paraId="18F3B460" w14:textId="77777777" w:rsidR="00A037FA" w:rsidRPr="00A037FA" w:rsidRDefault="00A037FA" w:rsidP="00A037FA">
      <w:pPr>
        <w:jc w:val="center"/>
        <w:rPr>
          <w:sz w:val="32"/>
          <w:szCs w:val="32"/>
        </w:rPr>
      </w:pPr>
      <w:r w:rsidRPr="00A037FA">
        <w:rPr>
          <w:b/>
          <w:sz w:val="32"/>
          <w:szCs w:val="32"/>
        </w:rPr>
        <w:t>BİLGİSAYAR MÜHENDİSLİĞİ BÖLÜMÜ</w:t>
      </w:r>
    </w:p>
    <w:p w14:paraId="429B6603" w14:textId="77777777" w:rsidR="00A037FA" w:rsidRPr="00A037FA" w:rsidRDefault="00A037FA" w:rsidP="00A037FA"/>
    <w:p w14:paraId="657090AB" w14:textId="77777777" w:rsidR="02F46664" w:rsidRDefault="02F46664" w:rsidP="02F46664">
      <w:pPr>
        <w:pStyle w:val="KonuBal"/>
      </w:pPr>
    </w:p>
    <w:p w14:paraId="2A6ACBD6" w14:textId="77777777" w:rsidR="366FF8F3" w:rsidRDefault="00E16AA9" w:rsidP="02F46664">
      <w:pPr>
        <w:spacing w:line="276" w:lineRule="auto"/>
      </w:pPr>
      <w:proofErr w:type="spellStart"/>
      <w:r w:rsidRPr="00E16AA9">
        <w:rPr>
          <w:b/>
          <w:bCs/>
          <w:sz w:val="48"/>
          <w:szCs w:val="48"/>
        </w:rPr>
        <w:t>TurkMedSTT</w:t>
      </w:r>
      <w:proofErr w:type="spellEnd"/>
      <w:r w:rsidRPr="00E16AA9">
        <w:rPr>
          <w:b/>
          <w:bCs/>
          <w:sz w:val="48"/>
          <w:szCs w:val="48"/>
        </w:rPr>
        <w:t>: Türkçe Tıbbi Konuşma Tanıma için Sentetik Veri Destekli Alan Uyarlaması</w:t>
      </w:r>
      <w:r w:rsidR="366FF8F3">
        <w:t xml:space="preserve"> </w:t>
      </w:r>
    </w:p>
    <w:p w14:paraId="5E1A90CE" w14:textId="77777777" w:rsidR="366FF8F3" w:rsidRDefault="366FF8F3" w:rsidP="02F46664">
      <w:pPr>
        <w:spacing w:line="276" w:lineRule="auto"/>
      </w:pPr>
      <w:r>
        <w:t xml:space="preserve"> </w:t>
      </w:r>
    </w:p>
    <w:p w14:paraId="3C32144A" w14:textId="77777777" w:rsidR="366FF8F3" w:rsidRDefault="366FF8F3" w:rsidP="02F46664">
      <w:pPr>
        <w:spacing w:line="276" w:lineRule="auto"/>
      </w:pPr>
      <w:r>
        <w:t xml:space="preserve"> </w:t>
      </w:r>
    </w:p>
    <w:p w14:paraId="68413279" w14:textId="77777777" w:rsidR="366FF8F3" w:rsidRDefault="366FF8F3" w:rsidP="02F46664">
      <w:pPr>
        <w:spacing w:line="276" w:lineRule="auto"/>
      </w:pPr>
      <w:r>
        <w:t xml:space="preserve"> </w:t>
      </w:r>
    </w:p>
    <w:p w14:paraId="283A32C3" w14:textId="77777777" w:rsidR="366FF8F3" w:rsidRDefault="366FF8F3" w:rsidP="02F46664">
      <w:pPr>
        <w:pStyle w:val="CiltBal"/>
      </w:pPr>
      <w:r>
        <w:t xml:space="preserve">BİTİRME PROJESİ </w:t>
      </w:r>
      <w:r w:rsidR="009E6993">
        <w:t xml:space="preserve">FİNAL </w:t>
      </w:r>
      <w:r>
        <w:t>RAPORU</w:t>
      </w:r>
    </w:p>
    <w:p w14:paraId="5BBA1E68" w14:textId="77777777" w:rsidR="366FF8F3" w:rsidRDefault="366FF8F3" w:rsidP="02F46664">
      <w:pPr>
        <w:pStyle w:val="CiltAltBalk"/>
      </w:pPr>
      <w:r>
        <w:t>Bilgisayar Mühendisliği Bölümü</w:t>
      </w:r>
    </w:p>
    <w:p w14:paraId="0E2D6522" w14:textId="77777777" w:rsidR="366FF8F3" w:rsidRDefault="366FF8F3" w:rsidP="02F46664">
      <w:pPr>
        <w:spacing w:line="276" w:lineRule="auto"/>
      </w:pPr>
      <w:r>
        <w:rPr>
          <w:sz w:val="30"/>
          <w:szCs w:val="30"/>
        </w:rPr>
        <w:t xml:space="preserve"> </w:t>
      </w:r>
    </w:p>
    <w:p w14:paraId="7E8D8BA9" w14:textId="77777777" w:rsidR="366FF8F3" w:rsidRDefault="366FF8F3" w:rsidP="02F46664">
      <w:pPr>
        <w:spacing w:line="276" w:lineRule="auto"/>
      </w:pPr>
      <w:r>
        <w:rPr>
          <w:sz w:val="30"/>
          <w:szCs w:val="30"/>
        </w:rPr>
        <w:t xml:space="preserve"> </w:t>
      </w:r>
    </w:p>
    <w:p w14:paraId="1733C915" w14:textId="77777777" w:rsidR="366FF8F3" w:rsidRDefault="366FF8F3" w:rsidP="02F46664">
      <w:pPr>
        <w:pStyle w:val="CiltBal"/>
      </w:pPr>
      <w:r>
        <w:t>DANIŞMAN</w:t>
      </w:r>
    </w:p>
    <w:p w14:paraId="38B5F9AE" w14:textId="77777777" w:rsidR="366FF8F3" w:rsidRDefault="366FF8F3" w:rsidP="02F46664">
      <w:pPr>
        <w:pStyle w:val="CiltAltBalk"/>
      </w:pPr>
      <w:r>
        <w:t>Doç. Dr. Ayşe Berna ALTINEL GİRGİN</w:t>
      </w:r>
    </w:p>
    <w:p w14:paraId="383853E4" w14:textId="77777777" w:rsidR="366FF8F3" w:rsidRDefault="366FF8F3" w:rsidP="02F46664">
      <w:pPr>
        <w:spacing w:line="276" w:lineRule="auto"/>
      </w:pPr>
      <w:r>
        <w:t xml:space="preserve"> </w:t>
      </w:r>
    </w:p>
    <w:p w14:paraId="63F716D6" w14:textId="77777777" w:rsidR="366FF8F3" w:rsidRDefault="366FF8F3" w:rsidP="02F46664">
      <w:pPr>
        <w:spacing w:line="276" w:lineRule="auto"/>
      </w:pPr>
      <w:r>
        <w:t xml:space="preserve"> </w:t>
      </w:r>
    </w:p>
    <w:p w14:paraId="1933F4C0" w14:textId="77777777" w:rsidR="366FF8F3" w:rsidRDefault="366FF8F3" w:rsidP="02F46664">
      <w:pPr>
        <w:spacing w:line="276" w:lineRule="auto"/>
      </w:pPr>
      <w:r>
        <w:t xml:space="preserve"> </w:t>
      </w:r>
    </w:p>
    <w:p w14:paraId="79411787" w14:textId="06F3B494" w:rsidR="366FF8F3" w:rsidRDefault="366FF8F3" w:rsidP="02F46664">
      <w:pPr>
        <w:pStyle w:val="CiltAltBalk"/>
      </w:pPr>
      <w:r>
        <w:t xml:space="preserve">İSTANBUL – </w:t>
      </w:r>
      <w:r w:rsidR="001479C2">
        <w:t>HAZİRAN</w:t>
      </w:r>
      <w:r>
        <w:t xml:space="preserve"> 2026</w:t>
      </w:r>
    </w:p>
    <w:p w14:paraId="51309592" w14:textId="77777777" w:rsidR="366FF8F3" w:rsidRDefault="366FF8F3" w:rsidP="02F46664">
      <w:pPr>
        <w:spacing w:line="276" w:lineRule="auto"/>
      </w:pPr>
      <w:r>
        <w:t xml:space="preserve"> </w:t>
      </w:r>
    </w:p>
    <w:p w14:paraId="4FE6E1DF" w14:textId="77777777" w:rsidR="366FF8F3" w:rsidRDefault="366FF8F3" w:rsidP="02F46664">
      <w:pPr>
        <w:spacing w:line="276" w:lineRule="auto"/>
      </w:pPr>
      <w:r>
        <w:t xml:space="preserve"> </w:t>
      </w:r>
    </w:p>
    <w:p w14:paraId="67740E10" w14:textId="77777777" w:rsidR="366FF8F3" w:rsidRDefault="366FF8F3" w:rsidP="02F46664">
      <w:pPr>
        <w:spacing w:line="276" w:lineRule="auto"/>
      </w:pPr>
      <w:r>
        <w:t xml:space="preserve"> </w:t>
      </w:r>
    </w:p>
    <w:p w14:paraId="0A665D94" w14:textId="27066E98" w:rsidR="366FF8F3" w:rsidRDefault="366FF8F3" w:rsidP="02F46664">
      <w:pPr>
        <w:spacing w:line="276" w:lineRule="auto"/>
      </w:pPr>
      <w:r>
        <w:t xml:space="preserve"> </w:t>
      </w:r>
    </w:p>
    <w:p w14:paraId="1420AFB7" w14:textId="77777777" w:rsidR="02F46664" w:rsidRDefault="02F46664" w:rsidP="02F46664">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304"/>
        <w:gridCol w:w="2711"/>
        <w:gridCol w:w="3064"/>
      </w:tblGrid>
      <w:tr w:rsidR="009E6993" w14:paraId="4E1BA753" w14:textId="77777777" w:rsidTr="00B83850">
        <w:trPr>
          <w:cantSplit/>
          <w:trHeight w:val="285"/>
          <w:jc w:val="center"/>
        </w:trPr>
        <w:tc>
          <w:tcPr>
            <w:tcW w:w="982" w:type="dxa"/>
            <w:tcMar>
              <w:left w:w="105" w:type="dxa"/>
              <w:right w:w="105" w:type="dxa"/>
            </w:tcMar>
            <w:vAlign w:val="center"/>
          </w:tcPr>
          <w:p w14:paraId="4501B4C1" w14:textId="77777777" w:rsidR="009E6993" w:rsidRDefault="009E6993" w:rsidP="009E6993">
            <w:pPr>
              <w:spacing w:line="276" w:lineRule="auto"/>
              <w:jc w:val="center"/>
            </w:pPr>
          </w:p>
        </w:tc>
        <w:tc>
          <w:tcPr>
            <w:tcW w:w="1976" w:type="dxa"/>
            <w:tcMar>
              <w:left w:w="105" w:type="dxa"/>
              <w:right w:w="105" w:type="dxa"/>
            </w:tcMar>
          </w:tcPr>
          <w:p w14:paraId="6D802F92" w14:textId="77777777" w:rsidR="009E6993" w:rsidRDefault="009E6993" w:rsidP="009E6993">
            <w:pPr>
              <w:spacing w:line="276" w:lineRule="auto"/>
              <w:jc w:val="center"/>
            </w:pPr>
            <w:r>
              <w:t>Öğrenci-1</w:t>
            </w:r>
          </w:p>
        </w:tc>
        <w:tc>
          <w:tcPr>
            <w:tcW w:w="2225" w:type="dxa"/>
            <w:tcMar>
              <w:left w:w="105" w:type="dxa"/>
              <w:right w:w="105" w:type="dxa"/>
            </w:tcMar>
          </w:tcPr>
          <w:p w14:paraId="69ADDD9C" w14:textId="77777777" w:rsidR="009E6993" w:rsidRDefault="009E6993" w:rsidP="009E6993">
            <w:pPr>
              <w:spacing w:line="276" w:lineRule="auto"/>
              <w:jc w:val="center"/>
            </w:pPr>
            <w:r>
              <w:t>Öğrenci-2</w:t>
            </w:r>
          </w:p>
        </w:tc>
      </w:tr>
      <w:tr w:rsidR="009E6993" w14:paraId="50E68407" w14:textId="77777777" w:rsidTr="00B83850">
        <w:trPr>
          <w:cantSplit/>
          <w:trHeight w:val="225"/>
          <w:jc w:val="center"/>
        </w:trPr>
        <w:tc>
          <w:tcPr>
            <w:tcW w:w="982" w:type="dxa"/>
            <w:tcMar>
              <w:left w:w="105" w:type="dxa"/>
              <w:right w:w="105" w:type="dxa"/>
            </w:tcMar>
            <w:vAlign w:val="center"/>
          </w:tcPr>
          <w:p w14:paraId="15EF0C72" w14:textId="77777777" w:rsidR="009E6993" w:rsidRDefault="009E6993" w:rsidP="009E6993">
            <w:pPr>
              <w:spacing w:line="276" w:lineRule="auto"/>
              <w:jc w:val="center"/>
            </w:pPr>
            <w:r>
              <w:t>Adı/Soyadı</w:t>
            </w:r>
          </w:p>
        </w:tc>
        <w:tc>
          <w:tcPr>
            <w:tcW w:w="1976" w:type="dxa"/>
            <w:tcMar>
              <w:left w:w="105" w:type="dxa"/>
              <w:right w:w="105" w:type="dxa"/>
            </w:tcMar>
          </w:tcPr>
          <w:p w14:paraId="0EBD3D78" w14:textId="77777777" w:rsidR="009E6993" w:rsidRDefault="009E6993" w:rsidP="009E6993">
            <w:pPr>
              <w:spacing w:line="276" w:lineRule="auto"/>
              <w:jc w:val="center"/>
            </w:pPr>
            <w:r>
              <w:t>Nur Yağmur Tuncer</w:t>
            </w:r>
          </w:p>
        </w:tc>
        <w:tc>
          <w:tcPr>
            <w:tcW w:w="2225" w:type="dxa"/>
            <w:tcMar>
              <w:left w:w="105" w:type="dxa"/>
              <w:right w:w="105" w:type="dxa"/>
            </w:tcMar>
          </w:tcPr>
          <w:p w14:paraId="0CEBE616" w14:textId="77777777" w:rsidR="009E6993" w:rsidRDefault="009E6993" w:rsidP="009E6993">
            <w:pPr>
              <w:spacing w:line="276" w:lineRule="auto"/>
              <w:jc w:val="center"/>
            </w:pPr>
            <w:r>
              <w:t>Muhammed Kumcu</w:t>
            </w:r>
          </w:p>
        </w:tc>
      </w:tr>
      <w:tr w:rsidR="009E6993" w14:paraId="574F152C" w14:textId="77777777" w:rsidTr="00B83850">
        <w:trPr>
          <w:cantSplit/>
          <w:trHeight w:val="225"/>
          <w:jc w:val="center"/>
        </w:trPr>
        <w:tc>
          <w:tcPr>
            <w:tcW w:w="982" w:type="dxa"/>
            <w:tcMar>
              <w:left w:w="105" w:type="dxa"/>
              <w:right w:w="105" w:type="dxa"/>
            </w:tcMar>
            <w:vAlign w:val="center"/>
          </w:tcPr>
          <w:p w14:paraId="3663D690" w14:textId="77777777" w:rsidR="009E6993" w:rsidRDefault="009E6993" w:rsidP="009E6993">
            <w:pPr>
              <w:spacing w:line="276" w:lineRule="auto"/>
              <w:jc w:val="center"/>
            </w:pPr>
            <w:r>
              <w:t>T.C. Kimlik Numarası</w:t>
            </w:r>
          </w:p>
        </w:tc>
        <w:tc>
          <w:tcPr>
            <w:tcW w:w="1976" w:type="dxa"/>
            <w:tcMar>
              <w:left w:w="105" w:type="dxa"/>
              <w:right w:w="105" w:type="dxa"/>
            </w:tcMar>
          </w:tcPr>
          <w:p w14:paraId="2F2B19DF" w14:textId="77777777" w:rsidR="009E6993" w:rsidRDefault="009E6993" w:rsidP="009E6993">
            <w:pPr>
              <w:spacing w:line="276" w:lineRule="auto"/>
              <w:jc w:val="center"/>
            </w:pPr>
            <w:r>
              <w:t>15065396982</w:t>
            </w:r>
          </w:p>
        </w:tc>
        <w:tc>
          <w:tcPr>
            <w:tcW w:w="2225" w:type="dxa"/>
            <w:tcMar>
              <w:left w:w="105" w:type="dxa"/>
              <w:right w:w="105" w:type="dxa"/>
            </w:tcMar>
          </w:tcPr>
          <w:p w14:paraId="238C4566" w14:textId="77777777" w:rsidR="009E6993" w:rsidRDefault="009E6993" w:rsidP="009E6993">
            <w:pPr>
              <w:spacing w:line="276" w:lineRule="auto"/>
              <w:jc w:val="center"/>
            </w:pPr>
            <w:r>
              <w:t>13594935368</w:t>
            </w:r>
          </w:p>
        </w:tc>
      </w:tr>
      <w:tr w:rsidR="009E6993" w14:paraId="0F65E285" w14:textId="77777777" w:rsidTr="00B83850">
        <w:trPr>
          <w:cantSplit/>
          <w:trHeight w:val="735"/>
          <w:jc w:val="center"/>
        </w:trPr>
        <w:tc>
          <w:tcPr>
            <w:tcW w:w="982" w:type="dxa"/>
            <w:tcMar>
              <w:left w:w="105" w:type="dxa"/>
              <w:right w:w="105" w:type="dxa"/>
            </w:tcMar>
            <w:vAlign w:val="center"/>
          </w:tcPr>
          <w:p w14:paraId="0FEC1EE4" w14:textId="77777777" w:rsidR="009E6993" w:rsidRDefault="009E6993" w:rsidP="009E6993">
            <w:pPr>
              <w:spacing w:line="276" w:lineRule="auto"/>
              <w:jc w:val="center"/>
            </w:pPr>
            <w:r>
              <w:t>Öğrenci Numarası</w:t>
            </w:r>
          </w:p>
        </w:tc>
        <w:tc>
          <w:tcPr>
            <w:tcW w:w="1976" w:type="dxa"/>
            <w:tcMar>
              <w:left w:w="105" w:type="dxa"/>
              <w:right w:w="105" w:type="dxa"/>
            </w:tcMar>
          </w:tcPr>
          <w:p w14:paraId="7069C580" w14:textId="77777777" w:rsidR="009E6993" w:rsidRDefault="009E6993" w:rsidP="009E6993">
            <w:pPr>
              <w:spacing w:line="276" w:lineRule="auto"/>
              <w:jc w:val="center"/>
            </w:pPr>
            <w:r>
              <w:t>170423825</w:t>
            </w:r>
          </w:p>
        </w:tc>
        <w:tc>
          <w:tcPr>
            <w:tcW w:w="2225" w:type="dxa"/>
            <w:tcMar>
              <w:left w:w="105" w:type="dxa"/>
              <w:right w:w="105" w:type="dxa"/>
            </w:tcMar>
          </w:tcPr>
          <w:p w14:paraId="24CAB3F1" w14:textId="77777777" w:rsidR="009E6993" w:rsidRDefault="009E6993" w:rsidP="009E6993">
            <w:pPr>
              <w:spacing w:line="276" w:lineRule="auto"/>
              <w:jc w:val="center"/>
            </w:pPr>
            <w:r>
              <w:t>170422008</w:t>
            </w:r>
          </w:p>
        </w:tc>
      </w:tr>
      <w:tr w:rsidR="009E6993" w14:paraId="78BA4512" w14:textId="77777777" w:rsidTr="00B83850">
        <w:trPr>
          <w:cantSplit/>
          <w:trHeight w:val="225"/>
          <w:jc w:val="center"/>
        </w:trPr>
        <w:tc>
          <w:tcPr>
            <w:tcW w:w="982" w:type="dxa"/>
            <w:tcMar>
              <w:left w:w="105" w:type="dxa"/>
              <w:right w:w="105" w:type="dxa"/>
            </w:tcMar>
            <w:vAlign w:val="center"/>
          </w:tcPr>
          <w:p w14:paraId="52AFC41C" w14:textId="77777777" w:rsidR="009E6993" w:rsidRDefault="009E6993" w:rsidP="009E6993">
            <w:pPr>
              <w:spacing w:line="276" w:lineRule="auto"/>
              <w:jc w:val="center"/>
            </w:pPr>
            <w:r>
              <w:t>E-Posta</w:t>
            </w:r>
          </w:p>
        </w:tc>
        <w:tc>
          <w:tcPr>
            <w:tcW w:w="1976" w:type="dxa"/>
            <w:tcMar>
              <w:left w:w="105" w:type="dxa"/>
              <w:right w:w="105" w:type="dxa"/>
            </w:tcMar>
          </w:tcPr>
          <w:p w14:paraId="3C033E10" w14:textId="056B4858" w:rsidR="009E6993" w:rsidRDefault="009E6993" w:rsidP="009E6993">
            <w:pPr>
              <w:spacing w:line="276" w:lineRule="auto"/>
              <w:jc w:val="center"/>
            </w:pPr>
            <w:hyperlink r:id="rId9">
              <w:r>
                <w:rPr>
                  <w:rStyle w:val="Kpr"/>
                </w:rPr>
                <w:t>y.tuncer1004@gmail.com</w:t>
              </w:r>
            </w:hyperlink>
          </w:p>
        </w:tc>
        <w:tc>
          <w:tcPr>
            <w:tcW w:w="2225" w:type="dxa"/>
            <w:tcMar>
              <w:left w:w="105" w:type="dxa"/>
              <w:right w:w="105" w:type="dxa"/>
            </w:tcMar>
          </w:tcPr>
          <w:p w14:paraId="6370C81F" w14:textId="774A9537" w:rsidR="009E6993" w:rsidRDefault="009E6993" w:rsidP="009E6993">
            <w:pPr>
              <w:spacing w:line="276" w:lineRule="auto"/>
              <w:jc w:val="center"/>
            </w:pPr>
            <w:hyperlink r:id="rId10">
              <w:r>
                <w:rPr>
                  <w:rStyle w:val="Kpr"/>
                </w:rPr>
                <w:t>ymuhammedk61@gmail.com</w:t>
              </w:r>
            </w:hyperlink>
          </w:p>
        </w:tc>
      </w:tr>
      <w:tr w:rsidR="009E6993" w14:paraId="2E27084E" w14:textId="77777777" w:rsidTr="00B83850">
        <w:trPr>
          <w:cantSplit/>
          <w:trHeight w:val="225"/>
          <w:jc w:val="center"/>
        </w:trPr>
        <w:tc>
          <w:tcPr>
            <w:tcW w:w="982" w:type="dxa"/>
            <w:tcMar>
              <w:left w:w="105" w:type="dxa"/>
              <w:right w:w="105" w:type="dxa"/>
            </w:tcMar>
            <w:vAlign w:val="center"/>
          </w:tcPr>
          <w:p w14:paraId="1CF8AE64" w14:textId="77777777" w:rsidR="009E6993" w:rsidRDefault="009E6993" w:rsidP="009E6993">
            <w:pPr>
              <w:spacing w:line="276" w:lineRule="auto"/>
              <w:jc w:val="center"/>
            </w:pPr>
            <w:r>
              <w:t>Telefon</w:t>
            </w:r>
          </w:p>
        </w:tc>
        <w:tc>
          <w:tcPr>
            <w:tcW w:w="1976" w:type="dxa"/>
            <w:tcMar>
              <w:left w:w="105" w:type="dxa"/>
              <w:right w:w="105" w:type="dxa"/>
            </w:tcMar>
          </w:tcPr>
          <w:p w14:paraId="0B46E6B5" w14:textId="77777777" w:rsidR="009E6993" w:rsidRDefault="009E6993" w:rsidP="009E6993">
            <w:pPr>
              <w:spacing w:line="276" w:lineRule="auto"/>
              <w:jc w:val="center"/>
            </w:pPr>
            <w:r>
              <w:t>5061119810</w:t>
            </w:r>
          </w:p>
        </w:tc>
        <w:tc>
          <w:tcPr>
            <w:tcW w:w="2225" w:type="dxa"/>
            <w:tcMar>
              <w:left w:w="105" w:type="dxa"/>
              <w:right w:w="105" w:type="dxa"/>
            </w:tcMar>
          </w:tcPr>
          <w:p w14:paraId="3A0D5FF5" w14:textId="77777777" w:rsidR="009E6993" w:rsidRDefault="009E6993" w:rsidP="009E6993">
            <w:pPr>
              <w:spacing w:line="276" w:lineRule="auto"/>
              <w:jc w:val="center"/>
            </w:pPr>
            <w:r>
              <w:t>5446580205</w:t>
            </w:r>
          </w:p>
        </w:tc>
      </w:tr>
      <w:tr w:rsidR="009E6993" w14:paraId="3175DB38" w14:textId="77777777" w:rsidTr="00B83850">
        <w:trPr>
          <w:cantSplit/>
          <w:trHeight w:val="225"/>
          <w:jc w:val="center"/>
        </w:trPr>
        <w:tc>
          <w:tcPr>
            <w:tcW w:w="982" w:type="dxa"/>
            <w:tcMar>
              <w:left w:w="105" w:type="dxa"/>
              <w:right w:w="105" w:type="dxa"/>
            </w:tcMar>
            <w:vAlign w:val="center"/>
          </w:tcPr>
          <w:p w14:paraId="2A766B0F" w14:textId="77777777" w:rsidR="009E6993" w:rsidRDefault="009E6993" w:rsidP="009E6993">
            <w:pPr>
              <w:spacing w:line="276" w:lineRule="auto"/>
              <w:jc w:val="center"/>
            </w:pPr>
            <w:r>
              <w:t>Adres</w:t>
            </w:r>
          </w:p>
        </w:tc>
        <w:tc>
          <w:tcPr>
            <w:tcW w:w="1976" w:type="dxa"/>
            <w:tcMar>
              <w:left w:w="105" w:type="dxa"/>
              <w:right w:w="105" w:type="dxa"/>
            </w:tcMar>
          </w:tcPr>
          <w:p w14:paraId="1BF5E64F" w14:textId="77777777" w:rsidR="009E6993" w:rsidRDefault="009E6993" w:rsidP="009E6993">
            <w:pPr>
              <w:spacing w:line="276" w:lineRule="auto"/>
              <w:jc w:val="center"/>
            </w:pPr>
            <w:r>
              <w:t>Kadıköy/İstanbul</w:t>
            </w:r>
          </w:p>
        </w:tc>
        <w:tc>
          <w:tcPr>
            <w:tcW w:w="2225" w:type="dxa"/>
            <w:tcMar>
              <w:left w:w="105" w:type="dxa"/>
              <w:right w:w="105" w:type="dxa"/>
            </w:tcMar>
          </w:tcPr>
          <w:p w14:paraId="43911F98" w14:textId="77777777" w:rsidR="009E6993" w:rsidRDefault="009E6993" w:rsidP="009E6993">
            <w:pPr>
              <w:spacing w:line="276" w:lineRule="auto"/>
              <w:jc w:val="center"/>
            </w:pPr>
            <w:r>
              <w:t>Maltepe/İstanbul</w:t>
            </w:r>
          </w:p>
        </w:tc>
      </w:tr>
      <w:tr w:rsidR="009E6993" w14:paraId="53924267" w14:textId="77777777" w:rsidTr="00B83850">
        <w:trPr>
          <w:cantSplit/>
          <w:trHeight w:val="540"/>
          <w:jc w:val="center"/>
        </w:trPr>
        <w:tc>
          <w:tcPr>
            <w:tcW w:w="982" w:type="dxa"/>
            <w:tcMar>
              <w:left w:w="105" w:type="dxa"/>
              <w:right w:w="105" w:type="dxa"/>
            </w:tcMar>
            <w:vAlign w:val="center"/>
          </w:tcPr>
          <w:p w14:paraId="1167B462" w14:textId="77777777" w:rsidR="009E6993" w:rsidRDefault="009E6993" w:rsidP="009E6993">
            <w:pPr>
              <w:spacing w:line="276" w:lineRule="auto"/>
              <w:jc w:val="center"/>
            </w:pPr>
            <w:r>
              <w:t>Danışman</w:t>
            </w:r>
          </w:p>
        </w:tc>
        <w:tc>
          <w:tcPr>
            <w:tcW w:w="1976" w:type="dxa"/>
            <w:tcMar>
              <w:left w:w="105" w:type="dxa"/>
              <w:right w:w="105" w:type="dxa"/>
            </w:tcMar>
          </w:tcPr>
          <w:p w14:paraId="527FE08D" w14:textId="77777777" w:rsidR="009E6993" w:rsidRDefault="009E6993" w:rsidP="009E6993">
            <w:pPr>
              <w:spacing w:line="276" w:lineRule="auto"/>
              <w:jc w:val="center"/>
            </w:pPr>
            <w:r>
              <w:t>Doç. Dr. Ayşe Berna Altınel Girgin</w:t>
            </w:r>
          </w:p>
        </w:tc>
        <w:tc>
          <w:tcPr>
            <w:tcW w:w="2225" w:type="dxa"/>
            <w:tcMar>
              <w:left w:w="105" w:type="dxa"/>
              <w:right w:w="105" w:type="dxa"/>
            </w:tcMar>
          </w:tcPr>
          <w:p w14:paraId="0ED66FF8" w14:textId="77777777" w:rsidR="009E6993" w:rsidRDefault="009E6993" w:rsidP="009E6993">
            <w:pPr>
              <w:spacing w:line="276" w:lineRule="auto"/>
              <w:jc w:val="center"/>
            </w:pPr>
            <w:r>
              <w:t>Doç. Dr. Ayşe Berna Altınel Girgin</w:t>
            </w:r>
          </w:p>
        </w:tc>
      </w:tr>
    </w:tbl>
    <w:p w14:paraId="2D0A43EF" w14:textId="77777777" w:rsidR="72A7A130" w:rsidRDefault="72A7A130" w:rsidP="009E6993">
      <w:pPr>
        <w:spacing w:line="276" w:lineRule="auto"/>
        <w:jc w:val="center"/>
      </w:pPr>
    </w:p>
    <w:p w14:paraId="7DDCEB7B" w14:textId="77777777" w:rsidR="72A7A130" w:rsidRDefault="72A7A130" w:rsidP="02F46664">
      <w:pPr>
        <w:spacing w:line="276" w:lineRule="auto"/>
      </w:pPr>
      <w:r>
        <w:t xml:space="preserve"> </w:t>
      </w:r>
    </w:p>
    <w:p w14:paraId="1F42CEB6" w14:textId="77777777" w:rsidR="72A7A130" w:rsidRDefault="72A7A130" w:rsidP="02F46664">
      <w:pPr>
        <w:spacing w:line="276" w:lineRule="auto"/>
      </w:pPr>
      <w:r>
        <w:t xml:space="preserve"> </w:t>
      </w:r>
    </w:p>
    <w:p w14:paraId="6100EDDD" w14:textId="77777777" w:rsidR="72A7A130" w:rsidRDefault="72A7A130" w:rsidP="02F46664">
      <w:pPr>
        <w:spacing w:line="276" w:lineRule="auto"/>
      </w:pPr>
      <w:r>
        <w:t xml:space="preserve"> </w:t>
      </w:r>
    </w:p>
    <w:p w14:paraId="7BB217A4" w14:textId="77777777" w:rsidR="72A7A130" w:rsidRDefault="72A7A130" w:rsidP="02F46664">
      <w:pPr>
        <w:spacing w:line="276" w:lineRule="auto"/>
      </w:pPr>
      <w:r>
        <w:t xml:space="preserve"> </w:t>
      </w:r>
    </w:p>
    <w:p w14:paraId="7A41DF0B" w14:textId="77777777" w:rsidR="72A7A130" w:rsidRDefault="72A7A130" w:rsidP="02F46664">
      <w:pPr>
        <w:spacing w:line="276" w:lineRule="auto"/>
      </w:pPr>
      <w:r>
        <w:t xml:space="preserve"> </w:t>
      </w:r>
    </w:p>
    <w:p w14:paraId="4C169B90" w14:textId="77777777" w:rsidR="02F46664" w:rsidRDefault="02F46664" w:rsidP="02F46664">
      <w:pPr>
        <w:spacing w:line="276" w:lineRule="auto"/>
      </w:pPr>
    </w:p>
    <w:p w14:paraId="1A5AB2D0" w14:textId="77777777" w:rsidR="02F46664" w:rsidRDefault="02F46664" w:rsidP="02F46664">
      <w:pPr>
        <w:spacing w:line="276" w:lineRule="auto"/>
      </w:pPr>
    </w:p>
    <w:p w14:paraId="248AA4B0" w14:textId="77777777" w:rsidR="02F46664" w:rsidRDefault="02F46664" w:rsidP="02F46664">
      <w:pPr>
        <w:pStyle w:val="EkstaBalk"/>
        <w:spacing w:line="276" w:lineRule="auto"/>
        <w:rPr>
          <w:rFonts w:ascii="Times New Roman" w:eastAsia="Times New Roman" w:hAnsi="Times New Roman" w:cs="Times New Roman"/>
        </w:rPr>
      </w:pPr>
    </w:p>
    <w:p w14:paraId="75DCC695" w14:textId="77777777" w:rsidR="009E6993" w:rsidRDefault="009E6993" w:rsidP="02F46664">
      <w:pPr>
        <w:pStyle w:val="EkstaBalk"/>
        <w:spacing w:line="276" w:lineRule="auto"/>
        <w:rPr>
          <w:rFonts w:ascii="Times New Roman" w:eastAsia="Times New Roman" w:hAnsi="Times New Roman" w:cs="Times New Roman"/>
        </w:rPr>
      </w:pPr>
    </w:p>
    <w:p w14:paraId="31BB2962" w14:textId="77777777" w:rsidR="009E6993" w:rsidRDefault="009E6993" w:rsidP="02F46664">
      <w:pPr>
        <w:pStyle w:val="EkstaBalk"/>
        <w:spacing w:line="276" w:lineRule="auto"/>
        <w:rPr>
          <w:rFonts w:ascii="Times New Roman" w:eastAsia="Times New Roman" w:hAnsi="Times New Roman" w:cs="Times New Roman"/>
        </w:rPr>
      </w:pPr>
    </w:p>
    <w:p w14:paraId="742F53C3" w14:textId="77777777" w:rsidR="009E6993" w:rsidRDefault="009E6993" w:rsidP="02F46664">
      <w:pPr>
        <w:pStyle w:val="EkstaBalk"/>
        <w:spacing w:line="276" w:lineRule="auto"/>
        <w:rPr>
          <w:rFonts w:ascii="Times New Roman" w:eastAsia="Times New Roman" w:hAnsi="Times New Roman" w:cs="Times New Roman"/>
        </w:rPr>
      </w:pPr>
    </w:p>
    <w:p w14:paraId="56AD64C3" w14:textId="77777777" w:rsidR="009E6993" w:rsidRDefault="009E6993" w:rsidP="02F46664">
      <w:pPr>
        <w:pStyle w:val="EkstaBalk"/>
        <w:spacing w:line="276" w:lineRule="auto"/>
        <w:rPr>
          <w:rFonts w:ascii="Times New Roman" w:eastAsia="Times New Roman" w:hAnsi="Times New Roman" w:cs="Times New Roman"/>
        </w:rPr>
      </w:pPr>
    </w:p>
    <w:p w14:paraId="54FF6FAB" w14:textId="77777777" w:rsidR="00E16AA9" w:rsidRDefault="00E16AA9" w:rsidP="02F46664">
      <w:pPr>
        <w:pStyle w:val="EkstaBalk"/>
        <w:spacing w:line="276" w:lineRule="auto"/>
        <w:rPr>
          <w:rFonts w:ascii="Times New Roman" w:eastAsia="Times New Roman" w:hAnsi="Times New Roman" w:cs="Times New Roman"/>
        </w:rPr>
      </w:pPr>
    </w:p>
    <w:p w14:paraId="666BE35D" w14:textId="77777777" w:rsidR="009E6993" w:rsidRDefault="009E6993" w:rsidP="02F46664">
      <w:pPr>
        <w:pStyle w:val="EkstaBalk"/>
        <w:spacing w:line="276" w:lineRule="auto"/>
        <w:rPr>
          <w:rFonts w:ascii="Times New Roman" w:eastAsia="Times New Roman" w:hAnsi="Times New Roman" w:cs="Times New Roman"/>
        </w:rPr>
      </w:pPr>
    </w:p>
    <w:p w14:paraId="53FE445F" w14:textId="77777777" w:rsidR="72A7A130" w:rsidRPr="007A6D9F" w:rsidRDefault="72A7A130" w:rsidP="007A6D9F">
      <w:pPr>
        <w:pStyle w:val="EkstaBalk"/>
        <w:spacing w:line="276" w:lineRule="auto"/>
        <w:rPr>
          <w:rFonts w:ascii="Times New Roman" w:eastAsia="Times New Roman" w:hAnsi="Times New Roman" w:cs="Times New Roman"/>
        </w:rPr>
      </w:pPr>
      <w:r>
        <w:rPr>
          <w:rFonts w:ascii="Times New Roman" w:eastAsia="Times New Roman" w:hAnsi="Times New Roman" w:cs="Times New Roman"/>
        </w:rPr>
        <w:lastRenderedPageBreak/>
        <w:t>İçindekiler</w:t>
      </w:r>
    </w:p>
    <w:sdt>
      <w:sdtPr>
        <w:rPr>
          <w:rFonts w:ascii="Times New Roman" w:eastAsia="Times New Roman" w:hAnsi="Times New Roman" w:cs="Times New Roman"/>
          <w:color w:val="auto"/>
          <w:sz w:val="24"/>
          <w:szCs w:val="24"/>
          <w:lang w:eastAsia="en-US"/>
        </w:rPr>
        <w:id w:val="-1386104987"/>
        <w:docPartObj>
          <w:docPartGallery w:val="Table of Contents"/>
          <w:docPartUnique/>
        </w:docPartObj>
      </w:sdtPr>
      <w:sdtEndPr>
        <w:rPr>
          <w:b/>
          <w:bCs/>
        </w:rPr>
      </w:sdtEndPr>
      <w:sdtContent>
        <w:p w14:paraId="5C91C554" w14:textId="77777777" w:rsidR="007A6D9F" w:rsidRDefault="007A6D9F" w:rsidP="007A6D9F">
          <w:pPr>
            <w:pStyle w:val="TBal"/>
          </w:pPr>
        </w:p>
        <w:p w14:paraId="1C51964B" w14:textId="0FDBC18D" w:rsidR="001479C2" w:rsidRDefault="007A6D9F">
          <w:pPr>
            <w:pStyle w:val="T1"/>
            <w:tabs>
              <w:tab w:val="right" w:leader="dot" w:pos="9016"/>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232052307" w:history="1">
            <w:r w:rsidR="001479C2" w:rsidRPr="00C50E3F">
              <w:rPr>
                <w:rStyle w:val="Kpr"/>
                <w:noProof/>
              </w:rPr>
              <w:t>1. Giriş</w:t>
            </w:r>
            <w:r w:rsidR="001479C2">
              <w:rPr>
                <w:noProof/>
                <w:webHidden/>
              </w:rPr>
              <w:tab/>
            </w:r>
            <w:r w:rsidR="001479C2">
              <w:rPr>
                <w:noProof/>
                <w:webHidden/>
              </w:rPr>
              <w:fldChar w:fldCharType="begin"/>
            </w:r>
            <w:r w:rsidR="001479C2">
              <w:rPr>
                <w:noProof/>
                <w:webHidden/>
              </w:rPr>
              <w:instrText xml:space="preserve"> PAGEREF _Toc232052307 \h </w:instrText>
            </w:r>
            <w:r w:rsidR="001479C2">
              <w:rPr>
                <w:noProof/>
                <w:webHidden/>
              </w:rPr>
            </w:r>
            <w:r w:rsidR="001479C2">
              <w:rPr>
                <w:noProof/>
                <w:webHidden/>
              </w:rPr>
              <w:fldChar w:fldCharType="separate"/>
            </w:r>
            <w:r w:rsidR="001479C2">
              <w:rPr>
                <w:noProof/>
                <w:webHidden/>
              </w:rPr>
              <w:t>10</w:t>
            </w:r>
            <w:r w:rsidR="001479C2">
              <w:rPr>
                <w:noProof/>
                <w:webHidden/>
              </w:rPr>
              <w:fldChar w:fldCharType="end"/>
            </w:r>
          </w:hyperlink>
        </w:p>
        <w:p w14:paraId="00FF7253" w14:textId="2B6FD785"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08" w:history="1">
            <w:r w:rsidRPr="00C50E3F">
              <w:rPr>
                <w:rStyle w:val="Kpr"/>
                <w:noProof/>
              </w:rPr>
              <w:t>2. Literatür Taraması</w:t>
            </w:r>
            <w:r>
              <w:rPr>
                <w:noProof/>
                <w:webHidden/>
              </w:rPr>
              <w:tab/>
            </w:r>
            <w:r>
              <w:rPr>
                <w:noProof/>
                <w:webHidden/>
              </w:rPr>
              <w:fldChar w:fldCharType="begin"/>
            </w:r>
            <w:r>
              <w:rPr>
                <w:noProof/>
                <w:webHidden/>
              </w:rPr>
              <w:instrText xml:space="preserve"> PAGEREF _Toc232052308 \h </w:instrText>
            </w:r>
            <w:r>
              <w:rPr>
                <w:noProof/>
                <w:webHidden/>
              </w:rPr>
            </w:r>
            <w:r>
              <w:rPr>
                <w:noProof/>
                <w:webHidden/>
              </w:rPr>
              <w:fldChar w:fldCharType="separate"/>
            </w:r>
            <w:r>
              <w:rPr>
                <w:noProof/>
                <w:webHidden/>
              </w:rPr>
              <w:t>12</w:t>
            </w:r>
            <w:r>
              <w:rPr>
                <w:noProof/>
                <w:webHidden/>
              </w:rPr>
              <w:fldChar w:fldCharType="end"/>
            </w:r>
          </w:hyperlink>
        </w:p>
        <w:p w14:paraId="62D17AAB" w14:textId="683392D7"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09" w:history="1">
            <w:r w:rsidRPr="00C50E3F">
              <w:rPr>
                <w:rStyle w:val="Kpr"/>
                <w:noProof/>
              </w:rPr>
              <w:t>2.1 Otomatik Konuşma Tanıma ve Temel Modeller</w:t>
            </w:r>
            <w:r>
              <w:rPr>
                <w:noProof/>
                <w:webHidden/>
              </w:rPr>
              <w:tab/>
            </w:r>
            <w:r>
              <w:rPr>
                <w:noProof/>
                <w:webHidden/>
              </w:rPr>
              <w:fldChar w:fldCharType="begin"/>
            </w:r>
            <w:r>
              <w:rPr>
                <w:noProof/>
                <w:webHidden/>
              </w:rPr>
              <w:instrText xml:space="preserve"> PAGEREF _Toc232052309 \h </w:instrText>
            </w:r>
            <w:r>
              <w:rPr>
                <w:noProof/>
                <w:webHidden/>
              </w:rPr>
            </w:r>
            <w:r>
              <w:rPr>
                <w:noProof/>
                <w:webHidden/>
              </w:rPr>
              <w:fldChar w:fldCharType="separate"/>
            </w:r>
            <w:r>
              <w:rPr>
                <w:noProof/>
                <w:webHidden/>
              </w:rPr>
              <w:t>12</w:t>
            </w:r>
            <w:r>
              <w:rPr>
                <w:noProof/>
                <w:webHidden/>
              </w:rPr>
              <w:fldChar w:fldCharType="end"/>
            </w:r>
          </w:hyperlink>
        </w:p>
        <w:p w14:paraId="195BEBE2" w14:textId="0023B92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0" w:history="1">
            <w:r w:rsidRPr="00C50E3F">
              <w:rPr>
                <w:rStyle w:val="Kpr"/>
                <w:noProof/>
              </w:rPr>
              <w:t>2.2 Türkçe ve Çok Dilli Konuşma Kaynakları</w:t>
            </w:r>
            <w:r>
              <w:rPr>
                <w:noProof/>
                <w:webHidden/>
              </w:rPr>
              <w:tab/>
            </w:r>
            <w:r>
              <w:rPr>
                <w:noProof/>
                <w:webHidden/>
              </w:rPr>
              <w:fldChar w:fldCharType="begin"/>
            </w:r>
            <w:r>
              <w:rPr>
                <w:noProof/>
                <w:webHidden/>
              </w:rPr>
              <w:instrText xml:space="preserve"> PAGEREF _Toc232052310 \h </w:instrText>
            </w:r>
            <w:r>
              <w:rPr>
                <w:noProof/>
                <w:webHidden/>
              </w:rPr>
            </w:r>
            <w:r>
              <w:rPr>
                <w:noProof/>
                <w:webHidden/>
              </w:rPr>
              <w:fldChar w:fldCharType="separate"/>
            </w:r>
            <w:r>
              <w:rPr>
                <w:noProof/>
                <w:webHidden/>
              </w:rPr>
              <w:t>12</w:t>
            </w:r>
            <w:r>
              <w:rPr>
                <w:noProof/>
                <w:webHidden/>
              </w:rPr>
              <w:fldChar w:fldCharType="end"/>
            </w:r>
          </w:hyperlink>
        </w:p>
        <w:p w14:paraId="76750268" w14:textId="1C8B1B7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1" w:history="1">
            <w:r w:rsidRPr="00C50E3F">
              <w:rPr>
                <w:rStyle w:val="Kpr"/>
                <w:noProof/>
              </w:rPr>
              <w:t>2.3 Parametre-Verimli İnce Ayar (PEFT)</w:t>
            </w:r>
            <w:r>
              <w:rPr>
                <w:noProof/>
                <w:webHidden/>
              </w:rPr>
              <w:tab/>
            </w:r>
            <w:r>
              <w:rPr>
                <w:noProof/>
                <w:webHidden/>
              </w:rPr>
              <w:fldChar w:fldCharType="begin"/>
            </w:r>
            <w:r>
              <w:rPr>
                <w:noProof/>
                <w:webHidden/>
              </w:rPr>
              <w:instrText xml:space="preserve"> PAGEREF _Toc232052311 \h </w:instrText>
            </w:r>
            <w:r>
              <w:rPr>
                <w:noProof/>
                <w:webHidden/>
              </w:rPr>
            </w:r>
            <w:r>
              <w:rPr>
                <w:noProof/>
                <w:webHidden/>
              </w:rPr>
              <w:fldChar w:fldCharType="separate"/>
            </w:r>
            <w:r>
              <w:rPr>
                <w:noProof/>
                <w:webHidden/>
              </w:rPr>
              <w:t>12</w:t>
            </w:r>
            <w:r>
              <w:rPr>
                <w:noProof/>
                <w:webHidden/>
              </w:rPr>
              <w:fldChar w:fldCharType="end"/>
            </w:r>
          </w:hyperlink>
        </w:p>
        <w:p w14:paraId="01EA50A9" w14:textId="39C843C7"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2" w:history="1">
            <w:r w:rsidRPr="00C50E3F">
              <w:rPr>
                <w:rStyle w:val="Kpr"/>
                <w:noProof/>
              </w:rPr>
              <w:t>2.4 Medikal/Klinik ASR ve Alan Uyarlaması</w:t>
            </w:r>
            <w:r>
              <w:rPr>
                <w:noProof/>
                <w:webHidden/>
              </w:rPr>
              <w:tab/>
            </w:r>
            <w:r>
              <w:rPr>
                <w:noProof/>
                <w:webHidden/>
              </w:rPr>
              <w:fldChar w:fldCharType="begin"/>
            </w:r>
            <w:r>
              <w:rPr>
                <w:noProof/>
                <w:webHidden/>
              </w:rPr>
              <w:instrText xml:space="preserve"> PAGEREF _Toc232052312 \h </w:instrText>
            </w:r>
            <w:r>
              <w:rPr>
                <w:noProof/>
                <w:webHidden/>
              </w:rPr>
            </w:r>
            <w:r>
              <w:rPr>
                <w:noProof/>
                <w:webHidden/>
              </w:rPr>
              <w:fldChar w:fldCharType="separate"/>
            </w:r>
            <w:r>
              <w:rPr>
                <w:noProof/>
                <w:webHidden/>
              </w:rPr>
              <w:t>13</w:t>
            </w:r>
            <w:r>
              <w:rPr>
                <w:noProof/>
                <w:webHidden/>
              </w:rPr>
              <w:fldChar w:fldCharType="end"/>
            </w:r>
          </w:hyperlink>
        </w:p>
        <w:p w14:paraId="1525270F" w14:textId="039A435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3" w:history="1">
            <w:r w:rsidRPr="00C50E3F">
              <w:rPr>
                <w:rStyle w:val="Kpr"/>
                <w:noProof/>
              </w:rPr>
              <w:t>2.5 Metinden-Konuşmaya Sentez ile Veri Artırma</w:t>
            </w:r>
            <w:r>
              <w:rPr>
                <w:noProof/>
                <w:webHidden/>
              </w:rPr>
              <w:tab/>
            </w:r>
            <w:r>
              <w:rPr>
                <w:noProof/>
                <w:webHidden/>
              </w:rPr>
              <w:fldChar w:fldCharType="begin"/>
            </w:r>
            <w:r>
              <w:rPr>
                <w:noProof/>
                <w:webHidden/>
              </w:rPr>
              <w:instrText xml:space="preserve"> PAGEREF _Toc232052313 \h </w:instrText>
            </w:r>
            <w:r>
              <w:rPr>
                <w:noProof/>
                <w:webHidden/>
              </w:rPr>
            </w:r>
            <w:r>
              <w:rPr>
                <w:noProof/>
                <w:webHidden/>
              </w:rPr>
              <w:fldChar w:fldCharType="separate"/>
            </w:r>
            <w:r>
              <w:rPr>
                <w:noProof/>
                <w:webHidden/>
              </w:rPr>
              <w:t>13</w:t>
            </w:r>
            <w:r>
              <w:rPr>
                <w:noProof/>
                <w:webHidden/>
              </w:rPr>
              <w:fldChar w:fldCharType="end"/>
            </w:r>
          </w:hyperlink>
        </w:p>
        <w:p w14:paraId="4D581EC0" w14:textId="109937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4" w:history="1">
            <w:r w:rsidRPr="00C50E3F">
              <w:rPr>
                <w:rStyle w:val="Kpr"/>
                <w:noProof/>
              </w:rPr>
              <w:t>2.6 Değerlendirme: WER/CER, Terim Tanıma ve Anlamsal-Duygusal Ölçütler</w:t>
            </w:r>
            <w:r>
              <w:rPr>
                <w:noProof/>
                <w:webHidden/>
              </w:rPr>
              <w:tab/>
            </w:r>
            <w:r>
              <w:rPr>
                <w:noProof/>
                <w:webHidden/>
              </w:rPr>
              <w:fldChar w:fldCharType="begin"/>
            </w:r>
            <w:r>
              <w:rPr>
                <w:noProof/>
                <w:webHidden/>
              </w:rPr>
              <w:instrText xml:space="preserve"> PAGEREF _Toc232052314 \h </w:instrText>
            </w:r>
            <w:r>
              <w:rPr>
                <w:noProof/>
                <w:webHidden/>
              </w:rPr>
            </w:r>
            <w:r>
              <w:rPr>
                <w:noProof/>
                <w:webHidden/>
              </w:rPr>
              <w:fldChar w:fldCharType="separate"/>
            </w:r>
            <w:r>
              <w:rPr>
                <w:noProof/>
                <w:webHidden/>
              </w:rPr>
              <w:t>13</w:t>
            </w:r>
            <w:r>
              <w:rPr>
                <w:noProof/>
                <w:webHidden/>
              </w:rPr>
              <w:fldChar w:fldCharType="end"/>
            </w:r>
          </w:hyperlink>
        </w:p>
        <w:p w14:paraId="48A0945A" w14:textId="0E301F2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5" w:history="1">
            <w:r w:rsidRPr="00C50E3F">
              <w:rPr>
                <w:rStyle w:val="Kpr"/>
                <w:noProof/>
              </w:rPr>
              <w:t>2.7 Literatürdeki Boşluk ve Bu Tezin Konumu</w:t>
            </w:r>
            <w:r>
              <w:rPr>
                <w:noProof/>
                <w:webHidden/>
              </w:rPr>
              <w:tab/>
            </w:r>
            <w:r>
              <w:rPr>
                <w:noProof/>
                <w:webHidden/>
              </w:rPr>
              <w:fldChar w:fldCharType="begin"/>
            </w:r>
            <w:r>
              <w:rPr>
                <w:noProof/>
                <w:webHidden/>
              </w:rPr>
              <w:instrText xml:space="preserve"> PAGEREF _Toc232052315 \h </w:instrText>
            </w:r>
            <w:r>
              <w:rPr>
                <w:noProof/>
                <w:webHidden/>
              </w:rPr>
            </w:r>
            <w:r>
              <w:rPr>
                <w:noProof/>
                <w:webHidden/>
              </w:rPr>
              <w:fldChar w:fldCharType="separate"/>
            </w:r>
            <w:r>
              <w:rPr>
                <w:noProof/>
                <w:webHidden/>
              </w:rPr>
              <w:t>14</w:t>
            </w:r>
            <w:r>
              <w:rPr>
                <w:noProof/>
                <w:webHidden/>
              </w:rPr>
              <w:fldChar w:fldCharType="end"/>
            </w:r>
          </w:hyperlink>
        </w:p>
        <w:p w14:paraId="53680A0D" w14:textId="15EEC495"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16" w:history="1">
            <w:r w:rsidRPr="00C50E3F">
              <w:rPr>
                <w:rStyle w:val="Kpr"/>
                <w:noProof/>
              </w:rPr>
              <w:t>3. Yöntem</w:t>
            </w:r>
            <w:r>
              <w:rPr>
                <w:noProof/>
                <w:webHidden/>
              </w:rPr>
              <w:tab/>
            </w:r>
            <w:r>
              <w:rPr>
                <w:noProof/>
                <w:webHidden/>
              </w:rPr>
              <w:fldChar w:fldCharType="begin"/>
            </w:r>
            <w:r>
              <w:rPr>
                <w:noProof/>
                <w:webHidden/>
              </w:rPr>
              <w:instrText xml:space="preserve"> PAGEREF _Toc232052316 \h </w:instrText>
            </w:r>
            <w:r>
              <w:rPr>
                <w:noProof/>
                <w:webHidden/>
              </w:rPr>
            </w:r>
            <w:r>
              <w:rPr>
                <w:noProof/>
                <w:webHidden/>
              </w:rPr>
              <w:fldChar w:fldCharType="separate"/>
            </w:r>
            <w:r>
              <w:rPr>
                <w:noProof/>
                <w:webHidden/>
              </w:rPr>
              <w:t>15</w:t>
            </w:r>
            <w:r>
              <w:rPr>
                <w:noProof/>
                <w:webHidden/>
              </w:rPr>
              <w:fldChar w:fldCharType="end"/>
            </w:r>
          </w:hyperlink>
        </w:p>
        <w:p w14:paraId="595667E4" w14:textId="6666ABB8"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7" w:history="1">
            <w:r w:rsidRPr="00C50E3F">
              <w:rPr>
                <w:rStyle w:val="Kpr"/>
                <w:noProof/>
              </w:rPr>
              <w:t>3.1 Genel Bakış ve Sistem Mimarisi</w:t>
            </w:r>
            <w:r>
              <w:rPr>
                <w:noProof/>
                <w:webHidden/>
              </w:rPr>
              <w:tab/>
            </w:r>
            <w:r>
              <w:rPr>
                <w:noProof/>
                <w:webHidden/>
              </w:rPr>
              <w:fldChar w:fldCharType="begin"/>
            </w:r>
            <w:r>
              <w:rPr>
                <w:noProof/>
                <w:webHidden/>
              </w:rPr>
              <w:instrText xml:space="preserve"> PAGEREF _Toc232052317 \h </w:instrText>
            </w:r>
            <w:r>
              <w:rPr>
                <w:noProof/>
                <w:webHidden/>
              </w:rPr>
            </w:r>
            <w:r>
              <w:rPr>
                <w:noProof/>
                <w:webHidden/>
              </w:rPr>
              <w:fldChar w:fldCharType="separate"/>
            </w:r>
            <w:r>
              <w:rPr>
                <w:noProof/>
                <w:webHidden/>
              </w:rPr>
              <w:t>15</w:t>
            </w:r>
            <w:r>
              <w:rPr>
                <w:noProof/>
                <w:webHidden/>
              </w:rPr>
              <w:fldChar w:fldCharType="end"/>
            </w:r>
          </w:hyperlink>
        </w:p>
        <w:p w14:paraId="62DC877E" w14:textId="4285758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18" w:history="1">
            <w:r w:rsidRPr="00C50E3F">
              <w:rPr>
                <w:rStyle w:val="Kpr"/>
                <w:noProof/>
              </w:rPr>
              <w:t>3.2 Veri Kümeleri ve Temizleme</w:t>
            </w:r>
            <w:r>
              <w:rPr>
                <w:noProof/>
                <w:webHidden/>
              </w:rPr>
              <w:tab/>
            </w:r>
            <w:r>
              <w:rPr>
                <w:noProof/>
                <w:webHidden/>
              </w:rPr>
              <w:fldChar w:fldCharType="begin"/>
            </w:r>
            <w:r>
              <w:rPr>
                <w:noProof/>
                <w:webHidden/>
              </w:rPr>
              <w:instrText xml:space="preserve"> PAGEREF _Toc232052318 \h </w:instrText>
            </w:r>
            <w:r>
              <w:rPr>
                <w:noProof/>
                <w:webHidden/>
              </w:rPr>
            </w:r>
            <w:r>
              <w:rPr>
                <w:noProof/>
                <w:webHidden/>
              </w:rPr>
              <w:fldChar w:fldCharType="separate"/>
            </w:r>
            <w:r>
              <w:rPr>
                <w:noProof/>
                <w:webHidden/>
              </w:rPr>
              <w:t>16</w:t>
            </w:r>
            <w:r>
              <w:rPr>
                <w:noProof/>
                <w:webHidden/>
              </w:rPr>
              <w:fldChar w:fldCharType="end"/>
            </w:r>
          </w:hyperlink>
        </w:p>
        <w:p w14:paraId="4146DBAB" w14:textId="136DCE77"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19" w:history="1">
            <w:r w:rsidRPr="00C50E3F">
              <w:rPr>
                <w:rStyle w:val="Kpr"/>
                <w:noProof/>
              </w:rPr>
              <w:t>3.2.1 Genel Türkçe Konuşma Havuzu</w:t>
            </w:r>
            <w:r>
              <w:rPr>
                <w:noProof/>
                <w:webHidden/>
              </w:rPr>
              <w:tab/>
            </w:r>
            <w:r>
              <w:rPr>
                <w:noProof/>
                <w:webHidden/>
              </w:rPr>
              <w:fldChar w:fldCharType="begin"/>
            </w:r>
            <w:r>
              <w:rPr>
                <w:noProof/>
                <w:webHidden/>
              </w:rPr>
              <w:instrText xml:space="preserve"> PAGEREF _Toc232052319 \h </w:instrText>
            </w:r>
            <w:r>
              <w:rPr>
                <w:noProof/>
                <w:webHidden/>
              </w:rPr>
            </w:r>
            <w:r>
              <w:rPr>
                <w:noProof/>
                <w:webHidden/>
              </w:rPr>
              <w:fldChar w:fldCharType="separate"/>
            </w:r>
            <w:r>
              <w:rPr>
                <w:noProof/>
                <w:webHidden/>
              </w:rPr>
              <w:t>16</w:t>
            </w:r>
            <w:r>
              <w:rPr>
                <w:noProof/>
                <w:webHidden/>
              </w:rPr>
              <w:fldChar w:fldCharType="end"/>
            </w:r>
          </w:hyperlink>
        </w:p>
        <w:p w14:paraId="5666025E" w14:textId="016B9B0D"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0" w:history="1">
            <w:r w:rsidRPr="00C50E3F">
              <w:rPr>
                <w:rStyle w:val="Kpr"/>
                <w:noProof/>
              </w:rPr>
              <w:t>3.2.2 Dengeli 140 Saatlik Alt-Örnekleme ve Sızıntı Denetimi</w:t>
            </w:r>
            <w:r>
              <w:rPr>
                <w:noProof/>
                <w:webHidden/>
              </w:rPr>
              <w:tab/>
            </w:r>
            <w:r>
              <w:rPr>
                <w:noProof/>
                <w:webHidden/>
              </w:rPr>
              <w:fldChar w:fldCharType="begin"/>
            </w:r>
            <w:r>
              <w:rPr>
                <w:noProof/>
                <w:webHidden/>
              </w:rPr>
              <w:instrText xml:space="preserve"> PAGEREF _Toc232052320 \h </w:instrText>
            </w:r>
            <w:r>
              <w:rPr>
                <w:noProof/>
                <w:webHidden/>
              </w:rPr>
            </w:r>
            <w:r>
              <w:rPr>
                <w:noProof/>
                <w:webHidden/>
              </w:rPr>
              <w:fldChar w:fldCharType="separate"/>
            </w:r>
            <w:r>
              <w:rPr>
                <w:noProof/>
                <w:webHidden/>
              </w:rPr>
              <w:t>18</w:t>
            </w:r>
            <w:r>
              <w:rPr>
                <w:noProof/>
                <w:webHidden/>
              </w:rPr>
              <w:fldChar w:fldCharType="end"/>
            </w:r>
          </w:hyperlink>
        </w:p>
        <w:p w14:paraId="2275A26C" w14:textId="4FF67733"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1" w:history="1">
            <w:r w:rsidRPr="00C50E3F">
              <w:rPr>
                <w:rStyle w:val="Kpr"/>
                <w:noProof/>
              </w:rPr>
              <w:t>3.2.3 Sentetik Medikal Korpus: medv3</w:t>
            </w:r>
            <w:r>
              <w:rPr>
                <w:noProof/>
                <w:webHidden/>
              </w:rPr>
              <w:tab/>
            </w:r>
            <w:r>
              <w:rPr>
                <w:noProof/>
                <w:webHidden/>
              </w:rPr>
              <w:fldChar w:fldCharType="begin"/>
            </w:r>
            <w:r>
              <w:rPr>
                <w:noProof/>
                <w:webHidden/>
              </w:rPr>
              <w:instrText xml:space="preserve"> PAGEREF _Toc232052321 \h </w:instrText>
            </w:r>
            <w:r>
              <w:rPr>
                <w:noProof/>
                <w:webHidden/>
              </w:rPr>
            </w:r>
            <w:r>
              <w:rPr>
                <w:noProof/>
                <w:webHidden/>
              </w:rPr>
              <w:fldChar w:fldCharType="separate"/>
            </w:r>
            <w:r>
              <w:rPr>
                <w:noProof/>
                <w:webHidden/>
              </w:rPr>
              <w:t>19</w:t>
            </w:r>
            <w:r>
              <w:rPr>
                <w:noProof/>
                <w:webHidden/>
              </w:rPr>
              <w:fldChar w:fldCharType="end"/>
            </w:r>
          </w:hyperlink>
        </w:p>
        <w:p w14:paraId="15E4CDA6" w14:textId="054719C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2" w:history="1">
            <w:r w:rsidRPr="00C50E3F">
              <w:rPr>
                <w:rStyle w:val="Kpr"/>
                <w:noProof/>
              </w:rPr>
              <w:t>3.2.4 Genel + Medikal Birleşik Eğitim Manifesti (M2)</w:t>
            </w:r>
            <w:r>
              <w:rPr>
                <w:noProof/>
                <w:webHidden/>
              </w:rPr>
              <w:tab/>
            </w:r>
            <w:r>
              <w:rPr>
                <w:noProof/>
                <w:webHidden/>
              </w:rPr>
              <w:fldChar w:fldCharType="begin"/>
            </w:r>
            <w:r>
              <w:rPr>
                <w:noProof/>
                <w:webHidden/>
              </w:rPr>
              <w:instrText xml:space="preserve"> PAGEREF _Toc232052322 \h </w:instrText>
            </w:r>
            <w:r>
              <w:rPr>
                <w:noProof/>
                <w:webHidden/>
              </w:rPr>
            </w:r>
            <w:r>
              <w:rPr>
                <w:noProof/>
                <w:webHidden/>
              </w:rPr>
              <w:fldChar w:fldCharType="separate"/>
            </w:r>
            <w:r>
              <w:rPr>
                <w:noProof/>
                <w:webHidden/>
              </w:rPr>
              <w:t>21</w:t>
            </w:r>
            <w:r>
              <w:rPr>
                <w:noProof/>
                <w:webHidden/>
              </w:rPr>
              <w:fldChar w:fldCharType="end"/>
            </w:r>
          </w:hyperlink>
        </w:p>
        <w:p w14:paraId="05B20691" w14:textId="1F7AB54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23" w:history="1">
            <w:r w:rsidRPr="00C50E3F">
              <w:rPr>
                <w:rStyle w:val="Kpr"/>
                <w:noProof/>
              </w:rPr>
              <w:t>3.3 Geniş ASR Karşılaştırması ve Temel Model Seçimi</w:t>
            </w:r>
            <w:r>
              <w:rPr>
                <w:noProof/>
                <w:webHidden/>
              </w:rPr>
              <w:tab/>
            </w:r>
            <w:r>
              <w:rPr>
                <w:noProof/>
                <w:webHidden/>
              </w:rPr>
              <w:fldChar w:fldCharType="begin"/>
            </w:r>
            <w:r>
              <w:rPr>
                <w:noProof/>
                <w:webHidden/>
              </w:rPr>
              <w:instrText xml:space="preserve"> PAGEREF _Toc232052323 \h </w:instrText>
            </w:r>
            <w:r>
              <w:rPr>
                <w:noProof/>
                <w:webHidden/>
              </w:rPr>
            </w:r>
            <w:r>
              <w:rPr>
                <w:noProof/>
                <w:webHidden/>
              </w:rPr>
              <w:fldChar w:fldCharType="separate"/>
            </w:r>
            <w:r>
              <w:rPr>
                <w:noProof/>
                <w:webHidden/>
              </w:rPr>
              <w:t>21</w:t>
            </w:r>
            <w:r>
              <w:rPr>
                <w:noProof/>
                <w:webHidden/>
              </w:rPr>
              <w:fldChar w:fldCharType="end"/>
            </w:r>
          </w:hyperlink>
        </w:p>
        <w:p w14:paraId="19B29111" w14:textId="5B03916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4" w:history="1">
            <w:r w:rsidRPr="00C50E3F">
              <w:rPr>
                <w:rStyle w:val="Kpr"/>
                <w:noProof/>
              </w:rPr>
              <w:t>3.3.1 Karşılaştırma Kapsamı ve Model Havuzu</w:t>
            </w:r>
            <w:r>
              <w:rPr>
                <w:noProof/>
                <w:webHidden/>
              </w:rPr>
              <w:tab/>
            </w:r>
            <w:r>
              <w:rPr>
                <w:noProof/>
                <w:webHidden/>
              </w:rPr>
              <w:fldChar w:fldCharType="begin"/>
            </w:r>
            <w:r>
              <w:rPr>
                <w:noProof/>
                <w:webHidden/>
              </w:rPr>
              <w:instrText xml:space="preserve"> PAGEREF _Toc232052324 \h </w:instrText>
            </w:r>
            <w:r>
              <w:rPr>
                <w:noProof/>
                <w:webHidden/>
              </w:rPr>
            </w:r>
            <w:r>
              <w:rPr>
                <w:noProof/>
                <w:webHidden/>
              </w:rPr>
              <w:fldChar w:fldCharType="separate"/>
            </w:r>
            <w:r>
              <w:rPr>
                <w:noProof/>
                <w:webHidden/>
              </w:rPr>
              <w:t>21</w:t>
            </w:r>
            <w:r>
              <w:rPr>
                <w:noProof/>
                <w:webHidden/>
              </w:rPr>
              <w:fldChar w:fldCharType="end"/>
            </w:r>
          </w:hyperlink>
        </w:p>
        <w:p w14:paraId="7273E8FA" w14:textId="7D18E65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5" w:history="1">
            <w:r w:rsidRPr="00C50E3F">
              <w:rPr>
                <w:rStyle w:val="Kpr"/>
                <w:noProof/>
              </w:rPr>
              <w:t>3.3.2 Değerlendirme Manifestinin Oluşturulması</w:t>
            </w:r>
            <w:r>
              <w:rPr>
                <w:noProof/>
                <w:webHidden/>
              </w:rPr>
              <w:tab/>
            </w:r>
            <w:r>
              <w:rPr>
                <w:noProof/>
                <w:webHidden/>
              </w:rPr>
              <w:fldChar w:fldCharType="begin"/>
            </w:r>
            <w:r>
              <w:rPr>
                <w:noProof/>
                <w:webHidden/>
              </w:rPr>
              <w:instrText xml:space="preserve"> PAGEREF _Toc232052325 \h </w:instrText>
            </w:r>
            <w:r>
              <w:rPr>
                <w:noProof/>
                <w:webHidden/>
              </w:rPr>
            </w:r>
            <w:r>
              <w:rPr>
                <w:noProof/>
                <w:webHidden/>
              </w:rPr>
              <w:fldChar w:fldCharType="separate"/>
            </w:r>
            <w:r>
              <w:rPr>
                <w:noProof/>
                <w:webHidden/>
              </w:rPr>
              <w:t>22</w:t>
            </w:r>
            <w:r>
              <w:rPr>
                <w:noProof/>
                <w:webHidden/>
              </w:rPr>
              <w:fldChar w:fldCharType="end"/>
            </w:r>
          </w:hyperlink>
        </w:p>
        <w:p w14:paraId="63BDBAAD" w14:textId="11106AAD"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6" w:history="1">
            <w:r w:rsidRPr="00C50E3F">
              <w:rPr>
                <w:rStyle w:val="Kpr"/>
                <w:noProof/>
              </w:rPr>
              <w:t>3.3.3 Değerlendirme Protokolü</w:t>
            </w:r>
            <w:r>
              <w:rPr>
                <w:noProof/>
                <w:webHidden/>
              </w:rPr>
              <w:tab/>
            </w:r>
            <w:r>
              <w:rPr>
                <w:noProof/>
                <w:webHidden/>
              </w:rPr>
              <w:fldChar w:fldCharType="begin"/>
            </w:r>
            <w:r>
              <w:rPr>
                <w:noProof/>
                <w:webHidden/>
              </w:rPr>
              <w:instrText xml:space="preserve"> PAGEREF _Toc232052326 \h </w:instrText>
            </w:r>
            <w:r>
              <w:rPr>
                <w:noProof/>
                <w:webHidden/>
              </w:rPr>
            </w:r>
            <w:r>
              <w:rPr>
                <w:noProof/>
                <w:webHidden/>
              </w:rPr>
              <w:fldChar w:fldCharType="separate"/>
            </w:r>
            <w:r>
              <w:rPr>
                <w:noProof/>
                <w:webHidden/>
              </w:rPr>
              <w:t>22</w:t>
            </w:r>
            <w:r>
              <w:rPr>
                <w:noProof/>
                <w:webHidden/>
              </w:rPr>
              <w:fldChar w:fldCharType="end"/>
            </w:r>
          </w:hyperlink>
        </w:p>
        <w:p w14:paraId="00AF626E" w14:textId="4CEA08A1"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7" w:history="1">
            <w:r w:rsidRPr="00C50E3F">
              <w:rPr>
                <w:rStyle w:val="Kpr"/>
                <w:noProof/>
              </w:rPr>
              <w:t>3.3.4 Başarısız Modeller ve Başarısızlık Nedenleri</w:t>
            </w:r>
            <w:r>
              <w:rPr>
                <w:noProof/>
                <w:webHidden/>
              </w:rPr>
              <w:tab/>
            </w:r>
            <w:r>
              <w:rPr>
                <w:noProof/>
                <w:webHidden/>
              </w:rPr>
              <w:fldChar w:fldCharType="begin"/>
            </w:r>
            <w:r>
              <w:rPr>
                <w:noProof/>
                <w:webHidden/>
              </w:rPr>
              <w:instrText xml:space="preserve"> PAGEREF _Toc232052327 \h </w:instrText>
            </w:r>
            <w:r>
              <w:rPr>
                <w:noProof/>
                <w:webHidden/>
              </w:rPr>
            </w:r>
            <w:r>
              <w:rPr>
                <w:noProof/>
                <w:webHidden/>
              </w:rPr>
              <w:fldChar w:fldCharType="separate"/>
            </w:r>
            <w:r>
              <w:rPr>
                <w:noProof/>
                <w:webHidden/>
              </w:rPr>
              <w:t>23</w:t>
            </w:r>
            <w:r>
              <w:rPr>
                <w:noProof/>
                <w:webHidden/>
              </w:rPr>
              <w:fldChar w:fldCharType="end"/>
            </w:r>
          </w:hyperlink>
        </w:p>
        <w:p w14:paraId="635FD8CC" w14:textId="1621BB26"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8" w:history="1">
            <w:r w:rsidRPr="00C50E3F">
              <w:rPr>
                <w:rStyle w:val="Kpr"/>
                <w:noProof/>
              </w:rPr>
              <w:t>3.3.5 Tam Benchmark Sonuçları</w:t>
            </w:r>
            <w:r>
              <w:rPr>
                <w:noProof/>
                <w:webHidden/>
              </w:rPr>
              <w:tab/>
            </w:r>
            <w:r>
              <w:rPr>
                <w:noProof/>
                <w:webHidden/>
              </w:rPr>
              <w:fldChar w:fldCharType="begin"/>
            </w:r>
            <w:r>
              <w:rPr>
                <w:noProof/>
                <w:webHidden/>
              </w:rPr>
              <w:instrText xml:space="preserve"> PAGEREF _Toc232052328 \h </w:instrText>
            </w:r>
            <w:r>
              <w:rPr>
                <w:noProof/>
                <w:webHidden/>
              </w:rPr>
            </w:r>
            <w:r>
              <w:rPr>
                <w:noProof/>
                <w:webHidden/>
              </w:rPr>
              <w:fldChar w:fldCharType="separate"/>
            </w:r>
            <w:r>
              <w:rPr>
                <w:noProof/>
                <w:webHidden/>
              </w:rPr>
              <w:t>23</w:t>
            </w:r>
            <w:r>
              <w:rPr>
                <w:noProof/>
                <w:webHidden/>
              </w:rPr>
              <w:fldChar w:fldCharType="end"/>
            </w:r>
          </w:hyperlink>
        </w:p>
        <w:p w14:paraId="6F0CE4D9" w14:textId="7C73D01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29" w:history="1">
            <w:r w:rsidRPr="00C50E3F">
              <w:rPr>
                <w:rStyle w:val="Kpr"/>
                <w:noProof/>
              </w:rPr>
              <w:t>3.3.6 Sonuçların Yorumu ve Temel Model Kararı</w:t>
            </w:r>
            <w:r>
              <w:rPr>
                <w:noProof/>
                <w:webHidden/>
              </w:rPr>
              <w:tab/>
            </w:r>
            <w:r>
              <w:rPr>
                <w:noProof/>
                <w:webHidden/>
              </w:rPr>
              <w:fldChar w:fldCharType="begin"/>
            </w:r>
            <w:r>
              <w:rPr>
                <w:noProof/>
                <w:webHidden/>
              </w:rPr>
              <w:instrText xml:space="preserve"> PAGEREF _Toc232052329 \h </w:instrText>
            </w:r>
            <w:r>
              <w:rPr>
                <w:noProof/>
                <w:webHidden/>
              </w:rPr>
            </w:r>
            <w:r>
              <w:rPr>
                <w:noProof/>
                <w:webHidden/>
              </w:rPr>
              <w:fldChar w:fldCharType="separate"/>
            </w:r>
            <w:r>
              <w:rPr>
                <w:noProof/>
                <w:webHidden/>
              </w:rPr>
              <w:t>25</w:t>
            </w:r>
            <w:r>
              <w:rPr>
                <w:noProof/>
                <w:webHidden/>
              </w:rPr>
              <w:fldChar w:fldCharType="end"/>
            </w:r>
          </w:hyperlink>
        </w:p>
        <w:p w14:paraId="5CB43CDC" w14:textId="5BC7BBFA"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0" w:history="1">
            <w:r w:rsidRPr="00C50E3F">
              <w:rPr>
                <w:rStyle w:val="Kpr"/>
                <w:noProof/>
              </w:rPr>
              <w:t>3.4 AcoSemantic-TR: Metin Tabanlı Anlamsal-Duygusal Değerlendirme</w:t>
            </w:r>
            <w:r>
              <w:rPr>
                <w:noProof/>
                <w:webHidden/>
              </w:rPr>
              <w:tab/>
            </w:r>
            <w:r>
              <w:rPr>
                <w:noProof/>
                <w:webHidden/>
              </w:rPr>
              <w:fldChar w:fldCharType="begin"/>
            </w:r>
            <w:r>
              <w:rPr>
                <w:noProof/>
                <w:webHidden/>
              </w:rPr>
              <w:instrText xml:space="preserve"> PAGEREF _Toc232052330 \h </w:instrText>
            </w:r>
            <w:r>
              <w:rPr>
                <w:noProof/>
                <w:webHidden/>
              </w:rPr>
            </w:r>
            <w:r>
              <w:rPr>
                <w:noProof/>
                <w:webHidden/>
              </w:rPr>
              <w:fldChar w:fldCharType="separate"/>
            </w:r>
            <w:r>
              <w:rPr>
                <w:noProof/>
                <w:webHidden/>
              </w:rPr>
              <w:t>26</w:t>
            </w:r>
            <w:r>
              <w:rPr>
                <w:noProof/>
                <w:webHidden/>
              </w:rPr>
              <w:fldChar w:fldCharType="end"/>
            </w:r>
          </w:hyperlink>
        </w:p>
        <w:p w14:paraId="098FB0A5" w14:textId="7EE336E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1" w:history="1">
            <w:r w:rsidRPr="00C50E3F">
              <w:rPr>
                <w:rStyle w:val="Kpr"/>
                <w:noProof/>
              </w:rPr>
              <w:t>3.5 LoRA İnce Ayarı ve Kontrollü Ablasyon Tasarımı</w:t>
            </w:r>
            <w:r>
              <w:rPr>
                <w:noProof/>
                <w:webHidden/>
              </w:rPr>
              <w:tab/>
            </w:r>
            <w:r>
              <w:rPr>
                <w:noProof/>
                <w:webHidden/>
              </w:rPr>
              <w:fldChar w:fldCharType="begin"/>
            </w:r>
            <w:r>
              <w:rPr>
                <w:noProof/>
                <w:webHidden/>
              </w:rPr>
              <w:instrText xml:space="preserve"> PAGEREF _Toc232052331 \h </w:instrText>
            </w:r>
            <w:r>
              <w:rPr>
                <w:noProof/>
                <w:webHidden/>
              </w:rPr>
            </w:r>
            <w:r>
              <w:rPr>
                <w:noProof/>
                <w:webHidden/>
              </w:rPr>
              <w:fldChar w:fldCharType="separate"/>
            </w:r>
            <w:r>
              <w:rPr>
                <w:noProof/>
                <w:webHidden/>
              </w:rPr>
              <w:t>29</w:t>
            </w:r>
            <w:r>
              <w:rPr>
                <w:noProof/>
                <w:webHidden/>
              </w:rPr>
              <w:fldChar w:fldCharType="end"/>
            </w:r>
          </w:hyperlink>
        </w:p>
        <w:p w14:paraId="687872EB" w14:textId="4CFD3B2F"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2" w:history="1">
            <w:r w:rsidRPr="00C50E3F">
              <w:rPr>
                <w:rStyle w:val="Kpr"/>
                <w:noProof/>
              </w:rPr>
              <w:t>3.5.1 LoRA Yönteminin Seçim Gerekçesi</w:t>
            </w:r>
            <w:r>
              <w:rPr>
                <w:noProof/>
                <w:webHidden/>
              </w:rPr>
              <w:tab/>
            </w:r>
            <w:r>
              <w:rPr>
                <w:noProof/>
                <w:webHidden/>
              </w:rPr>
              <w:fldChar w:fldCharType="begin"/>
            </w:r>
            <w:r>
              <w:rPr>
                <w:noProof/>
                <w:webHidden/>
              </w:rPr>
              <w:instrText xml:space="preserve"> PAGEREF _Toc232052332 \h </w:instrText>
            </w:r>
            <w:r>
              <w:rPr>
                <w:noProof/>
                <w:webHidden/>
              </w:rPr>
            </w:r>
            <w:r>
              <w:rPr>
                <w:noProof/>
                <w:webHidden/>
              </w:rPr>
              <w:fldChar w:fldCharType="separate"/>
            </w:r>
            <w:r>
              <w:rPr>
                <w:noProof/>
                <w:webHidden/>
              </w:rPr>
              <w:t>29</w:t>
            </w:r>
            <w:r>
              <w:rPr>
                <w:noProof/>
                <w:webHidden/>
              </w:rPr>
              <w:fldChar w:fldCharType="end"/>
            </w:r>
          </w:hyperlink>
        </w:p>
        <w:p w14:paraId="6FDD9E6C" w14:textId="51D2079C"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3" w:history="1">
            <w:r w:rsidRPr="00C50E3F">
              <w:rPr>
                <w:rStyle w:val="Kpr"/>
                <w:noProof/>
              </w:rPr>
              <w:t>3.5.2 LoRA Konfigürasyonu</w:t>
            </w:r>
            <w:r>
              <w:rPr>
                <w:noProof/>
                <w:webHidden/>
              </w:rPr>
              <w:tab/>
            </w:r>
            <w:r>
              <w:rPr>
                <w:noProof/>
                <w:webHidden/>
              </w:rPr>
              <w:fldChar w:fldCharType="begin"/>
            </w:r>
            <w:r>
              <w:rPr>
                <w:noProof/>
                <w:webHidden/>
              </w:rPr>
              <w:instrText xml:space="preserve"> PAGEREF _Toc232052333 \h </w:instrText>
            </w:r>
            <w:r>
              <w:rPr>
                <w:noProof/>
                <w:webHidden/>
              </w:rPr>
            </w:r>
            <w:r>
              <w:rPr>
                <w:noProof/>
                <w:webHidden/>
              </w:rPr>
              <w:fldChar w:fldCharType="separate"/>
            </w:r>
            <w:r>
              <w:rPr>
                <w:noProof/>
                <w:webHidden/>
              </w:rPr>
              <w:t>31</w:t>
            </w:r>
            <w:r>
              <w:rPr>
                <w:noProof/>
                <w:webHidden/>
              </w:rPr>
              <w:fldChar w:fldCharType="end"/>
            </w:r>
          </w:hyperlink>
        </w:p>
        <w:p w14:paraId="24139B82" w14:textId="5F84B26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4" w:history="1">
            <w:r w:rsidRPr="00C50E3F">
              <w:rPr>
                <w:rStyle w:val="Kpr"/>
                <w:noProof/>
              </w:rPr>
              <w:t>3.5.3 M0/M1/M2 Koşullarının Ablasyon Mantığı</w:t>
            </w:r>
            <w:r>
              <w:rPr>
                <w:noProof/>
                <w:webHidden/>
              </w:rPr>
              <w:tab/>
            </w:r>
            <w:r>
              <w:rPr>
                <w:noProof/>
                <w:webHidden/>
              </w:rPr>
              <w:fldChar w:fldCharType="begin"/>
            </w:r>
            <w:r>
              <w:rPr>
                <w:noProof/>
                <w:webHidden/>
              </w:rPr>
              <w:instrText xml:space="preserve"> PAGEREF _Toc232052334 \h </w:instrText>
            </w:r>
            <w:r>
              <w:rPr>
                <w:noProof/>
                <w:webHidden/>
              </w:rPr>
            </w:r>
            <w:r>
              <w:rPr>
                <w:noProof/>
                <w:webHidden/>
              </w:rPr>
              <w:fldChar w:fldCharType="separate"/>
            </w:r>
            <w:r>
              <w:rPr>
                <w:noProof/>
                <w:webHidden/>
              </w:rPr>
              <w:t>31</w:t>
            </w:r>
            <w:r>
              <w:rPr>
                <w:noProof/>
                <w:webHidden/>
              </w:rPr>
              <w:fldChar w:fldCharType="end"/>
            </w:r>
          </w:hyperlink>
        </w:p>
        <w:p w14:paraId="1F4190E3" w14:textId="7DFDB69A"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5" w:history="1">
            <w:r w:rsidRPr="00C50E3F">
              <w:rPr>
                <w:rStyle w:val="Kpr"/>
                <w:noProof/>
              </w:rPr>
              <w:t>3.5.4 M2 Eğitim Veri Karışımı</w:t>
            </w:r>
            <w:r>
              <w:rPr>
                <w:noProof/>
                <w:webHidden/>
              </w:rPr>
              <w:tab/>
            </w:r>
            <w:r>
              <w:rPr>
                <w:noProof/>
                <w:webHidden/>
              </w:rPr>
              <w:fldChar w:fldCharType="begin"/>
            </w:r>
            <w:r>
              <w:rPr>
                <w:noProof/>
                <w:webHidden/>
              </w:rPr>
              <w:instrText xml:space="preserve"> PAGEREF _Toc232052335 \h </w:instrText>
            </w:r>
            <w:r>
              <w:rPr>
                <w:noProof/>
                <w:webHidden/>
              </w:rPr>
            </w:r>
            <w:r>
              <w:rPr>
                <w:noProof/>
                <w:webHidden/>
              </w:rPr>
              <w:fldChar w:fldCharType="separate"/>
            </w:r>
            <w:r>
              <w:rPr>
                <w:noProof/>
                <w:webHidden/>
              </w:rPr>
              <w:t>32</w:t>
            </w:r>
            <w:r>
              <w:rPr>
                <w:noProof/>
                <w:webHidden/>
              </w:rPr>
              <w:fldChar w:fldCharType="end"/>
            </w:r>
          </w:hyperlink>
        </w:p>
        <w:p w14:paraId="316012F5" w14:textId="5650692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36" w:history="1">
            <w:r w:rsidRPr="00C50E3F">
              <w:rPr>
                <w:rStyle w:val="Kpr"/>
                <w:noProof/>
              </w:rPr>
              <w:t>3.6 Eğitim Hattı ve Kritik Hata Düzeltmeleri</w:t>
            </w:r>
            <w:r>
              <w:rPr>
                <w:noProof/>
                <w:webHidden/>
              </w:rPr>
              <w:tab/>
            </w:r>
            <w:r>
              <w:rPr>
                <w:noProof/>
                <w:webHidden/>
              </w:rPr>
              <w:fldChar w:fldCharType="begin"/>
            </w:r>
            <w:r>
              <w:rPr>
                <w:noProof/>
                <w:webHidden/>
              </w:rPr>
              <w:instrText xml:space="preserve"> PAGEREF _Toc232052336 \h </w:instrText>
            </w:r>
            <w:r>
              <w:rPr>
                <w:noProof/>
                <w:webHidden/>
              </w:rPr>
            </w:r>
            <w:r>
              <w:rPr>
                <w:noProof/>
                <w:webHidden/>
              </w:rPr>
              <w:fldChar w:fldCharType="separate"/>
            </w:r>
            <w:r>
              <w:rPr>
                <w:noProof/>
                <w:webHidden/>
              </w:rPr>
              <w:t>32</w:t>
            </w:r>
            <w:r>
              <w:rPr>
                <w:noProof/>
                <w:webHidden/>
              </w:rPr>
              <w:fldChar w:fldCharType="end"/>
            </w:r>
          </w:hyperlink>
        </w:p>
        <w:p w14:paraId="4DC40736" w14:textId="5B657028"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7" w:history="1">
            <w:r w:rsidRPr="00C50E3F">
              <w:rPr>
                <w:rStyle w:val="Kpr"/>
                <w:noProof/>
              </w:rPr>
              <w:t>3.6.1 Çift-Belirteç (Double Token) Problemi</w:t>
            </w:r>
            <w:r>
              <w:rPr>
                <w:noProof/>
                <w:webHidden/>
              </w:rPr>
              <w:tab/>
            </w:r>
            <w:r>
              <w:rPr>
                <w:noProof/>
                <w:webHidden/>
              </w:rPr>
              <w:fldChar w:fldCharType="begin"/>
            </w:r>
            <w:r>
              <w:rPr>
                <w:noProof/>
                <w:webHidden/>
              </w:rPr>
              <w:instrText xml:space="preserve"> PAGEREF _Toc232052337 \h </w:instrText>
            </w:r>
            <w:r>
              <w:rPr>
                <w:noProof/>
                <w:webHidden/>
              </w:rPr>
            </w:r>
            <w:r>
              <w:rPr>
                <w:noProof/>
                <w:webHidden/>
              </w:rPr>
              <w:fldChar w:fldCharType="separate"/>
            </w:r>
            <w:r>
              <w:rPr>
                <w:noProof/>
                <w:webHidden/>
              </w:rPr>
              <w:t>32</w:t>
            </w:r>
            <w:r>
              <w:rPr>
                <w:noProof/>
                <w:webHidden/>
              </w:rPr>
              <w:fldChar w:fldCharType="end"/>
            </w:r>
          </w:hyperlink>
        </w:p>
        <w:p w14:paraId="74558405" w14:textId="76DC2DB4"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8" w:history="1">
            <w:r w:rsidRPr="00C50E3F">
              <w:rPr>
                <w:rStyle w:val="Kpr"/>
                <w:noProof/>
              </w:rPr>
              <w:t>3.6.2 Bellek Taşması (OOM) ve Tembel Özellik Çıkarımı</w:t>
            </w:r>
            <w:r>
              <w:rPr>
                <w:noProof/>
                <w:webHidden/>
              </w:rPr>
              <w:tab/>
            </w:r>
            <w:r>
              <w:rPr>
                <w:noProof/>
                <w:webHidden/>
              </w:rPr>
              <w:fldChar w:fldCharType="begin"/>
            </w:r>
            <w:r>
              <w:rPr>
                <w:noProof/>
                <w:webHidden/>
              </w:rPr>
              <w:instrText xml:space="preserve"> PAGEREF _Toc232052338 \h </w:instrText>
            </w:r>
            <w:r>
              <w:rPr>
                <w:noProof/>
                <w:webHidden/>
              </w:rPr>
            </w:r>
            <w:r>
              <w:rPr>
                <w:noProof/>
                <w:webHidden/>
              </w:rPr>
              <w:fldChar w:fldCharType="separate"/>
            </w:r>
            <w:r>
              <w:rPr>
                <w:noProof/>
                <w:webHidden/>
              </w:rPr>
              <w:t>32</w:t>
            </w:r>
            <w:r>
              <w:rPr>
                <w:noProof/>
                <w:webHidden/>
              </w:rPr>
              <w:fldChar w:fldCharType="end"/>
            </w:r>
          </w:hyperlink>
        </w:p>
        <w:p w14:paraId="0FB6B91E" w14:textId="57112D12"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39" w:history="1">
            <w:r w:rsidRPr="00C50E3F">
              <w:rPr>
                <w:rStyle w:val="Kpr"/>
                <w:noProof/>
              </w:rPr>
              <w:t>3.6.3 Kütüphane Uyumsuzlukları</w:t>
            </w:r>
            <w:r>
              <w:rPr>
                <w:noProof/>
                <w:webHidden/>
              </w:rPr>
              <w:tab/>
            </w:r>
            <w:r>
              <w:rPr>
                <w:noProof/>
                <w:webHidden/>
              </w:rPr>
              <w:fldChar w:fldCharType="begin"/>
            </w:r>
            <w:r>
              <w:rPr>
                <w:noProof/>
                <w:webHidden/>
              </w:rPr>
              <w:instrText xml:space="preserve"> PAGEREF _Toc232052339 \h </w:instrText>
            </w:r>
            <w:r>
              <w:rPr>
                <w:noProof/>
                <w:webHidden/>
              </w:rPr>
            </w:r>
            <w:r>
              <w:rPr>
                <w:noProof/>
                <w:webHidden/>
              </w:rPr>
              <w:fldChar w:fldCharType="separate"/>
            </w:r>
            <w:r>
              <w:rPr>
                <w:noProof/>
                <w:webHidden/>
              </w:rPr>
              <w:t>33</w:t>
            </w:r>
            <w:r>
              <w:rPr>
                <w:noProof/>
                <w:webHidden/>
              </w:rPr>
              <w:fldChar w:fldCharType="end"/>
            </w:r>
          </w:hyperlink>
        </w:p>
        <w:p w14:paraId="6FE86CC4" w14:textId="5DC57A52"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0" w:history="1">
            <w:r w:rsidRPr="00C50E3F">
              <w:rPr>
                <w:rStyle w:val="Kpr"/>
                <w:noProof/>
              </w:rPr>
              <w:t>3.6.4 Smoke Test Altyapısının Önemi</w:t>
            </w:r>
            <w:r>
              <w:rPr>
                <w:noProof/>
                <w:webHidden/>
              </w:rPr>
              <w:tab/>
            </w:r>
            <w:r>
              <w:rPr>
                <w:noProof/>
                <w:webHidden/>
              </w:rPr>
              <w:fldChar w:fldCharType="begin"/>
            </w:r>
            <w:r>
              <w:rPr>
                <w:noProof/>
                <w:webHidden/>
              </w:rPr>
              <w:instrText xml:space="preserve"> PAGEREF _Toc232052340 \h </w:instrText>
            </w:r>
            <w:r>
              <w:rPr>
                <w:noProof/>
                <w:webHidden/>
              </w:rPr>
            </w:r>
            <w:r>
              <w:rPr>
                <w:noProof/>
                <w:webHidden/>
              </w:rPr>
              <w:fldChar w:fldCharType="separate"/>
            </w:r>
            <w:r>
              <w:rPr>
                <w:noProof/>
                <w:webHidden/>
              </w:rPr>
              <w:t>33</w:t>
            </w:r>
            <w:r>
              <w:rPr>
                <w:noProof/>
                <w:webHidden/>
              </w:rPr>
              <w:fldChar w:fldCharType="end"/>
            </w:r>
          </w:hyperlink>
        </w:p>
        <w:p w14:paraId="42A1963C" w14:textId="21C51A1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41" w:history="1">
            <w:r w:rsidRPr="00C50E3F">
              <w:rPr>
                <w:rStyle w:val="Kpr"/>
                <w:noProof/>
              </w:rPr>
              <w:t>3.7 Değerlendirme Setleri ve Protokolü</w:t>
            </w:r>
            <w:r>
              <w:rPr>
                <w:noProof/>
                <w:webHidden/>
              </w:rPr>
              <w:tab/>
            </w:r>
            <w:r>
              <w:rPr>
                <w:noProof/>
                <w:webHidden/>
              </w:rPr>
              <w:fldChar w:fldCharType="begin"/>
            </w:r>
            <w:r>
              <w:rPr>
                <w:noProof/>
                <w:webHidden/>
              </w:rPr>
              <w:instrText xml:space="preserve"> PAGEREF _Toc232052341 \h </w:instrText>
            </w:r>
            <w:r>
              <w:rPr>
                <w:noProof/>
                <w:webHidden/>
              </w:rPr>
            </w:r>
            <w:r>
              <w:rPr>
                <w:noProof/>
                <w:webHidden/>
              </w:rPr>
              <w:fldChar w:fldCharType="separate"/>
            </w:r>
            <w:r>
              <w:rPr>
                <w:noProof/>
                <w:webHidden/>
              </w:rPr>
              <w:t>33</w:t>
            </w:r>
            <w:r>
              <w:rPr>
                <w:noProof/>
                <w:webHidden/>
              </w:rPr>
              <w:fldChar w:fldCharType="end"/>
            </w:r>
          </w:hyperlink>
        </w:p>
        <w:p w14:paraId="4C0D5F87" w14:textId="2D571715"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2" w:history="1">
            <w:r w:rsidRPr="00C50E3F">
              <w:rPr>
                <w:rStyle w:val="Kpr"/>
                <w:noProof/>
              </w:rPr>
              <w:t>3.7.1 Değerlendirme Setleri</w:t>
            </w:r>
            <w:r>
              <w:rPr>
                <w:noProof/>
                <w:webHidden/>
              </w:rPr>
              <w:tab/>
            </w:r>
            <w:r>
              <w:rPr>
                <w:noProof/>
                <w:webHidden/>
              </w:rPr>
              <w:fldChar w:fldCharType="begin"/>
            </w:r>
            <w:r>
              <w:rPr>
                <w:noProof/>
                <w:webHidden/>
              </w:rPr>
              <w:instrText xml:space="preserve"> PAGEREF _Toc232052342 \h </w:instrText>
            </w:r>
            <w:r>
              <w:rPr>
                <w:noProof/>
                <w:webHidden/>
              </w:rPr>
            </w:r>
            <w:r>
              <w:rPr>
                <w:noProof/>
                <w:webHidden/>
              </w:rPr>
              <w:fldChar w:fldCharType="separate"/>
            </w:r>
            <w:r>
              <w:rPr>
                <w:noProof/>
                <w:webHidden/>
              </w:rPr>
              <w:t>33</w:t>
            </w:r>
            <w:r>
              <w:rPr>
                <w:noProof/>
                <w:webHidden/>
              </w:rPr>
              <w:fldChar w:fldCharType="end"/>
            </w:r>
          </w:hyperlink>
        </w:p>
        <w:p w14:paraId="38168ED1" w14:textId="5D21CAE7"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3" w:history="1">
            <w:r w:rsidRPr="00C50E3F">
              <w:rPr>
                <w:rStyle w:val="Kpr"/>
                <w:noProof/>
              </w:rPr>
              <w:t>3.7.2 Değerlendirme Protokolü</w:t>
            </w:r>
            <w:r>
              <w:rPr>
                <w:noProof/>
                <w:webHidden/>
              </w:rPr>
              <w:tab/>
            </w:r>
            <w:r>
              <w:rPr>
                <w:noProof/>
                <w:webHidden/>
              </w:rPr>
              <w:fldChar w:fldCharType="begin"/>
            </w:r>
            <w:r>
              <w:rPr>
                <w:noProof/>
                <w:webHidden/>
              </w:rPr>
              <w:instrText xml:space="preserve"> PAGEREF _Toc232052343 \h </w:instrText>
            </w:r>
            <w:r>
              <w:rPr>
                <w:noProof/>
                <w:webHidden/>
              </w:rPr>
            </w:r>
            <w:r>
              <w:rPr>
                <w:noProof/>
                <w:webHidden/>
              </w:rPr>
              <w:fldChar w:fldCharType="separate"/>
            </w:r>
            <w:r>
              <w:rPr>
                <w:noProof/>
                <w:webHidden/>
              </w:rPr>
              <w:t>34</w:t>
            </w:r>
            <w:r>
              <w:rPr>
                <w:noProof/>
                <w:webHidden/>
              </w:rPr>
              <w:fldChar w:fldCharType="end"/>
            </w:r>
          </w:hyperlink>
        </w:p>
        <w:p w14:paraId="5471BA6C" w14:textId="52819928"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4" w:history="1">
            <w:r w:rsidRPr="00C50E3F">
              <w:rPr>
                <w:rStyle w:val="Kpr"/>
                <w:noProof/>
              </w:rPr>
              <w:t>3.7.3 Medikal Terim Recall Hesabı</w:t>
            </w:r>
            <w:r>
              <w:rPr>
                <w:noProof/>
                <w:webHidden/>
              </w:rPr>
              <w:tab/>
            </w:r>
            <w:r>
              <w:rPr>
                <w:noProof/>
                <w:webHidden/>
              </w:rPr>
              <w:fldChar w:fldCharType="begin"/>
            </w:r>
            <w:r>
              <w:rPr>
                <w:noProof/>
                <w:webHidden/>
              </w:rPr>
              <w:instrText xml:space="preserve"> PAGEREF _Toc232052344 \h </w:instrText>
            </w:r>
            <w:r>
              <w:rPr>
                <w:noProof/>
                <w:webHidden/>
              </w:rPr>
            </w:r>
            <w:r>
              <w:rPr>
                <w:noProof/>
                <w:webHidden/>
              </w:rPr>
              <w:fldChar w:fldCharType="separate"/>
            </w:r>
            <w:r>
              <w:rPr>
                <w:noProof/>
                <w:webHidden/>
              </w:rPr>
              <w:t>35</w:t>
            </w:r>
            <w:r>
              <w:rPr>
                <w:noProof/>
                <w:webHidden/>
              </w:rPr>
              <w:fldChar w:fldCharType="end"/>
            </w:r>
          </w:hyperlink>
        </w:p>
        <w:p w14:paraId="2A099A8D" w14:textId="5DAD79A9"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5" w:history="1">
            <w:r w:rsidRPr="00C50E3F">
              <w:rPr>
                <w:rStyle w:val="Kpr"/>
                <w:noProof/>
              </w:rPr>
              <w:t>3.7.4 İstatistiksel Anlamlılık</w:t>
            </w:r>
            <w:r>
              <w:rPr>
                <w:noProof/>
                <w:webHidden/>
              </w:rPr>
              <w:tab/>
            </w:r>
            <w:r>
              <w:rPr>
                <w:noProof/>
                <w:webHidden/>
              </w:rPr>
              <w:fldChar w:fldCharType="begin"/>
            </w:r>
            <w:r>
              <w:rPr>
                <w:noProof/>
                <w:webHidden/>
              </w:rPr>
              <w:instrText xml:space="preserve"> PAGEREF _Toc232052345 \h </w:instrText>
            </w:r>
            <w:r>
              <w:rPr>
                <w:noProof/>
                <w:webHidden/>
              </w:rPr>
            </w:r>
            <w:r>
              <w:rPr>
                <w:noProof/>
                <w:webHidden/>
              </w:rPr>
              <w:fldChar w:fldCharType="separate"/>
            </w:r>
            <w:r>
              <w:rPr>
                <w:noProof/>
                <w:webHidden/>
              </w:rPr>
              <w:t>35</w:t>
            </w:r>
            <w:r>
              <w:rPr>
                <w:noProof/>
                <w:webHidden/>
              </w:rPr>
              <w:fldChar w:fldCharType="end"/>
            </w:r>
          </w:hyperlink>
        </w:p>
        <w:p w14:paraId="4D7ADA7B" w14:textId="0A2DDDD5"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46" w:history="1">
            <w:r w:rsidRPr="00C50E3F">
              <w:rPr>
                <w:rStyle w:val="Kpr"/>
                <w:noProof/>
              </w:rPr>
              <w:t>3.8 Gerçek-Ses Veri Setlerinin Oluşturulması</w:t>
            </w:r>
            <w:r>
              <w:rPr>
                <w:noProof/>
                <w:webHidden/>
              </w:rPr>
              <w:tab/>
            </w:r>
            <w:r>
              <w:rPr>
                <w:noProof/>
                <w:webHidden/>
              </w:rPr>
              <w:fldChar w:fldCharType="begin"/>
            </w:r>
            <w:r>
              <w:rPr>
                <w:noProof/>
                <w:webHidden/>
              </w:rPr>
              <w:instrText xml:space="preserve"> PAGEREF _Toc232052346 \h </w:instrText>
            </w:r>
            <w:r>
              <w:rPr>
                <w:noProof/>
                <w:webHidden/>
              </w:rPr>
            </w:r>
            <w:r>
              <w:rPr>
                <w:noProof/>
                <w:webHidden/>
              </w:rPr>
              <w:fldChar w:fldCharType="separate"/>
            </w:r>
            <w:r>
              <w:rPr>
                <w:noProof/>
                <w:webHidden/>
              </w:rPr>
              <w:t>36</w:t>
            </w:r>
            <w:r>
              <w:rPr>
                <w:noProof/>
                <w:webHidden/>
              </w:rPr>
              <w:fldChar w:fldCharType="end"/>
            </w:r>
          </w:hyperlink>
        </w:p>
        <w:p w14:paraId="7D1C708E" w14:textId="58D9F905"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7" w:history="1">
            <w:r w:rsidRPr="00C50E3F">
              <w:rPr>
                <w:rStyle w:val="Kpr"/>
                <w:noProof/>
              </w:rPr>
              <w:t>3.8.1 Birinci Gerçek-Ses Set: 40 Klinik Cümle</w:t>
            </w:r>
            <w:r>
              <w:rPr>
                <w:noProof/>
                <w:webHidden/>
              </w:rPr>
              <w:tab/>
            </w:r>
            <w:r>
              <w:rPr>
                <w:noProof/>
                <w:webHidden/>
              </w:rPr>
              <w:fldChar w:fldCharType="begin"/>
            </w:r>
            <w:r>
              <w:rPr>
                <w:noProof/>
                <w:webHidden/>
              </w:rPr>
              <w:instrText xml:space="preserve"> PAGEREF _Toc232052347 \h </w:instrText>
            </w:r>
            <w:r>
              <w:rPr>
                <w:noProof/>
                <w:webHidden/>
              </w:rPr>
            </w:r>
            <w:r>
              <w:rPr>
                <w:noProof/>
                <w:webHidden/>
              </w:rPr>
              <w:fldChar w:fldCharType="separate"/>
            </w:r>
            <w:r>
              <w:rPr>
                <w:noProof/>
                <w:webHidden/>
              </w:rPr>
              <w:t>36</w:t>
            </w:r>
            <w:r>
              <w:rPr>
                <w:noProof/>
                <w:webHidden/>
              </w:rPr>
              <w:fldChar w:fldCharType="end"/>
            </w:r>
          </w:hyperlink>
        </w:p>
        <w:p w14:paraId="4716E98D" w14:textId="6CE83C21"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8" w:history="1">
            <w:r w:rsidRPr="00C50E3F">
              <w:rPr>
                <w:rStyle w:val="Kpr"/>
                <w:noProof/>
              </w:rPr>
              <w:t>3.8.2 İkinci Gerçek-Ses Set: 200 Zor-Terim Cümlesi</w:t>
            </w:r>
            <w:r>
              <w:rPr>
                <w:noProof/>
                <w:webHidden/>
              </w:rPr>
              <w:tab/>
            </w:r>
            <w:r>
              <w:rPr>
                <w:noProof/>
                <w:webHidden/>
              </w:rPr>
              <w:fldChar w:fldCharType="begin"/>
            </w:r>
            <w:r>
              <w:rPr>
                <w:noProof/>
                <w:webHidden/>
              </w:rPr>
              <w:instrText xml:space="preserve"> PAGEREF _Toc232052348 \h </w:instrText>
            </w:r>
            <w:r>
              <w:rPr>
                <w:noProof/>
                <w:webHidden/>
              </w:rPr>
            </w:r>
            <w:r>
              <w:rPr>
                <w:noProof/>
                <w:webHidden/>
              </w:rPr>
              <w:fldChar w:fldCharType="separate"/>
            </w:r>
            <w:r>
              <w:rPr>
                <w:noProof/>
                <w:webHidden/>
              </w:rPr>
              <w:t>36</w:t>
            </w:r>
            <w:r>
              <w:rPr>
                <w:noProof/>
                <w:webHidden/>
              </w:rPr>
              <w:fldChar w:fldCharType="end"/>
            </w:r>
          </w:hyperlink>
        </w:p>
        <w:p w14:paraId="550AAAB3" w14:textId="52BB4B7B"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49" w:history="1">
            <w:r w:rsidRPr="00C50E3F">
              <w:rPr>
                <w:rStyle w:val="Kpr"/>
                <w:noProof/>
              </w:rPr>
              <w:t>3.8.3 Kayıt ve Kalite Kontrol Süreci</w:t>
            </w:r>
            <w:r>
              <w:rPr>
                <w:noProof/>
                <w:webHidden/>
              </w:rPr>
              <w:tab/>
            </w:r>
            <w:r>
              <w:rPr>
                <w:noProof/>
                <w:webHidden/>
              </w:rPr>
              <w:fldChar w:fldCharType="begin"/>
            </w:r>
            <w:r>
              <w:rPr>
                <w:noProof/>
                <w:webHidden/>
              </w:rPr>
              <w:instrText xml:space="preserve"> PAGEREF _Toc232052349 \h </w:instrText>
            </w:r>
            <w:r>
              <w:rPr>
                <w:noProof/>
                <w:webHidden/>
              </w:rPr>
            </w:r>
            <w:r>
              <w:rPr>
                <w:noProof/>
                <w:webHidden/>
              </w:rPr>
              <w:fldChar w:fldCharType="separate"/>
            </w:r>
            <w:r>
              <w:rPr>
                <w:noProof/>
                <w:webHidden/>
              </w:rPr>
              <w:t>37</w:t>
            </w:r>
            <w:r>
              <w:rPr>
                <w:noProof/>
                <w:webHidden/>
              </w:rPr>
              <w:fldChar w:fldCharType="end"/>
            </w:r>
          </w:hyperlink>
        </w:p>
        <w:p w14:paraId="1543851F" w14:textId="4CBFF8A6" w:rsidR="001479C2" w:rsidRDefault="001479C2">
          <w:pPr>
            <w:pStyle w:val="T3"/>
            <w:tabs>
              <w:tab w:val="right" w:leader="dot" w:pos="9016"/>
            </w:tabs>
            <w:rPr>
              <w:rFonts w:asciiTheme="minorHAnsi" w:eastAsiaTheme="minorEastAsia" w:hAnsiTheme="minorHAnsi" w:cstheme="minorBidi"/>
              <w:noProof/>
              <w:kern w:val="2"/>
              <w:lang w:eastAsia="tr-TR"/>
              <w14:ligatures w14:val="standardContextual"/>
            </w:rPr>
          </w:pPr>
          <w:hyperlink w:anchor="_Toc232052350" w:history="1">
            <w:r w:rsidRPr="00C50E3F">
              <w:rPr>
                <w:rStyle w:val="Kpr"/>
                <w:noProof/>
              </w:rPr>
              <w:t>3.8.4 Konuşmacı Tanımlamaları</w:t>
            </w:r>
            <w:r>
              <w:rPr>
                <w:noProof/>
                <w:webHidden/>
              </w:rPr>
              <w:tab/>
            </w:r>
            <w:r>
              <w:rPr>
                <w:noProof/>
                <w:webHidden/>
              </w:rPr>
              <w:fldChar w:fldCharType="begin"/>
            </w:r>
            <w:r>
              <w:rPr>
                <w:noProof/>
                <w:webHidden/>
              </w:rPr>
              <w:instrText xml:space="preserve"> PAGEREF _Toc232052350 \h </w:instrText>
            </w:r>
            <w:r>
              <w:rPr>
                <w:noProof/>
                <w:webHidden/>
              </w:rPr>
            </w:r>
            <w:r>
              <w:rPr>
                <w:noProof/>
                <w:webHidden/>
              </w:rPr>
              <w:fldChar w:fldCharType="separate"/>
            </w:r>
            <w:r>
              <w:rPr>
                <w:noProof/>
                <w:webHidden/>
              </w:rPr>
              <w:t>37</w:t>
            </w:r>
            <w:r>
              <w:rPr>
                <w:noProof/>
                <w:webHidden/>
              </w:rPr>
              <w:fldChar w:fldCharType="end"/>
            </w:r>
          </w:hyperlink>
        </w:p>
        <w:p w14:paraId="5A56C5E9" w14:textId="18EC47D2"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51" w:history="1">
            <w:r w:rsidRPr="00C50E3F">
              <w:rPr>
                <w:rStyle w:val="Kpr"/>
                <w:noProof/>
              </w:rPr>
              <w:t>4. Bulgular</w:t>
            </w:r>
            <w:r>
              <w:rPr>
                <w:noProof/>
                <w:webHidden/>
              </w:rPr>
              <w:tab/>
            </w:r>
            <w:r>
              <w:rPr>
                <w:noProof/>
                <w:webHidden/>
              </w:rPr>
              <w:fldChar w:fldCharType="begin"/>
            </w:r>
            <w:r>
              <w:rPr>
                <w:noProof/>
                <w:webHidden/>
              </w:rPr>
              <w:instrText xml:space="preserve"> PAGEREF _Toc232052351 \h </w:instrText>
            </w:r>
            <w:r>
              <w:rPr>
                <w:noProof/>
                <w:webHidden/>
              </w:rPr>
            </w:r>
            <w:r>
              <w:rPr>
                <w:noProof/>
                <w:webHidden/>
              </w:rPr>
              <w:fldChar w:fldCharType="separate"/>
            </w:r>
            <w:r>
              <w:rPr>
                <w:noProof/>
                <w:webHidden/>
              </w:rPr>
              <w:t>38</w:t>
            </w:r>
            <w:r>
              <w:rPr>
                <w:noProof/>
                <w:webHidden/>
              </w:rPr>
              <w:fldChar w:fldCharType="end"/>
            </w:r>
          </w:hyperlink>
        </w:p>
        <w:p w14:paraId="4DF358B4" w14:textId="037B0F65"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2" w:history="1">
            <w:r w:rsidRPr="00C50E3F">
              <w:rPr>
                <w:rStyle w:val="Kpr"/>
                <w:noProof/>
              </w:rPr>
              <w:t>4.1 Genel Türkçe Başarımı</w:t>
            </w:r>
            <w:r>
              <w:rPr>
                <w:noProof/>
                <w:webHidden/>
              </w:rPr>
              <w:tab/>
            </w:r>
            <w:r>
              <w:rPr>
                <w:noProof/>
                <w:webHidden/>
              </w:rPr>
              <w:fldChar w:fldCharType="begin"/>
            </w:r>
            <w:r>
              <w:rPr>
                <w:noProof/>
                <w:webHidden/>
              </w:rPr>
              <w:instrText xml:space="preserve"> PAGEREF _Toc232052352 \h </w:instrText>
            </w:r>
            <w:r>
              <w:rPr>
                <w:noProof/>
                <w:webHidden/>
              </w:rPr>
            </w:r>
            <w:r>
              <w:rPr>
                <w:noProof/>
                <w:webHidden/>
              </w:rPr>
              <w:fldChar w:fldCharType="separate"/>
            </w:r>
            <w:r>
              <w:rPr>
                <w:noProof/>
                <w:webHidden/>
              </w:rPr>
              <w:t>38</w:t>
            </w:r>
            <w:r>
              <w:rPr>
                <w:noProof/>
                <w:webHidden/>
              </w:rPr>
              <w:fldChar w:fldCharType="end"/>
            </w:r>
          </w:hyperlink>
        </w:p>
        <w:p w14:paraId="0B9EE229" w14:textId="5F0CEC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3" w:history="1">
            <w:r w:rsidRPr="00C50E3F">
              <w:rPr>
                <w:rStyle w:val="Kpr"/>
                <w:noProof/>
              </w:rPr>
              <w:t>4.2 Eğitimde Görülmüş Sentetik Medikal Tanısal Sonuçlar</w:t>
            </w:r>
            <w:r>
              <w:rPr>
                <w:noProof/>
                <w:webHidden/>
              </w:rPr>
              <w:tab/>
            </w:r>
            <w:r>
              <w:rPr>
                <w:noProof/>
                <w:webHidden/>
              </w:rPr>
              <w:fldChar w:fldCharType="begin"/>
            </w:r>
            <w:r>
              <w:rPr>
                <w:noProof/>
                <w:webHidden/>
              </w:rPr>
              <w:instrText xml:space="preserve"> PAGEREF _Toc232052353 \h </w:instrText>
            </w:r>
            <w:r>
              <w:rPr>
                <w:noProof/>
                <w:webHidden/>
              </w:rPr>
            </w:r>
            <w:r>
              <w:rPr>
                <w:noProof/>
                <w:webHidden/>
              </w:rPr>
              <w:fldChar w:fldCharType="separate"/>
            </w:r>
            <w:r>
              <w:rPr>
                <w:noProof/>
                <w:webHidden/>
              </w:rPr>
              <w:t>39</w:t>
            </w:r>
            <w:r>
              <w:rPr>
                <w:noProof/>
                <w:webHidden/>
              </w:rPr>
              <w:fldChar w:fldCharType="end"/>
            </w:r>
          </w:hyperlink>
        </w:p>
        <w:p w14:paraId="69570088" w14:textId="22C64CD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4" w:history="1">
            <w:r w:rsidRPr="00C50E3F">
              <w:rPr>
                <w:rStyle w:val="Kpr"/>
                <w:noProof/>
              </w:rPr>
              <w:t>4.3 V2 Gerçek-Ses Zor-Terim Setinde WER ve CER</w:t>
            </w:r>
            <w:r>
              <w:rPr>
                <w:noProof/>
                <w:webHidden/>
              </w:rPr>
              <w:tab/>
            </w:r>
            <w:r>
              <w:rPr>
                <w:noProof/>
                <w:webHidden/>
              </w:rPr>
              <w:fldChar w:fldCharType="begin"/>
            </w:r>
            <w:r>
              <w:rPr>
                <w:noProof/>
                <w:webHidden/>
              </w:rPr>
              <w:instrText xml:space="preserve"> PAGEREF _Toc232052354 \h </w:instrText>
            </w:r>
            <w:r>
              <w:rPr>
                <w:noProof/>
                <w:webHidden/>
              </w:rPr>
            </w:r>
            <w:r>
              <w:rPr>
                <w:noProof/>
                <w:webHidden/>
              </w:rPr>
              <w:fldChar w:fldCharType="separate"/>
            </w:r>
            <w:r>
              <w:rPr>
                <w:noProof/>
                <w:webHidden/>
              </w:rPr>
              <w:t>40</w:t>
            </w:r>
            <w:r>
              <w:rPr>
                <w:noProof/>
                <w:webHidden/>
              </w:rPr>
              <w:fldChar w:fldCharType="end"/>
            </w:r>
          </w:hyperlink>
        </w:p>
        <w:p w14:paraId="49BC3FBE" w14:textId="075333C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5" w:history="1">
            <w:r w:rsidRPr="00C50E3F">
              <w:rPr>
                <w:rStyle w:val="Kpr"/>
                <w:noProof/>
              </w:rPr>
              <w:t>4.4 V2 Zor-Terim Tanıma Başarımı</w:t>
            </w:r>
            <w:r>
              <w:rPr>
                <w:noProof/>
                <w:webHidden/>
              </w:rPr>
              <w:tab/>
            </w:r>
            <w:r>
              <w:rPr>
                <w:noProof/>
                <w:webHidden/>
              </w:rPr>
              <w:fldChar w:fldCharType="begin"/>
            </w:r>
            <w:r>
              <w:rPr>
                <w:noProof/>
                <w:webHidden/>
              </w:rPr>
              <w:instrText xml:space="preserve"> PAGEREF _Toc232052355 \h </w:instrText>
            </w:r>
            <w:r>
              <w:rPr>
                <w:noProof/>
                <w:webHidden/>
              </w:rPr>
            </w:r>
            <w:r>
              <w:rPr>
                <w:noProof/>
                <w:webHidden/>
              </w:rPr>
              <w:fldChar w:fldCharType="separate"/>
            </w:r>
            <w:r>
              <w:rPr>
                <w:noProof/>
                <w:webHidden/>
              </w:rPr>
              <w:t>41</w:t>
            </w:r>
            <w:r>
              <w:rPr>
                <w:noProof/>
                <w:webHidden/>
              </w:rPr>
              <w:fldChar w:fldCharType="end"/>
            </w:r>
          </w:hyperlink>
        </w:p>
        <w:p w14:paraId="55E629CC" w14:textId="1DF7007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6" w:history="1">
            <w:r w:rsidRPr="00C50E3F">
              <w:rPr>
                <w:rStyle w:val="Kpr"/>
                <w:noProof/>
              </w:rPr>
              <w:t>4.5 Eğitimde Görülmüş Sentetik Veride Klinik Alan Kırılımı</w:t>
            </w:r>
            <w:r>
              <w:rPr>
                <w:noProof/>
                <w:webHidden/>
              </w:rPr>
              <w:tab/>
            </w:r>
            <w:r>
              <w:rPr>
                <w:noProof/>
                <w:webHidden/>
              </w:rPr>
              <w:fldChar w:fldCharType="begin"/>
            </w:r>
            <w:r>
              <w:rPr>
                <w:noProof/>
                <w:webHidden/>
              </w:rPr>
              <w:instrText xml:space="preserve"> PAGEREF _Toc232052356 \h </w:instrText>
            </w:r>
            <w:r>
              <w:rPr>
                <w:noProof/>
                <w:webHidden/>
              </w:rPr>
            </w:r>
            <w:r>
              <w:rPr>
                <w:noProof/>
                <w:webHidden/>
              </w:rPr>
              <w:fldChar w:fldCharType="separate"/>
            </w:r>
            <w:r>
              <w:rPr>
                <w:noProof/>
                <w:webHidden/>
              </w:rPr>
              <w:t>42</w:t>
            </w:r>
            <w:r>
              <w:rPr>
                <w:noProof/>
                <w:webHidden/>
              </w:rPr>
              <w:fldChar w:fldCharType="end"/>
            </w:r>
          </w:hyperlink>
        </w:p>
        <w:p w14:paraId="79DE65C6" w14:textId="776B8468"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7" w:history="1">
            <w:r w:rsidRPr="00C50E3F">
              <w:rPr>
                <w:rStyle w:val="Kpr"/>
                <w:noProof/>
              </w:rPr>
              <w:t>4.6 Eğitim Adımları Boyunca Kararlılık</w:t>
            </w:r>
            <w:r>
              <w:rPr>
                <w:noProof/>
                <w:webHidden/>
              </w:rPr>
              <w:tab/>
            </w:r>
            <w:r>
              <w:rPr>
                <w:noProof/>
                <w:webHidden/>
              </w:rPr>
              <w:fldChar w:fldCharType="begin"/>
            </w:r>
            <w:r>
              <w:rPr>
                <w:noProof/>
                <w:webHidden/>
              </w:rPr>
              <w:instrText xml:space="preserve"> PAGEREF _Toc232052357 \h </w:instrText>
            </w:r>
            <w:r>
              <w:rPr>
                <w:noProof/>
                <w:webHidden/>
              </w:rPr>
            </w:r>
            <w:r>
              <w:rPr>
                <w:noProof/>
                <w:webHidden/>
              </w:rPr>
              <w:fldChar w:fldCharType="separate"/>
            </w:r>
            <w:r>
              <w:rPr>
                <w:noProof/>
                <w:webHidden/>
              </w:rPr>
              <w:t>43</w:t>
            </w:r>
            <w:r>
              <w:rPr>
                <w:noProof/>
                <w:webHidden/>
              </w:rPr>
              <w:fldChar w:fldCharType="end"/>
            </w:r>
          </w:hyperlink>
        </w:p>
        <w:p w14:paraId="63F367FF" w14:textId="51F06189"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8" w:history="1">
            <w:r w:rsidRPr="00C50E3F">
              <w:rPr>
                <w:rStyle w:val="Kpr"/>
                <w:noProof/>
              </w:rPr>
              <w:t>4.7 AcoSemantic-TR Sonuçları</w:t>
            </w:r>
            <w:r>
              <w:rPr>
                <w:noProof/>
                <w:webHidden/>
              </w:rPr>
              <w:tab/>
            </w:r>
            <w:r>
              <w:rPr>
                <w:noProof/>
                <w:webHidden/>
              </w:rPr>
              <w:fldChar w:fldCharType="begin"/>
            </w:r>
            <w:r>
              <w:rPr>
                <w:noProof/>
                <w:webHidden/>
              </w:rPr>
              <w:instrText xml:space="preserve"> PAGEREF _Toc232052358 \h </w:instrText>
            </w:r>
            <w:r>
              <w:rPr>
                <w:noProof/>
                <w:webHidden/>
              </w:rPr>
            </w:r>
            <w:r>
              <w:rPr>
                <w:noProof/>
                <w:webHidden/>
              </w:rPr>
              <w:fldChar w:fldCharType="separate"/>
            </w:r>
            <w:r>
              <w:rPr>
                <w:noProof/>
                <w:webHidden/>
              </w:rPr>
              <w:t>44</w:t>
            </w:r>
            <w:r>
              <w:rPr>
                <w:noProof/>
                <w:webHidden/>
              </w:rPr>
              <w:fldChar w:fldCharType="end"/>
            </w:r>
          </w:hyperlink>
        </w:p>
        <w:p w14:paraId="0BE98046" w14:textId="18178BE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59" w:history="1">
            <w:r w:rsidRPr="00C50E3F">
              <w:rPr>
                <w:rStyle w:val="Kpr"/>
                <w:noProof/>
              </w:rPr>
              <w:t>4.8 V2 Sonuçlarının İstatistiksel Anlamlılığı</w:t>
            </w:r>
            <w:r>
              <w:rPr>
                <w:noProof/>
                <w:webHidden/>
              </w:rPr>
              <w:tab/>
            </w:r>
            <w:r>
              <w:rPr>
                <w:noProof/>
                <w:webHidden/>
              </w:rPr>
              <w:fldChar w:fldCharType="begin"/>
            </w:r>
            <w:r>
              <w:rPr>
                <w:noProof/>
                <w:webHidden/>
              </w:rPr>
              <w:instrText xml:space="preserve"> PAGEREF _Toc232052359 \h </w:instrText>
            </w:r>
            <w:r>
              <w:rPr>
                <w:noProof/>
                <w:webHidden/>
              </w:rPr>
            </w:r>
            <w:r>
              <w:rPr>
                <w:noProof/>
                <w:webHidden/>
              </w:rPr>
              <w:fldChar w:fldCharType="separate"/>
            </w:r>
            <w:r>
              <w:rPr>
                <w:noProof/>
                <w:webHidden/>
              </w:rPr>
              <w:t>46</w:t>
            </w:r>
            <w:r>
              <w:rPr>
                <w:noProof/>
                <w:webHidden/>
              </w:rPr>
              <w:fldChar w:fldCharType="end"/>
            </w:r>
          </w:hyperlink>
        </w:p>
        <w:p w14:paraId="17EAC0B8" w14:textId="2E8E481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0" w:history="1">
            <w:r w:rsidRPr="00C50E3F">
              <w:rPr>
                <w:rStyle w:val="Kpr"/>
                <w:noProof/>
              </w:rPr>
              <w:t>4.9 Bulguların Toplu Değerlendirmesi</w:t>
            </w:r>
            <w:r>
              <w:rPr>
                <w:noProof/>
                <w:webHidden/>
              </w:rPr>
              <w:tab/>
            </w:r>
            <w:r>
              <w:rPr>
                <w:noProof/>
                <w:webHidden/>
              </w:rPr>
              <w:fldChar w:fldCharType="begin"/>
            </w:r>
            <w:r>
              <w:rPr>
                <w:noProof/>
                <w:webHidden/>
              </w:rPr>
              <w:instrText xml:space="preserve"> PAGEREF _Toc232052360 \h </w:instrText>
            </w:r>
            <w:r>
              <w:rPr>
                <w:noProof/>
                <w:webHidden/>
              </w:rPr>
            </w:r>
            <w:r>
              <w:rPr>
                <w:noProof/>
                <w:webHidden/>
              </w:rPr>
              <w:fldChar w:fldCharType="separate"/>
            </w:r>
            <w:r>
              <w:rPr>
                <w:noProof/>
                <w:webHidden/>
              </w:rPr>
              <w:t>46</w:t>
            </w:r>
            <w:r>
              <w:rPr>
                <w:noProof/>
                <w:webHidden/>
              </w:rPr>
              <w:fldChar w:fldCharType="end"/>
            </w:r>
          </w:hyperlink>
        </w:p>
        <w:p w14:paraId="23F00AAB" w14:textId="4D9C7272"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61" w:history="1">
            <w:r w:rsidRPr="00C50E3F">
              <w:rPr>
                <w:rStyle w:val="Kpr"/>
                <w:noProof/>
              </w:rPr>
              <w:t>5. Akademik Katkılar ve Açık Kaynak Yayınlar</w:t>
            </w:r>
            <w:r>
              <w:rPr>
                <w:noProof/>
                <w:webHidden/>
              </w:rPr>
              <w:tab/>
            </w:r>
            <w:r>
              <w:rPr>
                <w:noProof/>
                <w:webHidden/>
              </w:rPr>
              <w:fldChar w:fldCharType="begin"/>
            </w:r>
            <w:r>
              <w:rPr>
                <w:noProof/>
                <w:webHidden/>
              </w:rPr>
              <w:instrText xml:space="preserve"> PAGEREF _Toc232052361 \h </w:instrText>
            </w:r>
            <w:r>
              <w:rPr>
                <w:noProof/>
                <w:webHidden/>
              </w:rPr>
            </w:r>
            <w:r>
              <w:rPr>
                <w:noProof/>
                <w:webHidden/>
              </w:rPr>
              <w:fldChar w:fldCharType="separate"/>
            </w:r>
            <w:r>
              <w:rPr>
                <w:noProof/>
                <w:webHidden/>
              </w:rPr>
              <w:t>47</w:t>
            </w:r>
            <w:r>
              <w:rPr>
                <w:noProof/>
                <w:webHidden/>
              </w:rPr>
              <w:fldChar w:fldCharType="end"/>
            </w:r>
          </w:hyperlink>
        </w:p>
        <w:p w14:paraId="4AD601F6" w14:textId="63B22CD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2" w:history="1">
            <w:r w:rsidRPr="00C50E3F">
              <w:rPr>
                <w:rStyle w:val="Kpr"/>
                <w:noProof/>
              </w:rPr>
              <w:t>5.1 Açık Kaynak Yayın Stratejisi</w:t>
            </w:r>
            <w:r>
              <w:rPr>
                <w:noProof/>
                <w:webHidden/>
              </w:rPr>
              <w:tab/>
            </w:r>
            <w:r>
              <w:rPr>
                <w:noProof/>
                <w:webHidden/>
              </w:rPr>
              <w:fldChar w:fldCharType="begin"/>
            </w:r>
            <w:r>
              <w:rPr>
                <w:noProof/>
                <w:webHidden/>
              </w:rPr>
              <w:instrText xml:space="preserve"> PAGEREF _Toc232052362 \h </w:instrText>
            </w:r>
            <w:r>
              <w:rPr>
                <w:noProof/>
                <w:webHidden/>
              </w:rPr>
            </w:r>
            <w:r>
              <w:rPr>
                <w:noProof/>
                <w:webHidden/>
              </w:rPr>
              <w:fldChar w:fldCharType="separate"/>
            </w:r>
            <w:r>
              <w:rPr>
                <w:noProof/>
                <w:webHidden/>
              </w:rPr>
              <w:t>47</w:t>
            </w:r>
            <w:r>
              <w:rPr>
                <w:noProof/>
                <w:webHidden/>
              </w:rPr>
              <w:fldChar w:fldCharType="end"/>
            </w:r>
          </w:hyperlink>
        </w:p>
        <w:p w14:paraId="0F160AEB" w14:textId="342B147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3" w:history="1">
            <w:r w:rsidRPr="00C50E3F">
              <w:rPr>
                <w:rStyle w:val="Kpr"/>
                <w:noProof/>
              </w:rPr>
              <w:t>5.2 M1 Genel Türkçe Modeli</w:t>
            </w:r>
            <w:r>
              <w:rPr>
                <w:noProof/>
                <w:webHidden/>
              </w:rPr>
              <w:tab/>
            </w:r>
            <w:r>
              <w:rPr>
                <w:noProof/>
                <w:webHidden/>
              </w:rPr>
              <w:fldChar w:fldCharType="begin"/>
            </w:r>
            <w:r>
              <w:rPr>
                <w:noProof/>
                <w:webHidden/>
              </w:rPr>
              <w:instrText xml:space="preserve"> PAGEREF _Toc232052363 \h </w:instrText>
            </w:r>
            <w:r>
              <w:rPr>
                <w:noProof/>
                <w:webHidden/>
              </w:rPr>
            </w:r>
            <w:r>
              <w:rPr>
                <w:noProof/>
                <w:webHidden/>
              </w:rPr>
              <w:fldChar w:fldCharType="separate"/>
            </w:r>
            <w:r>
              <w:rPr>
                <w:noProof/>
                <w:webHidden/>
              </w:rPr>
              <w:t>48</w:t>
            </w:r>
            <w:r>
              <w:rPr>
                <w:noProof/>
                <w:webHidden/>
              </w:rPr>
              <w:fldChar w:fldCharType="end"/>
            </w:r>
          </w:hyperlink>
        </w:p>
        <w:p w14:paraId="5BAD96F6" w14:textId="537E125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4" w:history="1">
            <w:r w:rsidRPr="00C50E3F">
              <w:rPr>
                <w:rStyle w:val="Kpr"/>
                <w:noProof/>
              </w:rPr>
              <w:t>5.3 M2 Türkçe Medikal Modeli</w:t>
            </w:r>
            <w:r>
              <w:rPr>
                <w:noProof/>
                <w:webHidden/>
              </w:rPr>
              <w:tab/>
            </w:r>
            <w:r>
              <w:rPr>
                <w:noProof/>
                <w:webHidden/>
              </w:rPr>
              <w:fldChar w:fldCharType="begin"/>
            </w:r>
            <w:r>
              <w:rPr>
                <w:noProof/>
                <w:webHidden/>
              </w:rPr>
              <w:instrText xml:space="preserve"> PAGEREF _Toc232052364 \h </w:instrText>
            </w:r>
            <w:r>
              <w:rPr>
                <w:noProof/>
                <w:webHidden/>
              </w:rPr>
            </w:r>
            <w:r>
              <w:rPr>
                <w:noProof/>
                <w:webHidden/>
              </w:rPr>
              <w:fldChar w:fldCharType="separate"/>
            </w:r>
            <w:r>
              <w:rPr>
                <w:noProof/>
                <w:webHidden/>
              </w:rPr>
              <w:t>49</w:t>
            </w:r>
            <w:r>
              <w:rPr>
                <w:noProof/>
                <w:webHidden/>
              </w:rPr>
              <w:fldChar w:fldCharType="end"/>
            </w:r>
          </w:hyperlink>
        </w:p>
        <w:p w14:paraId="2D85410C" w14:textId="7142F9C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5" w:history="1">
            <w:r w:rsidRPr="00C50E3F">
              <w:rPr>
                <w:rStyle w:val="Kpr"/>
                <w:noProof/>
              </w:rPr>
              <w:t>5.4 medv3 Türkçe Sentetik Medikal ASR Veri Seti</w:t>
            </w:r>
            <w:r>
              <w:rPr>
                <w:noProof/>
                <w:webHidden/>
              </w:rPr>
              <w:tab/>
            </w:r>
            <w:r>
              <w:rPr>
                <w:noProof/>
                <w:webHidden/>
              </w:rPr>
              <w:fldChar w:fldCharType="begin"/>
            </w:r>
            <w:r>
              <w:rPr>
                <w:noProof/>
                <w:webHidden/>
              </w:rPr>
              <w:instrText xml:space="preserve"> PAGEREF _Toc232052365 \h </w:instrText>
            </w:r>
            <w:r>
              <w:rPr>
                <w:noProof/>
                <w:webHidden/>
              </w:rPr>
            </w:r>
            <w:r>
              <w:rPr>
                <w:noProof/>
                <w:webHidden/>
              </w:rPr>
              <w:fldChar w:fldCharType="separate"/>
            </w:r>
            <w:r>
              <w:rPr>
                <w:noProof/>
                <w:webHidden/>
              </w:rPr>
              <w:t>50</w:t>
            </w:r>
            <w:r>
              <w:rPr>
                <w:noProof/>
                <w:webHidden/>
              </w:rPr>
              <w:fldChar w:fldCharType="end"/>
            </w:r>
          </w:hyperlink>
        </w:p>
        <w:p w14:paraId="6C1D2F7D" w14:textId="2A0BCA1D"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6" w:history="1">
            <w:r w:rsidRPr="00C50E3F">
              <w:rPr>
                <w:rStyle w:val="Kpr"/>
                <w:noProof/>
              </w:rPr>
              <w:t>5.5 Türkçe ASR Benchmark Veri Seti</w:t>
            </w:r>
            <w:r>
              <w:rPr>
                <w:noProof/>
                <w:webHidden/>
              </w:rPr>
              <w:tab/>
            </w:r>
            <w:r>
              <w:rPr>
                <w:noProof/>
                <w:webHidden/>
              </w:rPr>
              <w:fldChar w:fldCharType="begin"/>
            </w:r>
            <w:r>
              <w:rPr>
                <w:noProof/>
                <w:webHidden/>
              </w:rPr>
              <w:instrText xml:space="preserve"> PAGEREF _Toc232052366 \h </w:instrText>
            </w:r>
            <w:r>
              <w:rPr>
                <w:noProof/>
                <w:webHidden/>
              </w:rPr>
            </w:r>
            <w:r>
              <w:rPr>
                <w:noProof/>
                <w:webHidden/>
              </w:rPr>
              <w:fldChar w:fldCharType="separate"/>
            </w:r>
            <w:r>
              <w:rPr>
                <w:noProof/>
                <w:webHidden/>
              </w:rPr>
              <w:t>51</w:t>
            </w:r>
            <w:r>
              <w:rPr>
                <w:noProof/>
                <w:webHidden/>
              </w:rPr>
              <w:fldChar w:fldCharType="end"/>
            </w:r>
          </w:hyperlink>
        </w:p>
        <w:p w14:paraId="36B3CF36" w14:textId="69276FB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7" w:history="1">
            <w:r w:rsidRPr="00C50E3F">
              <w:rPr>
                <w:rStyle w:val="Kpr"/>
                <w:noProof/>
              </w:rPr>
              <w:t>5.6 ASR Demo Space</w:t>
            </w:r>
            <w:r>
              <w:rPr>
                <w:noProof/>
                <w:webHidden/>
              </w:rPr>
              <w:tab/>
            </w:r>
            <w:r>
              <w:rPr>
                <w:noProof/>
                <w:webHidden/>
              </w:rPr>
              <w:fldChar w:fldCharType="begin"/>
            </w:r>
            <w:r>
              <w:rPr>
                <w:noProof/>
                <w:webHidden/>
              </w:rPr>
              <w:instrText xml:space="preserve"> PAGEREF _Toc232052367 \h </w:instrText>
            </w:r>
            <w:r>
              <w:rPr>
                <w:noProof/>
                <w:webHidden/>
              </w:rPr>
            </w:r>
            <w:r>
              <w:rPr>
                <w:noProof/>
                <w:webHidden/>
              </w:rPr>
              <w:fldChar w:fldCharType="separate"/>
            </w:r>
            <w:r>
              <w:rPr>
                <w:noProof/>
                <w:webHidden/>
              </w:rPr>
              <w:t>52</w:t>
            </w:r>
            <w:r>
              <w:rPr>
                <w:noProof/>
                <w:webHidden/>
              </w:rPr>
              <w:fldChar w:fldCharType="end"/>
            </w:r>
          </w:hyperlink>
        </w:p>
        <w:p w14:paraId="2B212DC0" w14:textId="55880D2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8" w:history="1">
            <w:r w:rsidRPr="00C50E3F">
              <w:rPr>
                <w:rStyle w:val="Kpr"/>
                <w:noProof/>
              </w:rPr>
              <w:t>5.7 İnteraktif Leaderboard Space</w:t>
            </w:r>
            <w:r>
              <w:rPr>
                <w:noProof/>
                <w:webHidden/>
              </w:rPr>
              <w:tab/>
            </w:r>
            <w:r>
              <w:rPr>
                <w:noProof/>
                <w:webHidden/>
              </w:rPr>
              <w:fldChar w:fldCharType="begin"/>
            </w:r>
            <w:r>
              <w:rPr>
                <w:noProof/>
                <w:webHidden/>
              </w:rPr>
              <w:instrText xml:space="preserve"> PAGEREF _Toc232052368 \h </w:instrText>
            </w:r>
            <w:r>
              <w:rPr>
                <w:noProof/>
                <w:webHidden/>
              </w:rPr>
            </w:r>
            <w:r>
              <w:rPr>
                <w:noProof/>
                <w:webHidden/>
              </w:rPr>
              <w:fldChar w:fldCharType="separate"/>
            </w:r>
            <w:r>
              <w:rPr>
                <w:noProof/>
                <w:webHidden/>
              </w:rPr>
              <w:t>52</w:t>
            </w:r>
            <w:r>
              <w:rPr>
                <w:noProof/>
                <w:webHidden/>
              </w:rPr>
              <w:fldChar w:fldCharType="end"/>
            </w:r>
          </w:hyperlink>
        </w:p>
        <w:p w14:paraId="32E4DE24" w14:textId="2C4C09A1"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69" w:history="1">
            <w:r w:rsidRPr="00C50E3F">
              <w:rPr>
                <w:rStyle w:val="Kpr"/>
                <w:noProof/>
              </w:rPr>
              <w:t>5.8 Yeniden Üretilebilirlik ve Bütünlük</w:t>
            </w:r>
            <w:r>
              <w:rPr>
                <w:noProof/>
                <w:webHidden/>
              </w:rPr>
              <w:tab/>
            </w:r>
            <w:r>
              <w:rPr>
                <w:noProof/>
                <w:webHidden/>
              </w:rPr>
              <w:fldChar w:fldCharType="begin"/>
            </w:r>
            <w:r>
              <w:rPr>
                <w:noProof/>
                <w:webHidden/>
              </w:rPr>
              <w:instrText xml:space="preserve"> PAGEREF _Toc232052369 \h </w:instrText>
            </w:r>
            <w:r>
              <w:rPr>
                <w:noProof/>
                <w:webHidden/>
              </w:rPr>
            </w:r>
            <w:r>
              <w:rPr>
                <w:noProof/>
                <w:webHidden/>
              </w:rPr>
              <w:fldChar w:fldCharType="separate"/>
            </w:r>
            <w:r>
              <w:rPr>
                <w:noProof/>
                <w:webHidden/>
              </w:rPr>
              <w:t>53</w:t>
            </w:r>
            <w:r>
              <w:rPr>
                <w:noProof/>
                <w:webHidden/>
              </w:rPr>
              <w:fldChar w:fldCharType="end"/>
            </w:r>
          </w:hyperlink>
        </w:p>
        <w:p w14:paraId="112AD82F" w14:textId="12C9100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0" w:history="1">
            <w:r w:rsidRPr="00C50E3F">
              <w:rPr>
                <w:rStyle w:val="Kpr"/>
                <w:noProof/>
              </w:rPr>
              <w:t>5.9 Paylaşılmayan Veriler ve Etik Sınırlar</w:t>
            </w:r>
            <w:r>
              <w:rPr>
                <w:noProof/>
                <w:webHidden/>
              </w:rPr>
              <w:tab/>
            </w:r>
            <w:r>
              <w:rPr>
                <w:noProof/>
                <w:webHidden/>
              </w:rPr>
              <w:fldChar w:fldCharType="begin"/>
            </w:r>
            <w:r>
              <w:rPr>
                <w:noProof/>
                <w:webHidden/>
              </w:rPr>
              <w:instrText xml:space="preserve"> PAGEREF _Toc232052370 \h </w:instrText>
            </w:r>
            <w:r>
              <w:rPr>
                <w:noProof/>
                <w:webHidden/>
              </w:rPr>
            </w:r>
            <w:r>
              <w:rPr>
                <w:noProof/>
                <w:webHidden/>
              </w:rPr>
              <w:fldChar w:fldCharType="separate"/>
            </w:r>
            <w:r>
              <w:rPr>
                <w:noProof/>
                <w:webHidden/>
              </w:rPr>
              <w:t>53</w:t>
            </w:r>
            <w:r>
              <w:rPr>
                <w:noProof/>
                <w:webHidden/>
              </w:rPr>
              <w:fldChar w:fldCharType="end"/>
            </w:r>
          </w:hyperlink>
        </w:p>
        <w:p w14:paraId="33B43308" w14:textId="3A73AE53"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71" w:history="1">
            <w:r w:rsidRPr="00C50E3F">
              <w:rPr>
                <w:rStyle w:val="Kpr"/>
                <w:noProof/>
              </w:rPr>
              <w:t>6. Tartışma</w:t>
            </w:r>
            <w:r>
              <w:rPr>
                <w:noProof/>
                <w:webHidden/>
              </w:rPr>
              <w:tab/>
            </w:r>
            <w:r>
              <w:rPr>
                <w:noProof/>
                <w:webHidden/>
              </w:rPr>
              <w:fldChar w:fldCharType="begin"/>
            </w:r>
            <w:r>
              <w:rPr>
                <w:noProof/>
                <w:webHidden/>
              </w:rPr>
              <w:instrText xml:space="preserve"> PAGEREF _Toc232052371 \h </w:instrText>
            </w:r>
            <w:r>
              <w:rPr>
                <w:noProof/>
                <w:webHidden/>
              </w:rPr>
            </w:r>
            <w:r>
              <w:rPr>
                <w:noProof/>
                <w:webHidden/>
              </w:rPr>
              <w:fldChar w:fldCharType="separate"/>
            </w:r>
            <w:r>
              <w:rPr>
                <w:noProof/>
                <w:webHidden/>
              </w:rPr>
              <w:t>55</w:t>
            </w:r>
            <w:r>
              <w:rPr>
                <w:noProof/>
                <w:webHidden/>
              </w:rPr>
              <w:fldChar w:fldCharType="end"/>
            </w:r>
          </w:hyperlink>
        </w:p>
        <w:p w14:paraId="231676FA" w14:textId="50B619A3"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2" w:history="1">
            <w:r w:rsidRPr="00C50E3F">
              <w:rPr>
                <w:rStyle w:val="Kpr"/>
                <w:noProof/>
              </w:rPr>
              <w:t>6.1 Genel Türkçe Uyarlamanın Etkisi</w:t>
            </w:r>
            <w:r>
              <w:rPr>
                <w:noProof/>
                <w:webHidden/>
              </w:rPr>
              <w:tab/>
            </w:r>
            <w:r>
              <w:rPr>
                <w:noProof/>
                <w:webHidden/>
              </w:rPr>
              <w:fldChar w:fldCharType="begin"/>
            </w:r>
            <w:r>
              <w:rPr>
                <w:noProof/>
                <w:webHidden/>
              </w:rPr>
              <w:instrText xml:space="preserve"> PAGEREF _Toc232052372 \h </w:instrText>
            </w:r>
            <w:r>
              <w:rPr>
                <w:noProof/>
                <w:webHidden/>
              </w:rPr>
            </w:r>
            <w:r>
              <w:rPr>
                <w:noProof/>
                <w:webHidden/>
              </w:rPr>
              <w:fldChar w:fldCharType="separate"/>
            </w:r>
            <w:r>
              <w:rPr>
                <w:noProof/>
                <w:webHidden/>
              </w:rPr>
              <w:t>55</w:t>
            </w:r>
            <w:r>
              <w:rPr>
                <w:noProof/>
                <w:webHidden/>
              </w:rPr>
              <w:fldChar w:fldCharType="end"/>
            </w:r>
          </w:hyperlink>
        </w:p>
        <w:p w14:paraId="2FDF09B9" w14:textId="7795221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3" w:history="1">
            <w:r w:rsidRPr="00C50E3F">
              <w:rPr>
                <w:rStyle w:val="Kpr"/>
                <w:noProof/>
              </w:rPr>
              <w:t>6.2 Medikal Uyarlama Genel Yeteneği Bozdu mu?</w:t>
            </w:r>
            <w:r>
              <w:rPr>
                <w:noProof/>
                <w:webHidden/>
              </w:rPr>
              <w:tab/>
            </w:r>
            <w:r>
              <w:rPr>
                <w:noProof/>
                <w:webHidden/>
              </w:rPr>
              <w:fldChar w:fldCharType="begin"/>
            </w:r>
            <w:r>
              <w:rPr>
                <w:noProof/>
                <w:webHidden/>
              </w:rPr>
              <w:instrText xml:space="preserve"> PAGEREF _Toc232052373 \h </w:instrText>
            </w:r>
            <w:r>
              <w:rPr>
                <w:noProof/>
                <w:webHidden/>
              </w:rPr>
            </w:r>
            <w:r>
              <w:rPr>
                <w:noProof/>
                <w:webHidden/>
              </w:rPr>
              <w:fldChar w:fldCharType="separate"/>
            </w:r>
            <w:r>
              <w:rPr>
                <w:noProof/>
                <w:webHidden/>
              </w:rPr>
              <w:t>55</w:t>
            </w:r>
            <w:r>
              <w:rPr>
                <w:noProof/>
                <w:webHidden/>
              </w:rPr>
              <w:fldChar w:fldCharType="end"/>
            </w:r>
          </w:hyperlink>
        </w:p>
        <w:p w14:paraId="1A84BAD4" w14:textId="65F60680"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4" w:history="1">
            <w:r w:rsidRPr="00C50E3F">
              <w:rPr>
                <w:rStyle w:val="Kpr"/>
                <w:noProof/>
              </w:rPr>
              <w:t>6.3 Eğitimde Görülmüş Sentetik Medikal Sonuçların Yorumu</w:t>
            </w:r>
            <w:r>
              <w:rPr>
                <w:noProof/>
                <w:webHidden/>
              </w:rPr>
              <w:tab/>
            </w:r>
            <w:r>
              <w:rPr>
                <w:noProof/>
                <w:webHidden/>
              </w:rPr>
              <w:fldChar w:fldCharType="begin"/>
            </w:r>
            <w:r>
              <w:rPr>
                <w:noProof/>
                <w:webHidden/>
              </w:rPr>
              <w:instrText xml:space="preserve"> PAGEREF _Toc232052374 \h </w:instrText>
            </w:r>
            <w:r>
              <w:rPr>
                <w:noProof/>
                <w:webHidden/>
              </w:rPr>
            </w:r>
            <w:r>
              <w:rPr>
                <w:noProof/>
                <w:webHidden/>
              </w:rPr>
              <w:fldChar w:fldCharType="separate"/>
            </w:r>
            <w:r>
              <w:rPr>
                <w:noProof/>
                <w:webHidden/>
              </w:rPr>
              <w:t>55</w:t>
            </w:r>
            <w:r>
              <w:rPr>
                <w:noProof/>
                <w:webHidden/>
              </w:rPr>
              <w:fldChar w:fldCharType="end"/>
            </w:r>
          </w:hyperlink>
        </w:p>
        <w:p w14:paraId="71000877" w14:textId="6411FBEB"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5" w:history="1">
            <w:r w:rsidRPr="00C50E3F">
              <w:rPr>
                <w:rStyle w:val="Kpr"/>
                <w:noProof/>
              </w:rPr>
              <w:t>6.4 Gerçek-Ses V2 Sonuçlarının Anlamı</w:t>
            </w:r>
            <w:r>
              <w:rPr>
                <w:noProof/>
                <w:webHidden/>
              </w:rPr>
              <w:tab/>
            </w:r>
            <w:r>
              <w:rPr>
                <w:noProof/>
                <w:webHidden/>
              </w:rPr>
              <w:fldChar w:fldCharType="begin"/>
            </w:r>
            <w:r>
              <w:rPr>
                <w:noProof/>
                <w:webHidden/>
              </w:rPr>
              <w:instrText xml:space="preserve"> PAGEREF _Toc232052375 \h </w:instrText>
            </w:r>
            <w:r>
              <w:rPr>
                <w:noProof/>
                <w:webHidden/>
              </w:rPr>
            </w:r>
            <w:r>
              <w:rPr>
                <w:noProof/>
                <w:webHidden/>
              </w:rPr>
              <w:fldChar w:fldCharType="separate"/>
            </w:r>
            <w:r>
              <w:rPr>
                <w:noProof/>
                <w:webHidden/>
              </w:rPr>
              <w:t>56</w:t>
            </w:r>
            <w:r>
              <w:rPr>
                <w:noProof/>
                <w:webHidden/>
              </w:rPr>
              <w:fldChar w:fldCharType="end"/>
            </w:r>
          </w:hyperlink>
        </w:p>
        <w:p w14:paraId="2951B8F0" w14:textId="3EF6615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6" w:history="1">
            <w:r w:rsidRPr="00C50E3F">
              <w:rPr>
                <w:rStyle w:val="Kpr"/>
                <w:noProof/>
              </w:rPr>
              <w:t>6.5 Konuşmacılar Arasındaki Farklılıklar</w:t>
            </w:r>
            <w:r>
              <w:rPr>
                <w:noProof/>
                <w:webHidden/>
              </w:rPr>
              <w:tab/>
            </w:r>
            <w:r>
              <w:rPr>
                <w:noProof/>
                <w:webHidden/>
              </w:rPr>
              <w:fldChar w:fldCharType="begin"/>
            </w:r>
            <w:r>
              <w:rPr>
                <w:noProof/>
                <w:webHidden/>
              </w:rPr>
              <w:instrText xml:space="preserve"> PAGEREF _Toc232052376 \h </w:instrText>
            </w:r>
            <w:r>
              <w:rPr>
                <w:noProof/>
                <w:webHidden/>
              </w:rPr>
            </w:r>
            <w:r>
              <w:rPr>
                <w:noProof/>
                <w:webHidden/>
              </w:rPr>
              <w:fldChar w:fldCharType="separate"/>
            </w:r>
            <w:r>
              <w:rPr>
                <w:noProof/>
                <w:webHidden/>
              </w:rPr>
              <w:t>56</w:t>
            </w:r>
            <w:r>
              <w:rPr>
                <w:noProof/>
                <w:webHidden/>
              </w:rPr>
              <w:fldChar w:fldCharType="end"/>
            </w:r>
          </w:hyperlink>
        </w:p>
        <w:p w14:paraId="3F30A4D5" w14:textId="6CD97B4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7" w:history="1">
            <w:r w:rsidRPr="00C50E3F">
              <w:rPr>
                <w:rStyle w:val="Kpr"/>
                <w:noProof/>
              </w:rPr>
              <w:t>6.6 WER, CER ve Terim Recall Birlikte Neden Gereklidir?</w:t>
            </w:r>
            <w:r>
              <w:rPr>
                <w:noProof/>
                <w:webHidden/>
              </w:rPr>
              <w:tab/>
            </w:r>
            <w:r>
              <w:rPr>
                <w:noProof/>
                <w:webHidden/>
              </w:rPr>
              <w:fldChar w:fldCharType="begin"/>
            </w:r>
            <w:r>
              <w:rPr>
                <w:noProof/>
                <w:webHidden/>
              </w:rPr>
              <w:instrText xml:space="preserve"> PAGEREF _Toc232052377 \h </w:instrText>
            </w:r>
            <w:r>
              <w:rPr>
                <w:noProof/>
                <w:webHidden/>
              </w:rPr>
            </w:r>
            <w:r>
              <w:rPr>
                <w:noProof/>
                <w:webHidden/>
              </w:rPr>
              <w:fldChar w:fldCharType="separate"/>
            </w:r>
            <w:r>
              <w:rPr>
                <w:noProof/>
                <w:webHidden/>
              </w:rPr>
              <w:t>56</w:t>
            </w:r>
            <w:r>
              <w:rPr>
                <w:noProof/>
                <w:webHidden/>
              </w:rPr>
              <w:fldChar w:fldCharType="end"/>
            </w:r>
          </w:hyperlink>
        </w:p>
        <w:p w14:paraId="48304A75" w14:textId="6A53D11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8" w:history="1">
            <w:r w:rsidRPr="00C50E3F">
              <w:rPr>
                <w:rStyle w:val="Kpr"/>
                <w:noProof/>
              </w:rPr>
              <w:t>6.7 Klinik Alan Kırılımı</w:t>
            </w:r>
            <w:r>
              <w:rPr>
                <w:noProof/>
                <w:webHidden/>
              </w:rPr>
              <w:tab/>
            </w:r>
            <w:r>
              <w:rPr>
                <w:noProof/>
                <w:webHidden/>
              </w:rPr>
              <w:fldChar w:fldCharType="begin"/>
            </w:r>
            <w:r>
              <w:rPr>
                <w:noProof/>
                <w:webHidden/>
              </w:rPr>
              <w:instrText xml:space="preserve"> PAGEREF _Toc232052378 \h </w:instrText>
            </w:r>
            <w:r>
              <w:rPr>
                <w:noProof/>
                <w:webHidden/>
              </w:rPr>
            </w:r>
            <w:r>
              <w:rPr>
                <w:noProof/>
                <w:webHidden/>
              </w:rPr>
              <w:fldChar w:fldCharType="separate"/>
            </w:r>
            <w:r>
              <w:rPr>
                <w:noProof/>
                <w:webHidden/>
              </w:rPr>
              <w:t>57</w:t>
            </w:r>
            <w:r>
              <w:rPr>
                <w:noProof/>
                <w:webHidden/>
              </w:rPr>
              <w:fldChar w:fldCharType="end"/>
            </w:r>
          </w:hyperlink>
        </w:p>
        <w:p w14:paraId="7FA5447D" w14:textId="2336B4F2"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79" w:history="1">
            <w:r w:rsidRPr="00C50E3F">
              <w:rPr>
                <w:rStyle w:val="Kpr"/>
                <w:noProof/>
              </w:rPr>
              <w:t>6.8 Eğitim Süresi ve Checkpoint Bulguları</w:t>
            </w:r>
            <w:r>
              <w:rPr>
                <w:noProof/>
                <w:webHidden/>
              </w:rPr>
              <w:tab/>
            </w:r>
            <w:r>
              <w:rPr>
                <w:noProof/>
                <w:webHidden/>
              </w:rPr>
              <w:fldChar w:fldCharType="begin"/>
            </w:r>
            <w:r>
              <w:rPr>
                <w:noProof/>
                <w:webHidden/>
              </w:rPr>
              <w:instrText xml:space="preserve"> PAGEREF _Toc232052379 \h </w:instrText>
            </w:r>
            <w:r>
              <w:rPr>
                <w:noProof/>
                <w:webHidden/>
              </w:rPr>
            </w:r>
            <w:r>
              <w:rPr>
                <w:noProof/>
                <w:webHidden/>
              </w:rPr>
              <w:fldChar w:fldCharType="separate"/>
            </w:r>
            <w:r>
              <w:rPr>
                <w:noProof/>
                <w:webHidden/>
              </w:rPr>
              <w:t>57</w:t>
            </w:r>
            <w:r>
              <w:rPr>
                <w:noProof/>
                <w:webHidden/>
              </w:rPr>
              <w:fldChar w:fldCharType="end"/>
            </w:r>
          </w:hyperlink>
        </w:p>
        <w:p w14:paraId="02417563" w14:textId="1ADBDE2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0" w:history="1">
            <w:r w:rsidRPr="00C50E3F">
              <w:rPr>
                <w:rStyle w:val="Kpr"/>
                <w:noProof/>
              </w:rPr>
              <w:t>6.9 AcoSemantic-TR'nin Katkısı</w:t>
            </w:r>
            <w:r>
              <w:rPr>
                <w:noProof/>
                <w:webHidden/>
              </w:rPr>
              <w:tab/>
            </w:r>
            <w:r>
              <w:rPr>
                <w:noProof/>
                <w:webHidden/>
              </w:rPr>
              <w:fldChar w:fldCharType="begin"/>
            </w:r>
            <w:r>
              <w:rPr>
                <w:noProof/>
                <w:webHidden/>
              </w:rPr>
              <w:instrText xml:space="preserve"> PAGEREF _Toc232052380 \h </w:instrText>
            </w:r>
            <w:r>
              <w:rPr>
                <w:noProof/>
                <w:webHidden/>
              </w:rPr>
            </w:r>
            <w:r>
              <w:rPr>
                <w:noProof/>
                <w:webHidden/>
              </w:rPr>
              <w:fldChar w:fldCharType="separate"/>
            </w:r>
            <w:r>
              <w:rPr>
                <w:noProof/>
                <w:webHidden/>
              </w:rPr>
              <w:t>57</w:t>
            </w:r>
            <w:r>
              <w:rPr>
                <w:noProof/>
                <w:webHidden/>
              </w:rPr>
              <w:fldChar w:fldCharType="end"/>
            </w:r>
          </w:hyperlink>
        </w:p>
        <w:p w14:paraId="244101C0" w14:textId="3BC96719"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1" w:history="1">
            <w:r w:rsidRPr="00C50E3F">
              <w:rPr>
                <w:rStyle w:val="Kpr"/>
                <w:noProof/>
              </w:rPr>
              <w:t>6.10 Açık Kaynak Yayınların Bilimsel Değeri</w:t>
            </w:r>
            <w:r>
              <w:rPr>
                <w:noProof/>
                <w:webHidden/>
              </w:rPr>
              <w:tab/>
            </w:r>
            <w:r>
              <w:rPr>
                <w:noProof/>
                <w:webHidden/>
              </w:rPr>
              <w:fldChar w:fldCharType="begin"/>
            </w:r>
            <w:r>
              <w:rPr>
                <w:noProof/>
                <w:webHidden/>
              </w:rPr>
              <w:instrText xml:space="preserve"> PAGEREF _Toc232052381 \h </w:instrText>
            </w:r>
            <w:r>
              <w:rPr>
                <w:noProof/>
                <w:webHidden/>
              </w:rPr>
            </w:r>
            <w:r>
              <w:rPr>
                <w:noProof/>
                <w:webHidden/>
              </w:rPr>
              <w:fldChar w:fldCharType="separate"/>
            </w:r>
            <w:r>
              <w:rPr>
                <w:noProof/>
                <w:webHidden/>
              </w:rPr>
              <w:t>57</w:t>
            </w:r>
            <w:r>
              <w:rPr>
                <w:noProof/>
                <w:webHidden/>
              </w:rPr>
              <w:fldChar w:fldCharType="end"/>
            </w:r>
          </w:hyperlink>
        </w:p>
        <w:p w14:paraId="6CECF1B9" w14:textId="6216C4DA"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2" w:history="1">
            <w:r w:rsidRPr="00C50E3F">
              <w:rPr>
                <w:rStyle w:val="Kpr"/>
                <w:noProof/>
              </w:rPr>
              <w:t>6.11 Çalışmanın Sınırlılıkları</w:t>
            </w:r>
            <w:r>
              <w:rPr>
                <w:noProof/>
                <w:webHidden/>
              </w:rPr>
              <w:tab/>
            </w:r>
            <w:r>
              <w:rPr>
                <w:noProof/>
                <w:webHidden/>
              </w:rPr>
              <w:fldChar w:fldCharType="begin"/>
            </w:r>
            <w:r>
              <w:rPr>
                <w:noProof/>
                <w:webHidden/>
              </w:rPr>
              <w:instrText xml:space="preserve"> PAGEREF _Toc232052382 \h </w:instrText>
            </w:r>
            <w:r>
              <w:rPr>
                <w:noProof/>
                <w:webHidden/>
              </w:rPr>
            </w:r>
            <w:r>
              <w:rPr>
                <w:noProof/>
                <w:webHidden/>
              </w:rPr>
              <w:fldChar w:fldCharType="separate"/>
            </w:r>
            <w:r>
              <w:rPr>
                <w:noProof/>
                <w:webHidden/>
              </w:rPr>
              <w:t>58</w:t>
            </w:r>
            <w:r>
              <w:rPr>
                <w:noProof/>
                <w:webHidden/>
              </w:rPr>
              <w:fldChar w:fldCharType="end"/>
            </w:r>
          </w:hyperlink>
        </w:p>
        <w:p w14:paraId="59024848" w14:textId="4EEE71A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3" w:history="1">
            <w:r w:rsidRPr="00C50E3F">
              <w:rPr>
                <w:rStyle w:val="Kpr"/>
                <w:noProof/>
              </w:rPr>
              <w:t>6.12 Gelecek Çalışmalar</w:t>
            </w:r>
            <w:r>
              <w:rPr>
                <w:noProof/>
                <w:webHidden/>
              </w:rPr>
              <w:tab/>
            </w:r>
            <w:r>
              <w:rPr>
                <w:noProof/>
                <w:webHidden/>
              </w:rPr>
              <w:fldChar w:fldCharType="begin"/>
            </w:r>
            <w:r>
              <w:rPr>
                <w:noProof/>
                <w:webHidden/>
              </w:rPr>
              <w:instrText xml:space="preserve"> PAGEREF _Toc232052383 \h </w:instrText>
            </w:r>
            <w:r>
              <w:rPr>
                <w:noProof/>
                <w:webHidden/>
              </w:rPr>
            </w:r>
            <w:r>
              <w:rPr>
                <w:noProof/>
                <w:webHidden/>
              </w:rPr>
              <w:fldChar w:fldCharType="separate"/>
            </w:r>
            <w:r>
              <w:rPr>
                <w:noProof/>
                <w:webHidden/>
              </w:rPr>
              <w:t>58</w:t>
            </w:r>
            <w:r>
              <w:rPr>
                <w:noProof/>
                <w:webHidden/>
              </w:rPr>
              <w:fldChar w:fldCharType="end"/>
            </w:r>
          </w:hyperlink>
        </w:p>
        <w:p w14:paraId="479BD895" w14:textId="5A95095D"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84" w:history="1">
            <w:r w:rsidRPr="00C50E3F">
              <w:rPr>
                <w:rStyle w:val="Kpr"/>
                <w:noProof/>
              </w:rPr>
              <w:t>7. Sonuç</w:t>
            </w:r>
            <w:r>
              <w:rPr>
                <w:noProof/>
                <w:webHidden/>
              </w:rPr>
              <w:tab/>
            </w:r>
            <w:r>
              <w:rPr>
                <w:noProof/>
                <w:webHidden/>
              </w:rPr>
              <w:fldChar w:fldCharType="begin"/>
            </w:r>
            <w:r>
              <w:rPr>
                <w:noProof/>
                <w:webHidden/>
              </w:rPr>
              <w:instrText xml:space="preserve"> PAGEREF _Toc232052384 \h </w:instrText>
            </w:r>
            <w:r>
              <w:rPr>
                <w:noProof/>
                <w:webHidden/>
              </w:rPr>
            </w:r>
            <w:r>
              <w:rPr>
                <w:noProof/>
                <w:webHidden/>
              </w:rPr>
              <w:fldChar w:fldCharType="separate"/>
            </w:r>
            <w:r>
              <w:rPr>
                <w:noProof/>
                <w:webHidden/>
              </w:rPr>
              <w:t>59</w:t>
            </w:r>
            <w:r>
              <w:rPr>
                <w:noProof/>
                <w:webHidden/>
              </w:rPr>
              <w:fldChar w:fldCharType="end"/>
            </w:r>
          </w:hyperlink>
        </w:p>
        <w:p w14:paraId="40D0B195" w14:textId="4FCB6ED8"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85" w:history="1">
            <w:r w:rsidRPr="00C50E3F">
              <w:rPr>
                <w:rStyle w:val="Kpr"/>
                <w:noProof/>
              </w:rPr>
              <w:t>Ekler</w:t>
            </w:r>
            <w:r>
              <w:rPr>
                <w:noProof/>
                <w:webHidden/>
              </w:rPr>
              <w:tab/>
            </w:r>
            <w:r>
              <w:rPr>
                <w:noProof/>
                <w:webHidden/>
              </w:rPr>
              <w:fldChar w:fldCharType="begin"/>
            </w:r>
            <w:r>
              <w:rPr>
                <w:noProof/>
                <w:webHidden/>
              </w:rPr>
              <w:instrText xml:space="preserve"> PAGEREF _Toc232052385 \h </w:instrText>
            </w:r>
            <w:r>
              <w:rPr>
                <w:noProof/>
                <w:webHidden/>
              </w:rPr>
            </w:r>
            <w:r>
              <w:rPr>
                <w:noProof/>
                <w:webHidden/>
              </w:rPr>
              <w:fldChar w:fldCharType="separate"/>
            </w:r>
            <w:r>
              <w:rPr>
                <w:noProof/>
                <w:webHidden/>
              </w:rPr>
              <w:t>61</w:t>
            </w:r>
            <w:r>
              <w:rPr>
                <w:noProof/>
                <w:webHidden/>
              </w:rPr>
              <w:fldChar w:fldCharType="end"/>
            </w:r>
          </w:hyperlink>
        </w:p>
        <w:p w14:paraId="213978B9" w14:textId="17D6F49E"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6" w:history="1">
            <w:r w:rsidRPr="00C50E3F">
              <w:rPr>
                <w:rStyle w:val="Kpr"/>
                <w:noProof/>
              </w:rPr>
              <w:t>Ek A. Eğitim Yapılandırması</w:t>
            </w:r>
            <w:r>
              <w:rPr>
                <w:noProof/>
                <w:webHidden/>
              </w:rPr>
              <w:tab/>
            </w:r>
            <w:r>
              <w:rPr>
                <w:noProof/>
                <w:webHidden/>
              </w:rPr>
              <w:fldChar w:fldCharType="begin"/>
            </w:r>
            <w:r>
              <w:rPr>
                <w:noProof/>
                <w:webHidden/>
              </w:rPr>
              <w:instrText xml:space="preserve"> PAGEREF _Toc232052386 \h </w:instrText>
            </w:r>
            <w:r>
              <w:rPr>
                <w:noProof/>
                <w:webHidden/>
              </w:rPr>
            </w:r>
            <w:r>
              <w:rPr>
                <w:noProof/>
                <w:webHidden/>
              </w:rPr>
              <w:fldChar w:fldCharType="separate"/>
            </w:r>
            <w:r>
              <w:rPr>
                <w:noProof/>
                <w:webHidden/>
              </w:rPr>
              <w:t>61</w:t>
            </w:r>
            <w:r>
              <w:rPr>
                <w:noProof/>
                <w:webHidden/>
              </w:rPr>
              <w:fldChar w:fldCharType="end"/>
            </w:r>
          </w:hyperlink>
        </w:p>
        <w:p w14:paraId="34D911A5" w14:textId="563AF844"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7" w:history="1">
            <w:r w:rsidRPr="00C50E3F">
              <w:rPr>
                <w:rStyle w:val="Kpr"/>
                <w:noProof/>
              </w:rPr>
              <w:t>Ek B. Hugging Face Yayın Bağlantıları</w:t>
            </w:r>
            <w:r>
              <w:rPr>
                <w:noProof/>
                <w:webHidden/>
              </w:rPr>
              <w:tab/>
            </w:r>
            <w:r>
              <w:rPr>
                <w:noProof/>
                <w:webHidden/>
              </w:rPr>
              <w:fldChar w:fldCharType="begin"/>
            </w:r>
            <w:r>
              <w:rPr>
                <w:noProof/>
                <w:webHidden/>
              </w:rPr>
              <w:instrText xml:space="preserve"> PAGEREF _Toc232052387 \h </w:instrText>
            </w:r>
            <w:r>
              <w:rPr>
                <w:noProof/>
                <w:webHidden/>
              </w:rPr>
            </w:r>
            <w:r>
              <w:rPr>
                <w:noProof/>
                <w:webHidden/>
              </w:rPr>
              <w:fldChar w:fldCharType="separate"/>
            </w:r>
            <w:r>
              <w:rPr>
                <w:noProof/>
                <w:webHidden/>
              </w:rPr>
              <w:t>61</w:t>
            </w:r>
            <w:r>
              <w:rPr>
                <w:noProof/>
                <w:webHidden/>
              </w:rPr>
              <w:fldChar w:fldCharType="end"/>
            </w:r>
          </w:hyperlink>
        </w:p>
        <w:p w14:paraId="0686C8E0" w14:textId="25CDE43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8" w:history="1">
            <w:r w:rsidRPr="00C50E3F">
              <w:rPr>
                <w:rStyle w:val="Kpr"/>
                <w:noProof/>
              </w:rPr>
              <w:t>Ek C. Dosya Bütünlüğü</w:t>
            </w:r>
            <w:r>
              <w:rPr>
                <w:noProof/>
                <w:webHidden/>
              </w:rPr>
              <w:tab/>
            </w:r>
            <w:r>
              <w:rPr>
                <w:noProof/>
                <w:webHidden/>
              </w:rPr>
              <w:fldChar w:fldCharType="begin"/>
            </w:r>
            <w:r>
              <w:rPr>
                <w:noProof/>
                <w:webHidden/>
              </w:rPr>
              <w:instrText xml:space="preserve"> PAGEREF _Toc232052388 \h </w:instrText>
            </w:r>
            <w:r>
              <w:rPr>
                <w:noProof/>
                <w:webHidden/>
              </w:rPr>
            </w:r>
            <w:r>
              <w:rPr>
                <w:noProof/>
                <w:webHidden/>
              </w:rPr>
              <w:fldChar w:fldCharType="separate"/>
            </w:r>
            <w:r>
              <w:rPr>
                <w:noProof/>
                <w:webHidden/>
              </w:rPr>
              <w:t>61</w:t>
            </w:r>
            <w:r>
              <w:rPr>
                <w:noProof/>
                <w:webHidden/>
              </w:rPr>
              <w:fldChar w:fldCharType="end"/>
            </w:r>
          </w:hyperlink>
        </w:p>
        <w:p w14:paraId="7BD4FC5C" w14:textId="7ABE2C1C"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89" w:history="1">
            <w:r w:rsidRPr="00C50E3F">
              <w:rPr>
                <w:rStyle w:val="Kpr"/>
                <w:noProof/>
              </w:rPr>
              <w:t>Ek D. Değerlendirme Kümeleri</w:t>
            </w:r>
            <w:r>
              <w:rPr>
                <w:noProof/>
                <w:webHidden/>
              </w:rPr>
              <w:tab/>
            </w:r>
            <w:r>
              <w:rPr>
                <w:noProof/>
                <w:webHidden/>
              </w:rPr>
              <w:fldChar w:fldCharType="begin"/>
            </w:r>
            <w:r>
              <w:rPr>
                <w:noProof/>
                <w:webHidden/>
              </w:rPr>
              <w:instrText xml:space="preserve"> PAGEREF _Toc232052389 \h </w:instrText>
            </w:r>
            <w:r>
              <w:rPr>
                <w:noProof/>
                <w:webHidden/>
              </w:rPr>
            </w:r>
            <w:r>
              <w:rPr>
                <w:noProof/>
                <w:webHidden/>
              </w:rPr>
              <w:fldChar w:fldCharType="separate"/>
            </w:r>
            <w:r>
              <w:rPr>
                <w:noProof/>
                <w:webHidden/>
              </w:rPr>
              <w:t>62</w:t>
            </w:r>
            <w:r>
              <w:rPr>
                <w:noProof/>
                <w:webHidden/>
              </w:rPr>
              <w:fldChar w:fldCharType="end"/>
            </w:r>
          </w:hyperlink>
        </w:p>
        <w:p w14:paraId="34E23E19" w14:textId="1673778F"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90" w:history="1">
            <w:r w:rsidRPr="00C50E3F">
              <w:rPr>
                <w:rStyle w:val="Kpr"/>
                <w:noProof/>
              </w:rPr>
              <w:t>Ek E. Yeniden Üretim Dosyaları</w:t>
            </w:r>
            <w:r>
              <w:rPr>
                <w:noProof/>
                <w:webHidden/>
              </w:rPr>
              <w:tab/>
            </w:r>
            <w:r>
              <w:rPr>
                <w:noProof/>
                <w:webHidden/>
              </w:rPr>
              <w:fldChar w:fldCharType="begin"/>
            </w:r>
            <w:r>
              <w:rPr>
                <w:noProof/>
                <w:webHidden/>
              </w:rPr>
              <w:instrText xml:space="preserve"> PAGEREF _Toc232052390 \h </w:instrText>
            </w:r>
            <w:r>
              <w:rPr>
                <w:noProof/>
                <w:webHidden/>
              </w:rPr>
            </w:r>
            <w:r>
              <w:rPr>
                <w:noProof/>
                <w:webHidden/>
              </w:rPr>
              <w:fldChar w:fldCharType="separate"/>
            </w:r>
            <w:r>
              <w:rPr>
                <w:noProof/>
                <w:webHidden/>
              </w:rPr>
              <w:t>62</w:t>
            </w:r>
            <w:r>
              <w:rPr>
                <w:noProof/>
                <w:webHidden/>
              </w:rPr>
              <w:fldChar w:fldCharType="end"/>
            </w:r>
          </w:hyperlink>
        </w:p>
        <w:p w14:paraId="6675157A" w14:textId="2F6E18F6" w:rsidR="001479C2" w:rsidRDefault="001479C2">
          <w:pPr>
            <w:pStyle w:val="T2"/>
            <w:tabs>
              <w:tab w:val="right" w:leader="dot" w:pos="9016"/>
            </w:tabs>
            <w:rPr>
              <w:rFonts w:asciiTheme="minorHAnsi" w:eastAsiaTheme="minorEastAsia" w:hAnsiTheme="minorHAnsi" w:cstheme="minorBidi"/>
              <w:noProof/>
              <w:kern w:val="2"/>
              <w:lang w:eastAsia="tr-TR"/>
              <w14:ligatures w14:val="standardContextual"/>
            </w:rPr>
          </w:pPr>
          <w:hyperlink w:anchor="_Toc232052391" w:history="1">
            <w:r w:rsidRPr="00C50E3F">
              <w:rPr>
                <w:rStyle w:val="Kpr"/>
                <w:noProof/>
              </w:rPr>
              <w:t>Ek F. Kullanım ve Güvenlik Notu</w:t>
            </w:r>
            <w:r>
              <w:rPr>
                <w:noProof/>
                <w:webHidden/>
              </w:rPr>
              <w:tab/>
            </w:r>
            <w:r>
              <w:rPr>
                <w:noProof/>
                <w:webHidden/>
              </w:rPr>
              <w:fldChar w:fldCharType="begin"/>
            </w:r>
            <w:r>
              <w:rPr>
                <w:noProof/>
                <w:webHidden/>
              </w:rPr>
              <w:instrText xml:space="preserve"> PAGEREF _Toc232052391 \h </w:instrText>
            </w:r>
            <w:r>
              <w:rPr>
                <w:noProof/>
                <w:webHidden/>
              </w:rPr>
            </w:r>
            <w:r>
              <w:rPr>
                <w:noProof/>
                <w:webHidden/>
              </w:rPr>
              <w:fldChar w:fldCharType="separate"/>
            </w:r>
            <w:r>
              <w:rPr>
                <w:noProof/>
                <w:webHidden/>
              </w:rPr>
              <w:t>62</w:t>
            </w:r>
            <w:r>
              <w:rPr>
                <w:noProof/>
                <w:webHidden/>
              </w:rPr>
              <w:fldChar w:fldCharType="end"/>
            </w:r>
          </w:hyperlink>
        </w:p>
        <w:p w14:paraId="34C5E5B4" w14:textId="48D368CF" w:rsidR="001479C2" w:rsidRDefault="001479C2">
          <w:pPr>
            <w:pStyle w:val="T1"/>
            <w:tabs>
              <w:tab w:val="right" w:leader="dot" w:pos="9016"/>
            </w:tabs>
            <w:rPr>
              <w:rFonts w:asciiTheme="minorHAnsi" w:eastAsiaTheme="minorEastAsia" w:hAnsiTheme="minorHAnsi" w:cstheme="minorBidi"/>
              <w:noProof/>
              <w:kern w:val="2"/>
              <w:lang w:eastAsia="tr-TR"/>
              <w14:ligatures w14:val="standardContextual"/>
            </w:rPr>
          </w:pPr>
          <w:hyperlink w:anchor="_Toc232052392" w:history="1">
            <w:r w:rsidRPr="00C50E3F">
              <w:rPr>
                <w:rStyle w:val="Kpr"/>
                <w:noProof/>
              </w:rPr>
              <w:t>Kaynakça</w:t>
            </w:r>
            <w:r>
              <w:rPr>
                <w:noProof/>
                <w:webHidden/>
              </w:rPr>
              <w:tab/>
            </w:r>
            <w:r>
              <w:rPr>
                <w:noProof/>
                <w:webHidden/>
              </w:rPr>
              <w:fldChar w:fldCharType="begin"/>
            </w:r>
            <w:r>
              <w:rPr>
                <w:noProof/>
                <w:webHidden/>
              </w:rPr>
              <w:instrText xml:space="preserve"> PAGEREF _Toc232052392 \h </w:instrText>
            </w:r>
            <w:r>
              <w:rPr>
                <w:noProof/>
                <w:webHidden/>
              </w:rPr>
            </w:r>
            <w:r>
              <w:rPr>
                <w:noProof/>
                <w:webHidden/>
              </w:rPr>
              <w:fldChar w:fldCharType="separate"/>
            </w:r>
            <w:r>
              <w:rPr>
                <w:noProof/>
                <w:webHidden/>
              </w:rPr>
              <w:t>63</w:t>
            </w:r>
            <w:r>
              <w:rPr>
                <w:noProof/>
                <w:webHidden/>
              </w:rPr>
              <w:fldChar w:fldCharType="end"/>
            </w:r>
          </w:hyperlink>
        </w:p>
        <w:p w14:paraId="52312264" w14:textId="2709F1F3" w:rsidR="007A6D9F" w:rsidRDefault="007A6D9F">
          <w:r>
            <w:rPr>
              <w:b/>
              <w:bCs/>
            </w:rPr>
            <w:fldChar w:fldCharType="end"/>
          </w:r>
        </w:p>
      </w:sdtContent>
    </w:sdt>
    <w:p w14:paraId="420149CB" w14:textId="77777777" w:rsidR="02F46664" w:rsidRDefault="02F46664" w:rsidP="02F46664">
      <w:pPr>
        <w:keepNext/>
        <w:keepLines/>
        <w:spacing w:before="240" w:after="0" w:line="259" w:lineRule="auto"/>
      </w:pPr>
    </w:p>
    <w:p w14:paraId="4678C710" w14:textId="77777777" w:rsidR="02F46664" w:rsidRDefault="02F46664" w:rsidP="02F46664">
      <w:pPr>
        <w:spacing w:line="276" w:lineRule="auto"/>
      </w:pPr>
    </w:p>
    <w:p w14:paraId="2279943F" w14:textId="77777777" w:rsidR="02F46664" w:rsidRDefault="02F46664" w:rsidP="02F46664">
      <w:pPr>
        <w:spacing w:line="276" w:lineRule="auto"/>
      </w:pPr>
    </w:p>
    <w:p w14:paraId="2D38E9CA" w14:textId="77777777" w:rsidR="02F46664" w:rsidRDefault="02F46664" w:rsidP="02F46664">
      <w:pPr>
        <w:spacing w:line="276" w:lineRule="auto"/>
      </w:pPr>
    </w:p>
    <w:p w14:paraId="7B6DA6FF" w14:textId="77777777" w:rsidR="02F46664" w:rsidRDefault="02F46664" w:rsidP="02F46664">
      <w:pPr>
        <w:spacing w:line="276" w:lineRule="auto"/>
      </w:pPr>
    </w:p>
    <w:p w14:paraId="38AC82D1" w14:textId="77777777" w:rsidR="02F46664" w:rsidRDefault="02F46664" w:rsidP="02F46664">
      <w:pPr>
        <w:spacing w:line="276" w:lineRule="auto"/>
      </w:pPr>
    </w:p>
    <w:p w14:paraId="4D236145" w14:textId="77777777" w:rsidR="02F46664" w:rsidRDefault="02F46664" w:rsidP="02F46664">
      <w:pPr>
        <w:spacing w:line="276" w:lineRule="auto"/>
      </w:pPr>
    </w:p>
    <w:p w14:paraId="615769A2" w14:textId="77777777" w:rsidR="005C3F92" w:rsidRDefault="005C3F92" w:rsidP="02F46664">
      <w:pPr>
        <w:pStyle w:val="EkstaBalk"/>
        <w:spacing w:line="360" w:lineRule="auto"/>
        <w:rPr>
          <w:rFonts w:ascii="Times New Roman" w:eastAsia="Times New Roman" w:hAnsi="Times New Roman" w:cs="Times New Roman"/>
        </w:rPr>
      </w:pPr>
    </w:p>
    <w:p w14:paraId="717C5652" w14:textId="77777777" w:rsidR="72A7A130" w:rsidRDefault="72A7A130" w:rsidP="02F46664">
      <w:pPr>
        <w:pStyle w:val="EkstaBalk"/>
        <w:spacing w:line="360" w:lineRule="auto"/>
        <w:rPr>
          <w:rFonts w:ascii="Times New Roman" w:eastAsia="Times New Roman" w:hAnsi="Times New Roman" w:cs="Times New Roman"/>
        </w:rPr>
      </w:pPr>
      <w:r>
        <w:rPr>
          <w:rFonts w:ascii="Times New Roman" w:eastAsia="Times New Roman" w:hAnsi="Times New Roman" w:cs="Times New Roman"/>
        </w:rPr>
        <w:lastRenderedPageBreak/>
        <w:t>Kısaltmalar</w:t>
      </w:r>
    </w:p>
    <w:p w14:paraId="4A088C43" w14:textId="77777777" w:rsidR="0067221B" w:rsidRDefault="00973C0D">
      <w:pPr>
        <w:tabs>
          <w:tab w:val="left" w:pos="1700"/>
        </w:tabs>
      </w:pPr>
      <w:r>
        <w:rPr>
          <w:b/>
        </w:rPr>
        <w:t>ASR</w:t>
      </w:r>
      <w:r>
        <w:tab/>
        <w:t>Otomatik Konuşma Tanıma (</w:t>
      </w:r>
      <w:proofErr w:type="spellStart"/>
      <w:r>
        <w:t>Automatic</w:t>
      </w:r>
      <w:proofErr w:type="spellEnd"/>
      <w:r>
        <w:t xml:space="preserve"> Speech </w:t>
      </w:r>
      <w:proofErr w:type="spellStart"/>
      <w:r>
        <w:t>Recognition</w:t>
      </w:r>
      <w:proofErr w:type="spellEnd"/>
      <w:r>
        <w:t>)</w:t>
      </w:r>
    </w:p>
    <w:p w14:paraId="44F9C593" w14:textId="77777777" w:rsidR="0067221B" w:rsidRDefault="00973C0D">
      <w:pPr>
        <w:tabs>
          <w:tab w:val="left" w:pos="1700"/>
        </w:tabs>
      </w:pPr>
      <w:r>
        <w:rPr>
          <w:b/>
        </w:rPr>
        <w:t>ASCS</w:t>
      </w:r>
      <w:r>
        <w:tab/>
        <w:t>Akustik-Anlamsal Tutarlılık Skoru (</w:t>
      </w:r>
      <w:proofErr w:type="spellStart"/>
      <w:r>
        <w:t>Acoustic-Semantic</w:t>
      </w:r>
      <w:proofErr w:type="spellEnd"/>
      <w:r>
        <w:t xml:space="preserve"> </w:t>
      </w:r>
      <w:proofErr w:type="spellStart"/>
      <w:r>
        <w:t>Consistency</w:t>
      </w:r>
      <w:proofErr w:type="spellEnd"/>
      <w:r>
        <w:t xml:space="preserve"> </w:t>
      </w:r>
      <w:proofErr w:type="spellStart"/>
      <w:r>
        <w:t>Score</w:t>
      </w:r>
      <w:proofErr w:type="spellEnd"/>
      <w:r>
        <w:t>)</w:t>
      </w:r>
    </w:p>
    <w:p w14:paraId="3D1D6D12" w14:textId="77777777" w:rsidR="0067221B" w:rsidRDefault="00973C0D">
      <w:pPr>
        <w:tabs>
          <w:tab w:val="left" w:pos="1700"/>
        </w:tabs>
      </w:pPr>
      <w:r>
        <w:rPr>
          <w:b/>
        </w:rPr>
        <w:t>AUC</w:t>
      </w:r>
      <w:r>
        <w:tab/>
        <w:t>Eğri Altında Kalan Alan (</w:t>
      </w:r>
      <w:proofErr w:type="spellStart"/>
      <w:r>
        <w:t>Area</w:t>
      </w:r>
      <w:proofErr w:type="spellEnd"/>
      <w:r>
        <w:t xml:space="preserve"> Under </w:t>
      </w:r>
      <w:proofErr w:type="spellStart"/>
      <w:r>
        <w:t>the</w:t>
      </w:r>
      <w:proofErr w:type="spellEnd"/>
      <w:r>
        <w:t xml:space="preserve"> </w:t>
      </w:r>
      <w:proofErr w:type="spellStart"/>
      <w:r>
        <w:t>Curve</w:t>
      </w:r>
      <w:proofErr w:type="spellEnd"/>
      <w:r>
        <w:t>)</w:t>
      </w:r>
    </w:p>
    <w:p w14:paraId="2CEE2F1F" w14:textId="77777777" w:rsidR="0067221B" w:rsidRDefault="00973C0D">
      <w:pPr>
        <w:tabs>
          <w:tab w:val="left" w:pos="1700"/>
        </w:tabs>
      </w:pPr>
      <w:r>
        <w:rPr>
          <w:b/>
        </w:rPr>
        <w:t>CER</w:t>
      </w:r>
      <w:r>
        <w:tab/>
        <w:t>Karakter Hata Oranı (</w:t>
      </w:r>
      <w:proofErr w:type="spellStart"/>
      <w:r>
        <w:t>Character</w:t>
      </w:r>
      <w:proofErr w:type="spellEnd"/>
      <w:r>
        <w:t xml:space="preserve"> </w:t>
      </w:r>
      <w:proofErr w:type="spellStart"/>
      <w:r>
        <w:t>Error</w:t>
      </w:r>
      <w:proofErr w:type="spellEnd"/>
      <w:r>
        <w:t xml:space="preserve"> Rate)</w:t>
      </w:r>
    </w:p>
    <w:p w14:paraId="48927B19" w14:textId="77777777" w:rsidR="0067221B" w:rsidRDefault="00973C0D">
      <w:pPr>
        <w:tabs>
          <w:tab w:val="left" w:pos="1700"/>
        </w:tabs>
      </w:pPr>
      <w:r>
        <w:rPr>
          <w:b/>
        </w:rPr>
        <w:t>CPU</w:t>
      </w:r>
      <w:r>
        <w:tab/>
        <w:t xml:space="preserve">Merkezi İşlem Birimi (Central </w:t>
      </w:r>
      <w:proofErr w:type="spellStart"/>
      <w:r>
        <w:t>Processing</w:t>
      </w:r>
      <w:proofErr w:type="spellEnd"/>
      <w:r>
        <w:t xml:space="preserve"> </w:t>
      </w:r>
      <w:proofErr w:type="spellStart"/>
      <w:r>
        <w:t>Unit</w:t>
      </w:r>
      <w:proofErr w:type="spellEnd"/>
      <w:r>
        <w:t>)</w:t>
      </w:r>
    </w:p>
    <w:p w14:paraId="368948D2" w14:textId="77777777" w:rsidR="0067221B" w:rsidRDefault="00973C0D">
      <w:pPr>
        <w:tabs>
          <w:tab w:val="left" w:pos="1700"/>
        </w:tabs>
      </w:pPr>
      <w:r>
        <w:rPr>
          <w:b/>
        </w:rPr>
        <w:t>DS-WER</w:t>
      </w:r>
      <w:r>
        <w:tab/>
        <w:t>Duygu Kaymasına Duyarlı Kelime Hata Oranı</w:t>
      </w:r>
    </w:p>
    <w:p w14:paraId="4BBB78DB" w14:textId="77777777" w:rsidR="0067221B" w:rsidRDefault="00973C0D">
      <w:pPr>
        <w:tabs>
          <w:tab w:val="left" w:pos="1700"/>
        </w:tabs>
      </w:pPr>
      <w:r>
        <w:rPr>
          <w:b/>
        </w:rPr>
        <w:t>GPU</w:t>
      </w:r>
      <w:r>
        <w:tab/>
        <w:t xml:space="preserve">Grafik İşlem Birimi (Graphics </w:t>
      </w:r>
      <w:proofErr w:type="spellStart"/>
      <w:r>
        <w:t>Processing</w:t>
      </w:r>
      <w:proofErr w:type="spellEnd"/>
      <w:r>
        <w:t xml:space="preserve"> </w:t>
      </w:r>
      <w:proofErr w:type="spellStart"/>
      <w:r>
        <w:t>Unit</w:t>
      </w:r>
      <w:proofErr w:type="spellEnd"/>
      <w:r>
        <w:t>)</w:t>
      </w:r>
    </w:p>
    <w:p w14:paraId="721837DB" w14:textId="77777777" w:rsidR="0067221B" w:rsidRDefault="00973C0D">
      <w:pPr>
        <w:tabs>
          <w:tab w:val="left" w:pos="1700"/>
        </w:tabs>
      </w:pPr>
      <w:r>
        <w:rPr>
          <w:b/>
        </w:rPr>
        <w:t>ICD-10</w:t>
      </w:r>
      <w:r>
        <w:tab/>
        <w:t>Hastalıkların Uluslararası Sınıflandırması, 10. Sürüm</w:t>
      </w:r>
    </w:p>
    <w:p w14:paraId="2623C5A5" w14:textId="77777777" w:rsidR="0067221B" w:rsidRDefault="00973C0D">
      <w:pPr>
        <w:tabs>
          <w:tab w:val="left" w:pos="1700"/>
        </w:tabs>
      </w:pPr>
      <w:r>
        <w:rPr>
          <w:b/>
        </w:rPr>
        <w:t>JS</w:t>
      </w:r>
      <w:r>
        <w:tab/>
      </w:r>
      <w:proofErr w:type="spellStart"/>
      <w:r>
        <w:t>Jensen</w:t>
      </w:r>
      <w:proofErr w:type="spellEnd"/>
      <w:r>
        <w:t>-Shannon Uzaklığı</w:t>
      </w:r>
    </w:p>
    <w:p w14:paraId="456212CC" w14:textId="77777777" w:rsidR="0067221B" w:rsidRDefault="00973C0D">
      <w:pPr>
        <w:tabs>
          <w:tab w:val="left" w:pos="1700"/>
        </w:tabs>
      </w:pPr>
      <w:r>
        <w:rPr>
          <w:b/>
        </w:rPr>
        <w:t>LFS</w:t>
      </w:r>
      <w:r>
        <w:tab/>
        <w:t>Büyük Dosya Depolama (</w:t>
      </w:r>
      <w:proofErr w:type="spellStart"/>
      <w:r>
        <w:t>Large</w:t>
      </w:r>
      <w:proofErr w:type="spellEnd"/>
      <w:r>
        <w:t xml:space="preserve"> File Storage)</w:t>
      </w:r>
    </w:p>
    <w:p w14:paraId="5E77FD5D" w14:textId="77777777" w:rsidR="0067221B" w:rsidRDefault="00973C0D">
      <w:pPr>
        <w:tabs>
          <w:tab w:val="left" w:pos="1700"/>
        </w:tabs>
      </w:pPr>
      <w:proofErr w:type="spellStart"/>
      <w:r>
        <w:rPr>
          <w:b/>
        </w:rPr>
        <w:t>LoRA</w:t>
      </w:r>
      <w:proofErr w:type="spellEnd"/>
      <w:r>
        <w:tab/>
        <w:t xml:space="preserve">Düşük </w:t>
      </w:r>
      <w:proofErr w:type="spellStart"/>
      <w:r>
        <w:t>Ranklı</w:t>
      </w:r>
      <w:proofErr w:type="spellEnd"/>
      <w:r>
        <w:t xml:space="preserve"> Uyarlama (</w:t>
      </w:r>
      <w:proofErr w:type="spellStart"/>
      <w:r>
        <w:t>Low-Rank</w:t>
      </w:r>
      <w:proofErr w:type="spellEnd"/>
      <w:r>
        <w:t xml:space="preserve"> Adaptation)</w:t>
      </w:r>
    </w:p>
    <w:p w14:paraId="3C3FD025" w14:textId="77777777" w:rsidR="0067221B" w:rsidRDefault="00973C0D">
      <w:pPr>
        <w:tabs>
          <w:tab w:val="left" w:pos="1700"/>
        </w:tabs>
      </w:pPr>
      <w:r>
        <w:rPr>
          <w:b/>
        </w:rPr>
        <w:t>OOD</w:t>
      </w:r>
      <w:r>
        <w:tab/>
        <w:t>Dağılım Dışı (</w:t>
      </w:r>
      <w:proofErr w:type="spellStart"/>
      <w:r>
        <w:t>Out</w:t>
      </w:r>
      <w:proofErr w:type="spellEnd"/>
      <w:r>
        <w:t>-of-Distribution)</w:t>
      </w:r>
    </w:p>
    <w:p w14:paraId="772102D7" w14:textId="77777777" w:rsidR="0067221B" w:rsidRDefault="00973C0D">
      <w:pPr>
        <w:tabs>
          <w:tab w:val="left" w:pos="1700"/>
        </w:tabs>
      </w:pPr>
      <w:r>
        <w:rPr>
          <w:b/>
        </w:rPr>
        <w:t>PEFT</w:t>
      </w:r>
      <w:r>
        <w:tab/>
        <w:t>Parametre Açısından Verimli İnce Ayar</w:t>
      </w:r>
    </w:p>
    <w:p w14:paraId="4876E56C" w14:textId="77777777" w:rsidR="0067221B" w:rsidRDefault="00973C0D">
      <w:pPr>
        <w:tabs>
          <w:tab w:val="left" w:pos="1700"/>
        </w:tabs>
      </w:pPr>
      <w:r>
        <w:rPr>
          <w:b/>
        </w:rPr>
        <w:t>RTF</w:t>
      </w:r>
      <w:r>
        <w:tab/>
        <w:t xml:space="preserve">Gerçek Zaman Faktörü (Real-Time </w:t>
      </w:r>
      <w:proofErr w:type="spellStart"/>
      <w:r>
        <w:t>Factor</w:t>
      </w:r>
      <w:proofErr w:type="spellEnd"/>
      <w:r>
        <w:t>)</w:t>
      </w:r>
    </w:p>
    <w:p w14:paraId="144C28B1" w14:textId="77777777" w:rsidR="0067221B" w:rsidRDefault="00973C0D">
      <w:pPr>
        <w:tabs>
          <w:tab w:val="left" w:pos="1700"/>
        </w:tabs>
      </w:pPr>
      <w:r>
        <w:rPr>
          <w:b/>
        </w:rPr>
        <w:t>SER</w:t>
      </w:r>
      <w:r>
        <w:tab/>
        <w:t xml:space="preserve">Konuşma Duygusu Tanıma (Speech </w:t>
      </w:r>
      <w:proofErr w:type="spellStart"/>
      <w:r>
        <w:t>Emotion</w:t>
      </w:r>
      <w:proofErr w:type="spellEnd"/>
      <w:r>
        <w:t xml:space="preserve"> </w:t>
      </w:r>
      <w:proofErr w:type="spellStart"/>
      <w:r>
        <w:t>Recognition</w:t>
      </w:r>
      <w:proofErr w:type="spellEnd"/>
      <w:r>
        <w:t>)</w:t>
      </w:r>
    </w:p>
    <w:p w14:paraId="48C1DA94" w14:textId="77777777" w:rsidR="0067221B" w:rsidRDefault="00973C0D">
      <w:pPr>
        <w:tabs>
          <w:tab w:val="left" w:pos="1700"/>
        </w:tabs>
      </w:pPr>
      <w:r>
        <w:rPr>
          <w:b/>
        </w:rPr>
        <w:t>TTS</w:t>
      </w:r>
      <w:r>
        <w:tab/>
        <w:t>Metinden Konuşmaya Sentez (</w:t>
      </w:r>
      <w:proofErr w:type="spellStart"/>
      <w:r>
        <w:t>Text</w:t>
      </w:r>
      <w:proofErr w:type="spellEnd"/>
      <w:r>
        <w:t>-</w:t>
      </w:r>
      <w:proofErr w:type="spellStart"/>
      <w:r>
        <w:t>to</w:t>
      </w:r>
      <w:proofErr w:type="spellEnd"/>
      <w:r>
        <w:t>-Speech)</w:t>
      </w:r>
    </w:p>
    <w:p w14:paraId="4FEB3628" w14:textId="77777777" w:rsidR="0067221B" w:rsidRDefault="00973C0D">
      <w:pPr>
        <w:tabs>
          <w:tab w:val="left" w:pos="1700"/>
        </w:tabs>
      </w:pPr>
      <w:r>
        <w:rPr>
          <w:b/>
        </w:rPr>
        <w:t>WAV</w:t>
      </w:r>
      <w:r>
        <w:tab/>
        <w:t>Dalga Biçimli Ses Dosyası (</w:t>
      </w:r>
      <w:proofErr w:type="spellStart"/>
      <w:r>
        <w:t>Waveform</w:t>
      </w:r>
      <w:proofErr w:type="spellEnd"/>
      <w:r>
        <w:t xml:space="preserve"> </w:t>
      </w:r>
      <w:proofErr w:type="spellStart"/>
      <w:r>
        <w:t>Audio</w:t>
      </w:r>
      <w:proofErr w:type="spellEnd"/>
      <w:r>
        <w:t xml:space="preserve"> File Format)</w:t>
      </w:r>
    </w:p>
    <w:p w14:paraId="0D8986EF" w14:textId="77777777" w:rsidR="0067221B" w:rsidRDefault="00973C0D">
      <w:pPr>
        <w:tabs>
          <w:tab w:val="left" w:pos="1700"/>
        </w:tabs>
      </w:pPr>
      <w:r>
        <w:rPr>
          <w:b/>
        </w:rPr>
        <w:t>WER</w:t>
      </w:r>
      <w:r>
        <w:tab/>
        <w:t xml:space="preserve">Kelime Hata Oranı (Word </w:t>
      </w:r>
      <w:proofErr w:type="spellStart"/>
      <w:r>
        <w:t>Error</w:t>
      </w:r>
      <w:proofErr w:type="spellEnd"/>
      <w:r>
        <w:t xml:space="preserve"> Rate)</w:t>
      </w:r>
    </w:p>
    <w:p w14:paraId="700A2F9A" w14:textId="77777777" w:rsidR="00E16AA9" w:rsidRDefault="00E16AA9">
      <w:pPr>
        <w:tabs>
          <w:tab w:val="left" w:pos="1700"/>
        </w:tabs>
      </w:pPr>
    </w:p>
    <w:p w14:paraId="51D10A4D" w14:textId="77777777" w:rsidR="00E16AA9" w:rsidRDefault="00E16AA9">
      <w:pPr>
        <w:tabs>
          <w:tab w:val="left" w:pos="1700"/>
        </w:tabs>
      </w:pPr>
    </w:p>
    <w:p w14:paraId="5B85006A" w14:textId="77777777" w:rsidR="00E16AA9" w:rsidRDefault="00E16AA9">
      <w:pPr>
        <w:tabs>
          <w:tab w:val="left" w:pos="1700"/>
        </w:tabs>
      </w:pPr>
    </w:p>
    <w:p w14:paraId="186DD78C" w14:textId="77777777" w:rsidR="00E16AA9" w:rsidRDefault="00E16AA9">
      <w:pPr>
        <w:tabs>
          <w:tab w:val="left" w:pos="1700"/>
        </w:tabs>
      </w:pPr>
    </w:p>
    <w:p w14:paraId="48F2E50F" w14:textId="77777777" w:rsidR="00E16AA9" w:rsidRDefault="00E16AA9">
      <w:pPr>
        <w:tabs>
          <w:tab w:val="left" w:pos="1700"/>
        </w:tabs>
      </w:pPr>
    </w:p>
    <w:p w14:paraId="294A4A11" w14:textId="77777777" w:rsidR="00E16AA9" w:rsidRDefault="00E16AA9">
      <w:pPr>
        <w:tabs>
          <w:tab w:val="left" w:pos="1700"/>
        </w:tabs>
      </w:pPr>
    </w:p>
    <w:p w14:paraId="22082AF2" w14:textId="77777777" w:rsidR="00E16AA9" w:rsidRDefault="00E16AA9">
      <w:pPr>
        <w:tabs>
          <w:tab w:val="left" w:pos="1700"/>
        </w:tabs>
      </w:pPr>
    </w:p>
    <w:p w14:paraId="2E64454E" w14:textId="77777777" w:rsidR="00E16AA9" w:rsidRDefault="00E16AA9">
      <w:pPr>
        <w:tabs>
          <w:tab w:val="left" w:pos="1700"/>
        </w:tabs>
      </w:pPr>
    </w:p>
    <w:p w14:paraId="57C38E70" w14:textId="77777777" w:rsidR="00E16AA9" w:rsidRDefault="00E16AA9">
      <w:pPr>
        <w:tabs>
          <w:tab w:val="left" w:pos="1700"/>
        </w:tabs>
      </w:pPr>
    </w:p>
    <w:p w14:paraId="043C3502" w14:textId="77777777" w:rsidR="72A7A130" w:rsidRDefault="72A7A130" w:rsidP="02F46664">
      <w:pPr>
        <w:pStyle w:val="EkstaBalk"/>
        <w:spacing w:line="360" w:lineRule="auto"/>
        <w:rPr>
          <w:rFonts w:ascii="Times New Roman" w:eastAsia="Times New Roman" w:hAnsi="Times New Roman" w:cs="Times New Roman"/>
        </w:rPr>
      </w:pPr>
      <w:r>
        <w:rPr>
          <w:rFonts w:ascii="Times New Roman" w:eastAsia="Times New Roman" w:hAnsi="Times New Roman" w:cs="Times New Roman"/>
        </w:rPr>
        <w:lastRenderedPageBreak/>
        <w:t>Şekil Listesi</w:t>
      </w:r>
    </w:p>
    <w:p w14:paraId="12162473" w14:textId="2E888419" w:rsidR="001479C2" w:rsidRDefault="007B6B13">
      <w:pPr>
        <w:pStyle w:val="ekillerTablosu"/>
        <w:tabs>
          <w:tab w:val="right" w:leader="dot" w:pos="9016"/>
        </w:tabs>
        <w:rPr>
          <w:rFonts w:eastAsiaTheme="minorEastAsia" w:cstheme="minorBidi"/>
          <w:i w:val="0"/>
          <w:iCs w:val="0"/>
          <w:noProof/>
          <w:kern w:val="2"/>
          <w:sz w:val="24"/>
          <w:lang w:eastAsia="tr-TR"/>
          <w14:ligatures w14:val="standardContextual"/>
        </w:rPr>
      </w:pPr>
      <w:r w:rsidRPr="00971BC2">
        <w:rPr>
          <w:rFonts w:asciiTheme="majorBidi" w:hAnsiTheme="majorBidi" w:cstheme="majorBidi"/>
          <w:sz w:val="24"/>
        </w:rPr>
        <w:fldChar w:fldCharType="begin"/>
      </w:r>
      <w:r w:rsidRPr="00971BC2">
        <w:rPr>
          <w:rFonts w:asciiTheme="majorBidi" w:hAnsiTheme="majorBidi" w:cstheme="majorBidi"/>
          <w:sz w:val="24"/>
        </w:rPr>
        <w:instrText xml:space="preserve"> TOC \f A \h \z \t "Stil1" \c </w:instrText>
      </w:r>
      <w:r w:rsidRPr="00971BC2">
        <w:rPr>
          <w:rFonts w:asciiTheme="majorBidi" w:hAnsiTheme="majorBidi" w:cstheme="majorBidi"/>
          <w:sz w:val="24"/>
        </w:rPr>
        <w:fldChar w:fldCharType="separate"/>
      </w:r>
      <w:hyperlink w:anchor="_Toc232052393" w:history="1">
        <w:r w:rsidR="001479C2" w:rsidRPr="00786E34">
          <w:rPr>
            <w:rStyle w:val="Kpr"/>
            <w:noProof/>
          </w:rPr>
          <w:t>Şekil 3.1: TurkMedSTT'nin veri kaynaklarından model geliştirme, çok katmanlı değerlendirme ve açık kaynak yayına uzanan uçtan uca sistem mimarisi. Gönüllü gerçek-ses kayıtları gizlilik sınırının dışında tutulmuş, yalnız anonim toplu metrikler yayımlanmıştır.</w:t>
        </w:r>
        <w:r w:rsidR="001479C2">
          <w:rPr>
            <w:noProof/>
            <w:webHidden/>
          </w:rPr>
          <w:tab/>
        </w:r>
        <w:r w:rsidR="001479C2">
          <w:rPr>
            <w:noProof/>
            <w:webHidden/>
          </w:rPr>
          <w:fldChar w:fldCharType="begin"/>
        </w:r>
        <w:r w:rsidR="001479C2">
          <w:rPr>
            <w:noProof/>
            <w:webHidden/>
          </w:rPr>
          <w:instrText xml:space="preserve"> PAGEREF _Toc232052393 \h </w:instrText>
        </w:r>
        <w:r w:rsidR="001479C2">
          <w:rPr>
            <w:noProof/>
            <w:webHidden/>
          </w:rPr>
        </w:r>
        <w:r w:rsidR="001479C2">
          <w:rPr>
            <w:noProof/>
            <w:webHidden/>
          </w:rPr>
          <w:fldChar w:fldCharType="separate"/>
        </w:r>
        <w:r w:rsidR="001479C2">
          <w:rPr>
            <w:noProof/>
            <w:webHidden/>
          </w:rPr>
          <w:t>16</w:t>
        </w:r>
        <w:r w:rsidR="001479C2">
          <w:rPr>
            <w:noProof/>
            <w:webHidden/>
          </w:rPr>
          <w:fldChar w:fldCharType="end"/>
        </w:r>
      </w:hyperlink>
    </w:p>
    <w:p w14:paraId="768101AD" w14:textId="31CA952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4" w:history="1">
        <w:r w:rsidRPr="00786E34">
          <w:rPr>
            <w:rStyle w:val="Kpr"/>
            <w:noProof/>
          </w:rPr>
          <w:t>Şekil 3.2: Birleşik genel Türkçe eğitim/değerlendirme havuzunun kaynaklara göre klip ve süre dağılımı.</w:t>
        </w:r>
        <w:r>
          <w:rPr>
            <w:noProof/>
            <w:webHidden/>
          </w:rPr>
          <w:tab/>
        </w:r>
        <w:r>
          <w:rPr>
            <w:noProof/>
            <w:webHidden/>
          </w:rPr>
          <w:fldChar w:fldCharType="begin"/>
        </w:r>
        <w:r>
          <w:rPr>
            <w:noProof/>
            <w:webHidden/>
          </w:rPr>
          <w:instrText xml:space="preserve"> PAGEREF _Toc232052394 \h </w:instrText>
        </w:r>
        <w:r>
          <w:rPr>
            <w:noProof/>
            <w:webHidden/>
          </w:rPr>
        </w:r>
        <w:r>
          <w:rPr>
            <w:noProof/>
            <w:webHidden/>
          </w:rPr>
          <w:fldChar w:fldCharType="separate"/>
        </w:r>
        <w:r>
          <w:rPr>
            <w:noProof/>
            <w:webHidden/>
          </w:rPr>
          <w:t>18</w:t>
        </w:r>
        <w:r>
          <w:rPr>
            <w:noProof/>
            <w:webHidden/>
          </w:rPr>
          <w:fldChar w:fldCharType="end"/>
        </w:r>
      </w:hyperlink>
    </w:p>
    <w:p w14:paraId="4E2A4900" w14:textId="30C32AB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5" w:history="1">
        <w:r w:rsidRPr="00786E34">
          <w:rPr>
            <w:rStyle w:val="Kpr"/>
            <w:noProof/>
          </w:rPr>
          <w:t>Şekil 3.3: Eğitim verileri ile bağımsız değerlendirme kümelerinin ayrılması ve eğitim-test sızıntısını engelleyen denetim yapısı. Üst panel eğitim kaynaklarını, alt panel genel Türkçe, sentetik medikal, V2 gerçek-ses ve geniş benchmark değerlendirmelerini göstermektedir.</w:t>
        </w:r>
        <w:r>
          <w:rPr>
            <w:noProof/>
            <w:webHidden/>
          </w:rPr>
          <w:tab/>
        </w:r>
        <w:r>
          <w:rPr>
            <w:noProof/>
            <w:webHidden/>
          </w:rPr>
          <w:fldChar w:fldCharType="begin"/>
        </w:r>
        <w:r>
          <w:rPr>
            <w:noProof/>
            <w:webHidden/>
          </w:rPr>
          <w:instrText xml:space="preserve"> PAGEREF _Toc232052395 \h </w:instrText>
        </w:r>
        <w:r>
          <w:rPr>
            <w:noProof/>
            <w:webHidden/>
          </w:rPr>
        </w:r>
        <w:r>
          <w:rPr>
            <w:noProof/>
            <w:webHidden/>
          </w:rPr>
          <w:fldChar w:fldCharType="separate"/>
        </w:r>
        <w:r>
          <w:rPr>
            <w:noProof/>
            <w:webHidden/>
          </w:rPr>
          <w:t>19</w:t>
        </w:r>
        <w:r>
          <w:rPr>
            <w:noProof/>
            <w:webHidden/>
          </w:rPr>
          <w:fldChar w:fldCharType="end"/>
        </w:r>
      </w:hyperlink>
    </w:p>
    <w:p w14:paraId="473F6848" w14:textId="29FD50B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6" w:history="1">
        <w:r w:rsidRPr="00786E34">
          <w:rPr>
            <w:rStyle w:val="Kpr"/>
            <w:noProof/>
          </w:rPr>
          <w:t>Şekil 3.4: medv3 medikal konuşma korpusunun 20 klinik alana göre klip sayısı dağılımı.</w:t>
        </w:r>
        <w:r>
          <w:rPr>
            <w:noProof/>
            <w:webHidden/>
          </w:rPr>
          <w:tab/>
        </w:r>
        <w:r>
          <w:rPr>
            <w:noProof/>
            <w:webHidden/>
          </w:rPr>
          <w:fldChar w:fldCharType="begin"/>
        </w:r>
        <w:r>
          <w:rPr>
            <w:noProof/>
            <w:webHidden/>
          </w:rPr>
          <w:instrText xml:space="preserve"> PAGEREF _Toc232052396 \h </w:instrText>
        </w:r>
        <w:r>
          <w:rPr>
            <w:noProof/>
            <w:webHidden/>
          </w:rPr>
        </w:r>
        <w:r>
          <w:rPr>
            <w:noProof/>
            <w:webHidden/>
          </w:rPr>
          <w:fldChar w:fldCharType="separate"/>
        </w:r>
        <w:r>
          <w:rPr>
            <w:noProof/>
            <w:webHidden/>
          </w:rPr>
          <w:t>20</w:t>
        </w:r>
        <w:r>
          <w:rPr>
            <w:noProof/>
            <w:webHidden/>
          </w:rPr>
          <w:fldChar w:fldCharType="end"/>
        </w:r>
      </w:hyperlink>
    </w:p>
    <w:p w14:paraId="66905F7B" w14:textId="15F1629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7" w:history="1">
        <w:r w:rsidRPr="00786E34">
          <w:rPr>
            <w:rStyle w:val="Kpr"/>
            <w:noProof/>
          </w:rPr>
          <w:t>Şekil 3.5: Nihai geniş ASR benchmark'ında 20 modelin aynı 1.060 genel Türkçe klip üzerindeki WER değerlerinin karşılaştırması.</w:t>
        </w:r>
        <w:r>
          <w:rPr>
            <w:noProof/>
            <w:webHidden/>
          </w:rPr>
          <w:tab/>
        </w:r>
        <w:r>
          <w:rPr>
            <w:noProof/>
            <w:webHidden/>
          </w:rPr>
          <w:fldChar w:fldCharType="begin"/>
        </w:r>
        <w:r>
          <w:rPr>
            <w:noProof/>
            <w:webHidden/>
          </w:rPr>
          <w:instrText xml:space="preserve"> PAGEREF _Toc232052397 \h </w:instrText>
        </w:r>
        <w:r>
          <w:rPr>
            <w:noProof/>
            <w:webHidden/>
          </w:rPr>
        </w:r>
        <w:r>
          <w:rPr>
            <w:noProof/>
            <w:webHidden/>
          </w:rPr>
          <w:fldChar w:fldCharType="separate"/>
        </w:r>
        <w:r>
          <w:rPr>
            <w:noProof/>
            <w:webHidden/>
          </w:rPr>
          <w:t>24</w:t>
        </w:r>
        <w:r>
          <w:rPr>
            <w:noProof/>
            <w:webHidden/>
          </w:rPr>
          <w:fldChar w:fldCharType="end"/>
        </w:r>
      </w:hyperlink>
    </w:p>
    <w:p w14:paraId="4BABDCE8" w14:textId="5C23263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8" w:history="1">
        <w:r w:rsidRPr="00786E34">
          <w:rPr>
            <w:rStyle w:val="Kpr"/>
            <w:noProof/>
          </w:rPr>
          <w:t>Şekil 3.6: AcoSemantic-TR'nin nihai değerlendirme iş akışı. ASCS_text ve ASCS_emotion metin tabanlı tamamlayıcı ölçütler olarak kullanılmış; güvenilir bulunmayan akustik SER kolu negatif fizibilite bulgusu olarak nihai skordan çıkarılmıştır.</w:t>
        </w:r>
        <w:r>
          <w:rPr>
            <w:noProof/>
            <w:webHidden/>
          </w:rPr>
          <w:tab/>
        </w:r>
        <w:r>
          <w:rPr>
            <w:noProof/>
            <w:webHidden/>
          </w:rPr>
          <w:fldChar w:fldCharType="begin"/>
        </w:r>
        <w:r>
          <w:rPr>
            <w:noProof/>
            <w:webHidden/>
          </w:rPr>
          <w:instrText xml:space="preserve"> PAGEREF _Toc232052398 \h </w:instrText>
        </w:r>
        <w:r>
          <w:rPr>
            <w:noProof/>
            <w:webHidden/>
          </w:rPr>
        </w:r>
        <w:r>
          <w:rPr>
            <w:noProof/>
            <w:webHidden/>
          </w:rPr>
          <w:fldChar w:fldCharType="separate"/>
        </w:r>
        <w:r>
          <w:rPr>
            <w:noProof/>
            <w:webHidden/>
          </w:rPr>
          <w:t>27</w:t>
        </w:r>
        <w:r>
          <w:rPr>
            <w:noProof/>
            <w:webHidden/>
          </w:rPr>
          <w:fldChar w:fldCharType="end"/>
        </w:r>
      </w:hyperlink>
    </w:p>
    <w:p w14:paraId="1B46875A" w14:textId="444BEC2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399" w:history="1">
        <w:r w:rsidRPr="00786E34">
          <w:rPr>
            <w:rStyle w:val="Kpr"/>
            <w:noProof/>
          </w:rPr>
          <w:t>Şekil 3.7: M0, M1 ve M2 kontrollü ablasyon tasarımı. M1 ile M2 arasında değişen tek deneysel bileşen medv3 sentetik medikal eğitim verisidir; üç model aynı değerlendirme kümeleri ve ölçütlerle karşılaştırılmıştır.</w:t>
        </w:r>
        <w:r>
          <w:rPr>
            <w:noProof/>
            <w:webHidden/>
          </w:rPr>
          <w:tab/>
        </w:r>
        <w:r>
          <w:rPr>
            <w:noProof/>
            <w:webHidden/>
          </w:rPr>
          <w:fldChar w:fldCharType="begin"/>
        </w:r>
        <w:r>
          <w:rPr>
            <w:noProof/>
            <w:webHidden/>
          </w:rPr>
          <w:instrText xml:space="preserve"> PAGEREF _Toc232052399 \h </w:instrText>
        </w:r>
        <w:r>
          <w:rPr>
            <w:noProof/>
            <w:webHidden/>
          </w:rPr>
        </w:r>
        <w:r>
          <w:rPr>
            <w:noProof/>
            <w:webHidden/>
          </w:rPr>
          <w:fldChar w:fldCharType="separate"/>
        </w:r>
        <w:r>
          <w:rPr>
            <w:noProof/>
            <w:webHidden/>
          </w:rPr>
          <w:t>30</w:t>
        </w:r>
        <w:r>
          <w:rPr>
            <w:noProof/>
            <w:webHidden/>
          </w:rPr>
          <w:fldChar w:fldCharType="end"/>
        </w:r>
      </w:hyperlink>
    </w:p>
    <w:p w14:paraId="7BC33DB7" w14:textId="285EA88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0" w:history="1">
        <w:r w:rsidRPr="00786E34">
          <w:rPr>
            <w:rStyle w:val="Kpr"/>
            <w:noProof/>
          </w:rPr>
          <w:t>Şekil 4.1: Medikal örnek içermeyen 320 genel Türkçe gerçek konuşma klibinde M0, M1 ve M2 modellerinin WER ve CER karşılaştırması.</w:t>
        </w:r>
        <w:r>
          <w:rPr>
            <w:noProof/>
            <w:webHidden/>
          </w:rPr>
          <w:tab/>
        </w:r>
        <w:r>
          <w:rPr>
            <w:noProof/>
            <w:webHidden/>
          </w:rPr>
          <w:fldChar w:fldCharType="begin"/>
        </w:r>
        <w:r>
          <w:rPr>
            <w:noProof/>
            <w:webHidden/>
          </w:rPr>
          <w:instrText xml:space="preserve"> PAGEREF _Toc232052400 \h </w:instrText>
        </w:r>
        <w:r>
          <w:rPr>
            <w:noProof/>
            <w:webHidden/>
          </w:rPr>
        </w:r>
        <w:r>
          <w:rPr>
            <w:noProof/>
            <w:webHidden/>
          </w:rPr>
          <w:fldChar w:fldCharType="separate"/>
        </w:r>
        <w:r>
          <w:rPr>
            <w:noProof/>
            <w:webHidden/>
          </w:rPr>
          <w:t>39</w:t>
        </w:r>
        <w:r>
          <w:rPr>
            <w:noProof/>
            <w:webHidden/>
          </w:rPr>
          <w:fldChar w:fldCharType="end"/>
        </w:r>
      </w:hyperlink>
    </w:p>
    <w:p w14:paraId="0C239443" w14:textId="756C792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1" w:history="1">
        <w:r w:rsidRPr="00786E34">
          <w:rPr>
            <w:rStyle w:val="Kpr"/>
            <w:noProof/>
          </w:rPr>
          <w:t>Şekil 4.2: Genel Türkçe ve sentetik medikal WER değerleri ile medikal terim recall sonuçlarının alanlara ayrılmış karşılaştırması.</w:t>
        </w:r>
        <w:r>
          <w:rPr>
            <w:noProof/>
            <w:webHidden/>
          </w:rPr>
          <w:tab/>
        </w:r>
        <w:r>
          <w:rPr>
            <w:noProof/>
            <w:webHidden/>
          </w:rPr>
          <w:fldChar w:fldCharType="begin"/>
        </w:r>
        <w:r>
          <w:rPr>
            <w:noProof/>
            <w:webHidden/>
          </w:rPr>
          <w:instrText xml:space="preserve"> PAGEREF _Toc232052401 \h </w:instrText>
        </w:r>
        <w:r>
          <w:rPr>
            <w:noProof/>
            <w:webHidden/>
          </w:rPr>
        </w:r>
        <w:r>
          <w:rPr>
            <w:noProof/>
            <w:webHidden/>
          </w:rPr>
          <w:fldChar w:fldCharType="separate"/>
        </w:r>
        <w:r>
          <w:rPr>
            <w:noProof/>
            <w:webHidden/>
          </w:rPr>
          <w:t>40</w:t>
        </w:r>
        <w:r>
          <w:rPr>
            <w:noProof/>
            <w:webHidden/>
          </w:rPr>
          <w:fldChar w:fldCharType="end"/>
        </w:r>
      </w:hyperlink>
    </w:p>
    <w:p w14:paraId="4BFB8EB4" w14:textId="23C990D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2" w:history="1">
        <w:r w:rsidRPr="00786E34">
          <w:rPr>
            <w:rStyle w:val="Kpr"/>
            <w:noProof/>
          </w:rPr>
          <w:t>Şekil 4.3: V2 gerçek-ses zor-terim setinde üç konuşmacı için M0, M1 ve M2 WER ile terim recall karşılaştırması.</w:t>
        </w:r>
        <w:r>
          <w:rPr>
            <w:noProof/>
            <w:webHidden/>
          </w:rPr>
          <w:tab/>
        </w:r>
        <w:r>
          <w:rPr>
            <w:noProof/>
            <w:webHidden/>
          </w:rPr>
          <w:fldChar w:fldCharType="begin"/>
        </w:r>
        <w:r>
          <w:rPr>
            <w:noProof/>
            <w:webHidden/>
          </w:rPr>
          <w:instrText xml:space="preserve"> PAGEREF _Toc232052402 \h </w:instrText>
        </w:r>
        <w:r>
          <w:rPr>
            <w:noProof/>
            <w:webHidden/>
          </w:rPr>
        </w:r>
        <w:r>
          <w:rPr>
            <w:noProof/>
            <w:webHidden/>
          </w:rPr>
          <w:fldChar w:fldCharType="separate"/>
        </w:r>
        <w:r>
          <w:rPr>
            <w:noProof/>
            <w:webHidden/>
          </w:rPr>
          <w:t>41</w:t>
        </w:r>
        <w:r>
          <w:rPr>
            <w:noProof/>
            <w:webHidden/>
          </w:rPr>
          <w:fldChar w:fldCharType="end"/>
        </w:r>
      </w:hyperlink>
    </w:p>
    <w:p w14:paraId="0C9E6A5B" w14:textId="5CBA72F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3" w:history="1">
        <w:r w:rsidRPr="00786E34">
          <w:rPr>
            <w:rStyle w:val="Kpr"/>
            <w:noProof/>
          </w:rPr>
          <w:t>Şekil 4.4: Sentetik medv3 değerlendirmesinde klinik alan bazında M0 ve M2 WER değerleri.</w:t>
        </w:r>
        <w:r>
          <w:rPr>
            <w:noProof/>
            <w:webHidden/>
          </w:rPr>
          <w:tab/>
        </w:r>
        <w:r>
          <w:rPr>
            <w:noProof/>
            <w:webHidden/>
          </w:rPr>
          <w:fldChar w:fldCharType="begin"/>
        </w:r>
        <w:r>
          <w:rPr>
            <w:noProof/>
            <w:webHidden/>
          </w:rPr>
          <w:instrText xml:space="preserve"> PAGEREF _Toc232052403 \h </w:instrText>
        </w:r>
        <w:r>
          <w:rPr>
            <w:noProof/>
            <w:webHidden/>
          </w:rPr>
        </w:r>
        <w:r>
          <w:rPr>
            <w:noProof/>
            <w:webHidden/>
          </w:rPr>
          <w:fldChar w:fldCharType="separate"/>
        </w:r>
        <w:r>
          <w:rPr>
            <w:noProof/>
            <w:webHidden/>
          </w:rPr>
          <w:t>43</w:t>
        </w:r>
        <w:r>
          <w:rPr>
            <w:noProof/>
            <w:webHidden/>
          </w:rPr>
          <w:fldChar w:fldCharType="end"/>
        </w:r>
      </w:hyperlink>
    </w:p>
    <w:p w14:paraId="3462EC2B" w14:textId="5C86065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4" w:history="1">
        <w:r w:rsidRPr="00786E34">
          <w:rPr>
            <w:rStyle w:val="Kpr"/>
            <w:noProof/>
          </w:rPr>
          <w:t>Şekil 4.5: M2 checkpoint'lerinde genel Türkçe WER ile sentetik medikal WER, terim recall ve DS-WER değişimi.</w:t>
        </w:r>
        <w:r>
          <w:rPr>
            <w:noProof/>
            <w:webHidden/>
          </w:rPr>
          <w:tab/>
        </w:r>
        <w:r>
          <w:rPr>
            <w:noProof/>
            <w:webHidden/>
          </w:rPr>
          <w:fldChar w:fldCharType="begin"/>
        </w:r>
        <w:r>
          <w:rPr>
            <w:noProof/>
            <w:webHidden/>
          </w:rPr>
          <w:instrText xml:space="preserve"> PAGEREF _Toc232052404 \h </w:instrText>
        </w:r>
        <w:r>
          <w:rPr>
            <w:noProof/>
            <w:webHidden/>
          </w:rPr>
        </w:r>
        <w:r>
          <w:rPr>
            <w:noProof/>
            <w:webHidden/>
          </w:rPr>
          <w:fldChar w:fldCharType="separate"/>
        </w:r>
        <w:r>
          <w:rPr>
            <w:noProof/>
            <w:webHidden/>
          </w:rPr>
          <w:t>44</w:t>
        </w:r>
        <w:r>
          <w:rPr>
            <w:noProof/>
            <w:webHidden/>
          </w:rPr>
          <w:fldChar w:fldCharType="end"/>
        </w:r>
      </w:hyperlink>
    </w:p>
    <w:p w14:paraId="520AEF8F" w14:textId="56851D4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5" w:history="1">
        <w:r w:rsidRPr="00786E34">
          <w:rPr>
            <w:rStyle w:val="Kpr"/>
            <w:noProof/>
          </w:rPr>
          <w:t>Şekil 5.1: TurkMedSTT açık kaynak yayın ekosistemi. M1, M2, medv3, benchmark, demo ve leaderboard ortak organizasyon altında sunulurken gerçek gönüllü kayıtları ve yeniden dağıtım izni bulunmayan kaynaklar yayın sınırının dışında tutulmuştur.</w:t>
        </w:r>
        <w:r>
          <w:rPr>
            <w:noProof/>
            <w:webHidden/>
          </w:rPr>
          <w:tab/>
        </w:r>
        <w:r>
          <w:rPr>
            <w:noProof/>
            <w:webHidden/>
          </w:rPr>
          <w:fldChar w:fldCharType="begin"/>
        </w:r>
        <w:r>
          <w:rPr>
            <w:noProof/>
            <w:webHidden/>
          </w:rPr>
          <w:instrText xml:space="preserve"> PAGEREF _Toc232052405 \h </w:instrText>
        </w:r>
        <w:r>
          <w:rPr>
            <w:noProof/>
            <w:webHidden/>
          </w:rPr>
        </w:r>
        <w:r>
          <w:rPr>
            <w:noProof/>
            <w:webHidden/>
          </w:rPr>
          <w:fldChar w:fldCharType="separate"/>
        </w:r>
        <w:r>
          <w:rPr>
            <w:noProof/>
            <w:webHidden/>
          </w:rPr>
          <w:t>48</w:t>
        </w:r>
        <w:r>
          <w:rPr>
            <w:noProof/>
            <w:webHidden/>
          </w:rPr>
          <w:fldChar w:fldCharType="end"/>
        </w:r>
      </w:hyperlink>
    </w:p>
    <w:p w14:paraId="089514CC" w14:textId="5171500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6" w:history="1">
        <w:r w:rsidRPr="00786E34">
          <w:rPr>
            <w:rStyle w:val="Kpr"/>
            <w:noProof/>
          </w:rPr>
          <w:t>Şekil 5.2: TurkMedSTT Hugging Face organizasyonunun model, veri seti ve Space varlıklarını birlikte gösteren genel görünümü.</w:t>
        </w:r>
        <w:r>
          <w:rPr>
            <w:noProof/>
            <w:webHidden/>
          </w:rPr>
          <w:tab/>
        </w:r>
        <w:r>
          <w:rPr>
            <w:noProof/>
            <w:webHidden/>
          </w:rPr>
          <w:fldChar w:fldCharType="begin"/>
        </w:r>
        <w:r>
          <w:rPr>
            <w:noProof/>
            <w:webHidden/>
          </w:rPr>
          <w:instrText xml:space="preserve"> PAGEREF _Toc232052406 \h </w:instrText>
        </w:r>
        <w:r>
          <w:rPr>
            <w:noProof/>
            <w:webHidden/>
          </w:rPr>
        </w:r>
        <w:r>
          <w:rPr>
            <w:noProof/>
            <w:webHidden/>
          </w:rPr>
          <w:fldChar w:fldCharType="separate"/>
        </w:r>
        <w:r>
          <w:rPr>
            <w:noProof/>
            <w:webHidden/>
          </w:rPr>
          <w:t>48</w:t>
        </w:r>
        <w:r>
          <w:rPr>
            <w:noProof/>
            <w:webHidden/>
          </w:rPr>
          <w:fldChar w:fldCharType="end"/>
        </w:r>
      </w:hyperlink>
    </w:p>
    <w:p w14:paraId="5A4B9366" w14:textId="7AB5E67F"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7" w:history="1">
        <w:r w:rsidRPr="00786E34">
          <w:rPr>
            <w:rStyle w:val="Kpr"/>
            <w:noProof/>
          </w:rPr>
          <w:t>Şekil 5.3: M1 genel Türkçe modelinin Hugging Face model kartı, model ailesi, lisans bilgisi ve genel Türkçe WER/CER değerlendirme sonuçları.</w:t>
        </w:r>
        <w:r>
          <w:rPr>
            <w:noProof/>
            <w:webHidden/>
          </w:rPr>
          <w:tab/>
        </w:r>
        <w:r>
          <w:rPr>
            <w:noProof/>
            <w:webHidden/>
          </w:rPr>
          <w:fldChar w:fldCharType="begin"/>
        </w:r>
        <w:r>
          <w:rPr>
            <w:noProof/>
            <w:webHidden/>
          </w:rPr>
          <w:instrText xml:space="preserve"> PAGEREF _Toc232052407 \h </w:instrText>
        </w:r>
        <w:r>
          <w:rPr>
            <w:noProof/>
            <w:webHidden/>
          </w:rPr>
        </w:r>
        <w:r>
          <w:rPr>
            <w:noProof/>
            <w:webHidden/>
          </w:rPr>
          <w:fldChar w:fldCharType="separate"/>
        </w:r>
        <w:r>
          <w:rPr>
            <w:noProof/>
            <w:webHidden/>
          </w:rPr>
          <w:t>49</w:t>
        </w:r>
        <w:r>
          <w:rPr>
            <w:noProof/>
            <w:webHidden/>
          </w:rPr>
          <w:fldChar w:fldCharType="end"/>
        </w:r>
      </w:hyperlink>
    </w:p>
    <w:p w14:paraId="2062A039" w14:textId="71F18E4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8" w:history="1">
        <w:r w:rsidRPr="00786E34">
          <w:rPr>
            <w:rStyle w:val="Kpr"/>
            <w:noProof/>
          </w:rPr>
          <w:t>Şekil 5.4: M2 Türkçe medikal modelinin Hugging Face model kartı; sentetik eğitim verisi, kullanım uyarıları, temel model ilişkisi ve bağlı demo gösterilmektedir.</w:t>
        </w:r>
        <w:r>
          <w:rPr>
            <w:noProof/>
            <w:webHidden/>
          </w:rPr>
          <w:tab/>
        </w:r>
        <w:r>
          <w:rPr>
            <w:noProof/>
            <w:webHidden/>
          </w:rPr>
          <w:fldChar w:fldCharType="begin"/>
        </w:r>
        <w:r>
          <w:rPr>
            <w:noProof/>
            <w:webHidden/>
          </w:rPr>
          <w:instrText xml:space="preserve"> PAGEREF _Toc232052408 \h </w:instrText>
        </w:r>
        <w:r>
          <w:rPr>
            <w:noProof/>
            <w:webHidden/>
          </w:rPr>
        </w:r>
        <w:r>
          <w:rPr>
            <w:noProof/>
            <w:webHidden/>
          </w:rPr>
          <w:fldChar w:fldCharType="separate"/>
        </w:r>
        <w:r>
          <w:rPr>
            <w:noProof/>
            <w:webHidden/>
          </w:rPr>
          <w:t>50</w:t>
        </w:r>
        <w:r>
          <w:rPr>
            <w:noProof/>
            <w:webHidden/>
          </w:rPr>
          <w:fldChar w:fldCharType="end"/>
        </w:r>
      </w:hyperlink>
    </w:p>
    <w:p w14:paraId="02A98154" w14:textId="375970B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09" w:history="1">
        <w:r w:rsidRPr="00786E34">
          <w:rPr>
            <w:rStyle w:val="Kpr"/>
            <w:noProof/>
          </w:rPr>
          <w:t>Şekil 5.5: medv3 veri setinin Hugging Face önizlemesi. Ses yolu, transkript, tahmini süre, örnekleme oranı, sentetik konuşmacı kimliği ve kaynak alanları örnek satırlarla gösterilmektedir.</w:t>
        </w:r>
        <w:r>
          <w:rPr>
            <w:noProof/>
            <w:webHidden/>
          </w:rPr>
          <w:tab/>
        </w:r>
        <w:r>
          <w:rPr>
            <w:noProof/>
            <w:webHidden/>
          </w:rPr>
          <w:fldChar w:fldCharType="begin"/>
        </w:r>
        <w:r>
          <w:rPr>
            <w:noProof/>
            <w:webHidden/>
          </w:rPr>
          <w:instrText xml:space="preserve"> PAGEREF _Toc232052409 \h </w:instrText>
        </w:r>
        <w:r>
          <w:rPr>
            <w:noProof/>
            <w:webHidden/>
          </w:rPr>
        </w:r>
        <w:r>
          <w:rPr>
            <w:noProof/>
            <w:webHidden/>
          </w:rPr>
          <w:fldChar w:fldCharType="separate"/>
        </w:r>
        <w:r>
          <w:rPr>
            <w:noProof/>
            <w:webHidden/>
          </w:rPr>
          <w:t>51</w:t>
        </w:r>
        <w:r>
          <w:rPr>
            <w:noProof/>
            <w:webHidden/>
          </w:rPr>
          <w:fldChar w:fldCharType="end"/>
        </w:r>
      </w:hyperlink>
    </w:p>
    <w:p w14:paraId="3BD32618" w14:textId="5D1EAB8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0" w:history="1">
        <w:r w:rsidRPr="00786E34">
          <w:rPr>
            <w:rStyle w:val="Kpr"/>
            <w:noProof/>
          </w:rPr>
          <w:t>Şekil 5.6: TurkMedSTT demo Space'inde sentetik bir klinik ses örneğinin M2 modeliyle Türkçe metne dönüştürülmesi.</w:t>
        </w:r>
        <w:r>
          <w:rPr>
            <w:noProof/>
            <w:webHidden/>
          </w:rPr>
          <w:tab/>
        </w:r>
        <w:r>
          <w:rPr>
            <w:noProof/>
            <w:webHidden/>
          </w:rPr>
          <w:fldChar w:fldCharType="begin"/>
        </w:r>
        <w:r>
          <w:rPr>
            <w:noProof/>
            <w:webHidden/>
          </w:rPr>
          <w:instrText xml:space="preserve"> PAGEREF _Toc232052410 \h </w:instrText>
        </w:r>
        <w:r>
          <w:rPr>
            <w:noProof/>
            <w:webHidden/>
          </w:rPr>
        </w:r>
        <w:r>
          <w:rPr>
            <w:noProof/>
            <w:webHidden/>
          </w:rPr>
          <w:fldChar w:fldCharType="separate"/>
        </w:r>
        <w:r>
          <w:rPr>
            <w:noProof/>
            <w:webHidden/>
          </w:rPr>
          <w:t>52</w:t>
        </w:r>
        <w:r>
          <w:rPr>
            <w:noProof/>
            <w:webHidden/>
          </w:rPr>
          <w:fldChar w:fldCharType="end"/>
        </w:r>
      </w:hyperlink>
    </w:p>
    <w:p w14:paraId="2E693180" w14:textId="40C9F4AC"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1" w:history="1">
        <w:r w:rsidRPr="00786E34">
          <w:rPr>
            <w:rStyle w:val="Kpr"/>
            <w:noProof/>
          </w:rPr>
          <w:t>Şekil 5.7: TurkMedSTT interaktif leaderboard'unda 20 modelin WER, CER, RTF ve AcoSemantic ölçütleriyle sıralanması ve filtrelenmesi.</w:t>
        </w:r>
        <w:r>
          <w:rPr>
            <w:noProof/>
            <w:webHidden/>
          </w:rPr>
          <w:tab/>
        </w:r>
        <w:r>
          <w:rPr>
            <w:noProof/>
            <w:webHidden/>
          </w:rPr>
          <w:fldChar w:fldCharType="begin"/>
        </w:r>
        <w:r>
          <w:rPr>
            <w:noProof/>
            <w:webHidden/>
          </w:rPr>
          <w:instrText xml:space="preserve"> PAGEREF _Toc232052411 \h </w:instrText>
        </w:r>
        <w:r>
          <w:rPr>
            <w:noProof/>
            <w:webHidden/>
          </w:rPr>
        </w:r>
        <w:r>
          <w:rPr>
            <w:noProof/>
            <w:webHidden/>
          </w:rPr>
          <w:fldChar w:fldCharType="separate"/>
        </w:r>
        <w:r>
          <w:rPr>
            <w:noProof/>
            <w:webHidden/>
          </w:rPr>
          <w:t>53</w:t>
        </w:r>
        <w:r>
          <w:rPr>
            <w:noProof/>
            <w:webHidden/>
          </w:rPr>
          <w:fldChar w:fldCharType="end"/>
        </w:r>
      </w:hyperlink>
    </w:p>
    <w:p w14:paraId="58F5D14F" w14:textId="149CD09F" w:rsidR="00E16AA9" w:rsidRDefault="007B6B13" w:rsidP="007B6B13">
      <w:pPr>
        <w:pStyle w:val="EkstaBalk"/>
        <w:rPr>
          <w:sz w:val="24"/>
          <w:szCs w:val="24"/>
        </w:rPr>
      </w:pPr>
      <w:r w:rsidRPr="00971BC2">
        <w:rPr>
          <w:sz w:val="24"/>
          <w:szCs w:val="24"/>
        </w:rPr>
        <w:fldChar w:fldCharType="end"/>
      </w:r>
    </w:p>
    <w:p w14:paraId="696BB6C9" w14:textId="77777777" w:rsidR="00E16AA9" w:rsidRDefault="00E16AA9" w:rsidP="007B6B13">
      <w:pPr>
        <w:pStyle w:val="EkstaBalk"/>
        <w:rPr>
          <w:sz w:val="24"/>
          <w:szCs w:val="24"/>
        </w:rPr>
      </w:pPr>
    </w:p>
    <w:p w14:paraId="64503D38" w14:textId="77777777" w:rsidR="00E16AA9" w:rsidRDefault="00E16AA9" w:rsidP="007B6B13">
      <w:pPr>
        <w:pStyle w:val="EkstaBalk"/>
        <w:rPr>
          <w:sz w:val="24"/>
          <w:szCs w:val="24"/>
        </w:rPr>
      </w:pPr>
    </w:p>
    <w:p w14:paraId="75498560" w14:textId="77777777" w:rsidR="00E16AA9" w:rsidRDefault="00E16AA9" w:rsidP="007B6B13">
      <w:pPr>
        <w:pStyle w:val="EkstaBalk"/>
        <w:rPr>
          <w:sz w:val="24"/>
          <w:szCs w:val="24"/>
        </w:rPr>
      </w:pPr>
    </w:p>
    <w:p w14:paraId="208EB3A1" w14:textId="77777777" w:rsidR="02F46664" w:rsidRDefault="007B6B13" w:rsidP="007B6B13">
      <w:pPr>
        <w:pStyle w:val="EkstaBalk"/>
      </w:pPr>
      <w:r>
        <w:lastRenderedPageBreak/>
        <w:t>Tablo Listesi</w:t>
      </w:r>
    </w:p>
    <w:p w14:paraId="7ECE4F4A" w14:textId="746E1A5F" w:rsidR="001479C2" w:rsidRDefault="007A6D9F">
      <w:pPr>
        <w:pStyle w:val="ekillerTablosu"/>
        <w:tabs>
          <w:tab w:val="right" w:leader="dot" w:pos="9016"/>
        </w:tabs>
        <w:rPr>
          <w:rFonts w:eastAsiaTheme="minorEastAsia" w:cstheme="minorBidi"/>
          <w:i w:val="0"/>
          <w:iCs w:val="0"/>
          <w:noProof/>
          <w:kern w:val="2"/>
          <w:sz w:val="24"/>
          <w:lang w:eastAsia="tr-TR"/>
          <w14:ligatures w14:val="standardContextual"/>
        </w:rPr>
      </w:pPr>
      <w:r w:rsidRPr="00971BC2">
        <w:rPr>
          <w:rFonts w:asciiTheme="majorBidi" w:hAnsiTheme="majorBidi" w:cstheme="majorBidi"/>
          <w:sz w:val="24"/>
        </w:rPr>
        <w:fldChar w:fldCharType="begin"/>
      </w:r>
      <w:r w:rsidRPr="00971BC2">
        <w:rPr>
          <w:rFonts w:asciiTheme="majorBidi" w:hAnsiTheme="majorBidi" w:cstheme="majorBidi"/>
          <w:sz w:val="24"/>
        </w:rPr>
        <w:instrText xml:space="preserve"> TOC \h \z \t "Stil2" \c </w:instrText>
      </w:r>
      <w:r w:rsidRPr="00971BC2">
        <w:rPr>
          <w:rFonts w:asciiTheme="majorBidi" w:hAnsiTheme="majorBidi" w:cstheme="majorBidi"/>
          <w:sz w:val="24"/>
        </w:rPr>
        <w:fldChar w:fldCharType="separate"/>
      </w:r>
      <w:hyperlink w:anchor="_Toc232052412" w:history="1">
        <w:r w:rsidR="001479C2" w:rsidRPr="006E0715">
          <w:rPr>
            <w:rStyle w:val="Kpr"/>
            <w:noProof/>
          </w:rPr>
          <w:t>Tablo 3.1: Genel Türkçe veri havuzu temizleme öncesi/sonrası klip sayıları</w:t>
        </w:r>
        <w:r w:rsidR="001479C2">
          <w:rPr>
            <w:noProof/>
            <w:webHidden/>
          </w:rPr>
          <w:tab/>
        </w:r>
        <w:r w:rsidR="001479C2">
          <w:rPr>
            <w:noProof/>
            <w:webHidden/>
          </w:rPr>
          <w:fldChar w:fldCharType="begin"/>
        </w:r>
        <w:r w:rsidR="001479C2">
          <w:rPr>
            <w:noProof/>
            <w:webHidden/>
          </w:rPr>
          <w:instrText xml:space="preserve"> PAGEREF _Toc232052412 \h </w:instrText>
        </w:r>
        <w:r w:rsidR="001479C2">
          <w:rPr>
            <w:noProof/>
            <w:webHidden/>
          </w:rPr>
        </w:r>
        <w:r w:rsidR="001479C2">
          <w:rPr>
            <w:noProof/>
            <w:webHidden/>
          </w:rPr>
          <w:fldChar w:fldCharType="separate"/>
        </w:r>
        <w:r w:rsidR="001479C2">
          <w:rPr>
            <w:noProof/>
            <w:webHidden/>
          </w:rPr>
          <w:t>18</w:t>
        </w:r>
        <w:r w:rsidR="001479C2">
          <w:rPr>
            <w:noProof/>
            <w:webHidden/>
          </w:rPr>
          <w:fldChar w:fldCharType="end"/>
        </w:r>
      </w:hyperlink>
    </w:p>
    <w:p w14:paraId="4BC4C943" w14:textId="151E5C52"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3" w:history="1">
        <w:r w:rsidRPr="006E0715">
          <w:rPr>
            <w:rStyle w:val="Kpr"/>
            <w:noProof/>
          </w:rPr>
          <w:t>Tablo 3.2: Değerlendirme başarısız olan model adayları ve hata nedenleri</w:t>
        </w:r>
        <w:r>
          <w:rPr>
            <w:noProof/>
            <w:webHidden/>
          </w:rPr>
          <w:tab/>
        </w:r>
        <w:r>
          <w:rPr>
            <w:noProof/>
            <w:webHidden/>
          </w:rPr>
          <w:fldChar w:fldCharType="begin"/>
        </w:r>
        <w:r>
          <w:rPr>
            <w:noProof/>
            <w:webHidden/>
          </w:rPr>
          <w:instrText xml:space="preserve"> PAGEREF _Toc232052413 \h </w:instrText>
        </w:r>
        <w:r>
          <w:rPr>
            <w:noProof/>
            <w:webHidden/>
          </w:rPr>
        </w:r>
        <w:r>
          <w:rPr>
            <w:noProof/>
            <w:webHidden/>
          </w:rPr>
          <w:fldChar w:fldCharType="separate"/>
        </w:r>
        <w:r>
          <w:rPr>
            <w:noProof/>
            <w:webHidden/>
          </w:rPr>
          <w:t>23</w:t>
        </w:r>
        <w:r>
          <w:rPr>
            <w:noProof/>
            <w:webHidden/>
          </w:rPr>
          <w:fldChar w:fldCharType="end"/>
        </w:r>
      </w:hyperlink>
    </w:p>
    <w:p w14:paraId="5769E116" w14:textId="4E2FE83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4" w:history="1">
        <w:r w:rsidRPr="006E0715">
          <w:rPr>
            <w:rStyle w:val="Kpr"/>
            <w:noProof/>
          </w:rPr>
          <w:t>Tablo 3.3: Nihai Türkçe ASR benchmark sonuçları — 1.060 genel Türkçe klip üzerinde 20 modelin WER, CER, RTF ve ASCS_text ölçümleri (WER'e göre sıralı)</w:t>
        </w:r>
        <w:r>
          <w:rPr>
            <w:noProof/>
            <w:webHidden/>
          </w:rPr>
          <w:tab/>
        </w:r>
        <w:r>
          <w:rPr>
            <w:noProof/>
            <w:webHidden/>
          </w:rPr>
          <w:fldChar w:fldCharType="begin"/>
        </w:r>
        <w:r>
          <w:rPr>
            <w:noProof/>
            <w:webHidden/>
          </w:rPr>
          <w:instrText xml:space="preserve"> PAGEREF _Toc232052414 \h </w:instrText>
        </w:r>
        <w:r>
          <w:rPr>
            <w:noProof/>
            <w:webHidden/>
          </w:rPr>
        </w:r>
        <w:r>
          <w:rPr>
            <w:noProof/>
            <w:webHidden/>
          </w:rPr>
          <w:fldChar w:fldCharType="separate"/>
        </w:r>
        <w:r>
          <w:rPr>
            <w:noProof/>
            <w:webHidden/>
          </w:rPr>
          <w:t>23</w:t>
        </w:r>
        <w:r>
          <w:rPr>
            <w:noProof/>
            <w:webHidden/>
          </w:rPr>
          <w:fldChar w:fldCharType="end"/>
        </w:r>
      </w:hyperlink>
    </w:p>
    <w:p w14:paraId="13ECE95A" w14:textId="6237EAC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5" w:history="1">
        <w:r w:rsidRPr="006E0715">
          <w:rPr>
            <w:rStyle w:val="Kpr"/>
            <w:noProof/>
          </w:rPr>
          <w:t>Tablo 3.4: LoRA konfigürasyonu (M1 ve M2 için ortak)</w:t>
        </w:r>
        <w:r>
          <w:rPr>
            <w:noProof/>
            <w:webHidden/>
          </w:rPr>
          <w:tab/>
        </w:r>
        <w:r>
          <w:rPr>
            <w:noProof/>
            <w:webHidden/>
          </w:rPr>
          <w:fldChar w:fldCharType="begin"/>
        </w:r>
        <w:r>
          <w:rPr>
            <w:noProof/>
            <w:webHidden/>
          </w:rPr>
          <w:instrText xml:space="preserve"> PAGEREF _Toc232052415 \h </w:instrText>
        </w:r>
        <w:r>
          <w:rPr>
            <w:noProof/>
            <w:webHidden/>
          </w:rPr>
        </w:r>
        <w:r>
          <w:rPr>
            <w:noProof/>
            <w:webHidden/>
          </w:rPr>
          <w:fldChar w:fldCharType="separate"/>
        </w:r>
        <w:r>
          <w:rPr>
            <w:noProof/>
            <w:webHidden/>
          </w:rPr>
          <w:t>31</w:t>
        </w:r>
        <w:r>
          <w:rPr>
            <w:noProof/>
            <w:webHidden/>
          </w:rPr>
          <w:fldChar w:fldCharType="end"/>
        </w:r>
      </w:hyperlink>
    </w:p>
    <w:p w14:paraId="02C0EBCE" w14:textId="64B05568"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6" w:history="1">
        <w:r w:rsidRPr="006E0715">
          <w:rPr>
            <w:rStyle w:val="Kpr"/>
            <w:noProof/>
          </w:rPr>
          <w:t>Tablo 3.5: M1 ve M2 eğitim konfigürasyonu</w:t>
        </w:r>
        <w:r>
          <w:rPr>
            <w:noProof/>
            <w:webHidden/>
          </w:rPr>
          <w:tab/>
        </w:r>
        <w:r>
          <w:rPr>
            <w:noProof/>
            <w:webHidden/>
          </w:rPr>
          <w:fldChar w:fldCharType="begin"/>
        </w:r>
        <w:r>
          <w:rPr>
            <w:noProof/>
            <w:webHidden/>
          </w:rPr>
          <w:instrText xml:space="preserve"> PAGEREF _Toc232052416 \h </w:instrText>
        </w:r>
        <w:r>
          <w:rPr>
            <w:noProof/>
            <w:webHidden/>
          </w:rPr>
        </w:r>
        <w:r>
          <w:rPr>
            <w:noProof/>
            <w:webHidden/>
          </w:rPr>
          <w:fldChar w:fldCharType="separate"/>
        </w:r>
        <w:r>
          <w:rPr>
            <w:noProof/>
            <w:webHidden/>
          </w:rPr>
          <w:t>32</w:t>
        </w:r>
        <w:r>
          <w:rPr>
            <w:noProof/>
            <w:webHidden/>
          </w:rPr>
          <w:fldChar w:fldCharType="end"/>
        </w:r>
      </w:hyperlink>
    </w:p>
    <w:p w14:paraId="3E22E39A" w14:textId="5A9E9673"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7" w:history="1">
        <w:r w:rsidRPr="006E0715">
          <w:rPr>
            <w:rStyle w:val="Kpr"/>
            <w:noProof/>
          </w:rPr>
          <w:t>Tablo 3.6: Değerlendirme setleri, içerik ve amaçları</w:t>
        </w:r>
        <w:r>
          <w:rPr>
            <w:noProof/>
            <w:webHidden/>
          </w:rPr>
          <w:tab/>
        </w:r>
        <w:r>
          <w:rPr>
            <w:noProof/>
            <w:webHidden/>
          </w:rPr>
          <w:fldChar w:fldCharType="begin"/>
        </w:r>
        <w:r>
          <w:rPr>
            <w:noProof/>
            <w:webHidden/>
          </w:rPr>
          <w:instrText xml:space="preserve"> PAGEREF _Toc232052417 \h </w:instrText>
        </w:r>
        <w:r>
          <w:rPr>
            <w:noProof/>
            <w:webHidden/>
          </w:rPr>
        </w:r>
        <w:r>
          <w:rPr>
            <w:noProof/>
            <w:webHidden/>
          </w:rPr>
          <w:fldChar w:fldCharType="separate"/>
        </w:r>
        <w:r>
          <w:rPr>
            <w:noProof/>
            <w:webHidden/>
          </w:rPr>
          <w:t>34</w:t>
        </w:r>
        <w:r>
          <w:rPr>
            <w:noProof/>
            <w:webHidden/>
          </w:rPr>
          <w:fldChar w:fldCharType="end"/>
        </w:r>
      </w:hyperlink>
    </w:p>
    <w:p w14:paraId="5B825367" w14:textId="1551997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8" w:history="1">
        <w:r w:rsidRPr="006E0715">
          <w:rPr>
            <w:rStyle w:val="Kpr"/>
            <w:noProof/>
          </w:rPr>
          <w:t>Tablo 4.1: Genel Türkçe gerçek konuşma değerlendirmesinde M0, M1 ve M2 sonuçları</w:t>
        </w:r>
        <w:r>
          <w:rPr>
            <w:noProof/>
            <w:webHidden/>
          </w:rPr>
          <w:tab/>
        </w:r>
        <w:r>
          <w:rPr>
            <w:noProof/>
            <w:webHidden/>
          </w:rPr>
          <w:fldChar w:fldCharType="begin"/>
        </w:r>
        <w:r>
          <w:rPr>
            <w:noProof/>
            <w:webHidden/>
          </w:rPr>
          <w:instrText xml:space="preserve"> PAGEREF _Toc232052418 \h </w:instrText>
        </w:r>
        <w:r>
          <w:rPr>
            <w:noProof/>
            <w:webHidden/>
          </w:rPr>
        </w:r>
        <w:r>
          <w:rPr>
            <w:noProof/>
            <w:webHidden/>
          </w:rPr>
          <w:fldChar w:fldCharType="separate"/>
        </w:r>
        <w:r>
          <w:rPr>
            <w:noProof/>
            <w:webHidden/>
          </w:rPr>
          <w:t>38</w:t>
        </w:r>
        <w:r>
          <w:rPr>
            <w:noProof/>
            <w:webHidden/>
          </w:rPr>
          <w:fldChar w:fldCharType="end"/>
        </w:r>
      </w:hyperlink>
    </w:p>
    <w:p w14:paraId="31C679B3" w14:textId="138BA3A5"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19" w:history="1">
        <w:r w:rsidRPr="006E0715">
          <w:rPr>
            <w:rStyle w:val="Kpr"/>
            <w:noProof/>
          </w:rPr>
          <w:t>Tablo 4.2: Eğitimde görülmüş sentetik medikal kümedeki tanısal sonuçlar</w:t>
        </w:r>
        <w:r>
          <w:rPr>
            <w:noProof/>
            <w:webHidden/>
          </w:rPr>
          <w:tab/>
        </w:r>
        <w:r>
          <w:rPr>
            <w:noProof/>
            <w:webHidden/>
          </w:rPr>
          <w:fldChar w:fldCharType="begin"/>
        </w:r>
        <w:r>
          <w:rPr>
            <w:noProof/>
            <w:webHidden/>
          </w:rPr>
          <w:instrText xml:space="preserve"> PAGEREF _Toc232052419 \h </w:instrText>
        </w:r>
        <w:r>
          <w:rPr>
            <w:noProof/>
            <w:webHidden/>
          </w:rPr>
        </w:r>
        <w:r>
          <w:rPr>
            <w:noProof/>
            <w:webHidden/>
          </w:rPr>
          <w:fldChar w:fldCharType="separate"/>
        </w:r>
        <w:r>
          <w:rPr>
            <w:noProof/>
            <w:webHidden/>
          </w:rPr>
          <w:t>39</w:t>
        </w:r>
        <w:r>
          <w:rPr>
            <w:noProof/>
            <w:webHidden/>
          </w:rPr>
          <w:fldChar w:fldCharType="end"/>
        </w:r>
      </w:hyperlink>
    </w:p>
    <w:p w14:paraId="2637955B" w14:textId="12A9B0E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0" w:history="1">
        <w:r w:rsidRPr="006E0715">
          <w:rPr>
            <w:rStyle w:val="Kpr"/>
            <w:noProof/>
          </w:rPr>
          <w:t>Tablo 4.3: V2 gerçek-ses zor-terim setinde konuşmacı bazında WER ve CER</w:t>
        </w:r>
        <w:r>
          <w:rPr>
            <w:noProof/>
            <w:webHidden/>
          </w:rPr>
          <w:tab/>
        </w:r>
        <w:r>
          <w:rPr>
            <w:noProof/>
            <w:webHidden/>
          </w:rPr>
          <w:fldChar w:fldCharType="begin"/>
        </w:r>
        <w:r>
          <w:rPr>
            <w:noProof/>
            <w:webHidden/>
          </w:rPr>
          <w:instrText xml:space="preserve"> PAGEREF _Toc232052420 \h </w:instrText>
        </w:r>
        <w:r>
          <w:rPr>
            <w:noProof/>
            <w:webHidden/>
          </w:rPr>
        </w:r>
        <w:r>
          <w:rPr>
            <w:noProof/>
            <w:webHidden/>
          </w:rPr>
          <w:fldChar w:fldCharType="separate"/>
        </w:r>
        <w:r>
          <w:rPr>
            <w:noProof/>
            <w:webHidden/>
          </w:rPr>
          <w:t>40</w:t>
        </w:r>
        <w:r>
          <w:rPr>
            <w:noProof/>
            <w:webHidden/>
          </w:rPr>
          <w:fldChar w:fldCharType="end"/>
        </w:r>
      </w:hyperlink>
    </w:p>
    <w:p w14:paraId="3D6988EB" w14:textId="16CC660B"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1" w:history="1">
        <w:r w:rsidRPr="006E0715">
          <w:rPr>
            <w:rStyle w:val="Kpr"/>
            <w:noProof/>
          </w:rPr>
          <w:t>Tablo 4.4: V2 gerçek-ses setinde zor tıbbi terim recall sonuçları</w:t>
        </w:r>
        <w:r>
          <w:rPr>
            <w:noProof/>
            <w:webHidden/>
          </w:rPr>
          <w:tab/>
        </w:r>
        <w:r>
          <w:rPr>
            <w:noProof/>
            <w:webHidden/>
          </w:rPr>
          <w:fldChar w:fldCharType="begin"/>
        </w:r>
        <w:r>
          <w:rPr>
            <w:noProof/>
            <w:webHidden/>
          </w:rPr>
          <w:instrText xml:space="preserve"> PAGEREF _Toc232052421 \h </w:instrText>
        </w:r>
        <w:r>
          <w:rPr>
            <w:noProof/>
            <w:webHidden/>
          </w:rPr>
        </w:r>
        <w:r>
          <w:rPr>
            <w:noProof/>
            <w:webHidden/>
          </w:rPr>
          <w:fldChar w:fldCharType="separate"/>
        </w:r>
        <w:r>
          <w:rPr>
            <w:noProof/>
            <w:webHidden/>
          </w:rPr>
          <w:t>41</w:t>
        </w:r>
        <w:r>
          <w:rPr>
            <w:noProof/>
            <w:webHidden/>
          </w:rPr>
          <w:fldChar w:fldCharType="end"/>
        </w:r>
      </w:hyperlink>
    </w:p>
    <w:p w14:paraId="14B67671" w14:textId="79F90BB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2" w:history="1">
        <w:r w:rsidRPr="006E0715">
          <w:rPr>
            <w:rStyle w:val="Kpr"/>
            <w:noProof/>
          </w:rPr>
          <w:t>Tablo 4.5: Eğitimde görülmüş sentetik medikal kliplerde klinik alanlara göre WER</w:t>
        </w:r>
        <w:r>
          <w:rPr>
            <w:noProof/>
            <w:webHidden/>
          </w:rPr>
          <w:tab/>
        </w:r>
        <w:r>
          <w:rPr>
            <w:noProof/>
            <w:webHidden/>
          </w:rPr>
          <w:fldChar w:fldCharType="begin"/>
        </w:r>
        <w:r>
          <w:rPr>
            <w:noProof/>
            <w:webHidden/>
          </w:rPr>
          <w:instrText xml:space="preserve"> PAGEREF _Toc232052422 \h </w:instrText>
        </w:r>
        <w:r>
          <w:rPr>
            <w:noProof/>
            <w:webHidden/>
          </w:rPr>
        </w:r>
        <w:r>
          <w:rPr>
            <w:noProof/>
            <w:webHidden/>
          </w:rPr>
          <w:fldChar w:fldCharType="separate"/>
        </w:r>
        <w:r>
          <w:rPr>
            <w:noProof/>
            <w:webHidden/>
          </w:rPr>
          <w:t>42</w:t>
        </w:r>
        <w:r>
          <w:rPr>
            <w:noProof/>
            <w:webHidden/>
          </w:rPr>
          <w:fldChar w:fldCharType="end"/>
        </w:r>
      </w:hyperlink>
    </w:p>
    <w:p w14:paraId="36EA8313" w14:textId="798586A4"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3" w:history="1">
        <w:r w:rsidRPr="006E0715">
          <w:rPr>
            <w:rStyle w:val="Kpr"/>
            <w:noProof/>
          </w:rPr>
          <w:t>Tablo 4.6: M2 checkpoint trajektorisinde genel ve sentetik medikal metrikler</w:t>
        </w:r>
        <w:r>
          <w:rPr>
            <w:noProof/>
            <w:webHidden/>
          </w:rPr>
          <w:tab/>
        </w:r>
        <w:r>
          <w:rPr>
            <w:noProof/>
            <w:webHidden/>
          </w:rPr>
          <w:fldChar w:fldCharType="begin"/>
        </w:r>
        <w:r>
          <w:rPr>
            <w:noProof/>
            <w:webHidden/>
          </w:rPr>
          <w:instrText xml:space="preserve"> PAGEREF _Toc232052423 \h </w:instrText>
        </w:r>
        <w:r>
          <w:rPr>
            <w:noProof/>
            <w:webHidden/>
          </w:rPr>
        </w:r>
        <w:r>
          <w:rPr>
            <w:noProof/>
            <w:webHidden/>
          </w:rPr>
          <w:fldChar w:fldCharType="separate"/>
        </w:r>
        <w:r>
          <w:rPr>
            <w:noProof/>
            <w:webHidden/>
          </w:rPr>
          <w:t>43</w:t>
        </w:r>
        <w:r>
          <w:rPr>
            <w:noProof/>
            <w:webHidden/>
          </w:rPr>
          <w:fldChar w:fldCharType="end"/>
        </w:r>
      </w:hyperlink>
    </w:p>
    <w:p w14:paraId="5DB34851" w14:textId="00062E69"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4" w:history="1">
        <w:r w:rsidRPr="006E0715">
          <w:rPr>
            <w:rStyle w:val="Kpr"/>
            <w:noProof/>
          </w:rPr>
          <w:t>Tablo 4.7: Nihai 1.060 kliplik benchmark'tan seçili ASCS_text sonuçları</w:t>
        </w:r>
        <w:r>
          <w:rPr>
            <w:noProof/>
            <w:webHidden/>
          </w:rPr>
          <w:tab/>
        </w:r>
        <w:r>
          <w:rPr>
            <w:noProof/>
            <w:webHidden/>
          </w:rPr>
          <w:fldChar w:fldCharType="begin"/>
        </w:r>
        <w:r>
          <w:rPr>
            <w:noProof/>
            <w:webHidden/>
          </w:rPr>
          <w:instrText xml:space="preserve"> PAGEREF _Toc232052424 \h </w:instrText>
        </w:r>
        <w:r>
          <w:rPr>
            <w:noProof/>
            <w:webHidden/>
          </w:rPr>
        </w:r>
        <w:r>
          <w:rPr>
            <w:noProof/>
            <w:webHidden/>
          </w:rPr>
          <w:fldChar w:fldCharType="separate"/>
        </w:r>
        <w:r>
          <w:rPr>
            <w:noProof/>
            <w:webHidden/>
          </w:rPr>
          <w:t>45</w:t>
        </w:r>
        <w:r>
          <w:rPr>
            <w:noProof/>
            <w:webHidden/>
          </w:rPr>
          <w:fldChar w:fldCharType="end"/>
        </w:r>
      </w:hyperlink>
    </w:p>
    <w:p w14:paraId="41EA3227" w14:textId="11F44B42"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5" w:history="1">
        <w:r w:rsidRPr="006E0715">
          <w:rPr>
            <w:rStyle w:val="Kpr"/>
            <w:noProof/>
          </w:rPr>
          <w:t>Tablo 4.8: V2 setinde M0−M2 WER ve CER farkları için eşleştirilmiş bootstrap sonuçları</w:t>
        </w:r>
        <w:r>
          <w:rPr>
            <w:noProof/>
            <w:webHidden/>
          </w:rPr>
          <w:tab/>
        </w:r>
        <w:r>
          <w:rPr>
            <w:noProof/>
            <w:webHidden/>
          </w:rPr>
          <w:fldChar w:fldCharType="begin"/>
        </w:r>
        <w:r>
          <w:rPr>
            <w:noProof/>
            <w:webHidden/>
          </w:rPr>
          <w:instrText xml:space="preserve"> PAGEREF _Toc232052425 \h </w:instrText>
        </w:r>
        <w:r>
          <w:rPr>
            <w:noProof/>
            <w:webHidden/>
          </w:rPr>
        </w:r>
        <w:r>
          <w:rPr>
            <w:noProof/>
            <w:webHidden/>
          </w:rPr>
          <w:fldChar w:fldCharType="separate"/>
        </w:r>
        <w:r>
          <w:rPr>
            <w:noProof/>
            <w:webHidden/>
          </w:rPr>
          <w:t>46</w:t>
        </w:r>
        <w:r>
          <w:rPr>
            <w:noProof/>
            <w:webHidden/>
          </w:rPr>
          <w:fldChar w:fldCharType="end"/>
        </w:r>
      </w:hyperlink>
    </w:p>
    <w:p w14:paraId="5092DD21" w14:textId="39979F7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6" w:history="1">
        <w:r w:rsidRPr="006E0715">
          <w:rPr>
            <w:rStyle w:val="Kpr"/>
            <w:noProof/>
          </w:rPr>
          <w:t>Tablo 5.1: medv3 açık veri setinin temel özellikleri</w:t>
        </w:r>
        <w:r>
          <w:rPr>
            <w:noProof/>
            <w:webHidden/>
          </w:rPr>
          <w:tab/>
        </w:r>
        <w:r>
          <w:rPr>
            <w:noProof/>
            <w:webHidden/>
          </w:rPr>
          <w:fldChar w:fldCharType="begin"/>
        </w:r>
        <w:r>
          <w:rPr>
            <w:noProof/>
            <w:webHidden/>
          </w:rPr>
          <w:instrText xml:space="preserve"> PAGEREF _Toc232052426 \h </w:instrText>
        </w:r>
        <w:r>
          <w:rPr>
            <w:noProof/>
            <w:webHidden/>
          </w:rPr>
        </w:r>
        <w:r>
          <w:rPr>
            <w:noProof/>
            <w:webHidden/>
          </w:rPr>
          <w:fldChar w:fldCharType="separate"/>
        </w:r>
        <w:r>
          <w:rPr>
            <w:noProof/>
            <w:webHidden/>
          </w:rPr>
          <w:t>50</w:t>
        </w:r>
        <w:r>
          <w:rPr>
            <w:noProof/>
            <w:webHidden/>
          </w:rPr>
          <w:fldChar w:fldCharType="end"/>
        </w:r>
      </w:hyperlink>
    </w:p>
    <w:p w14:paraId="2D3A2876" w14:textId="7277DA40"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7" w:history="1">
        <w:r w:rsidRPr="006E0715">
          <w:rPr>
            <w:rStyle w:val="Kpr"/>
            <w:noProof/>
          </w:rPr>
          <w:t>Tablo 5.2: Yayımlanan Türkçe ASR benchmark kapsamı</w:t>
        </w:r>
        <w:r>
          <w:rPr>
            <w:noProof/>
            <w:webHidden/>
          </w:rPr>
          <w:tab/>
        </w:r>
        <w:r>
          <w:rPr>
            <w:noProof/>
            <w:webHidden/>
          </w:rPr>
          <w:fldChar w:fldCharType="begin"/>
        </w:r>
        <w:r>
          <w:rPr>
            <w:noProof/>
            <w:webHidden/>
          </w:rPr>
          <w:instrText xml:space="preserve"> PAGEREF _Toc232052427 \h </w:instrText>
        </w:r>
        <w:r>
          <w:rPr>
            <w:noProof/>
            <w:webHidden/>
          </w:rPr>
        </w:r>
        <w:r>
          <w:rPr>
            <w:noProof/>
            <w:webHidden/>
          </w:rPr>
          <w:fldChar w:fldCharType="separate"/>
        </w:r>
        <w:r>
          <w:rPr>
            <w:noProof/>
            <w:webHidden/>
          </w:rPr>
          <w:t>51</w:t>
        </w:r>
        <w:r>
          <w:rPr>
            <w:noProof/>
            <w:webHidden/>
          </w:rPr>
          <w:fldChar w:fldCharType="end"/>
        </w:r>
      </w:hyperlink>
    </w:p>
    <w:p w14:paraId="2B2EF8CE" w14:textId="4E08A17A"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8" w:history="1">
        <w:r w:rsidRPr="006E0715">
          <w:rPr>
            <w:rStyle w:val="Kpr"/>
            <w:noProof/>
          </w:rPr>
          <w:t>Tablo 5.3: Açık kaynak varlıklar ve doğrulama durumu</w:t>
        </w:r>
        <w:r>
          <w:rPr>
            <w:noProof/>
            <w:webHidden/>
          </w:rPr>
          <w:tab/>
        </w:r>
        <w:r>
          <w:rPr>
            <w:noProof/>
            <w:webHidden/>
          </w:rPr>
          <w:fldChar w:fldCharType="begin"/>
        </w:r>
        <w:r>
          <w:rPr>
            <w:noProof/>
            <w:webHidden/>
          </w:rPr>
          <w:instrText xml:space="preserve"> PAGEREF _Toc232052428 \h </w:instrText>
        </w:r>
        <w:r>
          <w:rPr>
            <w:noProof/>
            <w:webHidden/>
          </w:rPr>
        </w:r>
        <w:r>
          <w:rPr>
            <w:noProof/>
            <w:webHidden/>
          </w:rPr>
          <w:fldChar w:fldCharType="separate"/>
        </w:r>
        <w:r>
          <w:rPr>
            <w:noProof/>
            <w:webHidden/>
          </w:rPr>
          <w:t>53</w:t>
        </w:r>
        <w:r>
          <w:rPr>
            <w:noProof/>
            <w:webHidden/>
          </w:rPr>
          <w:fldChar w:fldCharType="end"/>
        </w:r>
      </w:hyperlink>
    </w:p>
    <w:p w14:paraId="440BCAAE" w14:textId="5825AD26"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29" w:history="1">
        <w:r w:rsidRPr="006E0715">
          <w:rPr>
            <w:rStyle w:val="Kpr"/>
            <w:noProof/>
          </w:rPr>
          <w:t>Tablo A.1: Nihai M1/M2 LoRA eğitim yapılandırması</w:t>
        </w:r>
        <w:r>
          <w:rPr>
            <w:noProof/>
            <w:webHidden/>
          </w:rPr>
          <w:tab/>
        </w:r>
        <w:r>
          <w:rPr>
            <w:noProof/>
            <w:webHidden/>
          </w:rPr>
          <w:fldChar w:fldCharType="begin"/>
        </w:r>
        <w:r>
          <w:rPr>
            <w:noProof/>
            <w:webHidden/>
          </w:rPr>
          <w:instrText xml:space="preserve"> PAGEREF _Toc232052429 \h </w:instrText>
        </w:r>
        <w:r>
          <w:rPr>
            <w:noProof/>
            <w:webHidden/>
          </w:rPr>
        </w:r>
        <w:r>
          <w:rPr>
            <w:noProof/>
            <w:webHidden/>
          </w:rPr>
          <w:fldChar w:fldCharType="separate"/>
        </w:r>
        <w:r>
          <w:rPr>
            <w:noProof/>
            <w:webHidden/>
          </w:rPr>
          <w:t>61</w:t>
        </w:r>
        <w:r>
          <w:rPr>
            <w:noProof/>
            <w:webHidden/>
          </w:rPr>
          <w:fldChar w:fldCharType="end"/>
        </w:r>
      </w:hyperlink>
    </w:p>
    <w:p w14:paraId="136B58DE" w14:textId="4EB472DE"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0" w:history="1">
        <w:r w:rsidRPr="006E0715">
          <w:rPr>
            <w:rStyle w:val="Kpr"/>
            <w:noProof/>
          </w:rPr>
          <w:t>Tablo B.1: TurkMedSTT açık kaynak yayın adresleri</w:t>
        </w:r>
        <w:r>
          <w:rPr>
            <w:noProof/>
            <w:webHidden/>
          </w:rPr>
          <w:tab/>
        </w:r>
        <w:r>
          <w:rPr>
            <w:noProof/>
            <w:webHidden/>
          </w:rPr>
          <w:fldChar w:fldCharType="begin"/>
        </w:r>
        <w:r>
          <w:rPr>
            <w:noProof/>
            <w:webHidden/>
          </w:rPr>
          <w:instrText xml:space="preserve"> PAGEREF _Toc232052430 \h </w:instrText>
        </w:r>
        <w:r>
          <w:rPr>
            <w:noProof/>
            <w:webHidden/>
          </w:rPr>
        </w:r>
        <w:r>
          <w:rPr>
            <w:noProof/>
            <w:webHidden/>
          </w:rPr>
          <w:fldChar w:fldCharType="separate"/>
        </w:r>
        <w:r>
          <w:rPr>
            <w:noProof/>
            <w:webHidden/>
          </w:rPr>
          <w:t>61</w:t>
        </w:r>
        <w:r>
          <w:rPr>
            <w:noProof/>
            <w:webHidden/>
          </w:rPr>
          <w:fldChar w:fldCharType="end"/>
        </w:r>
      </w:hyperlink>
    </w:p>
    <w:p w14:paraId="183D0675" w14:textId="642380FA"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1" w:history="1">
        <w:r w:rsidRPr="006E0715">
          <w:rPr>
            <w:rStyle w:val="Kpr"/>
            <w:noProof/>
          </w:rPr>
          <w:t>Tablo C.1: Temel yayın ve veri paketlerinin SHA-256 değerleri</w:t>
        </w:r>
        <w:r>
          <w:rPr>
            <w:noProof/>
            <w:webHidden/>
          </w:rPr>
          <w:tab/>
        </w:r>
        <w:r>
          <w:rPr>
            <w:noProof/>
            <w:webHidden/>
          </w:rPr>
          <w:fldChar w:fldCharType="begin"/>
        </w:r>
        <w:r>
          <w:rPr>
            <w:noProof/>
            <w:webHidden/>
          </w:rPr>
          <w:instrText xml:space="preserve"> PAGEREF _Toc232052431 \h </w:instrText>
        </w:r>
        <w:r>
          <w:rPr>
            <w:noProof/>
            <w:webHidden/>
          </w:rPr>
        </w:r>
        <w:r>
          <w:rPr>
            <w:noProof/>
            <w:webHidden/>
          </w:rPr>
          <w:fldChar w:fldCharType="separate"/>
        </w:r>
        <w:r>
          <w:rPr>
            <w:noProof/>
            <w:webHidden/>
          </w:rPr>
          <w:t>61</w:t>
        </w:r>
        <w:r>
          <w:rPr>
            <w:noProof/>
            <w:webHidden/>
          </w:rPr>
          <w:fldChar w:fldCharType="end"/>
        </w:r>
      </w:hyperlink>
    </w:p>
    <w:p w14:paraId="782D66C1" w14:textId="4EB47B21" w:rsidR="001479C2" w:rsidRDefault="001479C2">
      <w:pPr>
        <w:pStyle w:val="ekillerTablosu"/>
        <w:tabs>
          <w:tab w:val="right" w:leader="dot" w:pos="9016"/>
        </w:tabs>
        <w:rPr>
          <w:rFonts w:eastAsiaTheme="minorEastAsia" w:cstheme="minorBidi"/>
          <w:i w:val="0"/>
          <w:iCs w:val="0"/>
          <w:noProof/>
          <w:kern w:val="2"/>
          <w:sz w:val="24"/>
          <w:lang w:eastAsia="tr-TR"/>
          <w14:ligatures w14:val="standardContextual"/>
        </w:rPr>
      </w:pPr>
      <w:hyperlink w:anchor="_Toc232052432" w:history="1">
        <w:r w:rsidRPr="006E0715">
          <w:rPr>
            <w:rStyle w:val="Kpr"/>
            <w:noProof/>
          </w:rPr>
          <w:t>Tablo D.1: Nihai değerlendirme kümelerinin özeti</w:t>
        </w:r>
        <w:r>
          <w:rPr>
            <w:noProof/>
            <w:webHidden/>
          </w:rPr>
          <w:tab/>
        </w:r>
        <w:r>
          <w:rPr>
            <w:noProof/>
            <w:webHidden/>
          </w:rPr>
          <w:fldChar w:fldCharType="begin"/>
        </w:r>
        <w:r>
          <w:rPr>
            <w:noProof/>
            <w:webHidden/>
          </w:rPr>
          <w:instrText xml:space="preserve"> PAGEREF _Toc232052432 \h </w:instrText>
        </w:r>
        <w:r>
          <w:rPr>
            <w:noProof/>
            <w:webHidden/>
          </w:rPr>
        </w:r>
        <w:r>
          <w:rPr>
            <w:noProof/>
            <w:webHidden/>
          </w:rPr>
          <w:fldChar w:fldCharType="separate"/>
        </w:r>
        <w:r>
          <w:rPr>
            <w:noProof/>
            <w:webHidden/>
          </w:rPr>
          <w:t>62</w:t>
        </w:r>
        <w:r>
          <w:rPr>
            <w:noProof/>
            <w:webHidden/>
          </w:rPr>
          <w:fldChar w:fldCharType="end"/>
        </w:r>
      </w:hyperlink>
    </w:p>
    <w:p w14:paraId="7B5BCC82" w14:textId="00CBF96C" w:rsidR="02F46664" w:rsidRDefault="007A6D9F" w:rsidP="02F46664">
      <w:r w:rsidRPr="00971BC2">
        <w:rPr>
          <w:rFonts w:asciiTheme="majorBidi" w:hAnsiTheme="majorBidi" w:cstheme="majorBidi"/>
        </w:rPr>
        <w:fldChar w:fldCharType="end"/>
      </w:r>
    </w:p>
    <w:p w14:paraId="0BC18D8B" w14:textId="77777777" w:rsidR="02F46664" w:rsidRDefault="02F46664" w:rsidP="02F46664"/>
    <w:p w14:paraId="1B5FB9C8" w14:textId="77777777" w:rsidR="02F46664" w:rsidRDefault="02F46664" w:rsidP="02F46664"/>
    <w:p w14:paraId="4266EE8B" w14:textId="77777777" w:rsidR="02F46664" w:rsidRDefault="02F46664" w:rsidP="02F46664"/>
    <w:p w14:paraId="01DA2FE1" w14:textId="77777777" w:rsidR="02F46664" w:rsidRDefault="02F46664" w:rsidP="02F46664"/>
    <w:p w14:paraId="2A6B7500" w14:textId="77777777" w:rsidR="02F46664" w:rsidRDefault="02F46664" w:rsidP="02F46664"/>
    <w:p w14:paraId="7774458F" w14:textId="77777777" w:rsidR="02F46664" w:rsidRDefault="02F46664" w:rsidP="02F46664"/>
    <w:p w14:paraId="429D7782" w14:textId="77777777" w:rsidR="02F46664" w:rsidRDefault="02F46664" w:rsidP="02F46664"/>
    <w:p w14:paraId="2DFE9A1B" w14:textId="77777777" w:rsidR="02F46664" w:rsidRDefault="02F46664" w:rsidP="02F46664"/>
    <w:p w14:paraId="1B6ADC85" w14:textId="77777777" w:rsidR="02F46664" w:rsidRDefault="02F46664" w:rsidP="02F46664"/>
    <w:p w14:paraId="6D9AA491" w14:textId="77777777" w:rsidR="02F46664" w:rsidRDefault="02F46664" w:rsidP="02F46664"/>
    <w:p w14:paraId="60A84F1A" w14:textId="77777777" w:rsidR="007A6D9F" w:rsidRDefault="007A6D9F" w:rsidP="007B6B13">
      <w:pPr>
        <w:pStyle w:val="EkstaBalk"/>
      </w:pPr>
    </w:p>
    <w:p w14:paraId="33EF7F2C" w14:textId="77777777" w:rsidR="007A6D9F" w:rsidRDefault="007A6D9F" w:rsidP="007B6B13">
      <w:pPr>
        <w:pStyle w:val="EkstaBalk"/>
      </w:pPr>
    </w:p>
    <w:p w14:paraId="05EE95F4" w14:textId="77777777" w:rsidR="0B9BFFD4" w:rsidRPr="007B6B13" w:rsidRDefault="0B9BFFD4" w:rsidP="007B6B13">
      <w:pPr>
        <w:pStyle w:val="EkstaBalk"/>
        <w:pageBreakBefore/>
      </w:pPr>
      <w:r>
        <w:lastRenderedPageBreak/>
        <w:t>Özet</w:t>
      </w:r>
    </w:p>
    <w:p w14:paraId="2CFB5263" w14:textId="77777777" w:rsidR="0A4253C1" w:rsidRDefault="0A4253C1" w:rsidP="02F46664">
      <w:r>
        <w:t xml:space="preserve">Bu tez, Türkçe tıbbi konuşmanın yüksek doğrulukla metne dökülmesini sağlayan, alan-uyarlamalı bir otomatik konuşma tanıma (ASR) sistemi sunar. Temel model olarak </w:t>
      </w:r>
      <w:proofErr w:type="spellStart"/>
      <w:r>
        <w:t>OpenAI</w:t>
      </w:r>
      <w:proofErr w:type="spellEnd"/>
      <w:r>
        <w:t xml:space="preserve"> Whisper-large-v3 seçilmiş ve Türkçe tıbbi alana, tüm ağırlıklar yerine küçük bir düşük-</w:t>
      </w:r>
      <w:proofErr w:type="spellStart"/>
      <w:r>
        <w:t>ranklı</w:t>
      </w:r>
      <w:proofErr w:type="spellEnd"/>
      <w:r>
        <w:t xml:space="preserve"> parametre kümesini güncelleyen </w:t>
      </w:r>
      <w:proofErr w:type="spellStart"/>
      <w:r>
        <w:t>LoRA</w:t>
      </w:r>
      <w:proofErr w:type="spellEnd"/>
      <w:r>
        <w:t xml:space="preserve"> yöntemiyle uyarlanmıştır. Medikal alan kazanımının izole edilebilmesi için, tek değişkenin eğitim verisi olduğu kontrollü bir ablasyon tasarlanmıştır: M0 (</w:t>
      </w:r>
      <w:proofErr w:type="spellStart"/>
      <w:r>
        <w:t>uyarlamasız</w:t>
      </w:r>
      <w:proofErr w:type="spellEnd"/>
      <w:r>
        <w:t xml:space="preserve"> temel), M1 (yalnız genel Türkçe) ve M2 (genel + sentetik medikal). Gerçek hasta verisi bulunmadığından, tıbbi terminoloji ve klinik ifade biçimleri gözetilerek hazırlanmış cümleler metinden-konuşmaya sentez (TTS) ile seslendirilerek açıkça etiketli sentetik bir Türkçe tıbbi korpus (medv3) üretilmiş; sentetiğin sınırları nedeniyle modelin başarımı gönüllü konuşmacılardan toplanan gerçek-ses kayıtlarıyla ayrıca doğrulanmıştır. Genel Türkçe değerlendirmede kelime hata oranı (WER) temel modelde 0,1213 iken genel uyarlamayla 0,0792'ye düşmüş, medikal uyarlama bu kazanımı korumuştur. Ana gerçek-ses değerlendirmesi, eğitim metinlerinden farklı zor tıbbi terimleri içeren ve üç gönüllü konuşmacıdan toplanan 516 kliplik v2 kümesinde yürütülmüştür. Medikal model üç konuşmacının tamamında en düşük WER/CER ve en yüksek tıbbi terim duyarlılığını elde etmiş; birleşik v2 analizinde temel modele göre WER farkı 0,0203 ve p&lt;0,0001 bulunmuştur. Böylece sentetik veriyle elde edilen medikal kazanımın gerçek konuşmaya transfer ettiği gösterilmiştir. Çalışmanın çıktıları (temizlenmiş veri seti, medv3 korpusu, geniş ASR </w:t>
      </w:r>
      <w:proofErr w:type="spellStart"/>
      <w:r>
        <w:t>benchmark'ı</w:t>
      </w:r>
      <w:proofErr w:type="spellEnd"/>
      <w:r>
        <w:t>, eğitilen modeller ve etkileşimli demolar) açık kaynak olarak yayımlanmıştır.</w:t>
      </w:r>
    </w:p>
    <w:p w14:paraId="409461E7" w14:textId="77777777" w:rsidR="00E16AA9" w:rsidRDefault="00E16AA9"/>
    <w:p w14:paraId="177CAEC4" w14:textId="77777777" w:rsidR="00E16AA9" w:rsidRDefault="00E16AA9"/>
    <w:p w14:paraId="2549527F" w14:textId="77777777" w:rsidR="00E16AA9" w:rsidRDefault="00E16AA9"/>
    <w:p w14:paraId="08EE9BF2" w14:textId="77777777" w:rsidR="00E16AA9" w:rsidRDefault="00E16AA9"/>
    <w:p w14:paraId="44E1432B" w14:textId="77777777" w:rsidR="00E16AA9" w:rsidRDefault="00E16AA9"/>
    <w:p w14:paraId="10DAA190" w14:textId="77777777" w:rsidR="00E16AA9" w:rsidRDefault="00E16AA9"/>
    <w:p w14:paraId="2E74DC18" w14:textId="77777777" w:rsidR="00E16AA9" w:rsidRDefault="00E16AA9"/>
    <w:p w14:paraId="542C42D5" w14:textId="77777777" w:rsidR="00E16AA9" w:rsidRDefault="00E16AA9"/>
    <w:p w14:paraId="410CD579" w14:textId="77777777" w:rsidR="00E16AA9" w:rsidRDefault="00E16AA9"/>
    <w:p w14:paraId="2466529C" w14:textId="77777777" w:rsidR="00E16AA9" w:rsidRDefault="00E16AA9"/>
    <w:p w14:paraId="047BE160" w14:textId="77777777" w:rsidR="00E16AA9" w:rsidRDefault="00E16AA9"/>
    <w:p w14:paraId="1F81C3EB" w14:textId="77777777" w:rsidR="00E16AA9" w:rsidRDefault="00E16AA9"/>
    <w:p w14:paraId="5045D002" w14:textId="77777777" w:rsidR="00E16AA9" w:rsidRDefault="00E16AA9"/>
    <w:p w14:paraId="2149BB10" w14:textId="77777777" w:rsidR="0067221B" w:rsidRDefault="00973C0D">
      <w:pPr>
        <w:pStyle w:val="Balk1"/>
      </w:pPr>
      <w:bookmarkStart w:id="0" w:name="_Toc232052307"/>
      <w:r>
        <w:lastRenderedPageBreak/>
        <w:t>1. Giriş</w:t>
      </w:r>
      <w:bookmarkEnd w:id="0"/>
    </w:p>
    <w:p w14:paraId="249A2297" w14:textId="77777777" w:rsidR="0067221B" w:rsidRDefault="00973C0D">
      <w:r>
        <w:t>Konuşma, insan-bilgisayar etkileşiminin en doğal biçimlerinden biridir ve otomatik konuşma tanıma (</w:t>
      </w:r>
      <w:proofErr w:type="spellStart"/>
      <w:r>
        <w:t>Automatic</w:t>
      </w:r>
      <w:proofErr w:type="spellEnd"/>
      <w:r>
        <w:t xml:space="preserve"> Speech </w:t>
      </w:r>
      <w:proofErr w:type="spellStart"/>
      <w:r>
        <w:t>Recognition</w:t>
      </w:r>
      <w:proofErr w:type="spellEnd"/>
      <w:r>
        <w:t xml:space="preserve">, ASR) teknolojileri son yıllarda derin öğrenme mimarileriyle birlikte çarpıcı bir doğruluk sıçraması yaşamıştır. Özellikle büyük ölçekli zayıf-denetimli ön-eğitimle elde edilen çok dilli temel modeller, birçok dilde insan seviyesine yakın transkripsiyon başarımı sunabilmektedir [1]. Buna karşın, bu başarımın </w:t>
      </w:r>
      <w:r>
        <w:rPr>
          <w:b/>
        </w:rPr>
        <w:t>alana özgü</w:t>
      </w:r>
      <w:r>
        <w:t xml:space="preserve"> ve </w:t>
      </w:r>
      <w:r>
        <w:rPr>
          <w:b/>
        </w:rPr>
        <w:t>düşük kaynaklı</w:t>
      </w:r>
      <w:r>
        <w:t xml:space="preserve"> koşullarda korunması hâlâ açık bir problemdir. Sağlık alanı, bu güçlüğün en belirgin yaşandığı uygulama bağlamlarından biridir: klinik konuşma; yoğun tıbbi terminoloji, Latince/Yunanca kökenli ifadeler, ilaç jenerik adları, kısaltmalar ve standart dışı söyleyişler içerir. Genel amaçlı konuşma verisiyle eğitilmiş modeller bu terimlerde belirgin biçimde daha yüksek hata üretir ve üretilen metin, klinik belge olarak doğrudan kullanılamaz.</w:t>
      </w:r>
    </w:p>
    <w:p w14:paraId="482DC329" w14:textId="77777777" w:rsidR="0067221B" w:rsidRDefault="00973C0D">
      <w:r>
        <w:t>Türkçe özelinde sorun iki yönlüdür. Birincisi, Türkçe; sondan eklemeli (</w:t>
      </w:r>
      <w:proofErr w:type="spellStart"/>
      <w:r>
        <w:t>agglutinatif</w:t>
      </w:r>
      <w:proofErr w:type="spellEnd"/>
      <w:r>
        <w:t xml:space="preserve">) yapısı, zengin biçimbilimi ve sesletim çeşitliliğiyle ASR için kendine özgü zorluklar barındıran, görece </w:t>
      </w:r>
      <w:r>
        <w:rPr>
          <w:b/>
        </w:rPr>
        <w:t>düşük kaynaklı</w:t>
      </w:r>
      <w:r>
        <w:t xml:space="preserve"> bir dildir. İkincisi, Türkçe </w:t>
      </w:r>
      <w:r>
        <w:rPr>
          <w:b/>
        </w:rPr>
        <w:t>tıbbi</w:t>
      </w:r>
      <w:r>
        <w:t xml:space="preserve"> konuşma için kamuya açık, etiketli, ölçek ve kalite bakımından yeterli bir konuşma derlemi pratikte bulunmamaktadır. Bu iki kısıt bir araya geldiğinde, Türkçe klinik </w:t>
      </w:r>
      <w:proofErr w:type="gramStart"/>
      <w:r>
        <w:t>ASR,</w:t>
      </w:r>
      <w:proofErr w:type="gramEnd"/>
      <w:r>
        <w:t xml:space="preserve"> hem genel dil yeteneğini koruyan hem de tıbbi terimleri güvenilir biçimde yakalayan bir modelin nasıl ve hangi veriyle elde edilebileceği sorusunu doğurur.</w:t>
      </w:r>
    </w:p>
    <w:p w14:paraId="1EA4E09A" w14:textId="77777777" w:rsidR="0067221B" w:rsidRDefault="00973C0D">
      <w:r>
        <w:t xml:space="preserve">Bu tez, söz konusu soruya </w:t>
      </w:r>
      <w:r>
        <w:rPr>
          <w:b/>
        </w:rPr>
        <w:t>parametre-verimli alan uyarlaması</w:t>
      </w:r>
      <w:r>
        <w:t xml:space="preserve"> çerçevesinde yanıt aramaktadır. Çalışmanın temel modeli </w:t>
      </w:r>
      <w:proofErr w:type="spellStart"/>
      <w:r>
        <w:t>OpenAI</w:t>
      </w:r>
      <w:proofErr w:type="spellEnd"/>
      <w:r>
        <w:t xml:space="preserve"> Whisper-large-v3’tür; bu model, Türkçe genel konuşmada zaten güçlü bir başlangıç noktası sağlamaktadır. Model, Türkçe tıbbi alana, tüm ağırlıkları yeniden eğitmek yerine yalnızca küçük bir düşük-</w:t>
      </w:r>
      <w:proofErr w:type="spellStart"/>
      <w:r>
        <w:t>ranklı</w:t>
      </w:r>
      <w:proofErr w:type="spellEnd"/>
      <w:r>
        <w:t xml:space="preserve"> parametre kümesini güncelleyen </w:t>
      </w:r>
      <w:proofErr w:type="spellStart"/>
      <w:r>
        <w:rPr>
          <w:b/>
        </w:rPr>
        <w:t>LoRA</w:t>
      </w:r>
      <w:proofErr w:type="spellEnd"/>
      <w:r>
        <w:rPr>
          <w:b/>
        </w:rPr>
        <w:t xml:space="preserve"> (</w:t>
      </w:r>
      <w:proofErr w:type="spellStart"/>
      <w:r>
        <w:rPr>
          <w:b/>
        </w:rPr>
        <w:t>Low-Rank</w:t>
      </w:r>
      <w:proofErr w:type="spellEnd"/>
      <w:r>
        <w:rPr>
          <w:b/>
        </w:rPr>
        <w:t xml:space="preserve"> Adaptation)</w:t>
      </w:r>
      <w:r>
        <w:t xml:space="preserve"> yöntemiyle uyarlanmıştır [2]. Tıbbi alan sinyalinin izole biçimde ölçülebilmesi için, tek değişkenin eğitim verisi olduğu </w:t>
      </w:r>
      <w:r>
        <w:rPr>
          <w:b/>
        </w:rPr>
        <w:t>kontrollü bir ablasyon</w:t>
      </w:r>
      <w:r>
        <w:t xml:space="preserve"> tasarlanmıştır: M0 (</w:t>
      </w:r>
      <w:proofErr w:type="spellStart"/>
      <w:r>
        <w:t>uyarlamasız</w:t>
      </w:r>
      <w:proofErr w:type="spellEnd"/>
      <w:r>
        <w:t xml:space="preserve"> temel model), M1 (yalnızca genel Türkçe veriyle </w:t>
      </w:r>
      <w:proofErr w:type="spellStart"/>
      <w:r>
        <w:t>LoRA</w:t>
      </w:r>
      <w:proofErr w:type="spellEnd"/>
      <w:r>
        <w:t xml:space="preserve">) ve M2 (genel + sentetik medikal veriyle </w:t>
      </w:r>
      <w:proofErr w:type="spellStart"/>
      <w:r>
        <w:t>LoRA</w:t>
      </w:r>
      <w:proofErr w:type="spellEnd"/>
      <w:r>
        <w:t xml:space="preserve">). Üç koşul da aynı temel modeli, aynı </w:t>
      </w:r>
      <w:proofErr w:type="spellStart"/>
      <w:r>
        <w:t>LoRA</w:t>
      </w:r>
      <w:proofErr w:type="spellEnd"/>
      <w:r>
        <w:t xml:space="preserve"> yapılandırmasını ve aynı değerlendirme protokolünü paylaşır; böylece gözlemlenen medikal kazanım yalnızca alan verisine atfedilebilir.</w:t>
      </w:r>
    </w:p>
    <w:p w14:paraId="36492C38" w14:textId="77777777" w:rsidR="0067221B" w:rsidRDefault="00973C0D">
      <w:r>
        <w:t xml:space="preserve">Türkçe medikal konuşma verisinin yokluğu, çalışmanın bir diğer eksenini oluşturur. Gerçek hasta verisi gizlilik ve erişilebilirlik nedeniyle kullanılamadığından, tıbbi terminoloji ve klinik ifade biçimleri gözetilerek hazırlanan cümleler </w:t>
      </w:r>
      <w:r>
        <w:rPr>
          <w:b/>
        </w:rPr>
        <w:t>metinden-konuşmaya sentez (TTS)</w:t>
      </w:r>
      <w:r>
        <w:t xml:space="preserve"> ile seslendirilerek, açıkça etiketlenmiş sentetik bir Türkçe tıbbi konuşma korpusu (medv3) üretilmiştir. Sentetik verinin sınırları (gerçek akustik çeşitliliği, kendiliğinden konuşmayı ve kayıt koşullarını tam yansıtmaması) baştan kabul edilmiş; bu nedenle modelin gerçek başarımı, gönüllü konuşmacılardan toplanan </w:t>
      </w:r>
      <w:r>
        <w:rPr>
          <w:b/>
        </w:rPr>
        <w:t>gerçek-ses</w:t>
      </w:r>
      <w:r>
        <w:t xml:space="preserve"> kayıtlarıyla ayrıca doğrulanmıştır. </w:t>
      </w:r>
      <w:proofErr w:type="gramStart"/>
      <w:r>
        <w:t>medv</w:t>
      </w:r>
      <w:proofErr w:type="gramEnd"/>
      <w:r>
        <w:t xml:space="preserve">3 içindeki 332 kliplik </w:t>
      </w:r>
      <w:proofErr w:type="spellStart"/>
      <w:r>
        <w:t>val</w:t>
      </w:r>
      <w:proofErr w:type="spellEnd"/>
      <w:r>
        <w:t xml:space="preserve"> bölümü veri düzeninde ayrılmış olmakla birlikte M2 eğitim betiğinin tüm </w:t>
      </w:r>
      <w:proofErr w:type="spellStart"/>
      <w:r>
        <w:t>manifesti</w:t>
      </w:r>
      <w:proofErr w:type="spellEnd"/>
      <w:r>
        <w:t xml:space="preserve"> kullanması nedeniyle eğitimde görülmüştür; dolayısıyla bu bölümdeki sonuçlar yalnızca alan-içi tanısal kontrol olarak sunulmuş, asıl kanıt gerçek konuşma sonuçlarına dayandırılmıştır.</w:t>
      </w:r>
    </w:p>
    <w:p w14:paraId="0E8DB5AD" w14:textId="77777777" w:rsidR="00E16AA9" w:rsidRDefault="00E16AA9"/>
    <w:p w14:paraId="6D7F6DAF" w14:textId="77777777" w:rsidR="0067221B" w:rsidRDefault="00973C0D">
      <w:r>
        <w:lastRenderedPageBreak/>
        <w:t>Bu tezin başlıca katkıları şunlardır:</w:t>
      </w:r>
    </w:p>
    <w:p w14:paraId="4C9FC97C" w14:textId="77777777" w:rsidR="0067221B" w:rsidRDefault="00973C0D">
      <w:pPr>
        <w:pStyle w:val="ListeParagraf"/>
      </w:pPr>
      <w:r>
        <w:t xml:space="preserve">Üç açık kaynaklı korpusun (Mozilla </w:t>
      </w:r>
      <w:proofErr w:type="spellStart"/>
      <w:r>
        <w:t>Common</w:t>
      </w:r>
      <w:proofErr w:type="spellEnd"/>
      <w:r>
        <w:t xml:space="preserve"> Voice Türkçe, ISSAI Türkçe bölümü ve </w:t>
      </w:r>
      <w:proofErr w:type="spellStart"/>
      <w:r>
        <w:t>OpenSLR</w:t>
      </w:r>
      <w:proofErr w:type="spellEnd"/>
      <w:r>
        <w:t xml:space="preserve"> Türkçe derlemi) titizlikle temizlenip standardize edilmesiyle oluşturulan, yeniden üretilebilir büyük ölçekli bir Türkçe ASR veri havuzu.</w:t>
      </w:r>
    </w:p>
    <w:p w14:paraId="29017E14" w14:textId="77777777" w:rsidR="0067221B" w:rsidRDefault="00973C0D">
      <w:pPr>
        <w:pStyle w:val="ListeParagraf"/>
      </w:pPr>
      <w:r>
        <w:t xml:space="preserve">20 klinik alanı kapsayan, açıkça </w:t>
      </w:r>
      <w:proofErr w:type="spellStart"/>
      <w:r>
        <w:t>synthetic</w:t>
      </w:r>
      <w:proofErr w:type="spellEnd"/>
      <w:r>
        <w:t>=</w:t>
      </w:r>
      <w:proofErr w:type="spellStart"/>
      <w:r>
        <w:t>true</w:t>
      </w:r>
      <w:proofErr w:type="spellEnd"/>
      <w:r>
        <w:t xml:space="preserve"> etiketli, üretim ve doğrulama betikleriyle birlikte yayımlanan </w:t>
      </w:r>
      <w:r>
        <w:rPr>
          <w:b/>
        </w:rPr>
        <w:t>medv3</w:t>
      </w:r>
      <w:r>
        <w:t xml:space="preserve"> sentetik Türkçe tıbbi konuşma korpusu.</w:t>
      </w:r>
    </w:p>
    <w:p w14:paraId="394E8B8D" w14:textId="77777777" w:rsidR="0067221B" w:rsidRDefault="00973C0D">
      <w:pPr>
        <w:pStyle w:val="ListeParagraf"/>
      </w:pPr>
      <w:r>
        <w:t xml:space="preserve">20 açık kaynaklı ASR modelinin aynı 1.060 genel Türkçe klip üzerinde tek bir protokolle karşılaştırıldığı geniş bir Türkçe değerlendirme </w:t>
      </w:r>
      <w:proofErr w:type="spellStart"/>
      <w:r>
        <w:rPr>
          <w:b/>
        </w:rPr>
        <w:t>benchmark’ı</w:t>
      </w:r>
      <w:proofErr w:type="spellEnd"/>
      <w:r>
        <w:t xml:space="preserve"> ve buna dayalı temel-model seçimi.</w:t>
      </w:r>
    </w:p>
    <w:p w14:paraId="154C623D" w14:textId="77777777" w:rsidR="0067221B" w:rsidRDefault="00973C0D">
      <w:pPr>
        <w:pStyle w:val="ListeParagraf"/>
      </w:pPr>
      <w:r>
        <w:t>Klasik WER/</w:t>
      </w:r>
      <w:proofErr w:type="spellStart"/>
      <w:r>
        <w:t>CER’in</w:t>
      </w:r>
      <w:proofErr w:type="spellEnd"/>
      <w:r>
        <w:t xml:space="preserve"> ötesine geçerek transkriptin duyarlılık ve çok sınıflı duygu dağılımını ne ölçüde koruduğunu inceleyen, akustik SER fizibilitesini ise ayrı bir negatif bulgu olarak raporlayan </w:t>
      </w:r>
      <w:proofErr w:type="spellStart"/>
      <w:r>
        <w:rPr>
          <w:b/>
        </w:rPr>
        <w:t>AcoSemantic</w:t>
      </w:r>
      <w:proofErr w:type="spellEnd"/>
      <w:r>
        <w:rPr>
          <w:b/>
        </w:rPr>
        <w:t>-TR</w:t>
      </w:r>
      <w:r>
        <w:t xml:space="preserve"> değerlendirme çerçevesi.</w:t>
      </w:r>
    </w:p>
    <w:p w14:paraId="2E61729D" w14:textId="77777777" w:rsidR="0067221B" w:rsidRDefault="00973C0D">
      <w:pPr>
        <w:pStyle w:val="ListeParagraf"/>
      </w:pPr>
      <w:r>
        <w:t xml:space="preserve">Yalnızca eğitim verisinin değiştiği </w:t>
      </w:r>
      <w:r>
        <w:rPr>
          <w:b/>
        </w:rPr>
        <w:t>kontrollü bir ablasyon (M0/M1/M2)</w:t>
      </w:r>
      <w:r>
        <w:t xml:space="preserve"> ile medikal alan kazanımının izole edilip kanıtlanması; pilot ölçekten 140 saatlik tam ölçeğe taşınması.</w:t>
      </w:r>
    </w:p>
    <w:p w14:paraId="6B76AA34" w14:textId="77777777" w:rsidR="0067221B" w:rsidRDefault="00973C0D">
      <w:pPr>
        <w:pStyle w:val="ListeParagraf"/>
      </w:pPr>
      <w:r>
        <w:t xml:space="preserve">Gönüllü konuşmacılardan toplanan </w:t>
      </w:r>
      <w:r>
        <w:rPr>
          <w:b/>
        </w:rPr>
        <w:t>gerçek-ses</w:t>
      </w:r>
      <w:r>
        <w:t xml:space="preserve"> değerlendirme setleri (genel klinik cümleler ve özel olarak seçilmiş </w:t>
      </w:r>
      <w:r>
        <w:rPr>
          <w:b/>
        </w:rPr>
        <w:t>zor tıbbi terimler</w:t>
      </w:r>
      <w:r>
        <w:t xml:space="preserve">) ile alan kazanımının gerçek konuşmaya </w:t>
      </w:r>
      <w:r>
        <w:rPr>
          <w:b/>
        </w:rPr>
        <w:t>transfer ettiğinin</w:t>
      </w:r>
      <w:r>
        <w:t xml:space="preserve"> gösterilmesi.</w:t>
      </w:r>
    </w:p>
    <w:p w14:paraId="426C7D6F" w14:textId="77777777" w:rsidR="0067221B" w:rsidRDefault="00973C0D">
      <w:pPr>
        <w:pStyle w:val="ListeParagraf"/>
      </w:pPr>
      <w:r>
        <w:t xml:space="preserve">Eğitilen modellerin, medv3 veri setinin, </w:t>
      </w:r>
      <w:proofErr w:type="spellStart"/>
      <w:r>
        <w:t>benchmark’ın</w:t>
      </w:r>
      <w:proofErr w:type="spellEnd"/>
      <w:r>
        <w:t xml:space="preserve"> ve etkileşimli demoların </w:t>
      </w:r>
      <w:r>
        <w:rPr>
          <w:b/>
        </w:rPr>
        <w:t>açık kaynak</w:t>
      </w:r>
      <w:r>
        <w:t xml:space="preserve"> olarak (</w:t>
      </w:r>
      <w:proofErr w:type="spellStart"/>
      <w:r>
        <w:t>Hugging</w:t>
      </w:r>
      <w:proofErr w:type="spellEnd"/>
      <w:r>
        <w:t xml:space="preserve"> </w:t>
      </w:r>
      <w:proofErr w:type="spellStart"/>
      <w:r>
        <w:t>Face</w:t>
      </w:r>
      <w:proofErr w:type="spellEnd"/>
      <w:r>
        <w:t>) yayımlanması.</w:t>
      </w:r>
    </w:p>
    <w:p w14:paraId="5714DE92" w14:textId="77777777" w:rsidR="0067221B" w:rsidRDefault="00973C0D">
      <w:r>
        <w:t xml:space="preserve">Tezin geri kalanı şu şekilde düzenlenmiştir. İkinci bölüm, ilgili literatürü; ASR temel modelleri, Türkçe ve çok dilli konuşma kaynakları, parametre-verimli ince ayar, medikal/klinik ASR, TTS ile veri artırma ve değerlendirme yöntemleri başlıkları altında inceler ve bu tezin literatürdeki konumunu belirler. Üçüncü bölüm, veri kümeleri ve temizleme, temel-model seçimi, </w:t>
      </w:r>
      <w:proofErr w:type="spellStart"/>
      <w:r>
        <w:t>AcoSemantic</w:t>
      </w:r>
      <w:proofErr w:type="spellEnd"/>
      <w:r>
        <w:t xml:space="preserve">-TR çerçevesi, </w:t>
      </w:r>
      <w:proofErr w:type="spellStart"/>
      <w:r>
        <w:t>LoRA</w:t>
      </w:r>
      <w:proofErr w:type="spellEnd"/>
      <w:r>
        <w:t xml:space="preserve"> ince ayarı ve kontrollü ablasyon, eğitim hattı ve değerlendirme protokolü dâhil olmak üzere izlenen yöntemi </w:t>
      </w:r>
      <w:proofErr w:type="spellStart"/>
      <w:r>
        <w:t>ayrıntılandırır</w:t>
      </w:r>
      <w:proofErr w:type="spellEnd"/>
      <w:r>
        <w:t>. Dördüncü bölüm, genel Türkçe, sentetik medikal, gerçek-ses ve zor-terim değerlendirmelerinin bulgularını sunar. Beşinci bölüm, açık kaynak akademik katkıları derler. Altıncı bölüm bulguları tartışır ve sınırlamalarla gelecek çalışmaları ele alır; yedinci bölüm sonucu özetler.</w:t>
      </w:r>
    </w:p>
    <w:p w14:paraId="56AB594F" w14:textId="77777777" w:rsidR="00E16AA9" w:rsidRDefault="00E16AA9"/>
    <w:p w14:paraId="068E167A" w14:textId="77777777" w:rsidR="00E16AA9" w:rsidRDefault="00E16AA9"/>
    <w:p w14:paraId="1400F394" w14:textId="77777777" w:rsidR="00E16AA9" w:rsidRDefault="00E16AA9"/>
    <w:p w14:paraId="038D4385" w14:textId="77777777" w:rsidR="00E16AA9" w:rsidRDefault="00E16AA9"/>
    <w:p w14:paraId="5D63F51F" w14:textId="77777777" w:rsidR="00E16AA9" w:rsidRDefault="00E16AA9"/>
    <w:p w14:paraId="5EBF7BC1" w14:textId="77777777" w:rsidR="0067221B" w:rsidRDefault="00973C0D">
      <w:pPr>
        <w:pStyle w:val="Balk1"/>
      </w:pPr>
      <w:bookmarkStart w:id="1" w:name="_Toc232052308"/>
      <w:r>
        <w:lastRenderedPageBreak/>
        <w:t>2. Literatür Taraması</w:t>
      </w:r>
      <w:bookmarkEnd w:id="1"/>
    </w:p>
    <w:p w14:paraId="72FB7E9E" w14:textId="77777777" w:rsidR="0067221B" w:rsidRDefault="00973C0D">
      <w:pPr>
        <w:pStyle w:val="Balk2"/>
      </w:pPr>
      <w:bookmarkStart w:id="2" w:name="_Toc232052309"/>
      <w:r>
        <w:t>2.1 Otomatik Konuşma Tanıma ve Temel Modeller</w:t>
      </w:r>
      <w:bookmarkEnd w:id="2"/>
    </w:p>
    <w:p w14:paraId="353555A1" w14:textId="77777777" w:rsidR="0067221B" w:rsidRDefault="00973C0D">
      <w:r>
        <w:t xml:space="preserve">Modern </w:t>
      </w:r>
      <w:proofErr w:type="spellStart"/>
      <w:r>
        <w:t>ASR’nin</w:t>
      </w:r>
      <w:proofErr w:type="spellEnd"/>
      <w:r>
        <w:t xml:space="preserve"> omurgasını, diziden-diziye öğrenmeyi ölçeklenebilir kılan </w:t>
      </w:r>
      <w:proofErr w:type="spellStart"/>
      <w:r>
        <w:rPr>
          <w:b/>
        </w:rPr>
        <w:t>Transformer</w:t>
      </w:r>
      <w:proofErr w:type="spellEnd"/>
      <w:r>
        <w:t xml:space="preserve"> mimarisi oluşturur [3]. Bu mimari üzerine kurulan kendi-kendine denetimli (self-</w:t>
      </w:r>
      <w:proofErr w:type="spellStart"/>
      <w:r>
        <w:t>supervised</w:t>
      </w:r>
      <w:proofErr w:type="spellEnd"/>
      <w:r>
        <w:t xml:space="preserve">) ön-eğitim yaklaşımları, etiketsiz konuşmadan güçlü akustik temsiller öğrenmeyi mümkün kılmıştır. </w:t>
      </w:r>
      <w:proofErr w:type="gramStart"/>
      <w:r>
        <w:rPr>
          <w:b/>
        </w:rPr>
        <w:t>wav</w:t>
      </w:r>
      <w:proofErr w:type="gramEnd"/>
      <w:r>
        <w:rPr>
          <w:b/>
        </w:rPr>
        <w:t>2vec 2.0</w:t>
      </w:r>
      <w:r>
        <w:t xml:space="preserve">, ham dalga biçiminden </w:t>
      </w:r>
      <w:proofErr w:type="spellStart"/>
      <w:r>
        <w:t>nicemlenmiş</w:t>
      </w:r>
      <w:proofErr w:type="spellEnd"/>
      <w:r>
        <w:t xml:space="preserve"> gizli temsillerle </w:t>
      </w:r>
      <w:proofErr w:type="spellStart"/>
      <w:r>
        <w:t>kontrastif</w:t>
      </w:r>
      <w:proofErr w:type="spellEnd"/>
      <w:r>
        <w:t xml:space="preserve"> bir hedef öğrenerek düşük etiketli veriyle dahi yüksek başarım sağlamış [4]; </w:t>
      </w:r>
      <w:proofErr w:type="spellStart"/>
      <w:r>
        <w:rPr>
          <w:b/>
        </w:rPr>
        <w:t>HuBERT</w:t>
      </w:r>
      <w:proofErr w:type="spellEnd"/>
      <w:r>
        <w:t xml:space="preserve"> ise maskelenmiş tahmin ve kümeleme tabanlı sözde-etiketlerle bu çizgiyi ilerletmiştir [5]. Akustik modelleme tarafında </w:t>
      </w:r>
      <w:proofErr w:type="spellStart"/>
      <w:r>
        <w:rPr>
          <w:b/>
        </w:rPr>
        <w:t>Conformer</w:t>
      </w:r>
      <w:proofErr w:type="spellEnd"/>
      <w:r>
        <w:t xml:space="preserve">, </w:t>
      </w:r>
      <w:proofErr w:type="spellStart"/>
      <w:r>
        <w:t>evrişimli</w:t>
      </w:r>
      <w:proofErr w:type="spellEnd"/>
      <w:r>
        <w:t xml:space="preserve"> ve öz-dikkat bloklarını birleştirerek yerel ve küresel bağımlılıkları aynı anda yakalamış ve birçok ölçütte güçlü sonuçlar vermiştir [6].</w:t>
      </w:r>
    </w:p>
    <w:p w14:paraId="5A22E06C" w14:textId="77777777" w:rsidR="0067221B" w:rsidRDefault="00973C0D">
      <w:r>
        <w:t xml:space="preserve">Çok dilli ölçekleme, düşük kaynaklı diller için belirleyici olmuştur. </w:t>
      </w:r>
      <w:r>
        <w:rPr>
          <w:b/>
        </w:rPr>
        <w:t>XLSR</w:t>
      </w:r>
      <w:r>
        <w:t xml:space="preserve">, çok dilli kendi-kendine denetimli ön-eğitimin diller arası transferle düşük kaynaklı </w:t>
      </w:r>
      <w:proofErr w:type="spellStart"/>
      <w:r>
        <w:t>ASR’yi</w:t>
      </w:r>
      <w:proofErr w:type="spellEnd"/>
      <w:r>
        <w:t xml:space="preserve"> belirgin biçimde iyileştirdiğini göstermiştir [7]. Bu çizginin en kapsamlı örneklerinden biri olan </w:t>
      </w:r>
      <w:proofErr w:type="spellStart"/>
      <w:r>
        <w:rPr>
          <w:b/>
        </w:rPr>
        <w:t>Whisper</w:t>
      </w:r>
      <w:proofErr w:type="spellEnd"/>
      <w:r>
        <w:t xml:space="preserve">, internet ölçeğinde zayıf-denetimli çok dilli/çok görevli eğitimle, alan-dışı koşullarda dahi gürbüz transkripsiyon sunmuş ve birçok dil için güçlü bir “sıfır-atış” temel oluşturmuştur [1]. </w:t>
      </w:r>
      <w:r>
        <w:rPr>
          <w:b/>
        </w:rPr>
        <w:t>SeamlessM4T</w:t>
      </w:r>
      <w:r>
        <w:t xml:space="preserve">, konuşma ve metni tek </w:t>
      </w:r>
      <w:proofErr w:type="gramStart"/>
      <w:r>
        <w:t>bir çok</w:t>
      </w:r>
      <w:proofErr w:type="gramEnd"/>
      <w:r>
        <w:t xml:space="preserve"> dilli/çok kipli modelde birleştirerek çeviri ve tanımayı 100’e yakın dilde ele almıştır [8]. Bu tezde temel model olarak Whisper-large-v3 seçilmiştir; gerekçesi, geniş </w:t>
      </w:r>
      <w:proofErr w:type="spellStart"/>
      <w:r>
        <w:t>benchmark’ımızda</w:t>
      </w:r>
      <w:proofErr w:type="spellEnd"/>
      <w:r>
        <w:t xml:space="preserve"> (Bölüm 3.3) Türkçe genel konuşmada en düşük hata oranını vermesidir.</w:t>
      </w:r>
    </w:p>
    <w:p w14:paraId="07086E66" w14:textId="77777777" w:rsidR="0067221B" w:rsidRDefault="00973C0D">
      <w:pPr>
        <w:pStyle w:val="Balk2"/>
      </w:pPr>
      <w:bookmarkStart w:id="3" w:name="_Toc232052310"/>
      <w:r>
        <w:t>2.2 Türkçe ve Çok Dilli Konuşma Kaynakları</w:t>
      </w:r>
      <w:bookmarkEnd w:id="3"/>
    </w:p>
    <w:p w14:paraId="697FE664" w14:textId="77777777" w:rsidR="0067221B" w:rsidRDefault="00973C0D">
      <w:r>
        <w:t xml:space="preserve">ASR başarımı, eğitim ve değerlendirme verisinin ölçeği ve çeşitliliğiyle doğrudan ilişkilidir. </w:t>
      </w:r>
      <w:r>
        <w:rPr>
          <w:b/>
        </w:rPr>
        <w:t xml:space="preserve">Mozilla </w:t>
      </w:r>
      <w:proofErr w:type="spellStart"/>
      <w:r>
        <w:rPr>
          <w:b/>
        </w:rPr>
        <w:t>Common</w:t>
      </w:r>
      <w:proofErr w:type="spellEnd"/>
      <w:r>
        <w:rPr>
          <w:b/>
        </w:rPr>
        <w:t xml:space="preserve"> Voice</w:t>
      </w:r>
      <w:r>
        <w:t xml:space="preserve">, gönüllü tabanlı, çok dilli ve açık lisanslı büyük bir konuşma derlemi sunarak düşük kaynaklı diller için önemli bir kaynak hâline gelmiştir [9]. </w:t>
      </w:r>
      <w:r>
        <w:rPr>
          <w:b/>
        </w:rPr>
        <w:t>FLEURS</w:t>
      </w:r>
      <w:r>
        <w:t xml:space="preserve">, az-örnekli çok dilli değerlendirme için 102 dilde paralel bir ölçüt sağlar [10]. Türkçe için en geniş kamuya açık derlemlerden biri, ISSAI tarafından yayımlanan ve 218,2 saat Türkçe konuşma ile 186.171 sözce içeren Türkçe Konuşma </w:t>
      </w:r>
      <w:proofErr w:type="spellStart"/>
      <w:r>
        <w:t>Derlemi'dir</w:t>
      </w:r>
      <w:proofErr w:type="spellEnd"/>
      <w:r>
        <w:t xml:space="preserve"> [11]. </w:t>
      </w:r>
      <w:proofErr w:type="spellStart"/>
      <w:r>
        <w:rPr>
          <w:b/>
        </w:rPr>
        <w:t>MediaSpeech</w:t>
      </w:r>
      <w:proofErr w:type="spellEnd"/>
      <w:r>
        <w:t xml:space="preserve">, aralarında Türkçenin de bulunduğu dört dil için medya kaynaklı, elle yazıya geçirilmiş bir değerlendirme seti sunar [12]. Türkçe doğal dil işleme için standartlaştırılmış değerlendirme ihtiyacına yanıt veren </w:t>
      </w:r>
      <w:r>
        <w:rPr>
          <w:b/>
        </w:rPr>
        <w:t>Mukayese</w:t>
      </w:r>
      <w:r>
        <w:t xml:space="preserve"> ise, Türkçe için çeşitli görevlerde karşılaştırmalı ölçütler ve temel modeller sağlamıştır [13]. Bu tezde genel Türkçe havuzu, </w:t>
      </w:r>
      <w:proofErr w:type="spellStart"/>
      <w:r>
        <w:t>Common</w:t>
      </w:r>
      <w:proofErr w:type="spellEnd"/>
      <w:r>
        <w:t xml:space="preserve"> Voice, ISSAI ve </w:t>
      </w:r>
      <w:proofErr w:type="spellStart"/>
      <w:r>
        <w:t>OpenSLR</w:t>
      </w:r>
      <w:proofErr w:type="spellEnd"/>
      <w:r>
        <w:t xml:space="preserve"> Türkçe kaynaklarının temizlenip birleştirilmesiyle oluşturulmuş; </w:t>
      </w:r>
      <w:proofErr w:type="spellStart"/>
      <w:r>
        <w:t>OpenSLR</w:t>
      </w:r>
      <w:proofErr w:type="spellEnd"/>
      <w:r>
        <w:t xml:space="preserve"> kaynağı platform kaydıyla birlikte belgelenmiş [14], eğitim ve değerlendirme ayrımları ile kaynaklar arası dağılım ayrıca denetlenmiştir.</w:t>
      </w:r>
    </w:p>
    <w:p w14:paraId="6AB67207" w14:textId="77777777" w:rsidR="0067221B" w:rsidRDefault="00973C0D">
      <w:pPr>
        <w:pStyle w:val="Balk2"/>
      </w:pPr>
      <w:bookmarkStart w:id="4" w:name="_Toc232052311"/>
      <w:r>
        <w:t>2.3 Parametre-Verimli İnce Ayar (PEFT)</w:t>
      </w:r>
      <w:bookmarkEnd w:id="4"/>
    </w:p>
    <w:p w14:paraId="74415F5D" w14:textId="77777777" w:rsidR="0067221B" w:rsidRDefault="00973C0D">
      <w:r>
        <w:t xml:space="preserve">Büyük temel modellerin tüm ağırlıklarının yeniden </w:t>
      </w:r>
      <w:proofErr w:type="gramStart"/>
      <w:r>
        <w:t>eğitilmesi,</w:t>
      </w:r>
      <w:proofErr w:type="gramEnd"/>
      <w:r>
        <w:t xml:space="preserve"> hem hesaplama hem de bellek açısından çoğu uygulama için elverişsizdir ve katastrofik unutma riski taşır. </w:t>
      </w:r>
      <w:r>
        <w:rPr>
          <w:b/>
        </w:rPr>
        <w:t>Parametre-verimli ince ayar (PEFT)</w:t>
      </w:r>
      <w:r>
        <w:t xml:space="preserve"> yöntemleri, modelin büyük kısmını dondurup yalnızca küçük bir ek parametre kümesini eğiterek bu sorunu hafifletir [15]. İlk etkili yaklaşımlardan </w:t>
      </w:r>
      <w:proofErr w:type="spellStart"/>
      <w:r>
        <w:rPr>
          <w:b/>
        </w:rPr>
        <w:t>Adapter</w:t>
      </w:r>
      <w:proofErr w:type="spellEnd"/>
      <w:r>
        <w:t xml:space="preserve"> </w:t>
      </w:r>
      <w:r>
        <w:lastRenderedPageBreak/>
        <w:t xml:space="preserve">katmanları, </w:t>
      </w:r>
      <w:proofErr w:type="spellStart"/>
      <w:r>
        <w:t>Transformer</w:t>
      </w:r>
      <w:proofErr w:type="spellEnd"/>
      <w:r>
        <w:t xml:space="preserve"> bloklarına eklenen küçük darboğaz modülleriyle aktarımlı öğrenmeyi mümkün kılmıştır [16]. </w:t>
      </w:r>
      <w:proofErr w:type="spellStart"/>
      <w:r>
        <w:rPr>
          <w:b/>
        </w:rPr>
        <w:t>LoRA</w:t>
      </w:r>
      <w:proofErr w:type="spellEnd"/>
      <w:r>
        <w:t>, ağırlık güncellemelerini düşük-</w:t>
      </w:r>
      <w:proofErr w:type="spellStart"/>
      <w:r>
        <w:t>ranklı</w:t>
      </w:r>
      <w:proofErr w:type="spellEnd"/>
      <w:r>
        <w:t xml:space="preserve"> iki matrisin çarpımı olarak </w:t>
      </w:r>
      <w:proofErr w:type="spellStart"/>
      <w:r>
        <w:t>parametreleştirerek</w:t>
      </w:r>
      <w:proofErr w:type="spellEnd"/>
      <w:r>
        <w:t xml:space="preserve"> çıkarım maliyeti eklemeden (birleştirilebilir biçimde) güçlü uyarlama sağlar [2]. </w:t>
      </w:r>
      <w:proofErr w:type="spellStart"/>
      <w:r>
        <w:rPr>
          <w:b/>
        </w:rPr>
        <w:t>QLoRA</w:t>
      </w:r>
      <w:proofErr w:type="spellEnd"/>
      <w:r>
        <w:t xml:space="preserve">, </w:t>
      </w:r>
      <w:proofErr w:type="spellStart"/>
      <w:r>
        <w:t>nicemlenmiş</w:t>
      </w:r>
      <w:proofErr w:type="spellEnd"/>
      <w:r>
        <w:t xml:space="preserve"> temel model üzerinde </w:t>
      </w:r>
      <w:proofErr w:type="spellStart"/>
      <w:r>
        <w:t>LoRA</w:t>
      </w:r>
      <w:proofErr w:type="spellEnd"/>
      <w:r>
        <w:t xml:space="preserve"> eğitimini mümkün kılarak büyük modellerin tek bir </w:t>
      </w:r>
      <w:proofErr w:type="spellStart"/>
      <w:r>
        <w:t>GPU’da</w:t>
      </w:r>
      <w:proofErr w:type="spellEnd"/>
      <w:r>
        <w:t xml:space="preserve"> uyarlanmasının önünü açmıştır [17]. Bu tezde alan uyarlaması için </w:t>
      </w:r>
      <w:proofErr w:type="spellStart"/>
      <w:r>
        <w:t>LoRA</w:t>
      </w:r>
      <w:proofErr w:type="spellEnd"/>
      <w:r>
        <w:t xml:space="preserve"> tercih edilmiş; hedef katmanlar, </w:t>
      </w:r>
      <w:proofErr w:type="spellStart"/>
      <w:r>
        <w:t>rank</w:t>
      </w:r>
      <w:proofErr w:type="spellEnd"/>
      <w:r>
        <w:t xml:space="preserve"> ve ölçek değerleri (Bölüm 3.5) ile genel yeteneği koruyacak biçimde seçilmiştir.</w:t>
      </w:r>
    </w:p>
    <w:p w14:paraId="0AF47769" w14:textId="77777777" w:rsidR="0067221B" w:rsidRDefault="00973C0D">
      <w:pPr>
        <w:pStyle w:val="Balk2"/>
      </w:pPr>
      <w:bookmarkStart w:id="5" w:name="_Toc232052312"/>
      <w:r>
        <w:t>2.4 Medikal/Klinik ASR ve Alan Uyarlaması</w:t>
      </w:r>
      <w:bookmarkEnd w:id="5"/>
    </w:p>
    <w:p w14:paraId="5F95BE1A" w14:textId="77777777" w:rsidR="0067221B" w:rsidRDefault="00973C0D">
      <w:r>
        <w:t xml:space="preserve">Klinik konuşma tanıma, alanın terminoloji yoğunluğu ve hata maliyeti nedeniyle ayrı bir araştırma çizgisi oluşturur. Doktor-hasta görüşmelerinin transkripsiyonu için geliştirilen büyük ölçekli bir sistem, klinik açıdan önemli ifadelerde görece yüksek başarım elde edilebildiğini, ancak gündelik konuşma bölümlerinde hataların yoğunlaştığını göstermiştir [18]. Bu ve benzeri çalışmalar, genel </w:t>
      </w:r>
      <w:proofErr w:type="spellStart"/>
      <w:r>
        <w:t>WER’in</w:t>
      </w:r>
      <w:proofErr w:type="spellEnd"/>
      <w:r>
        <w:t xml:space="preserve"> tek başına klinik uygunluğu ölçmediğini; tıbbi terimlerin doğru yakalanmasının ayrı bir başarım ekseni olarak izlenmesi gerektiğini ortaya koyar. Türkçe klinik </w:t>
      </w:r>
      <w:proofErr w:type="spellStart"/>
      <w:r>
        <w:t>ASR’ye</w:t>
      </w:r>
      <w:proofErr w:type="spellEnd"/>
      <w:r>
        <w:t xml:space="preserve"> dair kamuya açık kaynak ve çalışma kısıtlılığı, bu tezin hem veri hem de değerlendirme tarafındaki katkılarını gerekçelendirir.</w:t>
      </w:r>
    </w:p>
    <w:p w14:paraId="0EAAC5D0" w14:textId="77777777" w:rsidR="0067221B" w:rsidRDefault="00973C0D">
      <w:pPr>
        <w:pStyle w:val="Balk2"/>
      </w:pPr>
      <w:bookmarkStart w:id="6" w:name="_Toc232052313"/>
      <w:r>
        <w:t>2.5 Metinden-Konuşmaya Sentez ile Veri Artırma</w:t>
      </w:r>
      <w:bookmarkEnd w:id="6"/>
    </w:p>
    <w:p w14:paraId="48737249" w14:textId="77777777" w:rsidR="0067221B" w:rsidRDefault="00973C0D">
      <w:r>
        <w:t xml:space="preserve">Gerçek alan verisinin kıt olduğu durumlarda, metin-temelli alan derlemlerinin TTS ile seslendirilip ASR eğitimine katılması yaygın bir veri artırma stratejisidir. Çok-konuşmacılı sentezle üretilen verinin ASR başarımını iyileştirebildiği, ancak gerçek ve sentetik veriyle eğitilen tanıyıcılar arasında belirgin bir başarım açığı kaldığı gösterilmiştir [19]. Yalnızca metin içeren alan derlemlerini tek-konuşmacılı TTS ile sese çeviren bir başka çalışma makul WER kazanımları elde etmiştir [20]. Sinirsel yöntemlerle üretilen metinlerin TTS ile seslendirilmesi üç veri kümesinde %9–%15 göreli WER iyileşmesi sağlamıştır [21]. Düşük kaynaklı dört dil/değişke üzerinde yürütülen başka bir araştırmada ise TTS kullanılabilen </w:t>
      </w:r>
      <w:proofErr w:type="spellStart"/>
      <w:r>
        <w:t>Gronings</w:t>
      </w:r>
      <w:proofErr w:type="spellEnd"/>
      <w:r>
        <w:t xml:space="preserve"> koşulunda %25,5'e varan göreli WER azalması bildirilmiştir [22]. Bu bulgular, sentetik medikal veriyle sözcük dağarcığı ve alan-terim kapsamını artırmanın savunulabilir olduğunu; ancak sentetik konuşmanın gerçek akustik ve konuşmacı çeşitliliğinin yerine geçemeyeceği için gerçek-ses doğrulamasının zorunlu kaldığını destekler.</w:t>
      </w:r>
    </w:p>
    <w:p w14:paraId="0FF43D6E" w14:textId="77777777" w:rsidR="0067221B" w:rsidRDefault="00973C0D">
      <w:pPr>
        <w:pStyle w:val="Balk2"/>
      </w:pPr>
      <w:bookmarkStart w:id="7" w:name="_Toc232052314"/>
      <w:r>
        <w:t>2.6 Değerlendirme: WER/CER, Terim Tanıma ve Anlamsal-Duygusal Ölçütler</w:t>
      </w:r>
      <w:bookmarkEnd w:id="7"/>
    </w:p>
    <w:p w14:paraId="27E54F72" w14:textId="77777777" w:rsidR="0067221B" w:rsidRDefault="00973C0D">
      <w:r>
        <w:t xml:space="preserve">ASR değerlendirmesinin standart ölçütleri, kelime ve karakter düzeyindeki hatayı sayan </w:t>
      </w:r>
      <w:r>
        <w:rPr>
          <w:b/>
        </w:rPr>
        <w:t>WER</w:t>
      </w:r>
      <w:r>
        <w:t xml:space="preserve"> ve </w:t>
      </w:r>
      <w:proofErr w:type="spellStart"/>
      <w:r>
        <w:rPr>
          <w:b/>
        </w:rPr>
        <w:t>CER</w:t>
      </w:r>
      <w:r>
        <w:t>’dir</w:t>
      </w:r>
      <w:proofErr w:type="spellEnd"/>
      <w:r>
        <w:t xml:space="preserve">. Bu ölçütler yüzeysel doğruluğu iyi yansıtsa </w:t>
      </w:r>
      <w:proofErr w:type="gramStart"/>
      <w:r>
        <w:t>da,</w:t>
      </w:r>
      <w:proofErr w:type="gramEnd"/>
      <w:r>
        <w:t xml:space="preserve"> Türkçe gibi sondan eklemeli dillerde ek ve yazım farklılıklarını cezalandırabilir ve klinik açıdan kritik </w:t>
      </w:r>
      <w:r>
        <w:rPr>
          <w:b/>
        </w:rPr>
        <w:t>terim</w:t>
      </w:r>
      <w:r>
        <w:t xml:space="preserve"> hatalarını sıradan kelime hatalarından ayırt etmez. Bu nedenle bu tezde, hedef tıbbi terimlerin korunma oranını ölçen alan-özel bir </w:t>
      </w:r>
      <w:r>
        <w:rPr>
          <w:b/>
        </w:rPr>
        <w:t xml:space="preserve">terim </w:t>
      </w:r>
      <w:proofErr w:type="spellStart"/>
      <w:r>
        <w:rPr>
          <w:b/>
        </w:rPr>
        <w:t>recall</w:t>
      </w:r>
      <w:proofErr w:type="spellEnd"/>
      <w:r>
        <w:t xml:space="preserve"> metriği de kullanılmıştır. Veri artırma tarafında </w:t>
      </w:r>
      <w:proofErr w:type="spellStart"/>
      <w:r>
        <w:rPr>
          <w:b/>
        </w:rPr>
        <w:t>SpecAugment</w:t>
      </w:r>
      <w:proofErr w:type="spellEnd"/>
      <w:r>
        <w:t xml:space="preserve">, </w:t>
      </w:r>
      <w:proofErr w:type="spellStart"/>
      <w:r>
        <w:t>spektrogram</w:t>
      </w:r>
      <w:proofErr w:type="spellEnd"/>
      <w:r>
        <w:t xml:space="preserve"> üzerinde zaman ve frekans maskeleme ile gürbüzlüğü artıran yaygın bir düzenlileştirme tekniğidir [23]. Anlamsal değerlendirmede </w:t>
      </w:r>
      <w:proofErr w:type="spellStart"/>
      <w:r>
        <w:rPr>
          <w:b/>
        </w:rPr>
        <w:t>BERTScore</w:t>
      </w:r>
      <w:proofErr w:type="spellEnd"/>
      <w:r>
        <w:t xml:space="preserve">, aday ve referans metinler arasındaki benzerliği bağlamsal belirteç gömmeleriyle ölçerek tam sözcük </w:t>
      </w:r>
      <w:r>
        <w:lastRenderedPageBreak/>
        <w:t xml:space="preserve">eşleşmesinin ötesine geçer [24]. Konuşmadan duygu tanıma çizgisinde, önceden eğitilmiş wav2vec 2.0 temsillerinin SER görevlerinde kullanılabildiği gösterilmiştir [25]; ancak bu tür akustik modellerin etki alanı aktarımı ayrıca doğrulanmalıdır. Olasılık dağılımlarını simetrik ve sınırlı biçimde karşılaştırmaya olanak veren </w:t>
      </w:r>
      <w:proofErr w:type="spellStart"/>
      <w:r>
        <w:t>Jensen</w:t>
      </w:r>
      <w:proofErr w:type="spellEnd"/>
      <w:r>
        <w:t xml:space="preserve">-Shannon ayrışımı da çok sınıflı duygu dağılımlarının benzerliğini ölçmek için uygun bir temeldir [26]. Bu tezdeki </w:t>
      </w:r>
      <w:proofErr w:type="spellStart"/>
      <w:r>
        <w:rPr>
          <w:b/>
        </w:rPr>
        <w:t>AcoSemantic</w:t>
      </w:r>
      <w:proofErr w:type="spellEnd"/>
      <w:r>
        <w:rPr>
          <w:b/>
        </w:rPr>
        <w:t>-TR</w:t>
      </w:r>
      <w:r>
        <w:t xml:space="preserve"> çerçevesi (Bölüm 3.4), akustik </w:t>
      </w:r>
      <w:proofErr w:type="spellStart"/>
      <w:r>
        <w:t>SER'yi</w:t>
      </w:r>
      <w:proofErr w:type="spellEnd"/>
      <w:r>
        <w:t xml:space="preserve"> zorunlu bir bileşen kabul etmek yerine önce fizibilite testine tabi tutmuş; güvenilir bulunmayan akustik kolu nihai skordan çıkarmış ve teslim edilen değerlendirmeyi </w:t>
      </w:r>
      <w:proofErr w:type="spellStart"/>
      <w:r>
        <w:t>ASCS_text</w:t>
      </w:r>
      <w:proofErr w:type="spellEnd"/>
      <w:r>
        <w:t xml:space="preserve"> ile </w:t>
      </w:r>
      <w:proofErr w:type="spellStart"/>
      <w:r>
        <w:t>ASCS_emotion</w:t>
      </w:r>
      <w:proofErr w:type="spellEnd"/>
      <w:r>
        <w:t xml:space="preserve"> adlı iki metin-tabanlı tamamlayıcı metriğe dayandırmıştır.</w:t>
      </w:r>
    </w:p>
    <w:p w14:paraId="2325A1E1" w14:textId="77777777" w:rsidR="0067221B" w:rsidRDefault="00973C0D">
      <w:pPr>
        <w:pStyle w:val="Balk2"/>
      </w:pPr>
      <w:bookmarkStart w:id="8" w:name="_Toc232052315"/>
      <w:r>
        <w:t>2.7 Literatürdeki Boşluk ve Bu Tezin Konumu</w:t>
      </w:r>
      <w:bookmarkEnd w:id="8"/>
    </w:p>
    <w:p w14:paraId="75C009EE" w14:textId="77777777" w:rsidR="0067221B" w:rsidRDefault="00973C0D">
      <w:r>
        <w:t xml:space="preserve">Yukarıdaki literatür üç gözlemi ortaya koyar. Birincisi, güçlü çok dilli temel modeller ve parametre-verimli uyarlama yöntemleri olgunlaşmış olsa </w:t>
      </w:r>
      <w:proofErr w:type="gramStart"/>
      <w:r>
        <w:t>da,</w:t>
      </w:r>
      <w:proofErr w:type="gramEnd"/>
      <w:r>
        <w:t xml:space="preserve"> bunların </w:t>
      </w:r>
      <w:r>
        <w:rPr>
          <w:b/>
        </w:rPr>
        <w:t>Türkçe tıbbi</w:t>
      </w:r>
      <w:r>
        <w:t xml:space="preserve"> alanda birlikte ve kontrollü biçimde değerlendirildiği çalışma sayısı son derece sınırlıdır. İkincisi, TTS ile veri artırma terim kapsamı için savunulabilir bir strateji olmakla birlikte, kazanımın </w:t>
      </w:r>
      <w:r>
        <w:rPr>
          <w:b/>
        </w:rPr>
        <w:t>gerçek konuşmaya transferi</w:t>
      </w:r>
      <w:r>
        <w:t xml:space="preserve"> çoğu zaman doğrulanmadan bırakılır. Üçüncüsü, klinik ASR değerlendirmesi büyük ölçüde </w:t>
      </w:r>
      <w:proofErr w:type="spellStart"/>
      <w:r>
        <w:t>WER’e</w:t>
      </w:r>
      <w:proofErr w:type="spellEnd"/>
      <w:r>
        <w:t xml:space="preserve"> dayanır; oysa klinik uygunluk için </w:t>
      </w:r>
      <w:r>
        <w:rPr>
          <w:b/>
        </w:rPr>
        <w:t>terim düzeyinde</w:t>
      </w:r>
      <w:r>
        <w:t xml:space="preserve"> ve </w:t>
      </w:r>
      <w:r>
        <w:rPr>
          <w:b/>
        </w:rPr>
        <w:t>anlamsal-duygusal</w:t>
      </w:r>
      <w:r>
        <w:t xml:space="preserve"> değerlendirme de gereklidir. Bu tez, (i) yalnızca eğitim verisinin değiştiği kontrollü bir ablasyonla medikal kazanımı izole ederek, (ii) sentetik medikal veriyle elde edilen kazanımı hem genel Türkçe hem de gerçek-ses ve zor-terim setlerinde sınayarak, (iii) WER/</w:t>
      </w:r>
      <w:proofErr w:type="spellStart"/>
      <w:r>
        <w:t>CER’in</w:t>
      </w:r>
      <w:proofErr w:type="spellEnd"/>
      <w:r>
        <w:t xml:space="preserve"> yanına terim </w:t>
      </w:r>
      <w:proofErr w:type="spellStart"/>
      <w:r>
        <w:t>recall</w:t>
      </w:r>
      <w:proofErr w:type="spellEnd"/>
      <w:r>
        <w:t xml:space="preserve">, </w:t>
      </w:r>
      <w:proofErr w:type="spellStart"/>
      <w:r>
        <w:t>ASCS_text</w:t>
      </w:r>
      <w:proofErr w:type="spellEnd"/>
      <w:r>
        <w:t xml:space="preserve"> ve </w:t>
      </w:r>
      <w:proofErr w:type="spellStart"/>
      <w:r>
        <w:t>ASCS_emotion</w:t>
      </w:r>
      <w:proofErr w:type="spellEnd"/>
      <w:r>
        <w:t xml:space="preserve"> ölçütlerini ekleyerek, (iv) güvenilir bulunmayan akustik SER kolunu negatif bulgu olarak şeffaf biçimde raporlayarak ve (v) tüm çıktıları açık kaynak yayımlayarak bu boşluğu doldurmayı amaçlar.</w:t>
      </w:r>
    </w:p>
    <w:p w14:paraId="6349DD74" w14:textId="77777777" w:rsidR="00E16AA9" w:rsidRDefault="00E16AA9"/>
    <w:p w14:paraId="23C19DDC" w14:textId="77777777" w:rsidR="00E16AA9" w:rsidRDefault="00E16AA9"/>
    <w:p w14:paraId="55D1B7EB" w14:textId="77777777" w:rsidR="00E16AA9" w:rsidRDefault="00E16AA9"/>
    <w:p w14:paraId="698998A5" w14:textId="77777777" w:rsidR="00E16AA9" w:rsidRDefault="00E16AA9"/>
    <w:p w14:paraId="5EB1EFD2" w14:textId="77777777" w:rsidR="00E16AA9" w:rsidRDefault="00E16AA9"/>
    <w:p w14:paraId="6B4A2B1F" w14:textId="77777777" w:rsidR="00E16AA9" w:rsidRDefault="00E16AA9"/>
    <w:p w14:paraId="17652A51" w14:textId="77777777" w:rsidR="00E16AA9" w:rsidRDefault="00E16AA9"/>
    <w:p w14:paraId="1F152830" w14:textId="77777777" w:rsidR="00E16AA9" w:rsidRDefault="00E16AA9"/>
    <w:p w14:paraId="37310F26" w14:textId="77777777" w:rsidR="00A31AED" w:rsidRDefault="00A31AED"/>
    <w:p w14:paraId="70720DBB" w14:textId="77777777" w:rsidR="00A31AED" w:rsidRDefault="00A31AED"/>
    <w:p w14:paraId="09B38D36" w14:textId="77777777" w:rsidR="00E16AA9" w:rsidRDefault="00E16AA9"/>
    <w:p w14:paraId="483D06F1" w14:textId="77777777" w:rsidR="0067221B" w:rsidRDefault="00973C0D">
      <w:pPr>
        <w:pStyle w:val="Balk1"/>
      </w:pPr>
      <w:bookmarkStart w:id="9" w:name="_Toc232052316"/>
      <w:r>
        <w:lastRenderedPageBreak/>
        <w:t>3. Yöntem</w:t>
      </w:r>
      <w:bookmarkEnd w:id="9"/>
    </w:p>
    <w:p w14:paraId="68401979" w14:textId="77777777" w:rsidR="0067221B" w:rsidRDefault="00973C0D">
      <w:r>
        <w:t xml:space="preserve">Bu bölüm, çalışmanın uçtan uca yöntemini </w:t>
      </w:r>
      <w:proofErr w:type="spellStart"/>
      <w:r>
        <w:t>ayrıntılandırır</w:t>
      </w:r>
      <w:proofErr w:type="spellEnd"/>
      <w:r>
        <w:t xml:space="preserve">. Sırasıyla sistem mimarisi ve ablasyon tasarımı (3.1), veri kümelerinin toplanması, temizlenmesi ve dengeli alt-örnekleme stratejisi (3.2), temel model seçimine yönelik geniş ASR karşılaştırması (3.3), </w:t>
      </w:r>
      <w:proofErr w:type="spellStart"/>
      <w:r>
        <w:t>AcoSemantic</w:t>
      </w:r>
      <w:proofErr w:type="spellEnd"/>
      <w:r>
        <w:t xml:space="preserve">-TR metin tabanlı anlamsal-duygusal değerlendirme çerçevesi ve akustik SER fizibilite deneyi (3.4), </w:t>
      </w:r>
      <w:proofErr w:type="spellStart"/>
      <w:r>
        <w:t>LoRA</w:t>
      </w:r>
      <w:proofErr w:type="spellEnd"/>
      <w:r>
        <w:t xml:space="preserve"> ince ayarı ve kontrollü ablasyon konfigürasyonu (3.5), eğitim hattı ve karşılaşılan kritik hatalar (3.6), değerlendirme setleri ve protokolü (3.7) ile gerçek-ses veri setlerinin oluşturulması (3.8) ele alınmaktadır.</w:t>
      </w:r>
    </w:p>
    <w:p w14:paraId="7E1E338F" w14:textId="77777777" w:rsidR="0067221B" w:rsidRDefault="00973C0D">
      <w:pPr>
        <w:pStyle w:val="Balk2"/>
      </w:pPr>
      <w:bookmarkStart w:id="10" w:name="_Toc232052317"/>
      <w:r>
        <w:t>3.1 Genel Bakış ve Sistem Mimarisi</w:t>
      </w:r>
      <w:bookmarkEnd w:id="10"/>
    </w:p>
    <w:p w14:paraId="67ACF7C6" w14:textId="77777777" w:rsidR="0067221B" w:rsidRDefault="00973C0D">
      <w:r>
        <w:t xml:space="preserve">Çalışmanın temel araştırma sorusu şudur: Gerçek hasta verisi mevcut olmadığında, metinden-konuşmaya sentezle üretilmiş (TTS) sentetik bir medikal konuşma korpusuyla gerçekleştirilen </w:t>
      </w:r>
      <w:proofErr w:type="spellStart"/>
      <w:r>
        <w:t>LoRA</w:t>
      </w:r>
      <w:proofErr w:type="spellEnd"/>
      <w:r>
        <w:t xml:space="preserve"> ince ayarı, tıbbi terim tanıma başarımını gerçek konuşmada anlamlı biçimde iyileştirebilir mi?</w:t>
      </w:r>
    </w:p>
    <w:p w14:paraId="71AA4676" w14:textId="77777777" w:rsidR="0067221B" w:rsidRDefault="00973C0D">
      <w:r>
        <w:t xml:space="preserve">Bu soruyu yanıtlamak üzere tasarlanan sistem üç ana bileşenden oluşmaktadır. Birinci bileşen, genel Türkçe konuşma yeteneğini modellemek amacıyla birden fazla açık kaynaklı korpustan derlenen, titizlikle temizlenmiş ve dengeli hâle getirilmiş bir genel Türkçe konuşma havuzudur. İkinci bileşen, klinik terminolojiyi modele kazandırmak için, kamuya açık bir TTS hizmetiyle sentezlenen, açıkça sentetik=doğru etiketli medv3 medikal konuşma korpusudur. Üçüncü bileşen, </w:t>
      </w:r>
      <w:proofErr w:type="spellStart"/>
      <w:r>
        <w:t>OpenAI</w:t>
      </w:r>
      <w:proofErr w:type="spellEnd"/>
      <w:r>
        <w:t xml:space="preserve"> Whisper-large-v3 temel modelinin bu iki veri kaynağıyla </w:t>
      </w:r>
      <w:proofErr w:type="spellStart"/>
      <w:r>
        <w:t>LoRA</w:t>
      </w:r>
      <w:proofErr w:type="spellEnd"/>
      <w:r>
        <w:t xml:space="preserve"> yöntemi aracılığıyla uyarlanmasıdır.</w:t>
      </w:r>
    </w:p>
    <w:p w14:paraId="2C5E0D69" w14:textId="77777777" w:rsidR="0067221B" w:rsidRDefault="00973C0D">
      <w:r>
        <w:t>Tasarımın bilimsel çekirdeği, medikal alan kazanımını izole eden ve tek değişkenin eğitim verisi olduğu kontrollü bir ablasyondur. Bu ablasyon üç koşul içermektedir:</w:t>
      </w:r>
    </w:p>
    <w:p w14:paraId="2F354864" w14:textId="77777777" w:rsidR="0067221B" w:rsidRDefault="00973C0D">
      <w:pPr>
        <w:pStyle w:val="ListeParagraf"/>
      </w:pPr>
      <w:r>
        <w:rPr>
          <w:b/>
        </w:rPr>
        <w:t>M0</w:t>
      </w:r>
      <w:r>
        <w:t xml:space="preserve"> — </w:t>
      </w:r>
      <w:proofErr w:type="spellStart"/>
      <w:r>
        <w:t>uyarlamasız</w:t>
      </w:r>
      <w:proofErr w:type="spellEnd"/>
      <w:r>
        <w:t xml:space="preserve"> temel model: Herhangi bir ince ayar yapılmamış </w:t>
      </w:r>
      <w:proofErr w:type="spellStart"/>
      <w:r>
        <w:t>OpenAI</w:t>
      </w:r>
      <w:proofErr w:type="spellEnd"/>
      <w:r>
        <w:t xml:space="preserve"> Whisper-large-v3 modeli. Tüm karşılaştırmalarda referans çizgiyi oluşturur.</w:t>
      </w:r>
    </w:p>
    <w:p w14:paraId="2A26F69A" w14:textId="77777777" w:rsidR="0067221B" w:rsidRDefault="00973C0D">
      <w:pPr>
        <w:pStyle w:val="ListeParagraf"/>
      </w:pPr>
      <w:r>
        <w:rPr>
          <w:b/>
        </w:rPr>
        <w:t>M1</w:t>
      </w:r>
      <w:r>
        <w:t xml:space="preserve"> — yalnızca genel </w:t>
      </w:r>
      <w:proofErr w:type="spellStart"/>
      <w:r>
        <w:t>LoRA</w:t>
      </w:r>
      <w:proofErr w:type="spellEnd"/>
      <w:r>
        <w:t xml:space="preserve">: Yalnızca yaklaşık 140 saatlik dengeli genel Türkçe konuşma verisiyle </w:t>
      </w:r>
      <w:proofErr w:type="spellStart"/>
      <w:r>
        <w:t>LoRA</w:t>
      </w:r>
      <w:proofErr w:type="spellEnd"/>
      <w:r>
        <w:t xml:space="preserve"> ince ayarı yapılmış model. Genel dil uyarlamasının etkisini ölçer.</w:t>
      </w:r>
    </w:p>
    <w:p w14:paraId="33CF365B" w14:textId="77777777" w:rsidR="0067221B" w:rsidRDefault="00973C0D">
      <w:pPr>
        <w:pStyle w:val="ListeParagraf"/>
      </w:pPr>
      <w:r>
        <w:rPr>
          <w:b/>
        </w:rPr>
        <w:t>M2</w:t>
      </w:r>
      <w:r>
        <w:t xml:space="preserve"> — genel + medikal </w:t>
      </w:r>
      <w:proofErr w:type="spellStart"/>
      <w:r>
        <w:t>LoRA</w:t>
      </w:r>
      <w:proofErr w:type="spellEnd"/>
      <w:r>
        <w:t xml:space="preserve">: 140 saatlik genel Türkçe verinin yanı sıra medv3 medikal korpusunun 3× örneklemesiyle birlikte </w:t>
      </w:r>
      <w:proofErr w:type="spellStart"/>
      <w:r>
        <w:t>LoRA</w:t>
      </w:r>
      <w:proofErr w:type="spellEnd"/>
      <w:r>
        <w:t xml:space="preserve"> ince ayarı yapılmış model. Medikal alan uyarlamasının M1'e kıyasla ek katkısını ölçer.</w:t>
      </w:r>
    </w:p>
    <w:p w14:paraId="2F6514AE" w14:textId="77777777" w:rsidR="0067221B" w:rsidRDefault="00973C0D">
      <w:r>
        <w:t xml:space="preserve">Üç koşulun tümü aynı temel modeli, aynı </w:t>
      </w:r>
      <w:proofErr w:type="spellStart"/>
      <w:r>
        <w:t>LoRA</w:t>
      </w:r>
      <w:proofErr w:type="spellEnd"/>
      <w:r>
        <w:t xml:space="preserve"> hiper-parametrelerini, aynı eğitim prosedürünü ve aynı değerlendirme protokolünü paylaşmaktadır. Bu tasarım, üç model arasındaki tek farkın eğitim verisi olmasını güvence altına alarak gözlemlenen başarım farklarının doğrudan eğitim verisi bileşimine atfedilmesine olanak tanır.</w:t>
      </w:r>
    </w:p>
    <w:p w14:paraId="53D725F6" w14:textId="77777777" w:rsidR="0067221B" w:rsidRDefault="00973C0D">
      <w:r>
        <w:t xml:space="preserve">Değerlendirme tek bir ölçütle sınırlı tutulmamıştır. Genel Türkçe konuşma yeteneği (WER/CER, gerçek medikal-olmayan kliplerle), sentetik medikal alan-içi davranış (WER/CER/terim </w:t>
      </w:r>
      <w:proofErr w:type="spellStart"/>
      <w:r>
        <w:t>recall</w:t>
      </w:r>
      <w:proofErr w:type="spellEnd"/>
      <w:r>
        <w:t xml:space="preserve">, eğitimde görülmüş medv3 </w:t>
      </w:r>
      <w:proofErr w:type="spellStart"/>
      <w:r>
        <w:t>val</w:t>
      </w:r>
      <w:proofErr w:type="spellEnd"/>
      <w:r>
        <w:t xml:space="preserve"> klipleriyle tanısal kontrol), gerçek-ses medikal yetenek (WER/CER/terim </w:t>
      </w:r>
      <w:proofErr w:type="spellStart"/>
      <w:r>
        <w:t>recall</w:t>
      </w:r>
      <w:proofErr w:type="spellEnd"/>
      <w:r>
        <w:t xml:space="preserve">, gönüllü konuşmacı kayıtlarıyla), zor tıbbi terim </w:t>
      </w:r>
      <w:r>
        <w:lastRenderedPageBreak/>
        <w:t>tanıma (</w:t>
      </w:r>
      <w:proofErr w:type="spellStart"/>
      <w:r>
        <w:t>recall</w:t>
      </w:r>
      <w:proofErr w:type="spellEnd"/>
      <w:r>
        <w:t>, medv3 sözlüğünden seçilmiş zorlu terimlerle üretilmiş yeni cümlelerle) ve anlamsal sadakat (</w:t>
      </w:r>
      <w:proofErr w:type="spellStart"/>
      <w:r>
        <w:t>AcoSemantic</w:t>
      </w:r>
      <w:proofErr w:type="spellEnd"/>
      <w:r>
        <w:t>-TR çerçevesiyle) olmak üzere beş eksende ölçülmüştür.</w:t>
      </w:r>
    </w:p>
    <w:p w14:paraId="7FD82488" w14:textId="77777777" w:rsidR="0067221B" w:rsidRDefault="00973C0D">
      <w:pPr>
        <w:jc w:val="center"/>
      </w:pPr>
      <w:r>
        <w:rPr>
          <w:noProof/>
        </w:rPr>
        <w:drawing>
          <wp:inline distT="0" distB="0" distL="0" distR="0" wp14:anchorId="53BACC43" wp14:editId="403B03ED">
            <wp:extent cx="5303520" cy="549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ystem_architecture.png"/>
                    <pic:cNvPicPr/>
                  </pic:nvPicPr>
                  <pic:blipFill>
                    <a:blip r:embed="rId11"/>
                    <a:stretch>
                      <a:fillRect/>
                    </a:stretch>
                  </pic:blipFill>
                  <pic:spPr>
                    <a:xfrm>
                      <a:off x="0" y="0"/>
                      <a:ext cx="5303520" cy="5496375"/>
                    </a:xfrm>
                    <a:prstGeom prst="rect">
                      <a:avLst/>
                    </a:prstGeom>
                  </pic:spPr>
                </pic:pic>
              </a:graphicData>
            </a:graphic>
          </wp:inline>
        </w:drawing>
      </w:r>
    </w:p>
    <w:p w14:paraId="21FE7144" w14:textId="77777777" w:rsidR="0067221B" w:rsidRDefault="00973C0D">
      <w:pPr>
        <w:pStyle w:val="Stil1"/>
      </w:pPr>
      <w:bookmarkStart w:id="11" w:name="_Toc232052393"/>
      <w:r>
        <w:t xml:space="preserve">Şekil 3.1: </w:t>
      </w:r>
      <w:proofErr w:type="spellStart"/>
      <w:r>
        <w:t>TurkMedSTT'nin</w:t>
      </w:r>
      <w:proofErr w:type="spellEnd"/>
      <w:r>
        <w:t xml:space="preserve"> veri kaynaklarından model geliştirme, çok katmanlı değerlendirme ve açık kaynak yayına uzanan uçtan uca sistem mimarisi. Gönüllü gerçek-ses kayıtları gizlilik sınırının dışında tutulmuş, yalnız anonim toplu metrikler yayımlanmıştır.</w:t>
      </w:r>
      <w:bookmarkEnd w:id="11"/>
    </w:p>
    <w:p w14:paraId="394BFAEC" w14:textId="77777777" w:rsidR="0067221B" w:rsidRDefault="00973C0D">
      <w:pPr>
        <w:pStyle w:val="Balk2"/>
      </w:pPr>
      <w:bookmarkStart w:id="12" w:name="_Toc232052318"/>
      <w:r>
        <w:t>3.2 Veri Kümeleri ve Temizleme</w:t>
      </w:r>
      <w:bookmarkEnd w:id="12"/>
    </w:p>
    <w:p w14:paraId="32E5F292" w14:textId="77777777" w:rsidR="0067221B" w:rsidRDefault="00973C0D">
      <w:pPr>
        <w:pStyle w:val="Balk3"/>
      </w:pPr>
      <w:bookmarkStart w:id="13" w:name="_Toc232052319"/>
      <w:r>
        <w:t>3.2.1 Genel Türkçe Konuşma Havuzu</w:t>
      </w:r>
      <w:bookmarkEnd w:id="13"/>
    </w:p>
    <w:p w14:paraId="3A97A5C7" w14:textId="77777777" w:rsidR="0067221B" w:rsidRDefault="00973C0D">
      <w:r>
        <w:t xml:space="preserve">Genel amaçlı Türkçe konuşma yeteneğini korumak ve </w:t>
      </w:r>
      <w:proofErr w:type="spellStart"/>
      <w:r>
        <w:t>LoRA</w:t>
      </w:r>
      <w:proofErr w:type="spellEnd"/>
      <w:r>
        <w:t xml:space="preserve"> ince ayarının temelini oluşturmak için üç açık kaynaklı konuşma veri seti birleştirilmiştir.</w:t>
      </w:r>
    </w:p>
    <w:p w14:paraId="66BF9BDB" w14:textId="77777777" w:rsidR="0067221B" w:rsidRDefault="00973C0D">
      <w:r>
        <w:rPr>
          <w:b/>
        </w:rPr>
        <w:t xml:space="preserve">Mozilla </w:t>
      </w:r>
      <w:proofErr w:type="spellStart"/>
      <w:r>
        <w:rPr>
          <w:b/>
        </w:rPr>
        <w:t>Common</w:t>
      </w:r>
      <w:proofErr w:type="spellEnd"/>
      <w:r>
        <w:rPr>
          <w:b/>
        </w:rPr>
        <w:t xml:space="preserve"> Voice (CV) Türkçe:</w:t>
      </w:r>
      <w:r>
        <w:t xml:space="preserve"> Mozilla Vakfı tarafından gönüllü katılımcıların katkılarıyla oluşturulan kalabalık kaynaklı (</w:t>
      </w:r>
      <w:proofErr w:type="spellStart"/>
      <w:r>
        <w:t>crowdsourced</w:t>
      </w:r>
      <w:proofErr w:type="spellEnd"/>
      <w:r>
        <w:t>) bir konuşma veri setidir. Türkçe bölümü, çeşitli yaş gruplarından ve aksanlardan konuşmacıları kapsar; çoğunlukla kısa, okunan cümle kayıtlarından oluşur. Ham hâliyle 119.325 klip içermektedir.</w:t>
      </w:r>
    </w:p>
    <w:p w14:paraId="5FCB1538" w14:textId="77777777" w:rsidR="0067221B" w:rsidRDefault="00973C0D">
      <w:r>
        <w:rPr>
          <w:b/>
        </w:rPr>
        <w:lastRenderedPageBreak/>
        <w:t>ISSAI Çok Dilli Türkçe (ISSAI-TR):</w:t>
      </w:r>
      <w:r>
        <w:t xml:space="preserve"> Nazarbayev Üniversitesi ISSAI laboratuvarı tarafından yayımlanan çok dilli setin Türkçe bölümüdür. Uzun monolog tarzı konuşmalar ve bölünmüş (</w:t>
      </w:r>
      <w:proofErr w:type="spellStart"/>
      <w:r>
        <w:t>segmented</w:t>
      </w:r>
      <w:proofErr w:type="spellEnd"/>
      <w:r>
        <w:t xml:space="preserve">) klipler içermesi bakımından </w:t>
      </w:r>
      <w:proofErr w:type="spellStart"/>
      <w:r>
        <w:t>Common</w:t>
      </w:r>
      <w:proofErr w:type="spellEnd"/>
      <w:r>
        <w:t xml:space="preserve"> </w:t>
      </w:r>
      <w:proofErr w:type="spellStart"/>
      <w:r>
        <w:t>Voice'tan</w:t>
      </w:r>
      <w:proofErr w:type="spellEnd"/>
      <w:r>
        <w:t xml:space="preserve"> farklılaşır. Ham hâliyle 186.170 klip içermekte olup tüm havuz içinde en büyük payı oluşturmaktadır.</w:t>
      </w:r>
    </w:p>
    <w:p w14:paraId="0CF9FE6E" w14:textId="77777777" w:rsidR="0067221B" w:rsidRDefault="00973C0D">
      <w:proofErr w:type="spellStart"/>
      <w:r>
        <w:rPr>
          <w:b/>
        </w:rPr>
        <w:t>OpenSLR</w:t>
      </w:r>
      <w:proofErr w:type="spellEnd"/>
      <w:r>
        <w:rPr>
          <w:b/>
        </w:rPr>
        <w:t xml:space="preserve"> Türkçe Derlemi:</w:t>
      </w:r>
      <w:r>
        <w:t xml:space="preserve"> </w:t>
      </w:r>
      <w:proofErr w:type="spellStart"/>
      <w:r>
        <w:t>OpenSLR</w:t>
      </w:r>
      <w:proofErr w:type="spellEnd"/>
      <w:r>
        <w:t xml:space="preserve"> platformundan sağlanan Türkçe konuşma verisidir [14]. Hacmi diğerlerine kıyasla küçük olmakla birlikte aksan ve bağlam çeşitliliğine katkıda bulunmaktadır. Ham hâliyle 2.513 klip içermektedir.</w:t>
      </w:r>
    </w:p>
    <w:p w14:paraId="6DA289D1" w14:textId="77777777" w:rsidR="0067221B" w:rsidRDefault="00973C0D">
      <w:r>
        <w:t>#### Ham veri temizleme süreci</w:t>
      </w:r>
    </w:p>
    <w:p w14:paraId="0F8DF830" w14:textId="77777777" w:rsidR="0067221B" w:rsidRDefault="00973C0D">
      <w:r>
        <w:t>Ham veri, eğitim kalitesi üzerinde doğrudan olumsuz etki yaratabilecek birden fazla sorun içermekteydi. Aşağıda açıklanan adım adım temizleme süreci uygulanmıştır.</w:t>
      </w:r>
    </w:p>
    <w:p w14:paraId="5476F438" w14:textId="77777777" w:rsidR="0067221B" w:rsidRDefault="00973C0D">
      <w:r>
        <w:rPr>
          <w:b/>
        </w:rPr>
        <w:t>Yineleme kaldırma:</w:t>
      </w:r>
      <w:r>
        <w:t xml:space="preserve"> Aynı transkriptin birden fazla ses kaydıyla eşleştiği yinelenen örnekler tespit edilmiş ve yalnızca bir örnek tutularak diğerleri çıkarılmıştır. Bu adım özellikle değerlendirme seti ile eğitim seti arasındaki sızıntıyı önlemek açısından kritiktir; ayrıca metin düzeyinde yineleme, modelin belirli ifadeleri ezberlemesine yol açabileceğinden eğitim kalitesi için de önemlidir.</w:t>
      </w:r>
    </w:p>
    <w:p w14:paraId="7283FDAE" w14:textId="77777777" w:rsidR="0067221B" w:rsidRDefault="00973C0D">
      <w:r>
        <w:rPr>
          <w:b/>
        </w:rPr>
        <w:t>Transkript-ses hizalama denetimi:</w:t>
      </w:r>
      <w:r>
        <w:t xml:space="preserve"> Otomatik hizalama gürültüsü veya yanlış etiket içerdiği değerlendirilen örnekler çıkarılmıştır. Bu kontrol hem kelime sayısı/ses süresi oranı analizi hem de karakter kümesi denetimi aracılığıyla yapılmıştır.</w:t>
      </w:r>
    </w:p>
    <w:p w14:paraId="4CA7E748" w14:textId="77777777" w:rsidR="0067221B" w:rsidRDefault="00973C0D">
      <w:r>
        <w:rPr>
          <w:b/>
        </w:rPr>
        <w:t>Süre filtreleme:</w:t>
      </w:r>
      <w:r>
        <w:t xml:space="preserve"> 1 saniyenin altındaki (akustik özellik çıkarımı için yetersiz bilgi içeren) ve 30 saniyenin üzerindeki (</w:t>
      </w:r>
      <w:proofErr w:type="spellStart"/>
      <w:r>
        <w:t>Whisper'ın</w:t>
      </w:r>
      <w:proofErr w:type="spellEnd"/>
      <w:r>
        <w:t xml:space="preserve"> 30 saniyelik giriş penceresini aşan, doldurma veya kırpma gerektiren) klipler kaldırılmıştır.</w:t>
      </w:r>
    </w:p>
    <w:p w14:paraId="6060A4B9" w14:textId="77777777" w:rsidR="0067221B" w:rsidRDefault="00973C0D">
      <w:r>
        <w:rPr>
          <w:b/>
        </w:rPr>
        <w:t>Sessizlik kontrolü:</w:t>
      </w:r>
      <w:r>
        <w:t xml:space="preserve"> Ses enerjisi insan konuşmasına ilişkin eşiğin belirgin biçimde altında kalan, yani yalnızca arka plan gürültüsü veya sessizlik içeren klipler elenmiştir.</w:t>
      </w:r>
    </w:p>
    <w:p w14:paraId="769C38CD" w14:textId="77777777" w:rsidR="0067221B" w:rsidRDefault="00973C0D">
      <w:r>
        <w:rPr>
          <w:b/>
        </w:rPr>
        <w:t>Karakter kümesi ve metin normalizasyonu:</w:t>
      </w:r>
      <w:r>
        <w:t xml:space="preserve"> Türkçe alfabede yer almayan karakterler, aşırı noktalama, rakam-yazı uyumsuzlukları ve sözdizimsel hatalar içeren transkriptler normalize edilmiş ya da çıkarılmıştır. Normalizasyon; büyük harflerin küçük harfe dönüştürülmesini, Türkçe karakterlerin (ş, ğ, ü, ö, ı, ç) korunmasını, rakamların yazıya dönüştürülmesini ve başta/sonda boşlukların kırpılmasını kapsamaktadır.</w:t>
      </w:r>
    </w:p>
    <w:p w14:paraId="623C0A61" w14:textId="77777777" w:rsidR="0067221B" w:rsidRDefault="00973C0D">
      <w:r>
        <w:rPr>
          <w:b/>
        </w:rPr>
        <w:t>Örnekleme oranı standardizasyonu:</w:t>
      </w:r>
      <w:r>
        <w:t xml:space="preserve"> Tüm ses dosyaları </w:t>
      </w:r>
      <w:proofErr w:type="spellStart"/>
      <w:r>
        <w:t>Whisper'ın</w:t>
      </w:r>
      <w:proofErr w:type="spellEnd"/>
      <w:r>
        <w:t xml:space="preserve"> girdi gereksinimiyle uyumlu biçimde 16 kHz mono WAV formatına dönüştürülmüştür. Farklı örnekleme oranlarında (8 kHz, 22,05 kHz, 44,1 kHz gibi) kaydedilmiş ya da stereo kanalda gelen dosyalar yeniden örneklenmiş ve kanalları birleştirilmiştir.</w:t>
      </w:r>
    </w:p>
    <w:p w14:paraId="34671975" w14:textId="77777777" w:rsidR="0067221B" w:rsidRDefault="00973C0D">
      <w:r>
        <w:t>Bu temizleme süreci sonucunda ham 308.008 klip, yaklaşık 292,6 saatlik 246.574 temiz klibe indirgenmiştir. Veri miktarındaki bu azalma, hatalı hizalanmış, gürültülü veya kısa örneklerin elenmesiyle birlikte eğitim kararlılığını ve transkript güvenilirliğini önemli ölçüde artırmıştır. Kaynakların temizleme öncesi ve sonrası klip sayıları Tablo 3.1'de verilmiştir; birleşik havuzun kaynaklara göre dağılımı Şekil 3.2'de sunulmuştur.</w:t>
      </w:r>
    </w:p>
    <w:p w14:paraId="72487EC2" w14:textId="77777777" w:rsidR="00E16AA9" w:rsidRDefault="00E16AA9"/>
    <w:p w14:paraId="6233CFD6" w14:textId="77777777" w:rsidR="0067221B" w:rsidRDefault="00973C0D">
      <w:pPr>
        <w:pStyle w:val="Stil2"/>
      </w:pPr>
      <w:bookmarkStart w:id="14" w:name="_Toc232052412"/>
      <w:r>
        <w:lastRenderedPageBreak/>
        <w:t>Tablo 3.1: Genel Türkçe veri havuzu temizleme öncesi/sonrası klip sayıları</w:t>
      </w:r>
      <w:bookmarkEnd w:id="14"/>
    </w:p>
    <w:tbl>
      <w:tblPr>
        <w:tblStyle w:val="TabloKlavuzu"/>
        <w:tblW w:w="0" w:type="auto"/>
        <w:tblLook w:val="04A0" w:firstRow="1" w:lastRow="0" w:firstColumn="1" w:lastColumn="0" w:noHBand="0" w:noVBand="1"/>
      </w:tblPr>
      <w:tblGrid>
        <w:gridCol w:w="2254"/>
        <w:gridCol w:w="2254"/>
        <w:gridCol w:w="2254"/>
        <w:gridCol w:w="2254"/>
      </w:tblGrid>
      <w:tr w:rsidR="0067221B" w14:paraId="76403671" w14:textId="77777777">
        <w:trPr>
          <w:cantSplit/>
          <w:tblHeader/>
        </w:trPr>
        <w:tc>
          <w:tcPr>
            <w:tcW w:w="2256" w:type="dxa"/>
            <w:shd w:val="clear" w:color="auto" w:fill="D9E2F3"/>
          </w:tcPr>
          <w:p w14:paraId="78B92C37" w14:textId="77777777" w:rsidR="0067221B" w:rsidRDefault="00973C0D">
            <w:r>
              <w:rPr>
                <w:b/>
                <w:sz w:val="20"/>
              </w:rPr>
              <w:t>Kaynak</w:t>
            </w:r>
          </w:p>
        </w:tc>
        <w:tc>
          <w:tcPr>
            <w:tcW w:w="2256" w:type="dxa"/>
            <w:shd w:val="clear" w:color="auto" w:fill="D9E2F3"/>
          </w:tcPr>
          <w:p w14:paraId="72E23443" w14:textId="77777777" w:rsidR="0067221B" w:rsidRDefault="00973C0D">
            <w:r>
              <w:rPr>
                <w:b/>
                <w:sz w:val="20"/>
              </w:rPr>
              <w:t>Temizleme öncesi (klip)</w:t>
            </w:r>
          </w:p>
        </w:tc>
        <w:tc>
          <w:tcPr>
            <w:tcW w:w="2256" w:type="dxa"/>
            <w:shd w:val="clear" w:color="auto" w:fill="D9E2F3"/>
          </w:tcPr>
          <w:p w14:paraId="6AFBD8F6" w14:textId="77777777" w:rsidR="0067221B" w:rsidRDefault="00973C0D">
            <w:r>
              <w:rPr>
                <w:b/>
                <w:sz w:val="20"/>
              </w:rPr>
              <w:t>Temizleme sonrası (klip)</w:t>
            </w:r>
          </w:p>
        </w:tc>
        <w:tc>
          <w:tcPr>
            <w:tcW w:w="2256" w:type="dxa"/>
            <w:shd w:val="clear" w:color="auto" w:fill="D9E2F3"/>
          </w:tcPr>
          <w:p w14:paraId="5ABF417D" w14:textId="77777777" w:rsidR="0067221B" w:rsidRDefault="00973C0D">
            <w:r>
              <w:rPr>
                <w:b/>
                <w:sz w:val="20"/>
              </w:rPr>
              <w:t>Tutulan (%)</w:t>
            </w:r>
          </w:p>
        </w:tc>
      </w:tr>
      <w:tr w:rsidR="0067221B" w14:paraId="402E7D3D" w14:textId="77777777">
        <w:trPr>
          <w:cantSplit/>
        </w:trPr>
        <w:tc>
          <w:tcPr>
            <w:tcW w:w="2256" w:type="dxa"/>
          </w:tcPr>
          <w:p w14:paraId="18758BAF" w14:textId="77777777" w:rsidR="0067221B" w:rsidRDefault="00973C0D">
            <w:proofErr w:type="spellStart"/>
            <w:r>
              <w:rPr>
                <w:sz w:val="20"/>
              </w:rPr>
              <w:t>Common</w:t>
            </w:r>
            <w:proofErr w:type="spellEnd"/>
            <w:r>
              <w:rPr>
                <w:sz w:val="20"/>
              </w:rPr>
              <w:t xml:space="preserve"> Voice (TR)</w:t>
            </w:r>
          </w:p>
        </w:tc>
        <w:tc>
          <w:tcPr>
            <w:tcW w:w="2256" w:type="dxa"/>
          </w:tcPr>
          <w:p w14:paraId="707C6B26" w14:textId="77777777" w:rsidR="0067221B" w:rsidRDefault="00973C0D">
            <w:r>
              <w:rPr>
                <w:sz w:val="20"/>
              </w:rPr>
              <w:t>119.325</w:t>
            </w:r>
          </w:p>
        </w:tc>
        <w:tc>
          <w:tcPr>
            <w:tcW w:w="2256" w:type="dxa"/>
          </w:tcPr>
          <w:p w14:paraId="702781F2" w14:textId="77777777" w:rsidR="0067221B" w:rsidRDefault="00973C0D">
            <w:r>
              <w:rPr>
                <w:sz w:val="20"/>
              </w:rPr>
              <w:t>61.371</w:t>
            </w:r>
          </w:p>
        </w:tc>
        <w:tc>
          <w:tcPr>
            <w:tcW w:w="2256" w:type="dxa"/>
          </w:tcPr>
          <w:p w14:paraId="36B1058B" w14:textId="77777777" w:rsidR="0067221B" w:rsidRDefault="00973C0D">
            <w:r>
              <w:rPr>
                <w:sz w:val="20"/>
              </w:rPr>
              <w:t>%51,4</w:t>
            </w:r>
          </w:p>
        </w:tc>
      </w:tr>
      <w:tr w:rsidR="0067221B" w14:paraId="652FAE3D" w14:textId="77777777">
        <w:trPr>
          <w:cantSplit/>
        </w:trPr>
        <w:tc>
          <w:tcPr>
            <w:tcW w:w="2256" w:type="dxa"/>
          </w:tcPr>
          <w:p w14:paraId="52875B89" w14:textId="77777777" w:rsidR="0067221B" w:rsidRDefault="00973C0D">
            <w:r>
              <w:rPr>
                <w:sz w:val="20"/>
              </w:rPr>
              <w:t>ISSAI-TR</w:t>
            </w:r>
          </w:p>
        </w:tc>
        <w:tc>
          <w:tcPr>
            <w:tcW w:w="2256" w:type="dxa"/>
          </w:tcPr>
          <w:p w14:paraId="2DCF7076" w14:textId="77777777" w:rsidR="0067221B" w:rsidRDefault="00973C0D">
            <w:r>
              <w:rPr>
                <w:sz w:val="20"/>
              </w:rPr>
              <w:t>186.170</w:t>
            </w:r>
          </w:p>
        </w:tc>
        <w:tc>
          <w:tcPr>
            <w:tcW w:w="2256" w:type="dxa"/>
          </w:tcPr>
          <w:p w14:paraId="0A1A229B" w14:textId="77777777" w:rsidR="0067221B" w:rsidRDefault="00973C0D">
            <w:r>
              <w:rPr>
                <w:sz w:val="20"/>
              </w:rPr>
              <w:t>182.690</w:t>
            </w:r>
          </w:p>
        </w:tc>
        <w:tc>
          <w:tcPr>
            <w:tcW w:w="2256" w:type="dxa"/>
          </w:tcPr>
          <w:p w14:paraId="27AE4F94" w14:textId="77777777" w:rsidR="0067221B" w:rsidRDefault="00973C0D">
            <w:r>
              <w:rPr>
                <w:sz w:val="20"/>
              </w:rPr>
              <w:t>%98,1</w:t>
            </w:r>
          </w:p>
        </w:tc>
      </w:tr>
      <w:tr w:rsidR="0067221B" w14:paraId="1E066AF1" w14:textId="77777777">
        <w:trPr>
          <w:cantSplit/>
        </w:trPr>
        <w:tc>
          <w:tcPr>
            <w:tcW w:w="2256" w:type="dxa"/>
          </w:tcPr>
          <w:p w14:paraId="713C5351" w14:textId="77777777" w:rsidR="0067221B" w:rsidRDefault="00973C0D">
            <w:proofErr w:type="spellStart"/>
            <w:r>
              <w:rPr>
                <w:sz w:val="20"/>
              </w:rPr>
              <w:t>OpenSLR</w:t>
            </w:r>
            <w:proofErr w:type="spellEnd"/>
          </w:p>
        </w:tc>
        <w:tc>
          <w:tcPr>
            <w:tcW w:w="2256" w:type="dxa"/>
          </w:tcPr>
          <w:p w14:paraId="32553F9D" w14:textId="77777777" w:rsidR="0067221B" w:rsidRDefault="00973C0D">
            <w:r>
              <w:rPr>
                <w:sz w:val="20"/>
              </w:rPr>
              <w:t>2.513</w:t>
            </w:r>
          </w:p>
        </w:tc>
        <w:tc>
          <w:tcPr>
            <w:tcW w:w="2256" w:type="dxa"/>
          </w:tcPr>
          <w:p w14:paraId="0B76472D" w14:textId="77777777" w:rsidR="0067221B" w:rsidRDefault="00973C0D">
            <w:r>
              <w:rPr>
                <w:sz w:val="20"/>
              </w:rPr>
              <w:t>2.513</w:t>
            </w:r>
          </w:p>
        </w:tc>
        <w:tc>
          <w:tcPr>
            <w:tcW w:w="2256" w:type="dxa"/>
          </w:tcPr>
          <w:p w14:paraId="5395345B" w14:textId="77777777" w:rsidR="0067221B" w:rsidRDefault="00973C0D">
            <w:r>
              <w:rPr>
                <w:sz w:val="20"/>
              </w:rPr>
              <w:t>%100,0</w:t>
            </w:r>
          </w:p>
        </w:tc>
      </w:tr>
      <w:tr w:rsidR="0067221B" w14:paraId="6E8E0149" w14:textId="77777777">
        <w:trPr>
          <w:cantSplit/>
        </w:trPr>
        <w:tc>
          <w:tcPr>
            <w:tcW w:w="2256" w:type="dxa"/>
          </w:tcPr>
          <w:p w14:paraId="774157E5" w14:textId="77777777" w:rsidR="0067221B" w:rsidRDefault="00973C0D">
            <w:r>
              <w:rPr>
                <w:sz w:val="20"/>
              </w:rPr>
              <w:t>Toplam</w:t>
            </w:r>
          </w:p>
        </w:tc>
        <w:tc>
          <w:tcPr>
            <w:tcW w:w="2256" w:type="dxa"/>
          </w:tcPr>
          <w:p w14:paraId="20D5DCD0" w14:textId="77777777" w:rsidR="0067221B" w:rsidRDefault="00973C0D">
            <w:r>
              <w:rPr>
                <w:sz w:val="20"/>
              </w:rPr>
              <w:t>308.008</w:t>
            </w:r>
          </w:p>
        </w:tc>
        <w:tc>
          <w:tcPr>
            <w:tcW w:w="2256" w:type="dxa"/>
          </w:tcPr>
          <w:p w14:paraId="4784CB56" w14:textId="77777777" w:rsidR="0067221B" w:rsidRDefault="00973C0D">
            <w:r>
              <w:rPr>
                <w:sz w:val="20"/>
              </w:rPr>
              <w:t>246.574 (~292,6 saat)</w:t>
            </w:r>
          </w:p>
        </w:tc>
        <w:tc>
          <w:tcPr>
            <w:tcW w:w="2256" w:type="dxa"/>
          </w:tcPr>
          <w:p w14:paraId="4C798FC9" w14:textId="77777777" w:rsidR="0067221B" w:rsidRDefault="00973C0D">
            <w:r>
              <w:rPr>
                <w:sz w:val="20"/>
              </w:rPr>
              <w:t>%80,1</w:t>
            </w:r>
          </w:p>
        </w:tc>
      </w:tr>
    </w:tbl>
    <w:p w14:paraId="58D4439B" w14:textId="77777777" w:rsidR="00E16AA9" w:rsidRDefault="00E16AA9">
      <w:pPr>
        <w:jc w:val="center"/>
      </w:pPr>
    </w:p>
    <w:p w14:paraId="62327556" w14:textId="77777777" w:rsidR="0067221B" w:rsidRDefault="00973C0D">
      <w:pPr>
        <w:jc w:val="center"/>
      </w:pPr>
      <w:r>
        <w:rPr>
          <w:noProof/>
        </w:rPr>
        <w:drawing>
          <wp:inline distT="0" distB="0" distL="0" distR="0" wp14:anchorId="33126FEB" wp14:editId="655C5586">
            <wp:extent cx="5303520" cy="18941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1894114"/>
                    </a:xfrm>
                    <a:prstGeom prst="rect">
                      <a:avLst/>
                    </a:prstGeom>
                  </pic:spPr>
                </pic:pic>
              </a:graphicData>
            </a:graphic>
          </wp:inline>
        </w:drawing>
      </w:r>
    </w:p>
    <w:p w14:paraId="44CC50E3" w14:textId="77777777" w:rsidR="0067221B" w:rsidRDefault="00973C0D">
      <w:pPr>
        <w:pStyle w:val="Stil1"/>
      </w:pPr>
      <w:bookmarkStart w:id="15" w:name="_Toc232052394"/>
      <w:r>
        <w:t>Şekil 3.2: Birleşik genel Türkçe eğitim/değerlendirme havuzunun kaynaklara göre klip ve süre dağılımı.</w:t>
      </w:r>
      <w:bookmarkEnd w:id="15"/>
    </w:p>
    <w:p w14:paraId="6D47FCD6" w14:textId="77777777" w:rsidR="0067221B" w:rsidRDefault="00973C0D">
      <w:proofErr w:type="spellStart"/>
      <w:r>
        <w:t>Common</w:t>
      </w:r>
      <w:proofErr w:type="spellEnd"/>
      <w:r>
        <w:t xml:space="preserve"> </w:t>
      </w:r>
      <w:proofErr w:type="spellStart"/>
      <w:r>
        <w:t>Voice'taki</w:t>
      </w:r>
      <w:proofErr w:type="spellEnd"/>
      <w:r>
        <w:t xml:space="preserve"> eleme oranının (%48,6) </w:t>
      </w:r>
      <w:proofErr w:type="spellStart"/>
      <w:r>
        <w:t>ISSAI'dan</w:t>
      </w:r>
      <w:proofErr w:type="spellEnd"/>
      <w:r>
        <w:t xml:space="preserve"> (%1,9) çok daha yüksek olmasının temel nedeni, kalabalık kaynaklı platformlarda doğrulama standardının daha değişken olması ve kısa klipler ile ses kalitesi sorunlarının daha sık görülmesidir. ISSAI verisi, daha kontrollü bir kayıt ortamında üretildiğinden temizleme sürecinde büyük ölçüde sağlıklı çıkmıştır.</w:t>
      </w:r>
    </w:p>
    <w:p w14:paraId="7DBB9EEA" w14:textId="77777777" w:rsidR="0067221B" w:rsidRDefault="00973C0D">
      <w:pPr>
        <w:pStyle w:val="Balk3"/>
      </w:pPr>
      <w:bookmarkStart w:id="16" w:name="_Toc232052320"/>
      <w:r>
        <w:t>3.2.2 Dengeli 140 Saatlik Alt-Örnekleme ve Sızıntı Denetimi</w:t>
      </w:r>
      <w:bookmarkEnd w:id="16"/>
    </w:p>
    <w:p w14:paraId="21CC7CE8" w14:textId="77777777" w:rsidR="0067221B" w:rsidRDefault="00973C0D">
      <w:r>
        <w:t xml:space="preserve">Tüm 292,6 saatlik temizlenmiş verinin eğitimde kullanılması iki açıdan sorunluydu. Birincisi, ISSAI-TR kaynağı (~182K klip) tüm havuzda orantısız biçimde baskın olacak, modelin ISSAI tarzına aşırı uyum sağlaması riskini taşıyacaktı. İkincisi, daha uzun eğitim süresi, tek </w:t>
      </w:r>
      <w:proofErr w:type="spellStart"/>
      <w:r>
        <w:t>epok</w:t>
      </w:r>
      <w:proofErr w:type="spellEnd"/>
      <w:r>
        <w:t xml:space="preserve"> politikasıyla çelişeceği gibi hesaplama maliyetini de artıracaktı. Bu nedenle her kaynak için azami klip sayısı belirlenerek dengeli bir 140 saatlik alt-küme oluşturulmuştur.</w:t>
      </w:r>
    </w:p>
    <w:p w14:paraId="3CE09A89" w14:textId="77777777" w:rsidR="0067221B" w:rsidRDefault="00973C0D">
      <w:r>
        <w:t xml:space="preserve">Alt-örnekleme stratejisi kaynak sürelerini yaklaşık dengelemek üzere kurulmuştur. Nihai eğitim </w:t>
      </w:r>
      <w:proofErr w:type="spellStart"/>
      <w:r>
        <w:t>manifesti</w:t>
      </w:r>
      <w:proofErr w:type="spellEnd"/>
      <w:r>
        <w:t xml:space="preserve"> </w:t>
      </w:r>
      <w:proofErr w:type="spellStart"/>
      <w:r>
        <w:t>Common</w:t>
      </w:r>
      <w:proofErr w:type="spellEnd"/>
      <w:r>
        <w:t xml:space="preserve"> </w:t>
      </w:r>
      <w:proofErr w:type="spellStart"/>
      <w:r>
        <w:t>Voice'tan</w:t>
      </w:r>
      <w:proofErr w:type="spellEnd"/>
      <w:r>
        <w:t xml:space="preserve"> 61.225 klip ve 65,0739 saat, </w:t>
      </w:r>
      <w:proofErr w:type="spellStart"/>
      <w:r>
        <w:t>ISSAI'dan</w:t>
      </w:r>
      <w:proofErr w:type="spellEnd"/>
      <w:r>
        <w:t xml:space="preserve"> 54.599 klip ve 65,0009 saat, </w:t>
      </w:r>
      <w:proofErr w:type="spellStart"/>
      <w:r>
        <w:t>OpenSLR'dan</w:t>
      </w:r>
      <w:proofErr w:type="spellEnd"/>
      <w:r>
        <w:t xml:space="preserve"> 2.433 klip ve 9,6819 saat içermektedir. Böylece üç kaynaktan toplam 118.257 satır ve 139,7567 saatlik konuşma elde edilmiştir. ISSAI için uygulanan yaklaşık 65 saatlik tavan, bu kaynağın birleşik havuz üzerindeki baskınlığını azaltmış; </w:t>
      </w:r>
      <w:proofErr w:type="spellStart"/>
      <w:r>
        <w:t>Common</w:t>
      </w:r>
      <w:proofErr w:type="spellEnd"/>
      <w:r>
        <w:t xml:space="preserve"> Voice ile süre dengesini korurken küçük </w:t>
      </w:r>
      <w:proofErr w:type="spellStart"/>
      <w:r>
        <w:t>OpenSLR</w:t>
      </w:r>
      <w:proofErr w:type="spellEnd"/>
      <w:r>
        <w:t xml:space="preserve"> kaynağının kullanılabilir kısmı da bütünüyle karışıma katılmıştır.</w:t>
      </w:r>
    </w:p>
    <w:p w14:paraId="0F9553D6" w14:textId="77777777" w:rsidR="0067221B" w:rsidRDefault="00973C0D">
      <w:r>
        <w:t xml:space="preserve">Alt-örneklemenin ardından uygulanan sızıntı denetimi, değerlendirme setinde kullanılan cümlelerin eğitim </w:t>
      </w:r>
      <w:proofErr w:type="spellStart"/>
      <w:r>
        <w:t>manifestine</w:t>
      </w:r>
      <w:proofErr w:type="spellEnd"/>
      <w:r>
        <w:t xml:space="preserve"> sızmasını engellemek için zorunludur. Değerlendirme </w:t>
      </w:r>
      <w:proofErr w:type="spellStart"/>
      <w:r>
        <w:t>manifestleri</w:t>
      </w:r>
      <w:proofErr w:type="spellEnd"/>
      <w:r>
        <w:t xml:space="preserve"> (genel Türkçe ve sentetik medikal setler) metin düzeyinde taranmış; eğitim </w:t>
      </w:r>
      <w:proofErr w:type="spellStart"/>
      <w:r>
        <w:t>manifestindeki</w:t>
      </w:r>
      <w:proofErr w:type="spellEnd"/>
      <w:r>
        <w:t xml:space="preserve"> satırlardan değerlendirme setiyle metin eşleşmesi olan satırlar eğitim </w:t>
      </w:r>
      <w:proofErr w:type="spellStart"/>
      <w:r>
        <w:t>manifestinden</w:t>
      </w:r>
      <w:proofErr w:type="spellEnd"/>
      <w:r>
        <w:t xml:space="preserve"> çıkarılmıştır. Eşleşme, tam metin karşılaştırması yerine normalize (küçük harf, noktalama giderimi) eşleşmeyle yapılmıştır.</w:t>
      </w:r>
    </w:p>
    <w:p w14:paraId="6EBDF8F4" w14:textId="77777777" w:rsidR="0067221B" w:rsidRDefault="00973C0D">
      <w:r>
        <w:lastRenderedPageBreak/>
        <w:t xml:space="preserve">Bu süreç sonucunda M1 eğitiminde 118.257 satırlık nihai genel Türkçe </w:t>
      </w:r>
      <w:proofErr w:type="spellStart"/>
      <w:r>
        <w:t>manifest</w:t>
      </w:r>
      <w:proofErr w:type="spellEnd"/>
      <w:r>
        <w:t xml:space="preserve"> kullanılmıştır. M2 çalıştırmasında ise eğitim betiği medv3 </w:t>
      </w:r>
      <w:proofErr w:type="spellStart"/>
      <w:r>
        <w:t>manifestinin</w:t>
      </w:r>
      <w:proofErr w:type="spellEnd"/>
      <w:r>
        <w:t xml:space="preserve"> </w:t>
      </w:r>
      <w:proofErr w:type="spellStart"/>
      <w:r>
        <w:t>split</w:t>
      </w:r>
      <w:proofErr w:type="spellEnd"/>
      <w:r>
        <w:t xml:space="preserve"> sütununu filtrelemediğinden 3.236 klibin tamamını 3× örneklemiş ve genel veriyle birlikte toplam 127.965 eğitim satırı kullanmıştır. Bu durum sonradan metadata ve eğitim kodunun çapraz kontrolüyle belirlenmiş, sentetik </w:t>
      </w:r>
      <w:proofErr w:type="spellStart"/>
      <w:r>
        <w:t>val</w:t>
      </w:r>
      <w:proofErr w:type="spellEnd"/>
      <w:r>
        <w:t xml:space="preserve"> sonuçlarının bağımsız doğrulama olarak yorumlanmaması için rapora açıkça yansıtılmıştır.</w:t>
      </w:r>
    </w:p>
    <w:p w14:paraId="09049C09" w14:textId="77777777" w:rsidR="0067221B" w:rsidRDefault="00973C0D">
      <w:pPr>
        <w:jc w:val="center"/>
      </w:pPr>
      <w:r>
        <w:rPr>
          <w:noProof/>
        </w:rPr>
        <w:drawing>
          <wp:inline distT="0" distB="0" distL="0" distR="0" wp14:anchorId="2249D6A4" wp14:editId="318448F1">
            <wp:extent cx="5303520" cy="3295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ata_protocol.png"/>
                    <pic:cNvPicPr/>
                  </pic:nvPicPr>
                  <pic:blipFill>
                    <a:blip r:embed="rId13"/>
                    <a:stretch>
                      <a:fillRect/>
                    </a:stretch>
                  </pic:blipFill>
                  <pic:spPr>
                    <a:xfrm>
                      <a:off x="0" y="0"/>
                      <a:ext cx="5303520" cy="3295428"/>
                    </a:xfrm>
                    <a:prstGeom prst="rect">
                      <a:avLst/>
                    </a:prstGeom>
                  </pic:spPr>
                </pic:pic>
              </a:graphicData>
            </a:graphic>
          </wp:inline>
        </w:drawing>
      </w:r>
    </w:p>
    <w:p w14:paraId="10E2AE42" w14:textId="77777777" w:rsidR="0067221B" w:rsidRDefault="00973C0D">
      <w:pPr>
        <w:pStyle w:val="Stil1"/>
      </w:pPr>
      <w:bookmarkStart w:id="17" w:name="_Toc232052395"/>
      <w:r>
        <w:t xml:space="preserve">Şekil 3.3: Eğitim verileri ile bağımsız değerlendirme kümelerinin ayrılması ve eğitim-test sızıntısını engelleyen denetim yapısı. Üst panel eğitim kaynaklarını, alt panel genel Türkçe, sentetik medikal, V2 gerçek-ses ve geniş </w:t>
      </w:r>
      <w:proofErr w:type="spellStart"/>
      <w:r>
        <w:t>benchmark</w:t>
      </w:r>
      <w:proofErr w:type="spellEnd"/>
      <w:r>
        <w:t xml:space="preserve"> değerlendirmelerini göstermektedir.</w:t>
      </w:r>
      <w:bookmarkEnd w:id="17"/>
    </w:p>
    <w:p w14:paraId="6343DB2A" w14:textId="77777777" w:rsidR="0067221B" w:rsidRDefault="00973C0D">
      <w:pPr>
        <w:pStyle w:val="Balk3"/>
      </w:pPr>
      <w:bookmarkStart w:id="18" w:name="_Toc232052321"/>
      <w:r>
        <w:t>3.2.3 Sentetik Medikal Korpus: medv3</w:t>
      </w:r>
      <w:bookmarkEnd w:id="18"/>
    </w:p>
    <w:p w14:paraId="3D3BB525" w14:textId="77777777" w:rsidR="0067221B" w:rsidRDefault="00973C0D">
      <w:r>
        <w:t>Gerçek hasta verisinin gizlilik, yasal çerçeve ve erişilebilirlik kısıtlamaları nedeniyle kullanılamaması, tıbbi alan uyarlaması için alternatif bir veri yolu gerektirmiştir. Seçilen yaklaşım, tıbbi terminoloji ve klinik ifade biçimleri gözetilerek hazırlanmış cümlelerden TTS sentezi aracılığıyla sentetik bir medikal konuşma korpusu oluşturmaktır. Cümleler klinik uzman doğrulamasından geçmiş gerçek olgu kayıtları olarak değil, alan uyarlamasına yönelik kontrollü sentetik metinler olarak değerlendirilmiştir.</w:t>
      </w:r>
    </w:p>
    <w:p w14:paraId="36A132F2" w14:textId="77777777" w:rsidR="0067221B" w:rsidRDefault="00973C0D">
      <w:r>
        <w:rPr>
          <w:b/>
        </w:rPr>
        <w:t>Kaynak banka oluşturma:</w:t>
      </w:r>
      <w:r>
        <w:t xml:space="preserve"> Kardiyoloji, nöroloji, göğüs hastalıkları, enfeksiyon hastalıkları, endokrinoloji, gastroenteroloji, ortopedi, psikiyatri, onkoloji, üroloji, nefroloji, dermatoloji, kadın doğum ve jinekoloji, göz hastalıkları, kulak burun boğaz, radyoloji, anestezi ve yoğun bakım, fizik tedavi ve rehabilitasyon, çocuk sağlığı ve hastalıkları ile iç hastalıkları olmak üzere 20 klinik alanı kapsayan 809 benzersiz Türkçe klinik cümle hazırlanmıştır. Cümleler; belirti anlatımı, tetkik açıklaması, tanı değerlendirmesi, ilaç adı ve dozu, tedavi planlaması ile hasta takibi gibi gerçek klinik konuşma kalıplarını içerecek biçimde tasarlanmıştır. Her cümleye, değerlendirme aşamasında terim </w:t>
      </w:r>
      <w:proofErr w:type="spellStart"/>
      <w:r>
        <w:t>recall</w:t>
      </w:r>
      <w:proofErr w:type="spellEnd"/>
      <w:r>
        <w:t xml:space="preserve"> hesabında kullanılmak üzere bir veya birden fazla hedef tıbbi terim (</w:t>
      </w:r>
      <w:proofErr w:type="spellStart"/>
      <w:r>
        <w:t>term_targets</w:t>
      </w:r>
      <w:proofErr w:type="spellEnd"/>
      <w:r>
        <w:t>) eşlenmiştir.</w:t>
      </w:r>
    </w:p>
    <w:p w14:paraId="612C33F8" w14:textId="77777777" w:rsidR="0067221B" w:rsidRDefault="00973C0D">
      <w:r>
        <w:rPr>
          <w:b/>
        </w:rPr>
        <w:lastRenderedPageBreak/>
        <w:t>TTS sağlayıcısı seçimi (</w:t>
      </w:r>
      <w:proofErr w:type="spellStart"/>
      <w:r>
        <w:rPr>
          <w:b/>
        </w:rPr>
        <w:t>bake-off</w:t>
      </w:r>
      <w:proofErr w:type="spellEnd"/>
      <w:r>
        <w:rPr>
          <w:b/>
        </w:rPr>
        <w:t>):</w:t>
      </w:r>
      <w:r>
        <w:t xml:space="preserve"> Sentetik sesin kalitesi ve doğallığı, eğitim verisinin değeri açısından belirleyici olduğundan, farklı TTS sağlayıcıları olan </w:t>
      </w:r>
      <w:proofErr w:type="spellStart"/>
      <w:r>
        <w:t>edge-tts</w:t>
      </w:r>
      <w:proofErr w:type="spellEnd"/>
      <w:r>
        <w:t xml:space="preserve"> [27], XTTS-v2 [28] ve Google </w:t>
      </w:r>
      <w:proofErr w:type="spellStart"/>
      <w:r>
        <w:t>Chirp</w:t>
      </w:r>
      <w:proofErr w:type="spellEnd"/>
      <w:r>
        <w:t xml:space="preserve"> 3 HD [29] bir </w:t>
      </w:r>
      <w:proofErr w:type="spellStart"/>
      <w:r>
        <w:t>bake-off</w:t>
      </w:r>
      <w:proofErr w:type="spellEnd"/>
      <w:r>
        <w:t xml:space="preserve"> süreciyle değerlendirilmiştir. Türkçe tıbbi terim telaffuzundaki doğruluk, ses doğallığı, farklı ses kimliklerinin sayısı ve üretim kararlılığı ölçütleri gözetildiğinde Google Cloud </w:t>
      </w:r>
      <w:proofErr w:type="spellStart"/>
      <w:r>
        <w:t>Text</w:t>
      </w:r>
      <w:proofErr w:type="spellEnd"/>
      <w:r>
        <w:t>-</w:t>
      </w:r>
      <w:proofErr w:type="spellStart"/>
      <w:r>
        <w:t>to</w:t>
      </w:r>
      <w:proofErr w:type="spellEnd"/>
      <w:r>
        <w:t xml:space="preserve">-Speech </w:t>
      </w:r>
      <w:proofErr w:type="spellStart"/>
      <w:r>
        <w:t>Chirp</w:t>
      </w:r>
      <w:proofErr w:type="spellEnd"/>
      <w:r>
        <w:t xml:space="preserve"> 3 HD sesleri kazanan olarak seçilmiştir.</w:t>
      </w:r>
    </w:p>
    <w:p w14:paraId="77D2AAED" w14:textId="77777777" w:rsidR="0067221B" w:rsidRDefault="00973C0D">
      <w:r>
        <w:rPr>
          <w:b/>
        </w:rPr>
        <w:t>Sentez:</w:t>
      </w:r>
      <w:r>
        <w:t xml:space="preserve"> Seçilen dört Chirp3 HD sesi — tr-TR-Chirp3-HD-Aoede, tr-TR-Chirp3-HD-Kore, tr-TR-Chirp3-HD-Charon ve tr-TR-Chirp3-HD-Orus — kullanılarak her bir benzersiz cümle dört farklı ses kimliğiyle sentezlenmiştir. Bu strateji, aynı metnin akustik olarak çeşitlendirilmesini sağlamakta; ancak gerçek konuşmacı, aksan, yaş ve kayıt ortamı çeşitliliğini taklit etmediği kabul edilmektedir. Sentez sırasında konuşma hızı da değişken tutulmuştur.</w:t>
      </w:r>
    </w:p>
    <w:p w14:paraId="67F42D46" w14:textId="77777777" w:rsidR="0067221B" w:rsidRDefault="00973C0D">
      <w:r>
        <w:rPr>
          <w:b/>
        </w:rPr>
        <w:t>Kalite doğrulama:</w:t>
      </w:r>
      <w:r>
        <w:t xml:space="preserve"> Sentezlenen her klip bir doğrulama betiğinden geçirilmiştir. Kontroller şunlardır: dosya varlığı ve bütünlüğü, WAV formatı uyumluluğu, 16 kHz örnekleme oranı, boş veya bozuk kayıtlar, </w:t>
      </w:r>
      <w:proofErr w:type="spellStart"/>
      <w:r>
        <w:t>manifest</w:t>
      </w:r>
      <w:proofErr w:type="spellEnd"/>
      <w:r>
        <w:t xml:space="preserve"> yollarının dosya sistemiyle eşleşmesi, lisans alanı mevcudiyeti ve metin etiketlerinin sese gömülmemiş olması. Bu son kontrol özellikle önemlidir; projenin önceki bir versiyonunda (medv2) benzersizlik amacıyla cümle sonuna eklenen etiket ve açıklama metinlerinin TTS tarafından da seslendirilmesiyle ortaya çıkan veri kirliliği problemiyle karşılaşılmıştır. </w:t>
      </w:r>
      <w:proofErr w:type="gramStart"/>
      <w:r>
        <w:t>medv</w:t>
      </w:r>
      <w:proofErr w:type="gramEnd"/>
      <w:r>
        <w:t>3'te hiçbir metadata veya etiket metnin seslendirilecek bölümüne eklenmemiş, bu durum otomatik metin taraması ve örneklem dinleme yoluyla teyit edilmiştir.</w:t>
      </w:r>
    </w:p>
    <w:p w14:paraId="1D79B4EB" w14:textId="77777777" w:rsidR="0067221B" w:rsidRDefault="00973C0D">
      <w:r>
        <w:t xml:space="preserve">Doğrulama sonucunda medv3 şu özelliklere sahiptir: 809 benzersiz klinik cümle, 4 sentetik ses kimliği, toplamda 3.236 WAV klibi, yaklaşık 5,72 saatlik ses süresi, 16 kHz mono WAV format ve 20 klinik alan. Veri düzeninde 2.904 klip </w:t>
      </w:r>
      <w:proofErr w:type="spellStart"/>
      <w:r>
        <w:t>train</w:t>
      </w:r>
      <w:proofErr w:type="spellEnd"/>
      <w:r>
        <w:t xml:space="preserve">, 332 klip </w:t>
      </w:r>
      <w:proofErr w:type="spellStart"/>
      <w:r>
        <w:t>val</w:t>
      </w:r>
      <w:proofErr w:type="spellEnd"/>
      <w:r>
        <w:t xml:space="preserve"> olarak ayrılmıştır. Bölme metin düzeyinde yapıldığından belirli bir cümlenin dört TTS sürümünün tamamı aynı bölümde tutulmuştur. Bununla birlikte M2 eğitim betiği </w:t>
      </w:r>
      <w:proofErr w:type="spellStart"/>
      <w:r>
        <w:t>split</w:t>
      </w:r>
      <w:proofErr w:type="spellEnd"/>
      <w:r>
        <w:t xml:space="preserve"> alanını filtrelemeden </w:t>
      </w:r>
      <w:proofErr w:type="spellStart"/>
      <w:r>
        <w:t>manifestteki</w:t>
      </w:r>
      <w:proofErr w:type="spellEnd"/>
      <w:r>
        <w:t xml:space="preserve"> tüm satırları okuduğu için 332 </w:t>
      </w:r>
      <w:proofErr w:type="spellStart"/>
      <w:r>
        <w:t>val</w:t>
      </w:r>
      <w:proofErr w:type="spellEnd"/>
      <w:r>
        <w:t xml:space="preserve"> klibi de fiilen eğitimde kullanılmıştır. Bu nedenle veri setindeki bölümleme yapısal olarak korunmuş olsa da M2 açısından bağımsız bir sentetik doğrulama ayrımı oluşmamıştır. Tüm kayıtlar </w:t>
      </w:r>
      <w:proofErr w:type="spellStart"/>
      <w:r>
        <w:t>synthetic</w:t>
      </w:r>
      <w:proofErr w:type="spellEnd"/>
      <w:r>
        <w:t>=</w:t>
      </w:r>
      <w:proofErr w:type="spellStart"/>
      <w:r>
        <w:t>true</w:t>
      </w:r>
      <w:proofErr w:type="spellEnd"/>
      <w:r>
        <w:t xml:space="preserve"> etiketiyle işaretlenmiştir. </w:t>
      </w:r>
      <w:proofErr w:type="gramStart"/>
      <w:r>
        <w:t>medv</w:t>
      </w:r>
      <w:proofErr w:type="gramEnd"/>
      <w:r>
        <w:t>3'ün 20 klinik alana göre klip dağılımı Şekil 3.4'te verilmiştir.</w:t>
      </w:r>
    </w:p>
    <w:p w14:paraId="611E50B8" w14:textId="77777777" w:rsidR="0067221B" w:rsidRDefault="00973C0D">
      <w:pPr>
        <w:jc w:val="center"/>
      </w:pPr>
      <w:r>
        <w:rPr>
          <w:noProof/>
        </w:rPr>
        <w:drawing>
          <wp:inline distT="0" distB="0" distL="0" distR="0" wp14:anchorId="1959F8EA" wp14:editId="2BAEF476">
            <wp:extent cx="5303520" cy="1988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1988820"/>
                    </a:xfrm>
                    <a:prstGeom prst="rect">
                      <a:avLst/>
                    </a:prstGeom>
                  </pic:spPr>
                </pic:pic>
              </a:graphicData>
            </a:graphic>
          </wp:inline>
        </w:drawing>
      </w:r>
    </w:p>
    <w:p w14:paraId="630B8945" w14:textId="77777777" w:rsidR="0067221B" w:rsidRDefault="00973C0D">
      <w:pPr>
        <w:pStyle w:val="Stil1"/>
      </w:pPr>
      <w:bookmarkStart w:id="19" w:name="_Toc232052396"/>
      <w:r>
        <w:t>Şekil 3.4: medv3 medikal konuşma korpusunun 20 klinik alana göre klip sayısı dağılımı.</w:t>
      </w:r>
      <w:bookmarkEnd w:id="19"/>
    </w:p>
    <w:p w14:paraId="4C9E0185" w14:textId="77777777" w:rsidR="0067221B" w:rsidRDefault="00973C0D">
      <w:pPr>
        <w:pStyle w:val="Balk3"/>
      </w:pPr>
      <w:bookmarkStart w:id="20" w:name="_Toc232052322"/>
      <w:r>
        <w:lastRenderedPageBreak/>
        <w:t xml:space="preserve">3.2.4 Genel + Medikal Birleşik Eğitim </w:t>
      </w:r>
      <w:proofErr w:type="spellStart"/>
      <w:r>
        <w:t>Manifesti</w:t>
      </w:r>
      <w:proofErr w:type="spellEnd"/>
      <w:r>
        <w:t xml:space="preserve"> (M2)</w:t>
      </w:r>
      <w:bookmarkEnd w:id="20"/>
    </w:p>
    <w:p w14:paraId="64AD22E8" w14:textId="77777777" w:rsidR="0067221B" w:rsidRDefault="00973C0D">
      <w:r>
        <w:t xml:space="preserve">M2 eğitim </w:t>
      </w:r>
      <w:proofErr w:type="spellStart"/>
      <w:r>
        <w:t>manifesti</w:t>
      </w:r>
      <w:proofErr w:type="spellEnd"/>
      <w:r>
        <w:t xml:space="preserve">; 118.257 satırlık dengeli genel Türkçe alt-kümesine, medv3 </w:t>
      </w:r>
      <w:proofErr w:type="spellStart"/>
      <w:r>
        <w:t>manifestindeki</w:t>
      </w:r>
      <w:proofErr w:type="spellEnd"/>
      <w:r>
        <w:t xml:space="preserve"> 3.236 klibin tamamının 3× örneklenmesiyle elde edilen 9.708 satırın eklenmesiyle oluşmuştur. Medikal verinin 3× örneklenmesinin amacı, yaklaşık 5,72 saatlik medikal sinyalin yaklaşık 140 saatlik genel havuz içinde aşırı seyrelmesini önlemektir. Satır sayısı temelinde medikal payı 1× örneklemede yaklaşık %2,7 iken 3× örneklemede 9.708 / 127.965 ≈ %7,6 olmuştur. Pilot aşamada belirlenen medikal sinyali güçlendirme yaklaşımı tam ölçeğe taşınmış, ancak </w:t>
      </w:r>
      <w:proofErr w:type="spellStart"/>
      <w:r>
        <w:t>split</w:t>
      </w:r>
      <w:proofErr w:type="spellEnd"/>
      <w:r>
        <w:t xml:space="preserve"> filtresinin uygulanmaması nedeniyle bütün medv3 satırlarının karışıma girdiği sonradan doğrulanmıştır.</w:t>
      </w:r>
    </w:p>
    <w:p w14:paraId="61210515" w14:textId="77777777" w:rsidR="0067221B" w:rsidRDefault="00973C0D">
      <w:pPr>
        <w:pStyle w:val="Balk2"/>
      </w:pPr>
      <w:bookmarkStart w:id="21" w:name="_Toc232052323"/>
      <w:r>
        <w:t>3.3 Geniş ASR Karşılaştırması ve Temel Model Seçimi</w:t>
      </w:r>
      <w:bookmarkEnd w:id="21"/>
    </w:p>
    <w:p w14:paraId="4ACCD88F" w14:textId="77777777" w:rsidR="0067221B" w:rsidRDefault="00973C0D">
      <w:pPr>
        <w:pStyle w:val="Balk3"/>
      </w:pPr>
      <w:bookmarkStart w:id="22" w:name="_Toc232052324"/>
      <w:r>
        <w:t>3.3.1 Karşılaştırma Kapsamı ve Model Havuzu</w:t>
      </w:r>
      <w:bookmarkEnd w:id="22"/>
    </w:p>
    <w:p w14:paraId="2F9CCF4D" w14:textId="77777777" w:rsidR="0067221B" w:rsidRDefault="00973C0D">
      <w:r>
        <w:t>Temel modeli sistematik ve nesnel biçimde seçmek amacıyla açık kaynaklı geniş bir Türkçe/çok dilli ASR model adayı havuzu ortak bir değerlendirme protokolünde karşılaştırılmıştır. Bu yaklaşım, model seçimini kişisel tercihe veya sezgiye değil, ölçülebilir başarım kanıtına dayandırmaktadır.</w:t>
      </w:r>
    </w:p>
    <w:p w14:paraId="2DC97F49" w14:textId="77777777" w:rsidR="0067221B" w:rsidRDefault="00973C0D">
      <w:r>
        <w:t>Değerlendirilen model havuzu şu kategorileri kapsamaktadır:</w:t>
      </w:r>
    </w:p>
    <w:p w14:paraId="2624E3D8" w14:textId="77777777" w:rsidR="0067221B" w:rsidRDefault="00973C0D">
      <w:proofErr w:type="spellStart"/>
      <w:r>
        <w:rPr>
          <w:b/>
        </w:rPr>
        <w:t>Whisper</w:t>
      </w:r>
      <w:proofErr w:type="spellEnd"/>
      <w:r>
        <w:rPr>
          <w:b/>
        </w:rPr>
        <w:t xml:space="preserve"> ailesi (</w:t>
      </w:r>
      <w:proofErr w:type="spellStart"/>
      <w:r>
        <w:rPr>
          <w:b/>
        </w:rPr>
        <w:t>OpenAI</w:t>
      </w:r>
      <w:proofErr w:type="spellEnd"/>
      <w:r>
        <w:rPr>
          <w:b/>
        </w:rPr>
        <w:t>, farklı boyutlar):</w:t>
      </w:r>
      <w:r>
        <w:t xml:space="preserve"> </w:t>
      </w:r>
      <w:proofErr w:type="spellStart"/>
      <w:r>
        <w:t>tiny</w:t>
      </w:r>
      <w:proofErr w:type="spellEnd"/>
      <w:r>
        <w:t xml:space="preserve">, </w:t>
      </w:r>
      <w:proofErr w:type="spellStart"/>
      <w:r>
        <w:t>base</w:t>
      </w:r>
      <w:proofErr w:type="spellEnd"/>
      <w:r>
        <w:t xml:space="preserve">, </w:t>
      </w:r>
      <w:proofErr w:type="spellStart"/>
      <w:r>
        <w:t>small</w:t>
      </w:r>
      <w:proofErr w:type="spellEnd"/>
      <w:r>
        <w:t xml:space="preserve">, </w:t>
      </w:r>
      <w:proofErr w:type="spellStart"/>
      <w:r>
        <w:t>medium</w:t>
      </w:r>
      <w:proofErr w:type="spellEnd"/>
      <w:r>
        <w:t xml:space="preserve">, large-v2, large-v3 ve large-v3-turbo. Bu modeller aynı </w:t>
      </w:r>
      <w:proofErr w:type="spellStart"/>
      <w:r>
        <w:t>encoder-decoder</w:t>
      </w:r>
      <w:proofErr w:type="spellEnd"/>
      <w:r>
        <w:t xml:space="preserve"> </w:t>
      </w:r>
      <w:proofErr w:type="spellStart"/>
      <w:r>
        <w:t>Transformer</w:t>
      </w:r>
      <w:proofErr w:type="spellEnd"/>
      <w:r>
        <w:t xml:space="preserve"> mimarisini farklı ölçeklerde kullanan, çok dilli önceden eğitilmiş modellerdir.</w:t>
      </w:r>
    </w:p>
    <w:p w14:paraId="7045A484" w14:textId="77777777" w:rsidR="0067221B" w:rsidRDefault="00973C0D">
      <w:proofErr w:type="spellStart"/>
      <w:r>
        <w:rPr>
          <w:b/>
        </w:rPr>
        <w:t>Faster-Whisper</w:t>
      </w:r>
      <w:proofErr w:type="spellEnd"/>
      <w:r>
        <w:rPr>
          <w:b/>
        </w:rPr>
        <w:t xml:space="preserve"> / CTranslate2 tabanlı modeller:</w:t>
      </w:r>
      <w:r>
        <w:t xml:space="preserve"> </w:t>
      </w:r>
      <w:proofErr w:type="spellStart"/>
      <w:r>
        <w:t>Whisper</w:t>
      </w:r>
      <w:proofErr w:type="spellEnd"/>
      <w:r>
        <w:t xml:space="preserve"> mimarisini CTranslate2 çalışma zamanına dönüştürerek çıkarım hızını artıran sürümler.</w:t>
      </w:r>
    </w:p>
    <w:p w14:paraId="3AC54DFF" w14:textId="77777777" w:rsidR="0067221B" w:rsidRDefault="00973C0D">
      <w:proofErr w:type="spellStart"/>
      <w:r>
        <w:rPr>
          <w:b/>
        </w:rPr>
        <w:t>Whisper</w:t>
      </w:r>
      <w:proofErr w:type="spellEnd"/>
      <w:r>
        <w:rPr>
          <w:b/>
        </w:rPr>
        <w:t xml:space="preserve"> tabanlı topluluk ince-ayar modelleri:</w:t>
      </w:r>
      <w:r>
        <w:t xml:space="preserve"> </w:t>
      </w:r>
      <w:proofErr w:type="spellStart"/>
      <w:r>
        <w:t>Hugging</w:t>
      </w:r>
      <w:proofErr w:type="spellEnd"/>
      <w:r>
        <w:t xml:space="preserve"> </w:t>
      </w:r>
      <w:proofErr w:type="spellStart"/>
      <w:r>
        <w:t>Face</w:t>
      </w:r>
      <w:proofErr w:type="spellEnd"/>
      <w:r>
        <w:t xml:space="preserve"> </w:t>
      </w:r>
      <w:proofErr w:type="spellStart"/>
      <w:r>
        <w:t>Transformers</w:t>
      </w:r>
      <w:proofErr w:type="spellEnd"/>
      <w:r>
        <w:t xml:space="preserve"> ekosistemi ve model merkezinde [30] kamuya açık olarak paylaşılmış, Türkçe verisiyle ince ayar yapılmış çeşitli </w:t>
      </w:r>
      <w:proofErr w:type="spellStart"/>
      <w:r>
        <w:t>Whisper</w:t>
      </w:r>
      <w:proofErr w:type="spellEnd"/>
      <w:r>
        <w:t xml:space="preserve"> varyantları. Bu modeller hem </w:t>
      </w:r>
      <w:proofErr w:type="spellStart"/>
      <w:r>
        <w:t>Whisper</w:t>
      </w:r>
      <w:proofErr w:type="spellEnd"/>
      <w:r>
        <w:t xml:space="preserve"> büyük hem de küçük boyutları üzerinde ince ayarı temsil eder.</w:t>
      </w:r>
    </w:p>
    <w:p w14:paraId="3E4DF4CC" w14:textId="77777777" w:rsidR="0067221B" w:rsidRDefault="00973C0D">
      <w:r>
        <w:rPr>
          <w:b/>
        </w:rPr>
        <w:t>Wav2Vec2 / XLS-R tabanlı modeller:</w:t>
      </w:r>
      <w:r>
        <w:t xml:space="preserve"> Facebook/Meta'nın self-</w:t>
      </w:r>
      <w:proofErr w:type="spellStart"/>
      <w:r>
        <w:t>supervised</w:t>
      </w:r>
      <w:proofErr w:type="spellEnd"/>
      <w:r>
        <w:t xml:space="preserve"> ön-eğitimli konuşma modelleri (wav2vec2-large-xlsr-53, XLS-R-300M, wav2vec2-large-xlsr). Bu modeller CTC (</w:t>
      </w:r>
      <w:proofErr w:type="spellStart"/>
      <w:r>
        <w:t>Connectionist</w:t>
      </w:r>
      <w:proofErr w:type="spellEnd"/>
      <w:r>
        <w:t xml:space="preserve"> Temporal </w:t>
      </w:r>
      <w:proofErr w:type="spellStart"/>
      <w:r>
        <w:t>Classification</w:t>
      </w:r>
      <w:proofErr w:type="spellEnd"/>
      <w:r>
        <w:t xml:space="preserve">) dekoderi kullanır ve </w:t>
      </w:r>
      <w:proofErr w:type="spellStart"/>
      <w:r>
        <w:t>Whisper'ın</w:t>
      </w:r>
      <w:proofErr w:type="spellEnd"/>
      <w:r>
        <w:t xml:space="preserve"> </w:t>
      </w:r>
      <w:proofErr w:type="spellStart"/>
      <w:r>
        <w:t>encoder-decoder</w:t>
      </w:r>
      <w:proofErr w:type="spellEnd"/>
      <w:r>
        <w:t xml:space="preserve"> yapısından mimarisi açısından temelden farklıdır.</w:t>
      </w:r>
    </w:p>
    <w:p w14:paraId="4FB502AF" w14:textId="77777777" w:rsidR="0067221B" w:rsidRDefault="00973C0D">
      <w:r>
        <w:rPr>
          <w:b/>
        </w:rPr>
        <w:t>Facebook MMS (</w:t>
      </w:r>
      <w:proofErr w:type="spellStart"/>
      <w:r>
        <w:rPr>
          <w:b/>
        </w:rPr>
        <w:t>Massively</w:t>
      </w:r>
      <w:proofErr w:type="spellEnd"/>
      <w:r>
        <w:rPr>
          <w:b/>
        </w:rPr>
        <w:t xml:space="preserve"> </w:t>
      </w:r>
      <w:proofErr w:type="spellStart"/>
      <w:r>
        <w:rPr>
          <w:b/>
        </w:rPr>
        <w:t>Multilingual</w:t>
      </w:r>
      <w:proofErr w:type="spellEnd"/>
      <w:r>
        <w:rPr>
          <w:b/>
        </w:rPr>
        <w:t xml:space="preserve"> Speech):</w:t>
      </w:r>
      <w:r>
        <w:t xml:space="preserve"> Meta'nın 1.000'den fazla dili destekleyen çok dilli konuşma tanıma modeli (mms-300m ve mms-1b-fl102 sürümleri).</w:t>
      </w:r>
    </w:p>
    <w:p w14:paraId="6E34E5D6" w14:textId="77777777" w:rsidR="0067221B" w:rsidRDefault="00973C0D">
      <w:r>
        <w:rPr>
          <w:b/>
        </w:rPr>
        <w:t>Facebook SeamlessM4T-v2:</w:t>
      </w:r>
      <w:r>
        <w:t xml:space="preserve"> Çeviri, tanıma ve sentezi birleştiren büyük ölçekli çok görevli konuşma modeli.</w:t>
      </w:r>
    </w:p>
    <w:p w14:paraId="7E624304" w14:textId="77777777" w:rsidR="0067221B" w:rsidRDefault="00973C0D">
      <w:r>
        <w:rPr>
          <w:b/>
        </w:rPr>
        <w:t>Deneysel/topluluk modelleri:</w:t>
      </w:r>
      <w:r>
        <w:t xml:space="preserve"> Çeşitli </w:t>
      </w:r>
      <w:proofErr w:type="spellStart"/>
      <w:r>
        <w:t>Hugging</w:t>
      </w:r>
      <w:proofErr w:type="spellEnd"/>
      <w:r>
        <w:t xml:space="preserve"> </w:t>
      </w:r>
      <w:proofErr w:type="spellStart"/>
      <w:r>
        <w:t>Face</w:t>
      </w:r>
      <w:proofErr w:type="spellEnd"/>
      <w:r>
        <w:t xml:space="preserve"> kullanıcıları tarafından paylaşılmış ve değerlendirme listesine dahil edilen diğer Türkçe ince-ayar modelleri.</w:t>
      </w:r>
    </w:p>
    <w:p w14:paraId="1AB1EF76" w14:textId="77777777" w:rsidR="0067221B" w:rsidRDefault="00973C0D">
      <w:pPr>
        <w:pStyle w:val="Balk3"/>
      </w:pPr>
      <w:bookmarkStart w:id="23" w:name="_Toc232052325"/>
      <w:r>
        <w:lastRenderedPageBreak/>
        <w:t xml:space="preserve">3.3.2 Değerlendirme </w:t>
      </w:r>
      <w:proofErr w:type="spellStart"/>
      <w:r>
        <w:t>Manifestinin</w:t>
      </w:r>
      <w:proofErr w:type="spellEnd"/>
      <w:r>
        <w:t xml:space="preserve"> Oluşturulması</w:t>
      </w:r>
      <w:bookmarkEnd w:id="23"/>
    </w:p>
    <w:p w14:paraId="373C30D9" w14:textId="77777777" w:rsidR="0067221B" w:rsidRDefault="00973C0D">
      <w:r>
        <w:t xml:space="preserve">Karşılaştırmanın adil ve tekrarlanabilir olması için tüm modeller aynı sabit değerlendirme </w:t>
      </w:r>
      <w:proofErr w:type="spellStart"/>
      <w:r>
        <w:t>manifestiyle</w:t>
      </w:r>
      <w:proofErr w:type="spellEnd"/>
      <w:r>
        <w:t xml:space="preserve"> test edilmiştir.</w:t>
      </w:r>
    </w:p>
    <w:p w14:paraId="1B2ACA67" w14:textId="77777777" w:rsidR="0067221B" w:rsidRDefault="00973C0D">
      <w:r>
        <w:t xml:space="preserve">Değerlendirme </w:t>
      </w:r>
      <w:proofErr w:type="spellStart"/>
      <w:r>
        <w:t>manifesti</w:t>
      </w:r>
      <w:proofErr w:type="spellEnd"/>
      <w:r>
        <w:t>, genel Türkçe konuşmadan oluşmakta ve medikal kelime içermemektedir. Bu seçim bilerek yapılmıştır; temel model karşılaştırması, modellerin genel Türkçe konuşma tanıma yeteneğini değerlendirmek için tasarlanmıştır. Tıbbi alan başarımı asıl olarak kontrollü ablasyon ve gerçek-ses testleriyle ölçülmektedir.</w:t>
      </w:r>
    </w:p>
    <w:p w14:paraId="53A39587" w14:textId="77777777" w:rsidR="0067221B" w:rsidRDefault="00973C0D">
      <w:proofErr w:type="spellStart"/>
      <w:r>
        <w:t>Manifeste</w:t>
      </w:r>
      <w:proofErr w:type="spellEnd"/>
      <w:r>
        <w:t xml:space="preserve"> üç genel Türkçe kaynaktan elde edilen klipler kullanılmıştır: </w:t>
      </w:r>
      <w:proofErr w:type="spellStart"/>
      <w:r>
        <w:t>Common</w:t>
      </w:r>
      <w:proofErr w:type="spellEnd"/>
      <w:r>
        <w:t xml:space="preserve"> Voice </w:t>
      </w:r>
      <w:proofErr w:type="spellStart"/>
      <w:r>
        <w:t>Türkçe'den</w:t>
      </w:r>
      <w:proofErr w:type="spellEnd"/>
      <w:r>
        <w:t xml:space="preserve"> 447, ISSAI-TR'den 453 ve </w:t>
      </w:r>
      <w:proofErr w:type="spellStart"/>
      <w:r>
        <w:t>OpenSLR</w:t>
      </w:r>
      <w:proofErr w:type="spellEnd"/>
      <w:r>
        <w:t xml:space="preserve"> </w:t>
      </w:r>
      <w:proofErr w:type="spellStart"/>
      <w:r>
        <w:t>Türkçe'den</w:t>
      </w:r>
      <w:proofErr w:type="spellEnd"/>
      <w:r>
        <w:t xml:space="preserve"> 160 klip. Her kaynaktan daha önce açıklanan temizleme sürecinden geçmiş ve eğitim setine dahil edilmemiş örnekler seçilmiştir. Nihai değerlendirme kümesi toplam 1.060 klip ve yaklaşık 104,98 dakika sestir. Tüm yayımlanan modeller aynı 1.060 klip üzerinde değerlendirilmiş; medikal TTS satırları, kaynak sesler, referans transkriptler ve model hipotezleri kamuya açık </w:t>
      </w:r>
      <w:proofErr w:type="spellStart"/>
      <w:r>
        <w:t>benchmark</w:t>
      </w:r>
      <w:proofErr w:type="spellEnd"/>
      <w:r>
        <w:t xml:space="preserve"> paketine dahil edilmemiştir.</w:t>
      </w:r>
    </w:p>
    <w:p w14:paraId="45AC3A27" w14:textId="77777777" w:rsidR="0067221B" w:rsidRDefault="00973C0D">
      <w:pPr>
        <w:pStyle w:val="Balk3"/>
      </w:pPr>
      <w:bookmarkStart w:id="24" w:name="_Toc232052326"/>
      <w:r>
        <w:t>3.3.3 Değerlendirme Protokolü</w:t>
      </w:r>
      <w:bookmarkEnd w:id="24"/>
    </w:p>
    <w:p w14:paraId="7B3FC966" w14:textId="77777777" w:rsidR="0067221B" w:rsidRDefault="00973C0D">
      <w:r>
        <w:t>Her model için değerlendirme aynı ortam ve aynı prosedürle yürütülmüştür. Metrikler şunlardır:</w:t>
      </w:r>
    </w:p>
    <w:p w14:paraId="591E4916" w14:textId="77777777" w:rsidR="0067221B" w:rsidRDefault="00973C0D">
      <w:r>
        <w:rPr>
          <w:b/>
        </w:rPr>
        <w:t xml:space="preserve">WER (Word </w:t>
      </w:r>
      <w:proofErr w:type="spellStart"/>
      <w:r>
        <w:rPr>
          <w:b/>
        </w:rPr>
        <w:t>Error</w:t>
      </w:r>
      <w:proofErr w:type="spellEnd"/>
      <w:r>
        <w:rPr>
          <w:b/>
        </w:rPr>
        <w:t xml:space="preserve"> Rate — Kelime Hata Oranı):</w:t>
      </w:r>
      <w:r>
        <w:t xml:space="preserve"> Transkripsiyondaki ekleme, silme ve değiştirme işlemlerinin toplamının referans cümledeki kelime sayısına bölümü. Düşük değer daha iyi başarımı gösterir.</w:t>
      </w:r>
    </w:p>
    <w:p w14:paraId="79E6B4B8" w14:textId="77777777" w:rsidR="0067221B" w:rsidRDefault="00973C0D">
      <w:r>
        <w:rPr>
          <w:b/>
        </w:rPr>
        <w:t>CER (</w:t>
      </w:r>
      <w:proofErr w:type="spellStart"/>
      <w:r>
        <w:rPr>
          <w:b/>
        </w:rPr>
        <w:t>Character</w:t>
      </w:r>
      <w:proofErr w:type="spellEnd"/>
      <w:r>
        <w:rPr>
          <w:b/>
        </w:rPr>
        <w:t xml:space="preserve"> </w:t>
      </w:r>
      <w:proofErr w:type="spellStart"/>
      <w:r>
        <w:rPr>
          <w:b/>
        </w:rPr>
        <w:t>Error</w:t>
      </w:r>
      <w:proofErr w:type="spellEnd"/>
      <w:r>
        <w:rPr>
          <w:b/>
        </w:rPr>
        <w:t xml:space="preserve"> Rate — Karakter Hata Oranı):</w:t>
      </w:r>
      <w:r>
        <w:t xml:space="preserve"> Aynı hata hesabının karakter düzeyinde uygulanması. Türkçenin sondan eklemeli yapısında, kelime düzeyinde doğru sayılmayan ama anlam bakımından yakın transkriptleri daha ince biçimde ölçer.</w:t>
      </w:r>
    </w:p>
    <w:p w14:paraId="22AFEDFB" w14:textId="77777777" w:rsidR="0067221B" w:rsidRDefault="00973C0D">
      <w:r>
        <w:rPr>
          <w:b/>
        </w:rPr>
        <w:t>DS-WER (</w:t>
      </w:r>
      <w:proofErr w:type="spellStart"/>
      <w:r>
        <w:rPr>
          <w:b/>
        </w:rPr>
        <w:t>Deletion</w:t>
      </w:r>
      <w:proofErr w:type="spellEnd"/>
      <w:r>
        <w:rPr>
          <w:b/>
        </w:rPr>
        <w:t>/</w:t>
      </w:r>
      <w:proofErr w:type="spellStart"/>
      <w:r>
        <w:rPr>
          <w:b/>
        </w:rPr>
        <w:t>Substitution</w:t>
      </w:r>
      <w:proofErr w:type="spellEnd"/>
      <w:r>
        <w:rPr>
          <w:b/>
        </w:rPr>
        <w:t xml:space="preserve"> WER — </w:t>
      </w:r>
      <w:proofErr w:type="spellStart"/>
      <w:r>
        <w:rPr>
          <w:b/>
        </w:rPr>
        <w:t>Silme+Değiştirme</w:t>
      </w:r>
      <w:proofErr w:type="spellEnd"/>
      <w:r>
        <w:rPr>
          <w:b/>
        </w:rPr>
        <w:t xml:space="preserve"> WER):</w:t>
      </w:r>
      <w:r>
        <w:t xml:space="preserve"> Yalnızca silme ve değiştirme hatalarının dikkate alındığı; ekleme (</w:t>
      </w:r>
      <w:proofErr w:type="spellStart"/>
      <w:r>
        <w:t>hallucination</w:t>
      </w:r>
      <w:proofErr w:type="spellEnd"/>
      <w:r>
        <w:t>) hatalarını dışarıda bırakan bir türev metrik.</w:t>
      </w:r>
    </w:p>
    <w:p w14:paraId="524988D4" w14:textId="77777777" w:rsidR="0067221B" w:rsidRDefault="00973C0D">
      <w:r>
        <w:rPr>
          <w:b/>
        </w:rPr>
        <w:t xml:space="preserve">RTF (Real-Time </w:t>
      </w:r>
      <w:proofErr w:type="spellStart"/>
      <w:r>
        <w:rPr>
          <w:b/>
        </w:rPr>
        <w:t>Factor</w:t>
      </w:r>
      <w:proofErr w:type="spellEnd"/>
      <w:r>
        <w:rPr>
          <w:b/>
        </w:rPr>
        <w:t xml:space="preserve"> — Gerçek Zaman Çarpanı):</w:t>
      </w:r>
      <w:r>
        <w:t xml:space="preserve"> Çıkarım süresinin ses süresine oranı. RTF </w:t>
      </w:r>
      <w:proofErr w:type="gramStart"/>
      <w:r>
        <w:t>&lt; 1</w:t>
      </w:r>
      <w:proofErr w:type="gramEnd"/>
      <w:r>
        <w:t xml:space="preserve"> gerçek zamandan daha hızlı çalıştığını; RTF = 0,1 ses süresinin yalnızca %10'u kadar işlem süresi gerektirdiğini gösterir.</w:t>
      </w:r>
    </w:p>
    <w:p w14:paraId="6A131444" w14:textId="77777777" w:rsidR="0067221B" w:rsidRDefault="00973C0D">
      <w:proofErr w:type="spellStart"/>
      <w:r>
        <w:rPr>
          <w:b/>
        </w:rPr>
        <w:t>ASCS_text</w:t>
      </w:r>
      <w:proofErr w:type="spellEnd"/>
      <w:r>
        <w:rPr>
          <w:b/>
        </w:rPr>
        <w:t xml:space="preserve"> (</w:t>
      </w:r>
      <w:proofErr w:type="spellStart"/>
      <w:r>
        <w:rPr>
          <w:b/>
        </w:rPr>
        <w:t>Affective-Semantic</w:t>
      </w:r>
      <w:proofErr w:type="spellEnd"/>
      <w:r>
        <w:rPr>
          <w:b/>
        </w:rPr>
        <w:t xml:space="preserve"> </w:t>
      </w:r>
      <w:proofErr w:type="spellStart"/>
      <w:r>
        <w:rPr>
          <w:b/>
        </w:rPr>
        <w:t>Consistency</w:t>
      </w:r>
      <w:proofErr w:type="spellEnd"/>
      <w:r>
        <w:rPr>
          <w:b/>
        </w:rPr>
        <w:t xml:space="preserve"> </w:t>
      </w:r>
      <w:proofErr w:type="spellStart"/>
      <w:r>
        <w:rPr>
          <w:b/>
        </w:rPr>
        <w:t>Score</w:t>
      </w:r>
      <w:proofErr w:type="spellEnd"/>
      <w:r>
        <w:rPr>
          <w:b/>
        </w:rPr>
        <w:t>):</w:t>
      </w:r>
      <w:r>
        <w:t xml:space="preserve"> Referans ve hipotez transkriptlerine atanan duyarlılık skorları arasındaki mutlak farkın bire tamamlanmasıyla hesaplanan, metin düzeyinde anlamsal-duygusal korunumu gösteren tamamlayıcı metriktir. Yüksek değer daha iyidir. Model düzeyinde ortalama, standart sapma ve klip düzeyindeki WER ile </w:t>
      </w:r>
      <w:proofErr w:type="spellStart"/>
      <w:r>
        <w:t>Pearson</w:t>
      </w:r>
      <w:proofErr w:type="spellEnd"/>
      <w:r>
        <w:t xml:space="preserve"> korelasyonu birlikte raporlanmıştır.</w:t>
      </w:r>
    </w:p>
    <w:p w14:paraId="78FD5A14" w14:textId="77777777" w:rsidR="0067221B" w:rsidRDefault="00973C0D">
      <w:r>
        <w:t>Tüm modeller için transkripsiyon, Türkçe dili ve transkripsiyon görevi için yönlendirme parametreleriyle (</w:t>
      </w:r>
      <w:proofErr w:type="spellStart"/>
      <w:r>
        <w:t>language</w:t>
      </w:r>
      <w:proofErr w:type="spellEnd"/>
      <w:r>
        <w:t xml:space="preserve">="tr", </w:t>
      </w:r>
      <w:proofErr w:type="spellStart"/>
      <w:r>
        <w:t>task</w:t>
      </w:r>
      <w:proofErr w:type="spellEnd"/>
      <w:r>
        <w:t>="</w:t>
      </w:r>
      <w:proofErr w:type="spellStart"/>
      <w:r>
        <w:t>transcribe</w:t>
      </w:r>
      <w:proofErr w:type="spellEnd"/>
      <w:r>
        <w:t xml:space="preserve">") gerçekleştirilmiştir. </w:t>
      </w:r>
      <w:proofErr w:type="spellStart"/>
      <w:r>
        <w:t>Whisper</w:t>
      </w:r>
      <w:proofErr w:type="spellEnd"/>
      <w:r>
        <w:t xml:space="preserve"> ailesinde bu yönlendirme, modelin çok dilli seçenekler arasında Türkçe tercihini zorlar ve özellikle genel </w:t>
      </w:r>
      <w:r>
        <w:lastRenderedPageBreak/>
        <w:t>Türkçe konuşmada büyük etkisi olan dil karışıklığını önler. CTC tabanlı modeller (Wav2Vec2, MMS) için bu yönlendirme mekanizması yapısal olarak bulunmadığından çalışma zamanı farklılıkları ortaya çıkmıştır.</w:t>
      </w:r>
    </w:p>
    <w:p w14:paraId="2A75A841" w14:textId="77777777" w:rsidR="0067221B" w:rsidRDefault="00973C0D">
      <w:r>
        <w:t>Metrik hesaplaması için WER ve CER, standart düzenleme mesafesi tabanlı formülle (</w:t>
      </w:r>
      <w:proofErr w:type="spellStart"/>
      <w:r>
        <w:t>Levenshtein</w:t>
      </w:r>
      <w:proofErr w:type="spellEnd"/>
      <w:r>
        <w:t>) hesaplanmıştır. Referans ve hipotez metinleri karşılaştırmadan önce aynı normalizasyon adımlarından (küçük harf, noktalama giderimi, ek boşluk temizliği) geçirilmiştir.</w:t>
      </w:r>
    </w:p>
    <w:p w14:paraId="7EC48A2B" w14:textId="77777777" w:rsidR="0067221B" w:rsidRDefault="00973C0D">
      <w:pPr>
        <w:pStyle w:val="Balk3"/>
      </w:pPr>
      <w:bookmarkStart w:id="25" w:name="_Toc232052327"/>
      <w:r>
        <w:t>3.3.4 Başarısız Modeller ve Başarısızlık Nedenleri</w:t>
      </w:r>
      <w:bookmarkEnd w:id="25"/>
    </w:p>
    <w:p w14:paraId="54F59B8A" w14:textId="77777777" w:rsidR="0067221B" w:rsidRDefault="00973C0D">
      <w:r>
        <w:t>Aday havuzundaki 8 model teknik sorunlar nedeniyle değerlendirilememiştir. İki ek aday ise çıktı kalite denetiminden geçemediği için nihai sıralamadan çıkarılmış; 20 model nihai sıralamaya alınmıştır. Bu başarısızlıklar sonuçların şeffaf biçimde raporlanması ve gelecekte benzer karşılaştırma yapacak araştırmacılara rehberlik etmesi amacıyla aşağıda belgelenmiştir.</w:t>
      </w:r>
    </w:p>
    <w:p w14:paraId="6D5CEA27" w14:textId="77777777" w:rsidR="0067221B" w:rsidRDefault="00973C0D">
      <w:pPr>
        <w:pStyle w:val="Stil2"/>
      </w:pPr>
      <w:bookmarkStart w:id="26" w:name="_Toc232052413"/>
      <w:r>
        <w:t>Tablo 3.2: Değerlendirme başarısız olan model adayları ve hata nedenleri</w:t>
      </w:r>
      <w:bookmarkEnd w:id="26"/>
    </w:p>
    <w:tbl>
      <w:tblPr>
        <w:tblStyle w:val="TabloKlavuzu"/>
        <w:tblW w:w="0" w:type="auto"/>
        <w:tblLook w:val="04A0" w:firstRow="1" w:lastRow="0" w:firstColumn="1" w:lastColumn="0" w:noHBand="0" w:noVBand="1"/>
      </w:tblPr>
      <w:tblGrid>
        <w:gridCol w:w="4509"/>
        <w:gridCol w:w="4507"/>
      </w:tblGrid>
      <w:tr w:rsidR="0067221B" w14:paraId="2880EA1D" w14:textId="77777777">
        <w:trPr>
          <w:cantSplit/>
          <w:tblHeader/>
        </w:trPr>
        <w:tc>
          <w:tcPr>
            <w:tcW w:w="4513" w:type="dxa"/>
            <w:shd w:val="clear" w:color="auto" w:fill="D9E2F3"/>
          </w:tcPr>
          <w:p w14:paraId="208FBF06" w14:textId="77777777" w:rsidR="0067221B" w:rsidRDefault="00973C0D">
            <w:r>
              <w:rPr>
                <w:b/>
                <w:sz w:val="15"/>
              </w:rPr>
              <w:t>Model</w:t>
            </w:r>
          </w:p>
        </w:tc>
        <w:tc>
          <w:tcPr>
            <w:tcW w:w="4513" w:type="dxa"/>
            <w:shd w:val="clear" w:color="auto" w:fill="D9E2F3"/>
          </w:tcPr>
          <w:p w14:paraId="45A00F8A" w14:textId="77777777" w:rsidR="0067221B" w:rsidRDefault="00973C0D">
            <w:r>
              <w:rPr>
                <w:b/>
                <w:sz w:val="15"/>
              </w:rPr>
              <w:t>Başarısızlık Nedeni</w:t>
            </w:r>
          </w:p>
        </w:tc>
      </w:tr>
      <w:tr w:rsidR="0067221B" w14:paraId="05ED2CD8" w14:textId="77777777">
        <w:trPr>
          <w:cantSplit/>
        </w:trPr>
        <w:tc>
          <w:tcPr>
            <w:tcW w:w="4513" w:type="dxa"/>
          </w:tcPr>
          <w:p w14:paraId="74A23139" w14:textId="77777777" w:rsidR="0067221B" w:rsidRDefault="00973C0D">
            <w:proofErr w:type="spellStart"/>
            <w:proofErr w:type="gramStart"/>
            <w:r>
              <w:rPr>
                <w:sz w:val="15"/>
              </w:rPr>
              <w:t>facebook</w:t>
            </w:r>
            <w:proofErr w:type="spellEnd"/>
            <w:proofErr w:type="gramEnd"/>
            <w:r>
              <w:rPr>
                <w:sz w:val="15"/>
              </w:rPr>
              <w:t>/wav2vec2-large-xlsr-53-turkish</w:t>
            </w:r>
          </w:p>
        </w:tc>
        <w:tc>
          <w:tcPr>
            <w:tcW w:w="4513" w:type="dxa"/>
          </w:tcPr>
          <w:p w14:paraId="0D475DFB"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0E75F7E3" w14:textId="77777777">
        <w:trPr>
          <w:cantSplit/>
        </w:trPr>
        <w:tc>
          <w:tcPr>
            <w:tcW w:w="4513" w:type="dxa"/>
          </w:tcPr>
          <w:p w14:paraId="76DE18F5" w14:textId="77777777" w:rsidR="0067221B" w:rsidRDefault="00973C0D">
            <w:proofErr w:type="spellStart"/>
            <w:proofErr w:type="gramStart"/>
            <w:r>
              <w:rPr>
                <w:sz w:val="15"/>
              </w:rPr>
              <w:t>birunduk</w:t>
            </w:r>
            <w:proofErr w:type="spellEnd"/>
            <w:proofErr w:type="gramEnd"/>
            <w:r>
              <w:rPr>
                <w:sz w:val="15"/>
              </w:rPr>
              <w:t>/</w:t>
            </w:r>
            <w:proofErr w:type="spellStart"/>
            <w:r>
              <w:rPr>
                <w:sz w:val="15"/>
              </w:rPr>
              <w:t>whisper-small-turkish</w:t>
            </w:r>
            <w:proofErr w:type="spellEnd"/>
          </w:p>
        </w:tc>
        <w:tc>
          <w:tcPr>
            <w:tcW w:w="4513" w:type="dxa"/>
          </w:tcPr>
          <w:p w14:paraId="41705B93"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7DAD517D" w14:textId="77777777">
        <w:trPr>
          <w:cantSplit/>
        </w:trPr>
        <w:tc>
          <w:tcPr>
            <w:tcW w:w="4513" w:type="dxa"/>
          </w:tcPr>
          <w:p w14:paraId="5EB37F01" w14:textId="77777777" w:rsidR="0067221B" w:rsidRDefault="00973C0D">
            <w:proofErr w:type="spellStart"/>
            <w:proofErr w:type="gramStart"/>
            <w:r>
              <w:rPr>
                <w:sz w:val="15"/>
              </w:rPr>
              <w:t>mesutdmr</w:t>
            </w:r>
            <w:proofErr w:type="spellEnd"/>
            <w:proofErr w:type="gramEnd"/>
            <w:r>
              <w:rPr>
                <w:sz w:val="15"/>
              </w:rPr>
              <w:t>/</w:t>
            </w:r>
            <w:proofErr w:type="spellStart"/>
            <w:r>
              <w:rPr>
                <w:sz w:val="15"/>
              </w:rPr>
              <w:t>whisper-medium-turkish</w:t>
            </w:r>
            <w:proofErr w:type="spellEnd"/>
          </w:p>
        </w:tc>
        <w:tc>
          <w:tcPr>
            <w:tcW w:w="4513" w:type="dxa"/>
          </w:tcPr>
          <w:p w14:paraId="271C2467"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2B074E01" w14:textId="77777777">
        <w:trPr>
          <w:cantSplit/>
        </w:trPr>
        <w:tc>
          <w:tcPr>
            <w:tcW w:w="4513" w:type="dxa"/>
          </w:tcPr>
          <w:p w14:paraId="7D1C32F3" w14:textId="77777777" w:rsidR="0067221B" w:rsidRDefault="00973C0D">
            <w:proofErr w:type="spellStart"/>
            <w:proofErr w:type="gramStart"/>
            <w:r>
              <w:rPr>
                <w:sz w:val="15"/>
              </w:rPr>
              <w:t>oguzhanarslan</w:t>
            </w:r>
            <w:proofErr w:type="spellEnd"/>
            <w:proofErr w:type="gramEnd"/>
            <w:r>
              <w:rPr>
                <w:sz w:val="15"/>
              </w:rPr>
              <w:t>/whisper-large-v2-turkish</w:t>
            </w:r>
          </w:p>
        </w:tc>
        <w:tc>
          <w:tcPr>
            <w:tcW w:w="4513" w:type="dxa"/>
          </w:tcPr>
          <w:p w14:paraId="3DDB8EEF" w14:textId="77777777" w:rsidR="0067221B" w:rsidRDefault="00973C0D">
            <w:proofErr w:type="spellStart"/>
            <w:r>
              <w:rPr>
                <w:sz w:val="15"/>
              </w:rPr>
              <w:t>Hugging</w:t>
            </w:r>
            <w:proofErr w:type="spellEnd"/>
            <w:r>
              <w:rPr>
                <w:sz w:val="15"/>
              </w:rPr>
              <w:t xml:space="preserve"> </w:t>
            </w:r>
            <w:proofErr w:type="spellStart"/>
            <w:r>
              <w:rPr>
                <w:sz w:val="15"/>
              </w:rPr>
              <w:t>Face</w:t>
            </w:r>
            <w:proofErr w:type="spellEnd"/>
            <w:r>
              <w:rPr>
                <w:sz w:val="15"/>
              </w:rPr>
              <w:t xml:space="preserve"> model deposu erişilemez (</w:t>
            </w:r>
            <w:proofErr w:type="spellStart"/>
            <w:r>
              <w:rPr>
                <w:sz w:val="15"/>
              </w:rPr>
              <w:t>OSError</w:t>
            </w:r>
            <w:proofErr w:type="spellEnd"/>
            <w:r>
              <w:rPr>
                <w:sz w:val="15"/>
              </w:rPr>
              <w:t>)</w:t>
            </w:r>
          </w:p>
        </w:tc>
      </w:tr>
      <w:tr w:rsidR="0067221B" w14:paraId="67041303" w14:textId="77777777">
        <w:trPr>
          <w:cantSplit/>
        </w:trPr>
        <w:tc>
          <w:tcPr>
            <w:tcW w:w="4513" w:type="dxa"/>
          </w:tcPr>
          <w:p w14:paraId="52483469" w14:textId="77777777" w:rsidR="0067221B" w:rsidRDefault="00973C0D">
            <w:proofErr w:type="spellStart"/>
            <w:proofErr w:type="gramStart"/>
            <w:r>
              <w:rPr>
                <w:sz w:val="15"/>
              </w:rPr>
              <w:t>facebook</w:t>
            </w:r>
            <w:proofErr w:type="spellEnd"/>
            <w:proofErr w:type="gramEnd"/>
            <w:r>
              <w:rPr>
                <w:sz w:val="15"/>
              </w:rPr>
              <w:t>/mms-300m</w:t>
            </w:r>
          </w:p>
        </w:tc>
        <w:tc>
          <w:tcPr>
            <w:tcW w:w="4513" w:type="dxa"/>
          </w:tcPr>
          <w:p w14:paraId="370F74E4" w14:textId="77777777" w:rsidR="0067221B" w:rsidRDefault="00973C0D">
            <w:r>
              <w:rPr>
                <w:sz w:val="15"/>
              </w:rPr>
              <w:t>İşlemci yükleme hatası (</w:t>
            </w:r>
            <w:proofErr w:type="spellStart"/>
            <w:r>
              <w:rPr>
                <w:sz w:val="15"/>
              </w:rPr>
              <w:t>NoneType</w:t>
            </w:r>
            <w:proofErr w:type="spellEnd"/>
            <w:r>
              <w:rPr>
                <w:sz w:val="15"/>
              </w:rPr>
              <w:t xml:space="preserve"> </w:t>
            </w:r>
            <w:proofErr w:type="spellStart"/>
            <w:r>
              <w:rPr>
                <w:sz w:val="15"/>
              </w:rPr>
              <w:t>TypeError</w:t>
            </w:r>
            <w:proofErr w:type="spellEnd"/>
            <w:r>
              <w:rPr>
                <w:sz w:val="15"/>
              </w:rPr>
              <w:t>)</w:t>
            </w:r>
          </w:p>
        </w:tc>
      </w:tr>
      <w:tr w:rsidR="0067221B" w14:paraId="68D21457" w14:textId="77777777">
        <w:trPr>
          <w:cantSplit/>
        </w:trPr>
        <w:tc>
          <w:tcPr>
            <w:tcW w:w="4513" w:type="dxa"/>
          </w:tcPr>
          <w:p w14:paraId="225A3F2C" w14:textId="77777777" w:rsidR="0067221B" w:rsidRDefault="00973C0D">
            <w:proofErr w:type="spellStart"/>
            <w:proofErr w:type="gramStart"/>
            <w:r>
              <w:rPr>
                <w:sz w:val="15"/>
              </w:rPr>
              <w:t>gokhanersoy</w:t>
            </w:r>
            <w:proofErr w:type="spellEnd"/>
            <w:proofErr w:type="gramEnd"/>
            <w:r>
              <w:rPr>
                <w:sz w:val="15"/>
              </w:rPr>
              <w:t>/</w:t>
            </w:r>
            <w:proofErr w:type="spellStart"/>
            <w:r>
              <w:rPr>
                <w:sz w:val="15"/>
              </w:rPr>
              <w:t>SLAM_ASR_Turkish</w:t>
            </w:r>
            <w:proofErr w:type="spellEnd"/>
          </w:p>
        </w:tc>
        <w:tc>
          <w:tcPr>
            <w:tcW w:w="4513" w:type="dxa"/>
          </w:tcPr>
          <w:p w14:paraId="7B362FBB" w14:textId="77777777" w:rsidR="0067221B" w:rsidRDefault="00973C0D">
            <w:proofErr w:type="spellStart"/>
            <w:r>
              <w:rPr>
                <w:sz w:val="15"/>
              </w:rPr>
              <w:t>Transformers</w:t>
            </w:r>
            <w:proofErr w:type="spellEnd"/>
            <w:r>
              <w:rPr>
                <w:sz w:val="15"/>
              </w:rPr>
              <w:t xml:space="preserve"> tarafından tanınmayan model tipi (</w:t>
            </w:r>
            <w:proofErr w:type="spellStart"/>
            <w:proofErr w:type="gramStart"/>
            <w:r>
              <w:rPr>
                <w:sz w:val="15"/>
              </w:rPr>
              <w:t>config.json</w:t>
            </w:r>
            <w:proofErr w:type="spellEnd"/>
            <w:proofErr w:type="gramEnd"/>
            <w:r>
              <w:rPr>
                <w:sz w:val="15"/>
              </w:rPr>
              <w:t xml:space="preserve"> </w:t>
            </w:r>
            <w:proofErr w:type="spellStart"/>
            <w:r>
              <w:rPr>
                <w:sz w:val="15"/>
              </w:rPr>
              <w:t>model_type</w:t>
            </w:r>
            <w:proofErr w:type="spellEnd"/>
            <w:r>
              <w:rPr>
                <w:sz w:val="15"/>
              </w:rPr>
              <w:t xml:space="preserve"> eksik)</w:t>
            </w:r>
          </w:p>
        </w:tc>
      </w:tr>
      <w:tr w:rsidR="0067221B" w14:paraId="7CF66E32" w14:textId="77777777">
        <w:trPr>
          <w:cantSplit/>
        </w:trPr>
        <w:tc>
          <w:tcPr>
            <w:tcW w:w="4513" w:type="dxa"/>
          </w:tcPr>
          <w:p w14:paraId="5E632DBD" w14:textId="77777777" w:rsidR="0067221B" w:rsidRDefault="00973C0D">
            <w:proofErr w:type="spellStart"/>
            <w:proofErr w:type="gramStart"/>
            <w:r>
              <w:rPr>
                <w:sz w:val="15"/>
              </w:rPr>
              <w:t>oguzhangokboru</w:t>
            </w:r>
            <w:proofErr w:type="spellEnd"/>
            <w:proofErr w:type="gramEnd"/>
            <w:r>
              <w:rPr>
                <w:sz w:val="15"/>
              </w:rPr>
              <w:t>/omni-ctc-3b-tr</w:t>
            </w:r>
          </w:p>
        </w:tc>
        <w:tc>
          <w:tcPr>
            <w:tcW w:w="4513" w:type="dxa"/>
          </w:tcPr>
          <w:p w14:paraId="1DDE873A" w14:textId="77777777" w:rsidR="0067221B" w:rsidRDefault="00973C0D">
            <w:proofErr w:type="spellStart"/>
            <w:r>
              <w:rPr>
                <w:sz w:val="15"/>
              </w:rPr>
              <w:t>Transformers</w:t>
            </w:r>
            <w:proofErr w:type="spellEnd"/>
            <w:r>
              <w:rPr>
                <w:sz w:val="15"/>
              </w:rPr>
              <w:t xml:space="preserve"> tarafından tanınmayan model tipi (</w:t>
            </w:r>
            <w:proofErr w:type="spellStart"/>
            <w:proofErr w:type="gramStart"/>
            <w:r>
              <w:rPr>
                <w:sz w:val="15"/>
              </w:rPr>
              <w:t>config.json</w:t>
            </w:r>
            <w:proofErr w:type="spellEnd"/>
            <w:proofErr w:type="gramEnd"/>
            <w:r>
              <w:rPr>
                <w:sz w:val="15"/>
              </w:rPr>
              <w:t xml:space="preserve"> </w:t>
            </w:r>
            <w:proofErr w:type="spellStart"/>
            <w:r>
              <w:rPr>
                <w:sz w:val="15"/>
              </w:rPr>
              <w:t>model_type</w:t>
            </w:r>
            <w:proofErr w:type="spellEnd"/>
            <w:r>
              <w:rPr>
                <w:sz w:val="15"/>
              </w:rPr>
              <w:t xml:space="preserve"> eksik)</w:t>
            </w:r>
          </w:p>
        </w:tc>
      </w:tr>
      <w:tr w:rsidR="0067221B" w14:paraId="132925B0" w14:textId="77777777">
        <w:trPr>
          <w:cantSplit/>
        </w:trPr>
        <w:tc>
          <w:tcPr>
            <w:tcW w:w="4513" w:type="dxa"/>
          </w:tcPr>
          <w:p w14:paraId="14EE61DD" w14:textId="77777777" w:rsidR="0067221B" w:rsidRDefault="00973C0D">
            <w:proofErr w:type="spellStart"/>
            <w:proofErr w:type="gramStart"/>
            <w:r>
              <w:rPr>
                <w:sz w:val="15"/>
              </w:rPr>
              <w:t>atakanince</w:t>
            </w:r>
            <w:proofErr w:type="spellEnd"/>
            <w:proofErr w:type="gramEnd"/>
            <w:r>
              <w:rPr>
                <w:sz w:val="15"/>
              </w:rPr>
              <w:t>/whisper-small-turkish-v2</w:t>
            </w:r>
          </w:p>
        </w:tc>
        <w:tc>
          <w:tcPr>
            <w:tcW w:w="4513" w:type="dxa"/>
          </w:tcPr>
          <w:p w14:paraId="182D0BC4" w14:textId="77777777" w:rsidR="0067221B" w:rsidRDefault="00973C0D">
            <w:r>
              <w:rPr>
                <w:sz w:val="15"/>
              </w:rPr>
              <w:t>Değerlendirme çıktısı boş (çalışma sırasında çıktı üretilmedi)</w:t>
            </w:r>
          </w:p>
        </w:tc>
      </w:tr>
    </w:tbl>
    <w:p w14:paraId="2C978F5B" w14:textId="77777777" w:rsidR="0067221B" w:rsidRDefault="00973C0D">
      <w:r>
        <w:t xml:space="preserve">Ek olarak, </w:t>
      </w:r>
      <w:proofErr w:type="spellStart"/>
      <w:r>
        <w:t>berrinuzun</w:t>
      </w:r>
      <w:proofErr w:type="spellEnd"/>
      <w:r>
        <w:t xml:space="preserve">/whisper-large-v3-turkish ön koşumda yalnızca 411 klibi tamamlayabilmiş ve anormal ölçüde yüksek hata üretmiştir. </w:t>
      </w:r>
      <w:proofErr w:type="gramStart"/>
      <w:r>
        <w:t>emre</w:t>
      </w:r>
      <w:proofErr w:type="gramEnd"/>
      <w:r>
        <w:t>/whisper-medium-turkish-2 ise referansla uyumsuz, aşırı uzun çıktılar nedeniyle CER değeri 1'in üzerine çıkan geçersiz bir koşum oluşturmuştur. Her iki model de tüm 1.060 klibi kapsayan geçerli ve karşılaştırılabilir bir nihai sonuç üretmediğinden yayımlanan sıralamaya dahil edilmemiştir.</w:t>
      </w:r>
    </w:p>
    <w:p w14:paraId="4D63554C" w14:textId="77777777" w:rsidR="0067221B" w:rsidRDefault="00973C0D">
      <w:pPr>
        <w:pStyle w:val="Balk3"/>
      </w:pPr>
      <w:bookmarkStart w:id="27" w:name="_Toc232052328"/>
      <w:r>
        <w:t xml:space="preserve">3.3.5 Tam </w:t>
      </w:r>
      <w:proofErr w:type="spellStart"/>
      <w:r>
        <w:t>Benchmark</w:t>
      </w:r>
      <w:proofErr w:type="spellEnd"/>
      <w:r>
        <w:t xml:space="preserve"> Sonuçları</w:t>
      </w:r>
      <w:bookmarkEnd w:id="27"/>
    </w:p>
    <w:p w14:paraId="76CC2A22" w14:textId="77777777" w:rsidR="0067221B" w:rsidRDefault="00973C0D">
      <w:r>
        <w:t xml:space="preserve">Kalite denetiminden geçen 20 modelin sonuçları </w:t>
      </w:r>
      <w:proofErr w:type="spellStart"/>
      <w:r>
        <w:t>WER'e</w:t>
      </w:r>
      <w:proofErr w:type="spellEnd"/>
      <w:r>
        <w:t xml:space="preserve"> göre artan sırayla Tablo 3.3'te verilmiştir. Tüm satırlar aynı 1.060 genel Türkçe klibe aittir. Tablo, doğruluk ve hız metriklerinin yanında </w:t>
      </w:r>
      <w:proofErr w:type="spellStart"/>
      <w:r>
        <w:t>AcoSemantic</w:t>
      </w:r>
      <w:proofErr w:type="spellEnd"/>
      <w:r>
        <w:t xml:space="preserve">-TR'nin yayımlanan </w:t>
      </w:r>
      <w:proofErr w:type="spellStart"/>
      <w:r>
        <w:t>ASCS_text</w:t>
      </w:r>
      <w:proofErr w:type="spellEnd"/>
      <w:r>
        <w:t xml:space="preserve"> özetlerini de aynı görünümde sunmaktadır.</w:t>
      </w:r>
    </w:p>
    <w:p w14:paraId="11795F47" w14:textId="77777777" w:rsidR="0067221B" w:rsidRDefault="00973C0D">
      <w:pPr>
        <w:pStyle w:val="Stil2"/>
      </w:pPr>
      <w:bookmarkStart w:id="28" w:name="_Toc232052414"/>
      <w:r>
        <w:t xml:space="preserve">Tablo 3.3: Nihai Türkçe ASR </w:t>
      </w:r>
      <w:proofErr w:type="spellStart"/>
      <w:r>
        <w:t>benchmark</w:t>
      </w:r>
      <w:proofErr w:type="spellEnd"/>
      <w:r>
        <w:t xml:space="preserve"> sonuçları — 1.060 genel Türkçe klip üzerinde 20 modelin WER, CER, RTF ve </w:t>
      </w:r>
      <w:proofErr w:type="spellStart"/>
      <w:r>
        <w:t>ASCS_text</w:t>
      </w:r>
      <w:proofErr w:type="spellEnd"/>
      <w:r>
        <w:t xml:space="preserve"> ölçümleri (</w:t>
      </w:r>
      <w:proofErr w:type="spellStart"/>
      <w:r>
        <w:t>WER'e</w:t>
      </w:r>
      <w:proofErr w:type="spellEnd"/>
      <w:r>
        <w:t xml:space="preserve"> göre sıralı)</w:t>
      </w:r>
      <w:bookmarkEnd w:id="28"/>
    </w:p>
    <w:tbl>
      <w:tblPr>
        <w:tblStyle w:val="TabloKlavuzu"/>
        <w:tblW w:w="0" w:type="auto"/>
        <w:tblLook w:val="04A0" w:firstRow="1" w:lastRow="0" w:firstColumn="1" w:lastColumn="0" w:noHBand="0" w:noVBand="1"/>
      </w:tblPr>
      <w:tblGrid>
        <w:gridCol w:w="725"/>
        <w:gridCol w:w="1792"/>
        <w:gridCol w:w="1533"/>
        <w:gridCol w:w="802"/>
        <w:gridCol w:w="802"/>
        <w:gridCol w:w="802"/>
        <w:gridCol w:w="956"/>
        <w:gridCol w:w="802"/>
        <w:gridCol w:w="802"/>
      </w:tblGrid>
      <w:tr w:rsidR="0067221B" w14:paraId="198D397C" w14:textId="77777777">
        <w:trPr>
          <w:cantSplit/>
          <w:tblHeader/>
        </w:trPr>
        <w:tc>
          <w:tcPr>
            <w:tcW w:w="1003" w:type="dxa"/>
            <w:shd w:val="clear" w:color="auto" w:fill="D9E2F3"/>
          </w:tcPr>
          <w:p w14:paraId="7848E342" w14:textId="77777777" w:rsidR="0067221B" w:rsidRDefault="00973C0D">
            <w:r>
              <w:rPr>
                <w:b/>
                <w:sz w:val="15"/>
              </w:rPr>
              <w:t>Sıra</w:t>
            </w:r>
          </w:p>
        </w:tc>
        <w:tc>
          <w:tcPr>
            <w:tcW w:w="1003" w:type="dxa"/>
            <w:shd w:val="clear" w:color="auto" w:fill="D9E2F3"/>
          </w:tcPr>
          <w:p w14:paraId="1F434B39" w14:textId="77777777" w:rsidR="0067221B" w:rsidRDefault="00973C0D">
            <w:r>
              <w:rPr>
                <w:b/>
                <w:sz w:val="15"/>
              </w:rPr>
              <w:t>Model</w:t>
            </w:r>
          </w:p>
        </w:tc>
        <w:tc>
          <w:tcPr>
            <w:tcW w:w="1003" w:type="dxa"/>
            <w:shd w:val="clear" w:color="auto" w:fill="D9E2F3"/>
          </w:tcPr>
          <w:p w14:paraId="73A98114" w14:textId="77777777" w:rsidR="0067221B" w:rsidRDefault="00973C0D">
            <w:proofErr w:type="spellStart"/>
            <w:r>
              <w:rPr>
                <w:b/>
                <w:sz w:val="15"/>
              </w:rPr>
              <w:t>Backend</w:t>
            </w:r>
            <w:proofErr w:type="spellEnd"/>
          </w:p>
        </w:tc>
        <w:tc>
          <w:tcPr>
            <w:tcW w:w="1003" w:type="dxa"/>
            <w:shd w:val="clear" w:color="auto" w:fill="D9E2F3"/>
          </w:tcPr>
          <w:p w14:paraId="48C9BF05" w14:textId="77777777" w:rsidR="0067221B" w:rsidRDefault="00973C0D">
            <w:r>
              <w:rPr>
                <w:b/>
                <w:sz w:val="15"/>
              </w:rPr>
              <w:t>WER</w:t>
            </w:r>
          </w:p>
        </w:tc>
        <w:tc>
          <w:tcPr>
            <w:tcW w:w="1003" w:type="dxa"/>
            <w:shd w:val="clear" w:color="auto" w:fill="D9E2F3"/>
          </w:tcPr>
          <w:p w14:paraId="7EB20C3D" w14:textId="77777777" w:rsidR="0067221B" w:rsidRDefault="00973C0D">
            <w:r>
              <w:rPr>
                <w:b/>
                <w:sz w:val="15"/>
              </w:rPr>
              <w:t>CER</w:t>
            </w:r>
          </w:p>
        </w:tc>
        <w:tc>
          <w:tcPr>
            <w:tcW w:w="1003" w:type="dxa"/>
            <w:shd w:val="clear" w:color="auto" w:fill="D9E2F3"/>
          </w:tcPr>
          <w:p w14:paraId="0F8C6FCE" w14:textId="77777777" w:rsidR="0067221B" w:rsidRDefault="00973C0D">
            <w:r>
              <w:rPr>
                <w:b/>
                <w:sz w:val="15"/>
              </w:rPr>
              <w:t>RTF</w:t>
            </w:r>
          </w:p>
        </w:tc>
        <w:tc>
          <w:tcPr>
            <w:tcW w:w="1003" w:type="dxa"/>
            <w:shd w:val="clear" w:color="auto" w:fill="D9E2F3"/>
          </w:tcPr>
          <w:p w14:paraId="19A9FE31" w14:textId="77777777" w:rsidR="0067221B" w:rsidRDefault="00973C0D">
            <w:proofErr w:type="spellStart"/>
            <w:r>
              <w:rPr>
                <w:b/>
                <w:sz w:val="15"/>
              </w:rPr>
              <w:t>ASCS_text</w:t>
            </w:r>
            <w:proofErr w:type="spellEnd"/>
          </w:p>
        </w:tc>
        <w:tc>
          <w:tcPr>
            <w:tcW w:w="1003" w:type="dxa"/>
            <w:shd w:val="clear" w:color="auto" w:fill="D9E2F3"/>
          </w:tcPr>
          <w:p w14:paraId="298954CD" w14:textId="77777777" w:rsidR="0067221B" w:rsidRDefault="00973C0D">
            <w:r>
              <w:rPr>
                <w:b/>
                <w:sz w:val="15"/>
              </w:rPr>
              <w:t>ASCS σ</w:t>
            </w:r>
          </w:p>
        </w:tc>
        <w:tc>
          <w:tcPr>
            <w:tcW w:w="1003" w:type="dxa"/>
            <w:shd w:val="clear" w:color="auto" w:fill="D9E2F3"/>
          </w:tcPr>
          <w:p w14:paraId="1486FC64" w14:textId="77777777" w:rsidR="0067221B" w:rsidRDefault="00973C0D">
            <w:r>
              <w:rPr>
                <w:b/>
                <w:sz w:val="15"/>
              </w:rPr>
              <w:t>WER-ASCS r</w:t>
            </w:r>
          </w:p>
        </w:tc>
      </w:tr>
      <w:tr w:rsidR="0067221B" w14:paraId="6ACEA591" w14:textId="77777777">
        <w:trPr>
          <w:cantSplit/>
        </w:trPr>
        <w:tc>
          <w:tcPr>
            <w:tcW w:w="1003" w:type="dxa"/>
          </w:tcPr>
          <w:p w14:paraId="59E30384" w14:textId="77777777" w:rsidR="0067221B" w:rsidRDefault="00973C0D">
            <w:r>
              <w:rPr>
                <w:sz w:val="15"/>
              </w:rPr>
              <w:t>1</w:t>
            </w:r>
          </w:p>
        </w:tc>
        <w:tc>
          <w:tcPr>
            <w:tcW w:w="1003" w:type="dxa"/>
          </w:tcPr>
          <w:p w14:paraId="750AC501" w14:textId="77777777" w:rsidR="0067221B" w:rsidRDefault="00973C0D">
            <w:proofErr w:type="spellStart"/>
            <w:proofErr w:type="gramStart"/>
            <w:r>
              <w:rPr>
                <w:sz w:val="15"/>
              </w:rPr>
              <w:t>openai</w:t>
            </w:r>
            <w:proofErr w:type="spellEnd"/>
            <w:proofErr w:type="gramEnd"/>
            <w:r>
              <w:rPr>
                <w:sz w:val="15"/>
              </w:rPr>
              <w:t>/whisper-large-v3</w:t>
            </w:r>
          </w:p>
        </w:tc>
        <w:tc>
          <w:tcPr>
            <w:tcW w:w="1003" w:type="dxa"/>
          </w:tcPr>
          <w:p w14:paraId="3934A057" w14:textId="77777777" w:rsidR="0067221B" w:rsidRDefault="00973C0D">
            <w:proofErr w:type="spellStart"/>
            <w:proofErr w:type="gramStart"/>
            <w:r>
              <w:rPr>
                <w:sz w:val="15"/>
              </w:rPr>
              <w:t>transformers</w:t>
            </w:r>
            <w:proofErr w:type="spellEnd"/>
            <w:proofErr w:type="gramEnd"/>
          </w:p>
        </w:tc>
        <w:tc>
          <w:tcPr>
            <w:tcW w:w="1003" w:type="dxa"/>
          </w:tcPr>
          <w:p w14:paraId="32F7EF84" w14:textId="77777777" w:rsidR="0067221B" w:rsidRDefault="00973C0D">
            <w:r>
              <w:rPr>
                <w:sz w:val="15"/>
              </w:rPr>
              <w:t>0,1345</w:t>
            </w:r>
          </w:p>
        </w:tc>
        <w:tc>
          <w:tcPr>
            <w:tcW w:w="1003" w:type="dxa"/>
          </w:tcPr>
          <w:p w14:paraId="6CAC607C" w14:textId="77777777" w:rsidR="0067221B" w:rsidRDefault="00973C0D">
            <w:r>
              <w:rPr>
                <w:sz w:val="15"/>
              </w:rPr>
              <w:t>0,0588</w:t>
            </w:r>
          </w:p>
        </w:tc>
        <w:tc>
          <w:tcPr>
            <w:tcW w:w="1003" w:type="dxa"/>
          </w:tcPr>
          <w:p w14:paraId="2BFE6478" w14:textId="77777777" w:rsidR="0067221B" w:rsidRDefault="00973C0D">
            <w:r>
              <w:rPr>
                <w:sz w:val="15"/>
              </w:rPr>
              <w:t>0,1349</w:t>
            </w:r>
          </w:p>
        </w:tc>
        <w:tc>
          <w:tcPr>
            <w:tcW w:w="1003" w:type="dxa"/>
          </w:tcPr>
          <w:p w14:paraId="596106F7" w14:textId="77777777" w:rsidR="0067221B" w:rsidRDefault="00973C0D">
            <w:r>
              <w:rPr>
                <w:sz w:val="15"/>
              </w:rPr>
              <w:t>0,9571</w:t>
            </w:r>
          </w:p>
        </w:tc>
        <w:tc>
          <w:tcPr>
            <w:tcW w:w="1003" w:type="dxa"/>
          </w:tcPr>
          <w:p w14:paraId="7A55147C" w14:textId="77777777" w:rsidR="0067221B" w:rsidRDefault="00973C0D">
            <w:r>
              <w:rPr>
                <w:sz w:val="15"/>
              </w:rPr>
              <w:t>0,0563</w:t>
            </w:r>
          </w:p>
        </w:tc>
        <w:tc>
          <w:tcPr>
            <w:tcW w:w="1003" w:type="dxa"/>
          </w:tcPr>
          <w:p w14:paraId="2CFFC253" w14:textId="77777777" w:rsidR="0067221B" w:rsidRDefault="00973C0D">
            <w:r>
              <w:rPr>
                <w:sz w:val="15"/>
              </w:rPr>
              <w:t>-0,3471</w:t>
            </w:r>
          </w:p>
        </w:tc>
      </w:tr>
      <w:tr w:rsidR="0067221B" w14:paraId="3828EFBA" w14:textId="77777777">
        <w:trPr>
          <w:cantSplit/>
        </w:trPr>
        <w:tc>
          <w:tcPr>
            <w:tcW w:w="1003" w:type="dxa"/>
          </w:tcPr>
          <w:p w14:paraId="14B2AD74" w14:textId="77777777" w:rsidR="0067221B" w:rsidRDefault="00973C0D">
            <w:r>
              <w:rPr>
                <w:sz w:val="15"/>
              </w:rPr>
              <w:t>2</w:t>
            </w:r>
          </w:p>
        </w:tc>
        <w:tc>
          <w:tcPr>
            <w:tcW w:w="1003" w:type="dxa"/>
          </w:tcPr>
          <w:p w14:paraId="25B505B2" w14:textId="77777777" w:rsidR="0067221B" w:rsidRDefault="00973C0D">
            <w:proofErr w:type="spellStart"/>
            <w:proofErr w:type="gramStart"/>
            <w:r>
              <w:rPr>
                <w:sz w:val="15"/>
              </w:rPr>
              <w:t>vincespeed</w:t>
            </w:r>
            <w:proofErr w:type="spellEnd"/>
            <w:proofErr w:type="gramEnd"/>
            <w:r>
              <w:rPr>
                <w:sz w:val="15"/>
              </w:rPr>
              <w:t>/faster-whisper-large-v3-turbo-turkish</w:t>
            </w:r>
          </w:p>
        </w:tc>
        <w:tc>
          <w:tcPr>
            <w:tcW w:w="1003" w:type="dxa"/>
          </w:tcPr>
          <w:p w14:paraId="2CA84D3D" w14:textId="77777777" w:rsidR="0067221B" w:rsidRDefault="00973C0D">
            <w:proofErr w:type="spellStart"/>
            <w:proofErr w:type="gramStart"/>
            <w:r>
              <w:rPr>
                <w:sz w:val="15"/>
              </w:rPr>
              <w:t>faster</w:t>
            </w:r>
            <w:proofErr w:type="gramEnd"/>
            <w:r>
              <w:rPr>
                <w:sz w:val="15"/>
              </w:rPr>
              <w:t>-whisper</w:t>
            </w:r>
            <w:proofErr w:type="spellEnd"/>
          </w:p>
        </w:tc>
        <w:tc>
          <w:tcPr>
            <w:tcW w:w="1003" w:type="dxa"/>
          </w:tcPr>
          <w:p w14:paraId="4FA7F341" w14:textId="77777777" w:rsidR="0067221B" w:rsidRDefault="00973C0D">
            <w:r>
              <w:rPr>
                <w:sz w:val="15"/>
              </w:rPr>
              <w:t>0,1825</w:t>
            </w:r>
          </w:p>
        </w:tc>
        <w:tc>
          <w:tcPr>
            <w:tcW w:w="1003" w:type="dxa"/>
          </w:tcPr>
          <w:p w14:paraId="792BD323" w14:textId="77777777" w:rsidR="0067221B" w:rsidRDefault="00973C0D">
            <w:r>
              <w:rPr>
                <w:sz w:val="15"/>
              </w:rPr>
              <w:t>0,0774</w:t>
            </w:r>
          </w:p>
        </w:tc>
        <w:tc>
          <w:tcPr>
            <w:tcW w:w="1003" w:type="dxa"/>
          </w:tcPr>
          <w:p w14:paraId="214FCD58" w14:textId="77777777" w:rsidR="0067221B" w:rsidRDefault="00973C0D">
            <w:r>
              <w:rPr>
                <w:sz w:val="15"/>
              </w:rPr>
              <w:t>0,0927</w:t>
            </w:r>
          </w:p>
        </w:tc>
        <w:tc>
          <w:tcPr>
            <w:tcW w:w="1003" w:type="dxa"/>
          </w:tcPr>
          <w:p w14:paraId="0D85648A" w14:textId="77777777" w:rsidR="0067221B" w:rsidRDefault="00973C0D">
            <w:r>
              <w:rPr>
                <w:sz w:val="15"/>
              </w:rPr>
              <w:t>0,9534</w:t>
            </w:r>
          </w:p>
        </w:tc>
        <w:tc>
          <w:tcPr>
            <w:tcW w:w="1003" w:type="dxa"/>
          </w:tcPr>
          <w:p w14:paraId="516EC51E" w14:textId="77777777" w:rsidR="0067221B" w:rsidRDefault="00973C0D">
            <w:r>
              <w:rPr>
                <w:sz w:val="15"/>
              </w:rPr>
              <w:t>0,0579</w:t>
            </w:r>
          </w:p>
        </w:tc>
        <w:tc>
          <w:tcPr>
            <w:tcW w:w="1003" w:type="dxa"/>
          </w:tcPr>
          <w:p w14:paraId="218CF893" w14:textId="77777777" w:rsidR="0067221B" w:rsidRDefault="00973C0D">
            <w:r>
              <w:rPr>
                <w:sz w:val="15"/>
              </w:rPr>
              <w:t>-0,1874</w:t>
            </w:r>
          </w:p>
        </w:tc>
      </w:tr>
      <w:tr w:rsidR="0067221B" w14:paraId="265E377D" w14:textId="77777777">
        <w:trPr>
          <w:cantSplit/>
        </w:trPr>
        <w:tc>
          <w:tcPr>
            <w:tcW w:w="1003" w:type="dxa"/>
          </w:tcPr>
          <w:p w14:paraId="1581819F" w14:textId="77777777" w:rsidR="0067221B" w:rsidRDefault="00973C0D">
            <w:r>
              <w:rPr>
                <w:sz w:val="15"/>
              </w:rPr>
              <w:t>3</w:t>
            </w:r>
          </w:p>
        </w:tc>
        <w:tc>
          <w:tcPr>
            <w:tcW w:w="1003" w:type="dxa"/>
          </w:tcPr>
          <w:p w14:paraId="24567C71" w14:textId="77777777" w:rsidR="0067221B" w:rsidRDefault="00973C0D">
            <w:proofErr w:type="spellStart"/>
            <w:r>
              <w:rPr>
                <w:sz w:val="15"/>
              </w:rPr>
              <w:t>Huseyin</w:t>
            </w:r>
            <w:proofErr w:type="spellEnd"/>
            <w:r>
              <w:rPr>
                <w:sz w:val="15"/>
              </w:rPr>
              <w:t>/whisper-large-v3-turkish-finetuned</w:t>
            </w:r>
          </w:p>
        </w:tc>
        <w:tc>
          <w:tcPr>
            <w:tcW w:w="1003" w:type="dxa"/>
          </w:tcPr>
          <w:p w14:paraId="24F0C010" w14:textId="77777777" w:rsidR="0067221B" w:rsidRDefault="00973C0D">
            <w:proofErr w:type="spellStart"/>
            <w:proofErr w:type="gramStart"/>
            <w:r>
              <w:rPr>
                <w:sz w:val="15"/>
              </w:rPr>
              <w:t>transformers</w:t>
            </w:r>
            <w:proofErr w:type="spellEnd"/>
            <w:proofErr w:type="gramEnd"/>
          </w:p>
        </w:tc>
        <w:tc>
          <w:tcPr>
            <w:tcW w:w="1003" w:type="dxa"/>
          </w:tcPr>
          <w:p w14:paraId="4304E474" w14:textId="77777777" w:rsidR="0067221B" w:rsidRDefault="00973C0D">
            <w:r>
              <w:rPr>
                <w:sz w:val="15"/>
              </w:rPr>
              <w:t>0,1841</w:t>
            </w:r>
          </w:p>
        </w:tc>
        <w:tc>
          <w:tcPr>
            <w:tcW w:w="1003" w:type="dxa"/>
          </w:tcPr>
          <w:p w14:paraId="2DBD0A49" w14:textId="77777777" w:rsidR="0067221B" w:rsidRDefault="00973C0D">
            <w:r>
              <w:rPr>
                <w:sz w:val="15"/>
              </w:rPr>
              <w:t>0,0971</w:t>
            </w:r>
          </w:p>
        </w:tc>
        <w:tc>
          <w:tcPr>
            <w:tcW w:w="1003" w:type="dxa"/>
          </w:tcPr>
          <w:p w14:paraId="48406BAF" w14:textId="77777777" w:rsidR="0067221B" w:rsidRDefault="00973C0D">
            <w:r>
              <w:rPr>
                <w:sz w:val="15"/>
              </w:rPr>
              <w:t>0,1587</w:t>
            </w:r>
          </w:p>
        </w:tc>
        <w:tc>
          <w:tcPr>
            <w:tcW w:w="1003" w:type="dxa"/>
          </w:tcPr>
          <w:p w14:paraId="6A6FF841" w14:textId="77777777" w:rsidR="0067221B" w:rsidRDefault="00973C0D">
            <w:r>
              <w:rPr>
                <w:sz w:val="15"/>
              </w:rPr>
              <w:t>0,9510</w:t>
            </w:r>
          </w:p>
        </w:tc>
        <w:tc>
          <w:tcPr>
            <w:tcW w:w="1003" w:type="dxa"/>
          </w:tcPr>
          <w:p w14:paraId="6493D417" w14:textId="77777777" w:rsidR="0067221B" w:rsidRDefault="00973C0D">
            <w:r>
              <w:rPr>
                <w:sz w:val="15"/>
              </w:rPr>
              <w:t>0,0772</w:t>
            </w:r>
          </w:p>
        </w:tc>
        <w:tc>
          <w:tcPr>
            <w:tcW w:w="1003" w:type="dxa"/>
          </w:tcPr>
          <w:p w14:paraId="163C6793" w14:textId="77777777" w:rsidR="0067221B" w:rsidRDefault="00973C0D">
            <w:r>
              <w:rPr>
                <w:sz w:val="15"/>
              </w:rPr>
              <w:t>-0,4160</w:t>
            </w:r>
          </w:p>
        </w:tc>
      </w:tr>
      <w:tr w:rsidR="0067221B" w14:paraId="58BCA160" w14:textId="77777777">
        <w:trPr>
          <w:cantSplit/>
        </w:trPr>
        <w:tc>
          <w:tcPr>
            <w:tcW w:w="1003" w:type="dxa"/>
          </w:tcPr>
          <w:p w14:paraId="07837C06" w14:textId="77777777" w:rsidR="0067221B" w:rsidRDefault="00973C0D">
            <w:r>
              <w:rPr>
                <w:sz w:val="15"/>
              </w:rPr>
              <w:t>4</w:t>
            </w:r>
          </w:p>
        </w:tc>
        <w:tc>
          <w:tcPr>
            <w:tcW w:w="1003" w:type="dxa"/>
          </w:tcPr>
          <w:p w14:paraId="5A399BD7" w14:textId="77777777" w:rsidR="0067221B" w:rsidRDefault="00973C0D">
            <w:proofErr w:type="spellStart"/>
            <w:proofErr w:type="gramStart"/>
            <w:r>
              <w:rPr>
                <w:sz w:val="15"/>
              </w:rPr>
              <w:t>openai</w:t>
            </w:r>
            <w:proofErr w:type="spellEnd"/>
            <w:proofErr w:type="gramEnd"/>
            <w:r>
              <w:rPr>
                <w:sz w:val="15"/>
              </w:rPr>
              <w:t>/whisper-large-v2</w:t>
            </w:r>
          </w:p>
        </w:tc>
        <w:tc>
          <w:tcPr>
            <w:tcW w:w="1003" w:type="dxa"/>
          </w:tcPr>
          <w:p w14:paraId="6F1C60A4" w14:textId="77777777" w:rsidR="0067221B" w:rsidRDefault="00973C0D">
            <w:proofErr w:type="spellStart"/>
            <w:proofErr w:type="gramStart"/>
            <w:r>
              <w:rPr>
                <w:sz w:val="15"/>
              </w:rPr>
              <w:t>transformers</w:t>
            </w:r>
            <w:proofErr w:type="spellEnd"/>
            <w:proofErr w:type="gramEnd"/>
          </w:p>
        </w:tc>
        <w:tc>
          <w:tcPr>
            <w:tcW w:w="1003" w:type="dxa"/>
          </w:tcPr>
          <w:p w14:paraId="2EB4761B" w14:textId="77777777" w:rsidR="0067221B" w:rsidRDefault="00973C0D">
            <w:r>
              <w:rPr>
                <w:sz w:val="15"/>
              </w:rPr>
              <w:t>0,1901</w:t>
            </w:r>
          </w:p>
        </w:tc>
        <w:tc>
          <w:tcPr>
            <w:tcW w:w="1003" w:type="dxa"/>
          </w:tcPr>
          <w:p w14:paraId="5C23AD78" w14:textId="77777777" w:rsidR="0067221B" w:rsidRDefault="00973C0D">
            <w:r>
              <w:rPr>
                <w:sz w:val="15"/>
              </w:rPr>
              <w:t>0,0999</w:t>
            </w:r>
          </w:p>
        </w:tc>
        <w:tc>
          <w:tcPr>
            <w:tcW w:w="1003" w:type="dxa"/>
          </w:tcPr>
          <w:p w14:paraId="5FC2AF41" w14:textId="77777777" w:rsidR="0067221B" w:rsidRDefault="00973C0D">
            <w:r>
              <w:rPr>
                <w:sz w:val="15"/>
              </w:rPr>
              <w:t>0,1333</w:t>
            </w:r>
          </w:p>
        </w:tc>
        <w:tc>
          <w:tcPr>
            <w:tcW w:w="1003" w:type="dxa"/>
          </w:tcPr>
          <w:p w14:paraId="4ACA4893" w14:textId="77777777" w:rsidR="0067221B" w:rsidRDefault="00973C0D">
            <w:r>
              <w:rPr>
                <w:sz w:val="15"/>
              </w:rPr>
              <w:t>0,9498</w:t>
            </w:r>
          </w:p>
        </w:tc>
        <w:tc>
          <w:tcPr>
            <w:tcW w:w="1003" w:type="dxa"/>
          </w:tcPr>
          <w:p w14:paraId="4D4F01D3" w14:textId="77777777" w:rsidR="0067221B" w:rsidRDefault="00973C0D">
            <w:r>
              <w:rPr>
                <w:sz w:val="15"/>
              </w:rPr>
              <w:t>0,0633</w:t>
            </w:r>
          </w:p>
        </w:tc>
        <w:tc>
          <w:tcPr>
            <w:tcW w:w="1003" w:type="dxa"/>
          </w:tcPr>
          <w:p w14:paraId="6B05CDFF" w14:textId="77777777" w:rsidR="0067221B" w:rsidRDefault="00973C0D">
            <w:r>
              <w:rPr>
                <w:sz w:val="15"/>
              </w:rPr>
              <w:t>-0,3140</w:t>
            </w:r>
          </w:p>
        </w:tc>
      </w:tr>
      <w:tr w:rsidR="0067221B" w14:paraId="2F99FDC9" w14:textId="77777777">
        <w:trPr>
          <w:cantSplit/>
        </w:trPr>
        <w:tc>
          <w:tcPr>
            <w:tcW w:w="1003" w:type="dxa"/>
          </w:tcPr>
          <w:p w14:paraId="5787D5E3" w14:textId="77777777" w:rsidR="0067221B" w:rsidRDefault="00973C0D">
            <w:r>
              <w:rPr>
                <w:sz w:val="15"/>
              </w:rPr>
              <w:t>5</w:t>
            </w:r>
          </w:p>
        </w:tc>
        <w:tc>
          <w:tcPr>
            <w:tcW w:w="1003" w:type="dxa"/>
          </w:tcPr>
          <w:p w14:paraId="11254287" w14:textId="77777777" w:rsidR="0067221B" w:rsidRDefault="00973C0D">
            <w:proofErr w:type="spellStart"/>
            <w:proofErr w:type="gramStart"/>
            <w:r>
              <w:rPr>
                <w:sz w:val="15"/>
              </w:rPr>
              <w:t>openai</w:t>
            </w:r>
            <w:proofErr w:type="spellEnd"/>
            <w:proofErr w:type="gramEnd"/>
            <w:r>
              <w:rPr>
                <w:sz w:val="15"/>
              </w:rPr>
              <w:t>/whisper-large-v3-turbo</w:t>
            </w:r>
          </w:p>
        </w:tc>
        <w:tc>
          <w:tcPr>
            <w:tcW w:w="1003" w:type="dxa"/>
          </w:tcPr>
          <w:p w14:paraId="5D75FF72" w14:textId="77777777" w:rsidR="0067221B" w:rsidRDefault="00973C0D">
            <w:proofErr w:type="spellStart"/>
            <w:proofErr w:type="gramStart"/>
            <w:r>
              <w:rPr>
                <w:sz w:val="15"/>
              </w:rPr>
              <w:t>transformers</w:t>
            </w:r>
            <w:proofErr w:type="spellEnd"/>
            <w:proofErr w:type="gramEnd"/>
          </w:p>
        </w:tc>
        <w:tc>
          <w:tcPr>
            <w:tcW w:w="1003" w:type="dxa"/>
          </w:tcPr>
          <w:p w14:paraId="12D5A06B" w14:textId="77777777" w:rsidR="0067221B" w:rsidRDefault="00973C0D">
            <w:r>
              <w:rPr>
                <w:sz w:val="15"/>
              </w:rPr>
              <w:t>0,2014</w:t>
            </w:r>
          </w:p>
        </w:tc>
        <w:tc>
          <w:tcPr>
            <w:tcW w:w="1003" w:type="dxa"/>
          </w:tcPr>
          <w:p w14:paraId="2877E0D8" w14:textId="77777777" w:rsidR="0067221B" w:rsidRDefault="00973C0D">
            <w:r>
              <w:rPr>
                <w:sz w:val="15"/>
              </w:rPr>
              <w:t>0,0897</w:t>
            </w:r>
          </w:p>
        </w:tc>
        <w:tc>
          <w:tcPr>
            <w:tcW w:w="1003" w:type="dxa"/>
          </w:tcPr>
          <w:p w14:paraId="19F98C3F" w14:textId="77777777" w:rsidR="0067221B" w:rsidRDefault="00973C0D">
            <w:r>
              <w:rPr>
                <w:sz w:val="15"/>
              </w:rPr>
              <w:t>0,0338</w:t>
            </w:r>
          </w:p>
        </w:tc>
        <w:tc>
          <w:tcPr>
            <w:tcW w:w="1003" w:type="dxa"/>
          </w:tcPr>
          <w:p w14:paraId="15861532" w14:textId="77777777" w:rsidR="0067221B" w:rsidRDefault="00973C0D">
            <w:r>
              <w:rPr>
                <w:sz w:val="15"/>
              </w:rPr>
              <w:t>0,9487</w:t>
            </w:r>
          </w:p>
        </w:tc>
        <w:tc>
          <w:tcPr>
            <w:tcW w:w="1003" w:type="dxa"/>
          </w:tcPr>
          <w:p w14:paraId="53E7DD81" w14:textId="77777777" w:rsidR="0067221B" w:rsidRDefault="00973C0D">
            <w:r>
              <w:rPr>
                <w:sz w:val="15"/>
              </w:rPr>
              <w:t>0,0687</w:t>
            </w:r>
          </w:p>
        </w:tc>
        <w:tc>
          <w:tcPr>
            <w:tcW w:w="1003" w:type="dxa"/>
          </w:tcPr>
          <w:p w14:paraId="01297C80" w14:textId="77777777" w:rsidR="0067221B" w:rsidRDefault="00973C0D">
            <w:r>
              <w:rPr>
                <w:sz w:val="15"/>
              </w:rPr>
              <w:t>-0,4941</w:t>
            </w:r>
          </w:p>
        </w:tc>
      </w:tr>
      <w:tr w:rsidR="0067221B" w14:paraId="0798842E" w14:textId="77777777">
        <w:trPr>
          <w:cantSplit/>
        </w:trPr>
        <w:tc>
          <w:tcPr>
            <w:tcW w:w="1003" w:type="dxa"/>
          </w:tcPr>
          <w:p w14:paraId="41A9E635" w14:textId="77777777" w:rsidR="0067221B" w:rsidRDefault="00973C0D">
            <w:r>
              <w:rPr>
                <w:sz w:val="15"/>
              </w:rPr>
              <w:t>6</w:t>
            </w:r>
          </w:p>
        </w:tc>
        <w:tc>
          <w:tcPr>
            <w:tcW w:w="1003" w:type="dxa"/>
          </w:tcPr>
          <w:p w14:paraId="2DF14A99" w14:textId="77777777" w:rsidR="0067221B" w:rsidRDefault="00973C0D">
            <w:proofErr w:type="spellStart"/>
            <w:proofErr w:type="gramStart"/>
            <w:r>
              <w:rPr>
                <w:sz w:val="15"/>
              </w:rPr>
              <w:t>facebook</w:t>
            </w:r>
            <w:proofErr w:type="spellEnd"/>
            <w:proofErr w:type="gramEnd"/>
            <w:r>
              <w:rPr>
                <w:sz w:val="15"/>
              </w:rPr>
              <w:t>/seamless-m4t-v2-large</w:t>
            </w:r>
          </w:p>
        </w:tc>
        <w:tc>
          <w:tcPr>
            <w:tcW w:w="1003" w:type="dxa"/>
          </w:tcPr>
          <w:p w14:paraId="1CC78861" w14:textId="77777777" w:rsidR="0067221B" w:rsidRDefault="00973C0D">
            <w:proofErr w:type="spellStart"/>
            <w:proofErr w:type="gramStart"/>
            <w:r>
              <w:rPr>
                <w:sz w:val="15"/>
              </w:rPr>
              <w:t>transformers</w:t>
            </w:r>
            <w:proofErr w:type="gramEnd"/>
            <w:r>
              <w:rPr>
                <w:sz w:val="15"/>
              </w:rPr>
              <w:t>_pipeline</w:t>
            </w:r>
            <w:proofErr w:type="spellEnd"/>
          </w:p>
        </w:tc>
        <w:tc>
          <w:tcPr>
            <w:tcW w:w="1003" w:type="dxa"/>
          </w:tcPr>
          <w:p w14:paraId="2DC7BEF1" w14:textId="77777777" w:rsidR="0067221B" w:rsidRDefault="00973C0D">
            <w:r>
              <w:rPr>
                <w:sz w:val="15"/>
              </w:rPr>
              <w:t>0,2079</w:t>
            </w:r>
          </w:p>
        </w:tc>
        <w:tc>
          <w:tcPr>
            <w:tcW w:w="1003" w:type="dxa"/>
          </w:tcPr>
          <w:p w14:paraId="62F4E4E3" w14:textId="77777777" w:rsidR="0067221B" w:rsidRDefault="00973C0D">
            <w:r>
              <w:rPr>
                <w:sz w:val="15"/>
              </w:rPr>
              <w:t>0,0961</w:t>
            </w:r>
          </w:p>
        </w:tc>
        <w:tc>
          <w:tcPr>
            <w:tcW w:w="1003" w:type="dxa"/>
          </w:tcPr>
          <w:p w14:paraId="67FDC14A" w14:textId="77777777" w:rsidR="0067221B" w:rsidRDefault="00973C0D">
            <w:r>
              <w:rPr>
                <w:sz w:val="15"/>
              </w:rPr>
              <w:t>0,2848</w:t>
            </w:r>
          </w:p>
        </w:tc>
        <w:tc>
          <w:tcPr>
            <w:tcW w:w="1003" w:type="dxa"/>
          </w:tcPr>
          <w:p w14:paraId="0CED1225" w14:textId="77777777" w:rsidR="0067221B" w:rsidRDefault="00973C0D">
            <w:r>
              <w:rPr>
                <w:sz w:val="15"/>
              </w:rPr>
              <w:t>0,9609</w:t>
            </w:r>
          </w:p>
        </w:tc>
        <w:tc>
          <w:tcPr>
            <w:tcW w:w="1003" w:type="dxa"/>
          </w:tcPr>
          <w:p w14:paraId="7DDDDC3F" w14:textId="77777777" w:rsidR="0067221B" w:rsidRDefault="00973C0D">
            <w:r>
              <w:rPr>
                <w:sz w:val="15"/>
              </w:rPr>
              <w:t>0,0527</w:t>
            </w:r>
          </w:p>
        </w:tc>
        <w:tc>
          <w:tcPr>
            <w:tcW w:w="1003" w:type="dxa"/>
          </w:tcPr>
          <w:p w14:paraId="43574FAD" w14:textId="77777777" w:rsidR="0067221B" w:rsidRDefault="00973C0D">
            <w:r>
              <w:rPr>
                <w:sz w:val="15"/>
              </w:rPr>
              <w:t>-0,3199</w:t>
            </w:r>
          </w:p>
        </w:tc>
      </w:tr>
      <w:tr w:rsidR="0067221B" w14:paraId="33F13268" w14:textId="77777777">
        <w:trPr>
          <w:cantSplit/>
        </w:trPr>
        <w:tc>
          <w:tcPr>
            <w:tcW w:w="1003" w:type="dxa"/>
          </w:tcPr>
          <w:p w14:paraId="01139482" w14:textId="77777777" w:rsidR="0067221B" w:rsidRDefault="00973C0D">
            <w:r>
              <w:rPr>
                <w:sz w:val="15"/>
              </w:rPr>
              <w:lastRenderedPageBreak/>
              <w:t>7</w:t>
            </w:r>
          </w:p>
        </w:tc>
        <w:tc>
          <w:tcPr>
            <w:tcW w:w="1003" w:type="dxa"/>
          </w:tcPr>
          <w:p w14:paraId="6734F0C1"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whisper-medium</w:t>
            </w:r>
            <w:proofErr w:type="spellEnd"/>
          </w:p>
        </w:tc>
        <w:tc>
          <w:tcPr>
            <w:tcW w:w="1003" w:type="dxa"/>
          </w:tcPr>
          <w:p w14:paraId="7504F86C"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5ABB4A82" w14:textId="77777777" w:rsidR="0067221B" w:rsidRDefault="00973C0D">
            <w:r>
              <w:rPr>
                <w:sz w:val="15"/>
              </w:rPr>
              <w:t>0,2143</w:t>
            </w:r>
          </w:p>
        </w:tc>
        <w:tc>
          <w:tcPr>
            <w:tcW w:w="1003" w:type="dxa"/>
          </w:tcPr>
          <w:p w14:paraId="5E26400E" w14:textId="77777777" w:rsidR="0067221B" w:rsidRDefault="00973C0D">
            <w:r>
              <w:rPr>
                <w:sz w:val="15"/>
              </w:rPr>
              <w:t>0,1069</w:t>
            </w:r>
          </w:p>
        </w:tc>
        <w:tc>
          <w:tcPr>
            <w:tcW w:w="1003" w:type="dxa"/>
          </w:tcPr>
          <w:p w14:paraId="7C744953" w14:textId="77777777" w:rsidR="0067221B" w:rsidRDefault="00973C0D">
            <w:r>
              <w:rPr>
                <w:sz w:val="15"/>
              </w:rPr>
              <w:t>0,2151</w:t>
            </w:r>
          </w:p>
        </w:tc>
        <w:tc>
          <w:tcPr>
            <w:tcW w:w="1003" w:type="dxa"/>
          </w:tcPr>
          <w:p w14:paraId="142DF91B" w14:textId="77777777" w:rsidR="0067221B" w:rsidRDefault="00973C0D">
            <w:r>
              <w:rPr>
                <w:sz w:val="15"/>
              </w:rPr>
              <w:t>0,9476</w:t>
            </w:r>
          </w:p>
        </w:tc>
        <w:tc>
          <w:tcPr>
            <w:tcW w:w="1003" w:type="dxa"/>
          </w:tcPr>
          <w:p w14:paraId="42BA2F57" w14:textId="77777777" w:rsidR="0067221B" w:rsidRDefault="00973C0D">
            <w:r>
              <w:rPr>
                <w:sz w:val="15"/>
              </w:rPr>
              <w:t>0,0791</w:t>
            </w:r>
          </w:p>
        </w:tc>
        <w:tc>
          <w:tcPr>
            <w:tcW w:w="1003" w:type="dxa"/>
          </w:tcPr>
          <w:p w14:paraId="7BB6EEB9" w14:textId="77777777" w:rsidR="0067221B" w:rsidRDefault="00973C0D">
            <w:r>
              <w:rPr>
                <w:sz w:val="15"/>
              </w:rPr>
              <w:t>-0,3452</w:t>
            </w:r>
          </w:p>
        </w:tc>
      </w:tr>
      <w:tr w:rsidR="0067221B" w14:paraId="13CA1CA1" w14:textId="77777777">
        <w:trPr>
          <w:cantSplit/>
        </w:trPr>
        <w:tc>
          <w:tcPr>
            <w:tcW w:w="1003" w:type="dxa"/>
          </w:tcPr>
          <w:p w14:paraId="47279BB8" w14:textId="77777777" w:rsidR="0067221B" w:rsidRDefault="00973C0D">
            <w:r>
              <w:rPr>
                <w:sz w:val="15"/>
              </w:rPr>
              <w:t>8</w:t>
            </w:r>
          </w:p>
        </w:tc>
        <w:tc>
          <w:tcPr>
            <w:tcW w:w="1003" w:type="dxa"/>
          </w:tcPr>
          <w:p w14:paraId="558DB6D0" w14:textId="77777777" w:rsidR="0067221B" w:rsidRDefault="00973C0D">
            <w:proofErr w:type="spellStart"/>
            <w:proofErr w:type="gramStart"/>
            <w:r>
              <w:rPr>
                <w:sz w:val="15"/>
              </w:rPr>
              <w:t>mpoyraz</w:t>
            </w:r>
            <w:proofErr w:type="spellEnd"/>
            <w:proofErr w:type="gramEnd"/>
            <w:r>
              <w:rPr>
                <w:sz w:val="15"/>
              </w:rPr>
              <w:t>/wav2vec2-xls-r-300m-cv8-turkish</w:t>
            </w:r>
          </w:p>
        </w:tc>
        <w:tc>
          <w:tcPr>
            <w:tcW w:w="1003" w:type="dxa"/>
          </w:tcPr>
          <w:p w14:paraId="38AB22A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185D3963" w14:textId="77777777" w:rsidR="0067221B" w:rsidRDefault="00973C0D">
            <w:r>
              <w:rPr>
                <w:sz w:val="15"/>
              </w:rPr>
              <w:t>0,2903</w:t>
            </w:r>
          </w:p>
        </w:tc>
        <w:tc>
          <w:tcPr>
            <w:tcW w:w="1003" w:type="dxa"/>
          </w:tcPr>
          <w:p w14:paraId="4B6F40D7" w14:textId="77777777" w:rsidR="0067221B" w:rsidRDefault="00973C0D">
            <w:r>
              <w:rPr>
                <w:sz w:val="15"/>
              </w:rPr>
              <w:t>0,0665</w:t>
            </w:r>
          </w:p>
        </w:tc>
        <w:tc>
          <w:tcPr>
            <w:tcW w:w="1003" w:type="dxa"/>
          </w:tcPr>
          <w:p w14:paraId="06174297" w14:textId="77777777" w:rsidR="0067221B" w:rsidRDefault="00973C0D">
            <w:r>
              <w:rPr>
                <w:sz w:val="15"/>
              </w:rPr>
              <w:t>0,1256</w:t>
            </w:r>
          </w:p>
        </w:tc>
        <w:tc>
          <w:tcPr>
            <w:tcW w:w="1003" w:type="dxa"/>
          </w:tcPr>
          <w:p w14:paraId="45623D19" w14:textId="77777777" w:rsidR="0067221B" w:rsidRDefault="00973C0D">
            <w:r>
              <w:rPr>
                <w:sz w:val="15"/>
              </w:rPr>
              <w:t>0,9418</w:t>
            </w:r>
          </w:p>
        </w:tc>
        <w:tc>
          <w:tcPr>
            <w:tcW w:w="1003" w:type="dxa"/>
          </w:tcPr>
          <w:p w14:paraId="64CEC24B" w14:textId="77777777" w:rsidR="0067221B" w:rsidRDefault="00973C0D">
            <w:r>
              <w:rPr>
                <w:sz w:val="15"/>
              </w:rPr>
              <w:t>0,0550</w:t>
            </w:r>
          </w:p>
        </w:tc>
        <w:tc>
          <w:tcPr>
            <w:tcW w:w="1003" w:type="dxa"/>
          </w:tcPr>
          <w:p w14:paraId="6B00ABC2" w14:textId="77777777" w:rsidR="0067221B" w:rsidRDefault="00973C0D">
            <w:r>
              <w:rPr>
                <w:sz w:val="15"/>
              </w:rPr>
              <w:t>-0,0986</w:t>
            </w:r>
          </w:p>
        </w:tc>
      </w:tr>
      <w:tr w:rsidR="0067221B" w14:paraId="0964BB6F" w14:textId="77777777">
        <w:trPr>
          <w:cantSplit/>
        </w:trPr>
        <w:tc>
          <w:tcPr>
            <w:tcW w:w="1003" w:type="dxa"/>
          </w:tcPr>
          <w:p w14:paraId="4BB8F65F" w14:textId="77777777" w:rsidR="0067221B" w:rsidRDefault="00973C0D">
            <w:r>
              <w:rPr>
                <w:sz w:val="15"/>
              </w:rPr>
              <w:t>9</w:t>
            </w:r>
          </w:p>
        </w:tc>
        <w:tc>
          <w:tcPr>
            <w:tcW w:w="1003" w:type="dxa"/>
          </w:tcPr>
          <w:p w14:paraId="11D088F6"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whisper-small</w:t>
            </w:r>
            <w:proofErr w:type="spellEnd"/>
          </w:p>
        </w:tc>
        <w:tc>
          <w:tcPr>
            <w:tcW w:w="1003" w:type="dxa"/>
          </w:tcPr>
          <w:p w14:paraId="0822EECE"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3F301978" w14:textId="77777777" w:rsidR="0067221B" w:rsidRDefault="00973C0D">
            <w:r>
              <w:rPr>
                <w:sz w:val="15"/>
              </w:rPr>
              <w:t>0,3000</w:t>
            </w:r>
          </w:p>
        </w:tc>
        <w:tc>
          <w:tcPr>
            <w:tcW w:w="1003" w:type="dxa"/>
          </w:tcPr>
          <w:p w14:paraId="334DF91F" w14:textId="77777777" w:rsidR="0067221B" w:rsidRDefault="00973C0D">
            <w:r>
              <w:rPr>
                <w:sz w:val="15"/>
              </w:rPr>
              <w:t>0,1327</w:t>
            </w:r>
          </w:p>
        </w:tc>
        <w:tc>
          <w:tcPr>
            <w:tcW w:w="1003" w:type="dxa"/>
          </w:tcPr>
          <w:p w14:paraId="515ADCA6" w14:textId="77777777" w:rsidR="0067221B" w:rsidRDefault="00973C0D">
            <w:r>
              <w:rPr>
                <w:sz w:val="15"/>
              </w:rPr>
              <w:t>0,1178</w:t>
            </w:r>
          </w:p>
        </w:tc>
        <w:tc>
          <w:tcPr>
            <w:tcW w:w="1003" w:type="dxa"/>
          </w:tcPr>
          <w:p w14:paraId="25CFA399" w14:textId="77777777" w:rsidR="0067221B" w:rsidRDefault="00973C0D">
            <w:r>
              <w:rPr>
                <w:sz w:val="15"/>
              </w:rPr>
              <w:t>0,9448</w:t>
            </w:r>
          </w:p>
        </w:tc>
        <w:tc>
          <w:tcPr>
            <w:tcW w:w="1003" w:type="dxa"/>
          </w:tcPr>
          <w:p w14:paraId="29C3EF83" w14:textId="77777777" w:rsidR="0067221B" w:rsidRDefault="00973C0D">
            <w:r>
              <w:rPr>
                <w:sz w:val="15"/>
              </w:rPr>
              <w:t>0,0638</w:t>
            </w:r>
          </w:p>
        </w:tc>
        <w:tc>
          <w:tcPr>
            <w:tcW w:w="1003" w:type="dxa"/>
          </w:tcPr>
          <w:p w14:paraId="5CC840A4" w14:textId="77777777" w:rsidR="0067221B" w:rsidRDefault="00973C0D">
            <w:r>
              <w:rPr>
                <w:sz w:val="15"/>
              </w:rPr>
              <w:t>-0,2163</w:t>
            </w:r>
          </w:p>
        </w:tc>
      </w:tr>
      <w:tr w:rsidR="0067221B" w14:paraId="5E9500DF" w14:textId="77777777">
        <w:trPr>
          <w:cantSplit/>
        </w:trPr>
        <w:tc>
          <w:tcPr>
            <w:tcW w:w="1003" w:type="dxa"/>
          </w:tcPr>
          <w:p w14:paraId="78773B5B" w14:textId="77777777" w:rsidR="0067221B" w:rsidRDefault="00973C0D">
            <w:r>
              <w:rPr>
                <w:sz w:val="15"/>
              </w:rPr>
              <w:t>10</w:t>
            </w:r>
          </w:p>
        </w:tc>
        <w:tc>
          <w:tcPr>
            <w:tcW w:w="1003" w:type="dxa"/>
          </w:tcPr>
          <w:p w14:paraId="112D0E71" w14:textId="77777777" w:rsidR="0067221B" w:rsidRDefault="00973C0D">
            <w:proofErr w:type="spellStart"/>
            <w:proofErr w:type="gramStart"/>
            <w:r>
              <w:rPr>
                <w:sz w:val="15"/>
              </w:rPr>
              <w:t>facebook</w:t>
            </w:r>
            <w:proofErr w:type="spellEnd"/>
            <w:proofErr w:type="gramEnd"/>
            <w:r>
              <w:rPr>
                <w:sz w:val="15"/>
              </w:rPr>
              <w:t>/mms-1b-fl102</w:t>
            </w:r>
          </w:p>
        </w:tc>
        <w:tc>
          <w:tcPr>
            <w:tcW w:w="1003" w:type="dxa"/>
          </w:tcPr>
          <w:p w14:paraId="088FCC9C"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0FA9420F" w14:textId="77777777" w:rsidR="0067221B" w:rsidRDefault="00973C0D">
            <w:r>
              <w:rPr>
                <w:sz w:val="15"/>
              </w:rPr>
              <w:t>0,4612</w:t>
            </w:r>
          </w:p>
        </w:tc>
        <w:tc>
          <w:tcPr>
            <w:tcW w:w="1003" w:type="dxa"/>
          </w:tcPr>
          <w:p w14:paraId="6B57F491" w14:textId="77777777" w:rsidR="0067221B" w:rsidRDefault="00973C0D">
            <w:r>
              <w:rPr>
                <w:sz w:val="15"/>
              </w:rPr>
              <w:t>0,1454</w:t>
            </w:r>
          </w:p>
        </w:tc>
        <w:tc>
          <w:tcPr>
            <w:tcW w:w="1003" w:type="dxa"/>
          </w:tcPr>
          <w:p w14:paraId="284E4494" w14:textId="77777777" w:rsidR="0067221B" w:rsidRDefault="00973C0D">
            <w:r>
              <w:rPr>
                <w:sz w:val="15"/>
              </w:rPr>
              <w:t>0,3744</w:t>
            </w:r>
          </w:p>
        </w:tc>
        <w:tc>
          <w:tcPr>
            <w:tcW w:w="1003" w:type="dxa"/>
          </w:tcPr>
          <w:p w14:paraId="5DA9BCCD" w14:textId="77777777" w:rsidR="0067221B" w:rsidRDefault="00973C0D">
            <w:r>
              <w:rPr>
                <w:sz w:val="15"/>
              </w:rPr>
              <w:t>0,9297</w:t>
            </w:r>
          </w:p>
        </w:tc>
        <w:tc>
          <w:tcPr>
            <w:tcW w:w="1003" w:type="dxa"/>
          </w:tcPr>
          <w:p w14:paraId="53BCF8E9" w14:textId="77777777" w:rsidR="0067221B" w:rsidRDefault="00973C0D">
            <w:r>
              <w:rPr>
                <w:sz w:val="15"/>
              </w:rPr>
              <w:t>0,0915</w:t>
            </w:r>
          </w:p>
        </w:tc>
        <w:tc>
          <w:tcPr>
            <w:tcW w:w="1003" w:type="dxa"/>
          </w:tcPr>
          <w:p w14:paraId="13A5E6D4" w14:textId="77777777" w:rsidR="0067221B" w:rsidRDefault="00973C0D">
            <w:r>
              <w:rPr>
                <w:sz w:val="15"/>
              </w:rPr>
              <w:t>-0,2346</w:t>
            </w:r>
          </w:p>
        </w:tc>
      </w:tr>
      <w:tr w:rsidR="0067221B" w14:paraId="0DB17B0F" w14:textId="77777777">
        <w:trPr>
          <w:cantSplit/>
        </w:trPr>
        <w:tc>
          <w:tcPr>
            <w:tcW w:w="1003" w:type="dxa"/>
          </w:tcPr>
          <w:p w14:paraId="154F4B26" w14:textId="77777777" w:rsidR="0067221B" w:rsidRDefault="00973C0D">
            <w:r>
              <w:rPr>
                <w:sz w:val="15"/>
              </w:rPr>
              <w:t>11</w:t>
            </w:r>
          </w:p>
        </w:tc>
        <w:tc>
          <w:tcPr>
            <w:tcW w:w="1003" w:type="dxa"/>
          </w:tcPr>
          <w:p w14:paraId="1E02A602" w14:textId="77777777" w:rsidR="0067221B" w:rsidRDefault="00973C0D">
            <w:proofErr w:type="spellStart"/>
            <w:proofErr w:type="gramStart"/>
            <w:r>
              <w:rPr>
                <w:sz w:val="15"/>
              </w:rPr>
              <w:t>ceyda</w:t>
            </w:r>
            <w:proofErr w:type="spellEnd"/>
            <w:proofErr w:type="gramEnd"/>
            <w:r>
              <w:rPr>
                <w:sz w:val="15"/>
              </w:rPr>
              <w:t>/wav2vec2-large-xlsr-53-turkish</w:t>
            </w:r>
          </w:p>
        </w:tc>
        <w:tc>
          <w:tcPr>
            <w:tcW w:w="1003" w:type="dxa"/>
          </w:tcPr>
          <w:p w14:paraId="66A74CDA"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3B3C34E4" w14:textId="77777777" w:rsidR="0067221B" w:rsidRDefault="00973C0D">
            <w:r>
              <w:rPr>
                <w:sz w:val="15"/>
              </w:rPr>
              <w:t>0,4832</w:t>
            </w:r>
          </w:p>
        </w:tc>
        <w:tc>
          <w:tcPr>
            <w:tcW w:w="1003" w:type="dxa"/>
          </w:tcPr>
          <w:p w14:paraId="0FC5E5AC" w14:textId="77777777" w:rsidR="0067221B" w:rsidRDefault="00973C0D">
            <w:r>
              <w:rPr>
                <w:sz w:val="15"/>
              </w:rPr>
              <w:t>0,1118</w:t>
            </w:r>
          </w:p>
        </w:tc>
        <w:tc>
          <w:tcPr>
            <w:tcW w:w="1003" w:type="dxa"/>
          </w:tcPr>
          <w:p w14:paraId="3608BEF8" w14:textId="77777777" w:rsidR="0067221B" w:rsidRDefault="00973C0D">
            <w:r>
              <w:rPr>
                <w:sz w:val="15"/>
              </w:rPr>
              <w:t>0,1254</w:t>
            </w:r>
          </w:p>
        </w:tc>
        <w:tc>
          <w:tcPr>
            <w:tcW w:w="1003" w:type="dxa"/>
          </w:tcPr>
          <w:p w14:paraId="0892EE83" w14:textId="77777777" w:rsidR="0067221B" w:rsidRDefault="00973C0D">
            <w:r>
              <w:rPr>
                <w:sz w:val="15"/>
              </w:rPr>
              <w:t>0,9320</w:t>
            </w:r>
          </w:p>
        </w:tc>
        <w:tc>
          <w:tcPr>
            <w:tcW w:w="1003" w:type="dxa"/>
          </w:tcPr>
          <w:p w14:paraId="07D4D6D5" w14:textId="77777777" w:rsidR="0067221B" w:rsidRDefault="00973C0D">
            <w:r>
              <w:rPr>
                <w:sz w:val="15"/>
              </w:rPr>
              <w:t>0,0618</w:t>
            </w:r>
          </w:p>
        </w:tc>
        <w:tc>
          <w:tcPr>
            <w:tcW w:w="1003" w:type="dxa"/>
          </w:tcPr>
          <w:p w14:paraId="0B42688C" w14:textId="77777777" w:rsidR="0067221B" w:rsidRDefault="00973C0D">
            <w:r>
              <w:rPr>
                <w:sz w:val="15"/>
              </w:rPr>
              <w:t>-0,1680</w:t>
            </w:r>
          </w:p>
        </w:tc>
      </w:tr>
      <w:tr w:rsidR="0067221B" w14:paraId="3EB9C763" w14:textId="77777777">
        <w:trPr>
          <w:cantSplit/>
        </w:trPr>
        <w:tc>
          <w:tcPr>
            <w:tcW w:w="1003" w:type="dxa"/>
          </w:tcPr>
          <w:p w14:paraId="6CCAAAC4" w14:textId="77777777" w:rsidR="0067221B" w:rsidRDefault="00973C0D">
            <w:r>
              <w:rPr>
                <w:sz w:val="15"/>
              </w:rPr>
              <w:t>12</w:t>
            </w:r>
          </w:p>
        </w:tc>
        <w:tc>
          <w:tcPr>
            <w:tcW w:w="1003" w:type="dxa"/>
          </w:tcPr>
          <w:p w14:paraId="36060383" w14:textId="77777777" w:rsidR="0067221B" w:rsidRDefault="00973C0D">
            <w:proofErr w:type="gramStart"/>
            <w:r>
              <w:rPr>
                <w:sz w:val="15"/>
              </w:rPr>
              <w:t>m</w:t>
            </w:r>
            <w:proofErr w:type="gramEnd"/>
            <w:r>
              <w:rPr>
                <w:sz w:val="15"/>
              </w:rPr>
              <w:t>3hrdadfi/wav2vec2-large-xlsr-turkish</w:t>
            </w:r>
          </w:p>
        </w:tc>
        <w:tc>
          <w:tcPr>
            <w:tcW w:w="1003" w:type="dxa"/>
          </w:tcPr>
          <w:p w14:paraId="1FC1780E"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5C278527" w14:textId="77777777" w:rsidR="0067221B" w:rsidRDefault="00973C0D">
            <w:r>
              <w:rPr>
                <w:sz w:val="15"/>
              </w:rPr>
              <w:t>0,4847</w:t>
            </w:r>
          </w:p>
        </w:tc>
        <w:tc>
          <w:tcPr>
            <w:tcW w:w="1003" w:type="dxa"/>
          </w:tcPr>
          <w:p w14:paraId="732C21BA" w14:textId="77777777" w:rsidR="0067221B" w:rsidRDefault="00973C0D">
            <w:r>
              <w:rPr>
                <w:sz w:val="15"/>
              </w:rPr>
              <w:t>0,1102</w:t>
            </w:r>
          </w:p>
        </w:tc>
        <w:tc>
          <w:tcPr>
            <w:tcW w:w="1003" w:type="dxa"/>
          </w:tcPr>
          <w:p w14:paraId="7F16C05F" w14:textId="77777777" w:rsidR="0067221B" w:rsidRDefault="00973C0D">
            <w:r>
              <w:rPr>
                <w:sz w:val="15"/>
              </w:rPr>
              <w:t>0,1236</w:t>
            </w:r>
          </w:p>
        </w:tc>
        <w:tc>
          <w:tcPr>
            <w:tcW w:w="1003" w:type="dxa"/>
          </w:tcPr>
          <w:p w14:paraId="26DEFA9E" w14:textId="77777777" w:rsidR="0067221B" w:rsidRDefault="00973C0D">
            <w:r>
              <w:rPr>
                <w:sz w:val="15"/>
              </w:rPr>
              <w:t>0,9316</w:t>
            </w:r>
          </w:p>
        </w:tc>
        <w:tc>
          <w:tcPr>
            <w:tcW w:w="1003" w:type="dxa"/>
          </w:tcPr>
          <w:p w14:paraId="53414DD9" w14:textId="77777777" w:rsidR="0067221B" w:rsidRDefault="00973C0D">
            <w:r>
              <w:rPr>
                <w:sz w:val="15"/>
              </w:rPr>
              <w:t>0,0603</w:t>
            </w:r>
          </w:p>
        </w:tc>
        <w:tc>
          <w:tcPr>
            <w:tcW w:w="1003" w:type="dxa"/>
          </w:tcPr>
          <w:p w14:paraId="0B545E7E" w14:textId="77777777" w:rsidR="0067221B" w:rsidRDefault="00973C0D">
            <w:r>
              <w:rPr>
                <w:sz w:val="15"/>
              </w:rPr>
              <w:t>-0,1159</w:t>
            </w:r>
          </w:p>
        </w:tc>
      </w:tr>
      <w:tr w:rsidR="0067221B" w14:paraId="66319828" w14:textId="77777777">
        <w:trPr>
          <w:cantSplit/>
        </w:trPr>
        <w:tc>
          <w:tcPr>
            <w:tcW w:w="1003" w:type="dxa"/>
          </w:tcPr>
          <w:p w14:paraId="782302F8" w14:textId="77777777" w:rsidR="0067221B" w:rsidRDefault="00973C0D">
            <w:r>
              <w:rPr>
                <w:sz w:val="15"/>
              </w:rPr>
              <w:t>13</w:t>
            </w:r>
          </w:p>
        </w:tc>
        <w:tc>
          <w:tcPr>
            <w:tcW w:w="1003" w:type="dxa"/>
          </w:tcPr>
          <w:p w14:paraId="7235D469" w14:textId="77777777" w:rsidR="0067221B" w:rsidRDefault="00973C0D">
            <w:proofErr w:type="spellStart"/>
            <w:proofErr w:type="gramStart"/>
            <w:r>
              <w:rPr>
                <w:sz w:val="15"/>
              </w:rPr>
              <w:t>cahya</w:t>
            </w:r>
            <w:proofErr w:type="spellEnd"/>
            <w:proofErr w:type="gramEnd"/>
            <w:r>
              <w:rPr>
                <w:sz w:val="15"/>
              </w:rPr>
              <w:t>/wav2vec2-large-xlsr-turkish</w:t>
            </w:r>
          </w:p>
        </w:tc>
        <w:tc>
          <w:tcPr>
            <w:tcW w:w="1003" w:type="dxa"/>
          </w:tcPr>
          <w:p w14:paraId="1622A4C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4A1817AC" w14:textId="77777777" w:rsidR="0067221B" w:rsidRDefault="00973C0D">
            <w:r>
              <w:rPr>
                <w:sz w:val="15"/>
              </w:rPr>
              <w:t>0,5218</w:t>
            </w:r>
          </w:p>
        </w:tc>
        <w:tc>
          <w:tcPr>
            <w:tcW w:w="1003" w:type="dxa"/>
          </w:tcPr>
          <w:p w14:paraId="1950EFDD" w14:textId="77777777" w:rsidR="0067221B" w:rsidRDefault="00973C0D">
            <w:r>
              <w:rPr>
                <w:sz w:val="15"/>
              </w:rPr>
              <w:t>0,1404</w:t>
            </w:r>
          </w:p>
        </w:tc>
        <w:tc>
          <w:tcPr>
            <w:tcW w:w="1003" w:type="dxa"/>
          </w:tcPr>
          <w:p w14:paraId="510EA49C" w14:textId="77777777" w:rsidR="0067221B" w:rsidRDefault="00973C0D">
            <w:r>
              <w:rPr>
                <w:sz w:val="15"/>
              </w:rPr>
              <w:t>0,1554</w:t>
            </w:r>
          </w:p>
        </w:tc>
        <w:tc>
          <w:tcPr>
            <w:tcW w:w="1003" w:type="dxa"/>
          </w:tcPr>
          <w:p w14:paraId="39CDDEC5" w14:textId="77777777" w:rsidR="0067221B" w:rsidRDefault="00973C0D">
            <w:r>
              <w:rPr>
                <w:sz w:val="15"/>
              </w:rPr>
              <w:t>0,9323</w:t>
            </w:r>
          </w:p>
        </w:tc>
        <w:tc>
          <w:tcPr>
            <w:tcW w:w="1003" w:type="dxa"/>
          </w:tcPr>
          <w:p w14:paraId="29E80D33" w14:textId="77777777" w:rsidR="0067221B" w:rsidRDefault="00973C0D">
            <w:r>
              <w:rPr>
                <w:sz w:val="15"/>
              </w:rPr>
              <w:t>0,0604</w:t>
            </w:r>
          </w:p>
        </w:tc>
        <w:tc>
          <w:tcPr>
            <w:tcW w:w="1003" w:type="dxa"/>
          </w:tcPr>
          <w:p w14:paraId="464F2B01" w14:textId="77777777" w:rsidR="0067221B" w:rsidRDefault="00973C0D">
            <w:r>
              <w:rPr>
                <w:sz w:val="15"/>
              </w:rPr>
              <w:t>-0,1190</w:t>
            </w:r>
          </w:p>
        </w:tc>
      </w:tr>
      <w:tr w:rsidR="0067221B" w14:paraId="196812E4" w14:textId="77777777">
        <w:trPr>
          <w:cantSplit/>
        </w:trPr>
        <w:tc>
          <w:tcPr>
            <w:tcW w:w="1003" w:type="dxa"/>
          </w:tcPr>
          <w:p w14:paraId="17A72BB9" w14:textId="77777777" w:rsidR="0067221B" w:rsidRDefault="00973C0D">
            <w:r>
              <w:rPr>
                <w:sz w:val="15"/>
              </w:rPr>
              <w:t>14</w:t>
            </w:r>
          </w:p>
        </w:tc>
        <w:tc>
          <w:tcPr>
            <w:tcW w:w="1003" w:type="dxa"/>
          </w:tcPr>
          <w:p w14:paraId="03450EFC" w14:textId="77777777" w:rsidR="0067221B" w:rsidRDefault="00973C0D">
            <w:proofErr w:type="spellStart"/>
            <w:proofErr w:type="gramStart"/>
            <w:r>
              <w:rPr>
                <w:sz w:val="15"/>
              </w:rPr>
              <w:t>mbsouksu</w:t>
            </w:r>
            <w:proofErr w:type="spellEnd"/>
            <w:proofErr w:type="gramEnd"/>
            <w:r>
              <w:rPr>
                <w:sz w:val="15"/>
              </w:rPr>
              <w:t>/wav2vec2-large-xlsr-turkish-large</w:t>
            </w:r>
          </w:p>
        </w:tc>
        <w:tc>
          <w:tcPr>
            <w:tcW w:w="1003" w:type="dxa"/>
          </w:tcPr>
          <w:p w14:paraId="0B5C848F"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77561F77" w14:textId="77777777" w:rsidR="0067221B" w:rsidRDefault="00973C0D">
            <w:r>
              <w:rPr>
                <w:sz w:val="15"/>
              </w:rPr>
              <w:t>0,5224</w:t>
            </w:r>
          </w:p>
        </w:tc>
        <w:tc>
          <w:tcPr>
            <w:tcW w:w="1003" w:type="dxa"/>
          </w:tcPr>
          <w:p w14:paraId="3E020DEF" w14:textId="77777777" w:rsidR="0067221B" w:rsidRDefault="00973C0D">
            <w:r>
              <w:rPr>
                <w:sz w:val="15"/>
              </w:rPr>
              <w:t>0,1266</w:t>
            </w:r>
          </w:p>
        </w:tc>
        <w:tc>
          <w:tcPr>
            <w:tcW w:w="1003" w:type="dxa"/>
          </w:tcPr>
          <w:p w14:paraId="6FDD6229" w14:textId="77777777" w:rsidR="0067221B" w:rsidRDefault="00973C0D">
            <w:r>
              <w:rPr>
                <w:sz w:val="15"/>
              </w:rPr>
              <w:t>0,2073</w:t>
            </w:r>
          </w:p>
        </w:tc>
        <w:tc>
          <w:tcPr>
            <w:tcW w:w="1003" w:type="dxa"/>
          </w:tcPr>
          <w:p w14:paraId="1B0BC505" w14:textId="77777777" w:rsidR="0067221B" w:rsidRDefault="00973C0D">
            <w:r>
              <w:rPr>
                <w:sz w:val="15"/>
              </w:rPr>
              <w:t>0,9293</w:t>
            </w:r>
          </w:p>
        </w:tc>
        <w:tc>
          <w:tcPr>
            <w:tcW w:w="1003" w:type="dxa"/>
          </w:tcPr>
          <w:p w14:paraId="2D9209B0" w14:textId="77777777" w:rsidR="0067221B" w:rsidRDefault="00973C0D">
            <w:r>
              <w:rPr>
                <w:sz w:val="15"/>
              </w:rPr>
              <w:t>0,0648</w:t>
            </w:r>
          </w:p>
        </w:tc>
        <w:tc>
          <w:tcPr>
            <w:tcW w:w="1003" w:type="dxa"/>
          </w:tcPr>
          <w:p w14:paraId="568A799B" w14:textId="77777777" w:rsidR="0067221B" w:rsidRDefault="00973C0D">
            <w:r>
              <w:rPr>
                <w:sz w:val="15"/>
              </w:rPr>
              <w:t>-0,1799</w:t>
            </w:r>
          </w:p>
        </w:tc>
      </w:tr>
      <w:tr w:rsidR="0067221B" w14:paraId="0CEDA06D" w14:textId="77777777">
        <w:trPr>
          <w:cantSplit/>
        </w:trPr>
        <w:tc>
          <w:tcPr>
            <w:tcW w:w="1003" w:type="dxa"/>
          </w:tcPr>
          <w:p w14:paraId="48A977AA" w14:textId="77777777" w:rsidR="0067221B" w:rsidRDefault="00973C0D">
            <w:r>
              <w:rPr>
                <w:sz w:val="15"/>
              </w:rPr>
              <w:t>15</w:t>
            </w:r>
          </w:p>
        </w:tc>
        <w:tc>
          <w:tcPr>
            <w:tcW w:w="1003" w:type="dxa"/>
          </w:tcPr>
          <w:p w14:paraId="28608F7F"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whisper-base</w:t>
            </w:r>
            <w:proofErr w:type="spellEnd"/>
          </w:p>
        </w:tc>
        <w:tc>
          <w:tcPr>
            <w:tcW w:w="1003" w:type="dxa"/>
          </w:tcPr>
          <w:p w14:paraId="1B6DD3B4"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5F5F6EB0" w14:textId="77777777" w:rsidR="0067221B" w:rsidRDefault="00973C0D">
            <w:r>
              <w:rPr>
                <w:sz w:val="15"/>
              </w:rPr>
              <w:t>0,5238</w:t>
            </w:r>
          </w:p>
        </w:tc>
        <w:tc>
          <w:tcPr>
            <w:tcW w:w="1003" w:type="dxa"/>
          </w:tcPr>
          <w:p w14:paraId="6B264F05" w14:textId="77777777" w:rsidR="0067221B" w:rsidRDefault="00973C0D">
            <w:r>
              <w:rPr>
                <w:sz w:val="15"/>
              </w:rPr>
              <w:t>0,2291</w:t>
            </w:r>
          </w:p>
        </w:tc>
        <w:tc>
          <w:tcPr>
            <w:tcW w:w="1003" w:type="dxa"/>
          </w:tcPr>
          <w:p w14:paraId="37B26109" w14:textId="77777777" w:rsidR="0067221B" w:rsidRDefault="00973C0D">
            <w:r>
              <w:rPr>
                <w:sz w:val="15"/>
              </w:rPr>
              <w:t>0,1726</w:t>
            </w:r>
          </w:p>
        </w:tc>
        <w:tc>
          <w:tcPr>
            <w:tcW w:w="1003" w:type="dxa"/>
          </w:tcPr>
          <w:p w14:paraId="5141779A" w14:textId="77777777" w:rsidR="0067221B" w:rsidRDefault="00973C0D">
            <w:r>
              <w:rPr>
                <w:sz w:val="15"/>
              </w:rPr>
              <w:t>0,9324</w:t>
            </w:r>
          </w:p>
        </w:tc>
        <w:tc>
          <w:tcPr>
            <w:tcW w:w="1003" w:type="dxa"/>
          </w:tcPr>
          <w:p w14:paraId="579626E9" w14:textId="77777777" w:rsidR="0067221B" w:rsidRDefault="00973C0D">
            <w:r>
              <w:rPr>
                <w:sz w:val="15"/>
              </w:rPr>
              <w:t>0,0663</w:t>
            </w:r>
          </w:p>
        </w:tc>
        <w:tc>
          <w:tcPr>
            <w:tcW w:w="1003" w:type="dxa"/>
          </w:tcPr>
          <w:p w14:paraId="365F9BED" w14:textId="77777777" w:rsidR="0067221B" w:rsidRDefault="00973C0D">
            <w:r>
              <w:rPr>
                <w:sz w:val="15"/>
              </w:rPr>
              <w:t>-0,2435</w:t>
            </w:r>
          </w:p>
        </w:tc>
      </w:tr>
      <w:tr w:rsidR="0067221B" w14:paraId="7147F93F" w14:textId="77777777">
        <w:trPr>
          <w:cantSplit/>
        </w:trPr>
        <w:tc>
          <w:tcPr>
            <w:tcW w:w="1003" w:type="dxa"/>
          </w:tcPr>
          <w:p w14:paraId="13303A76" w14:textId="77777777" w:rsidR="0067221B" w:rsidRDefault="00973C0D">
            <w:r>
              <w:rPr>
                <w:sz w:val="15"/>
              </w:rPr>
              <w:t>16</w:t>
            </w:r>
          </w:p>
        </w:tc>
        <w:tc>
          <w:tcPr>
            <w:tcW w:w="1003" w:type="dxa"/>
          </w:tcPr>
          <w:p w14:paraId="3C3F7192" w14:textId="77777777" w:rsidR="0067221B" w:rsidRDefault="00973C0D">
            <w:proofErr w:type="spellStart"/>
            <w:proofErr w:type="gramStart"/>
            <w:r>
              <w:rPr>
                <w:sz w:val="15"/>
              </w:rPr>
              <w:t>selimc</w:t>
            </w:r>
            <w:proofErr w:type="spellEnd"/>
            <w:proofErr w:type="gramEnd"/>
            <w:r>
              <w:rPr>
                <w:sz w:val="15"/>
              </w:rPr>
              <w:t>/whisper-large-v3-turbo-turkish</w:t>
            </w:r>
          </w:p>
        </w:tc>
        <w:tc>
          <w:tcPr>
            <w:tcW w:w="1003" w:type="dxa"/>
          </w:tcPr>
          <w:p w14:paraId="68F4CA6C" w14:textId="77777777" w:rsidR="0067221B" w:rsidRDefault="00973C0D">
            <w:proofErr w:type="spellStart"/>
            <w:proofErr w:type="gramStart"/>
            <w:r>
              <w:rPr>
                <w:sz w:val="15"/>
              </w:rPr>
              <w:t>transformers</w:t>
            </w:r>
            <w:proofErr w:type="spellEnd"/>
            <w:proofErr w:type="gramEnd"/>
          </w:p>
        </w:tc>
        <w:tc>
          <w:tcPr>
            <w:tcW w:w="1003" w:type="dxa"/>
          </w:tcPr>
          <w:p w14:paraId="12069004" w14:textId="77777777" w:rsidR="0067221B" w:rsidRDefault="00973C0D">
            <w:r>
              <w:rPr>
                <w:sz w:val="15"/>
              </w:rPr>
              <w:t>0,5382</w:t>
            </w:r>
          </w:p>
        </w:tc>
        <w:tc>
          <w:tcPr>
            <w:tcW w:w="1003" w:type="dxa"/>
          </w:tcPr>
          <w:p w14:paraId="20CFA9D2" w14:textId="77777777" w:rsidR="0067221B" w:rsidRDefault="00973C0D">
            <w:r>
              <w:rPr>
                <w:sz w:val="15"/>
              </w:rPr>
              <w:t>0,3481</w:t>
            </w:r>
          </w:p>
        </w:tc>
        <w:tc>
          <w:tcPr>
            <w:tcW w:w="1003" w:type="dxa"/>
          </w:tcPr>
          <w:p w14:paraId="59B291E3" w14:textId="77777777" w:rsidR="0067221B" w:rsidRDefault="00973C0D">
            <w:r>
              <w:rPr>
                <w:sz w:val="15"/>
              </w:rPr>
              <w:t>0,0374</w:t>
            </w:r>
          </w:p>
        </w:tc>
        <w:tc>
          <w:tcPr>
            <w:tcW w:w="1003" w:type="dxa"/>
          </w:tcPr>
          <w:p w14:paraId="32939EF0" w14:textId="77777777" w:rsidR="0067221B" w:rsidRDefault="00973C0D">
            <w:r>
              <w:rPr>
                <w:sz w:val="15"/>
              </w:rPr>
              <w:t>0,9510</w:t>
            </w:r>
          </w:p>
        </w:tc>
        <w:tc>
          <w:tcPr>
            <w:tcW w:w="1003" w:type="dxa"/>
          </w:tcPr>
          <w:p w14:paraId="64451F1F" w14:textId="77777777" w:rsidR="0067221B" w:rsidRDefault="00973C0D">
            <w:r>
              <w:rPr>
                <w:sz w:val="15"/>
              </w:rPr>
              <w:t>0,0604</w:t>
            </w:r>
          </w:p>
        </w:tc>
        <w:tc>
          <w:tcPr>
            <w:tcW w:w="1003" w:type="dxa"/>
          </w:tcPr>
          <w:p w14:paraId="4AC7E278" w14:textId="77777777" w:rsidR="0067221B" w:rsidRDefault="00973C0D">
            <w:r>
              <w:rPr>
                <w:sz w:val="15"/>
              </w:rPr>
              <w:t>-0,1126</w:t>
            </w:r>
          </w:p>
        </w:tc>
      </w:tr>
      <w:tr w:rsidR="0067221B" w14:paraId="1AF32277" w14:textId="77777777">
        <w:trPr>
          <w:cantSplit/>
        </w:trPr>
        <w:tc>
          <w:tcPr>
            <w:tcW w:w="1003" w:type="dxa"/>
          </w:tcPr>
          <w:p w14:paraId="7131D60D" w14:textId="77777777" w:rsidR="0067221B" w:rsidRDefault="00973C0D">
            <w:r>
              <w:rPr>
                <w:sz w:val="15"/>
              </w:rPr>
              <w:t>17</w:t>
            </w:r>
          </w:p>
        </w:tc>
        <w:tc>
          <w:tcPr>
            <w:tcW w:w="1003" w:type="dxa"/>
          </w:tcPr>
          <w:p w14:paraId="1FEDADC8" w14:textId="77777777" w:rsidR="0067221B" w:rsidRDefault="00973C0D">
            <w:r>
              <w:rPr>
                <w:sz w:val="15"/>
              </w:rPr>
              <w:t>Baybars/wav2vec2-xls-r-300m-cv8-turkish</w:t>
            </w:r>
          </w:p>
        </w:tc>
        <w:tc>
          <w:tcPr>
            <w:tcW w:w="1003" w:type="dxa"/>
          </w:tcPr>
          <w:p w14:paraId="7C308B46"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6D5BF06B" w14:textId="77777777" w:rsidR="0067221B" w:rsidRDefault="00973C0D">
            <w:r>
              <w:rPr>
                <w:sz w:val="15"/>
              </w:rPr>
              <w:t>0,5550</w:t>
            </w:r>
          </w:p>
        </w:tc>
        <w:tc>
          <w:tcPr>
            <w:tcW w:w="1003" w:type="dxa"/>
          </w:tcPr>
          <w:p w14:paraId="7B23199A" w14:textId="77777777" w:rsidR="0067221B" w:rsidRDefault="00973C0D">
            <w:r>
              <w:rPr>
                <w:sz w:val="15"/>
              </w:rPr>
              <w:t>0,1393</w:t>
            </w:r>
          </w:p>
        </w:tc>
        <w:tc>
          <w:tcPr>
            <w:tcW w:w="1003" w:type="dxa"/>
          </w:tcPr>
          <w:p w14:paraId="0C9A15F8" w14:textId="77777777" w:rsidR="0067221B" w:rsidRDefault="00973C0D">
            <w:r>
              <w:rPr>
                <w:sz w:val="15"/>
              </w:rPr>
              <w:t>0,2130</w:t>
            </w:r>
          </w:p>
        </w:tc>
        <w:tc>
          <w:tcPr>
            <w:tcW w:w="1003" w:type="dxa"/>
          </w:tcPr>
          <w:p w14:paraId="0E4989AA" w14:textId="77777777" w:rsidR="0067221B" w:rsidRDefault="00973C0D">
            <w:r>
              <w:rPr>
                <w:sz w:val="15"/>
              </w:rPr>
              <w:t>0,9297</w:t>
            </w:r>
          </w:p>
        </w:tc>
        <w:tc>
          <w:tcPr>
            <w:tcW w:w="1003" w:type="dxa"/>
          </w:tcPr>
          <w:p w14:paraId="3632E592" w14:textId="77777777" w:rsidR="0067221B" w:rsidRDefault="00973C0D">
            <w:r>
              <w:rPr>
                <w:sz w:val="15"/>
              </w:rPr>
              <w:t>0,0634</w:t>
            </w:r>
          </w:p>
        </w:tc>
        <w:tc>
          <w:tcPr>
            <w:tcW w:w="1003" w:type="dxa"/>
          </w:tcPr>
          <w:p w14:paraId="599DEF53" w14:textId="77777777" w:rsidR="0067221B" w:rsidRDefault="00973C0D">
            <w:r>
              <w:rPr>
                <w:sz w:val="15"/>
              </w:rPr>
              <w:t>-0,1478</w:t>
            </w:r>
          </w:p>
        </w:tc>
      </w:tr>
      <w:tr w:rsidR="0067221B" w14:paraId="29B96E34" w14:textId="77777777">
        <w:trPr>
          <w:cantSplit/>
        </w:trPr>
        <w:tc>
          <w:tcPr>
            <w:tcW w:w="1003" w:type="dxa"/>
          </w:tcPr>
          <w:p w14:paraId="7C7DE480" w14:textId="77777777" w:rsidR="0067221B" w:rsidRDefault="00973C0D">
            <w:r>
              <w:rPr>
                <w:sz w:val="15"/>
              </w:rPr>
              <w:t>18</w:t>
            </w:r>
          </w:p>
        </w:tc>
        <w:tc>
          <w:tcPr>
            <w:tcW w:w="1003" w:type="dxa"/>
          </w:tcPr>
          <w:p w14:paraId="04B40853" w14:textId="77777777" w:rsidR="0067221B" w:rsidRDefault="00973C0D">
            <w:proofErr w:type="spellStart"/>
            <w:proofErr w:type="gramStart"/>
            <w:r>
              <w:rPr>
                <w:sz w:val="15"/>
              </w:rPr>
              <w:t>erenfazlioglu</w:t>
            </w:r>
            <w:proofErr w:type="spellEnd"/>
            <w:proofErr w:type="gramEnd"/>
            <w:r>
              <w:rPr>
                <w:sz w:val="15"/>
              </w:rPr>
              <w:t>/</w:t>
            </w:r>
            <w:proofErr w:type="spellStart"/>
            <w:r>
              <w:rPr>
                <w:sz w:val="15"/>
              </w:rPr>
              <w:t>whisper</w:t>
            </w:r>
            <w:proofErr w:type="spellEnd"/>
            <w:r>
              <w:rPr>
                <w:sz w:val="15"/>
              </w:rPr>
              <w:t>-</w:t>
            </w:r>
            <w:proofErr w:type="spellStart"/>
            <w:r>
              <w:rPr>
                <w:sz w:val="15"/>
              </w:rPr>
              <w:t>small</w:t>
            </w:r>
            <w:proofErr w:type="spellEnd"/>
            <w:r>
              <w:rPr>
                <w:sz w:val="15"/>
              </w:rPr>
              <w:t>-</w:t>
            </w:r>
            <w:proofErr w:type="spellStart"/>
            <w:r>
              <w:rPr>
                <w:sz w:val="15"/>
              </w:rPr>
              <w:t>turkish</w:t>
            </w:r>
            <w:proofErr w:type="spellEnd"/>
            <w:r>
              <w:rPr>
                <w:sz w:val="15"/>
              </w:rPr>
              <w:t>-tr-</w:t>
            </w:r>
            <w:proofErr w:type="spellStart"/>
            <w:r>
              <w:rPr>
                <w:sz w:val="15"/>
              </w:rPr>
              <w:t>best</w:t>
            </w:r>
            <w:proofErr w:type="spellEnd"/>
          </w:p>
        </w:tc>
        <w:tc>
          <w:tcPr>
            <w:tcW w:w="1003" w:type="dxa"/>
          </w:tcPr>
          <w:p w14:paraId="09B01B84" w14:textId="77777777" w:rsidR="0067221B" w:rsidRDefault="00973C0D">
            <w:proofErr w:type="spellStart"/>
            <w:proofErr w:type="gramStart"/>
            <w:r>
              <w:rPr>
                <w:sz w:val="15"/>
              </w:rPr>
              <w:t>transformers</w:t>
            </w:r>
            <w:proofErr w:type="spellEnd"/>
            <w:proofErr w:type="gramEnd"/>
          </w:p>
        </w:tc>
        <w:tc>
          <w:tcPr>
            <w:tcW w:w="1003" w:type="dxa"/>
          </w:tcPr>
          <w:p w14:paraId="441C55BE" w14:textId="77777777" w:rsidR="0067221B" w:rsidRDefault="00973C0D">
            <w:r>
              <w:rPr>
                <w:sz w:val="15"/>
              </w:rPr>
              <w:t>0,6195</w:t>
            </w:r>
          </w:p>
        </w:tc>
        <w:tc>
          <w:tcPr>
            <w:tcW w:w="1003" w:type="dxa"/>
          </w:tcPr>
          <w:p w14:paraId="0E123C1C" w14:textId="77777777" w:rsidR="0067221B" w:rsidRDefault="00973C0D">
            <w:r>
              <w:rPr>
                <w:sz w:val="15"/>
              </w:rPr>
              <w:t>0,3500</w:t>
            </w:r>
          </w:p>
        </w:tc>
        <w:tc>
          <w:tcPr>
            <w:tcW w:w="1003" w:type="dxa"/>
          </w:tcPr>
          <w:p w14:paraId="6C98A8BB" w14:textId="77777777" w:rsidR="0067221B" w:rsidRDefault="00973C0D">
            <w:r>
              <w:rPr>
                <w:sz w:val="15"/>
              </w:rPr>
              <w:t>0,0843</w:t>
            </w:r>
          </w:p>
        </w:tc>
        <w:tc>
          <w:tcPr>
            <w:tcW w:w="1003" w:type="dxa"/>
          </w:tcPr>
          <w:p w14:paraId="378DEE5E" w14:textId="77777777" w:rsidR="0067221B" w:rsidRDefault="00973C0D">
            <w:r>
              <w:rPr>
                <w:sz w:val="15"/>
              </w:rPr>
              <w:t>0,9515</w:t>
            </w:r>
          </w:p>
        </w:tc>
        <w:tc>
          <w:tcPr>
            <w:tcW w:w="1003" w:type="dxa"/>
          </w:tcPr>
          <w:p w14:paraId="5AFE5D4B" w14:textId="77777777" w:rsidR="0067221B" w:rsidRDefault="00973C0D">
            <w:r>
              <w:rPr>
                <w:sz w:val="15"/>
              </w:rPr>
              <w:t>0,0580</w:t>
            </w:r>
          </w:p>
        </w:tc>
        <w:tc>
          <w:tcPr>
            <w:tcW w:w="1003" w:type="dxa"/>
          </w:tcPr>
          <w:p w14:paraId="6B4DFB95" w14:textId="77777777" w:rsidR="0067221B" w:rsidRDefault="00973C0D">
            <w:r>
              <w:rPr>
                <w:sz w:val="15"/>
              </w:rPr>
              <w:t>-0,1228</w:t>
            </w:r>
          </w:p>
        </w:tc>
      </w:tr>
      <w:tr w:rsidR="0067221B" w14:paraId="44279871" w14:textId="77777777">
        <w:trPr>
          <w:cantSplit/>
        </w:trPr>
        <w:tc>
          <w:tcPr>
            <w:tcW w:w="1003" w:type="dxa"/>
          </w:tcPr>
          <w:p w14:paraId="49C58A18" w14:textId="77777777" w:rsidR="0067221B" w:rsidRDefault="00973C0D">
            <w:r>
              <w:rPr>
                <w:sz w:val="15"/>
              </w:rPr>
              <w:t>19</w:t>
            </w:r>
          </w:p>
        </w:tc>
        <w:tc>
          <w:tcPr>
            <w:tcW w:w="1003" w:type="dxa"/>
          </w:tcPr>
          <w:p w14:paraId="3A4FA651" w14:textId="77777777" w:rsidR="0067221B" w:rsidRDefault="00973C0D">
            <w:proofErr w:type="spellStart"/>
            <w:proofErr w:type="gramStart"/>
            <w:r>
              <w:rPr>
                <w:sz w:val="15"/>
              </w:rPr>
              <w:t>openai</w:t>
            </w:r>
            <w:proofErr w:type="spellEnd"/>
            <w:proofErr w:type="gramEnd"/>
            <w:r>
              <w:rPr>
                <w:sz w:val="15"/>
              </w:rPr>
              <w:t>/</w:t>
            </w:r>
            <w:proofErr w:type="spellStart"/>
            <w:r>
              <w:rPr>
                <w:sz w:val="15"/>
              </w:rPr>
              <w:t>whisper-tiny</w:t>
            </w:r>
            <w:proofErr w:type="spellEnd"/>
          </w:p>
        </w:tc>
        <w:tc>
          <w:tcPr>
            <w:tcW w:w="1003" w:type="dxa"/>
          </w:tcPr>
          <w:p w14:paraId="1CAC44F9" w14:textId="77777777" w:rsidR="0067221B" w:rsidRDefault="00973C0D">
            <w:proofErr w:type="spellStart"/>
            <w:proofErr w:type="gramStart"/>
            <w:r>
              <w:rPr>
                <w:sz w:val="15"/>
              </w:rPr>
              <w:t>openai</w:t>
            </w:r>
            <w:proofErr w:type="gramEnd"/>
            <w:r>
              <w:rPr>
                <w:sz w:val="15"/>
              </w:rPr>
              <w:t>-whisper</w:t>
            </w:r>
            <w:proofErr w:type="spellEnd"/>
          </w:p>
        </w:tc>
        <w:tc>
          <w:tcPr>
            <w:tcW w:w="1003" w:type="dxa"/>
          </w:tcPr>
          <w:p w14:paraId="17DECC3E" w14:textId="77777777" w:rsidR="0067221B" w:rsidRDefault="00973C0D">
            <w:r>
              <w:rPr>
                <w:sz w:val="15"/>
              </w:rPr>
              <w:t>0,6547</w:t>
            </w:r>
          </w:p>
        </w:tc>
        <w:tc>
          <w:tcPr>
            <w:tcW w:w="1003" w:type="dxa"/>
          </w:tcPr>
          <w:p w14:paraId="594E1A73" w14:textId="77777777" w:rsidR="0067221B" w:rsidRDefault="00973C0D">
            <w:r>
              <w:rPr>
                <w:sz w:val="15"/>
              </w:rPr>
              <w:t>0,3154</w:t>
            </w:r>
          </w:p>
        </w:tc>
        <w:tc>
          <w:tcPr>
            <w:tcW w:w="1003" w:type="dxa"/>
          </w:tcPr>
          <w:p w14:paraId="245982E6" w14:textId="77777777" w:rsidR="0067221B" w:rsidRDefault="00973C0D">
            <w:r>
              <w:rPr>
                <w:sz w:val="15"/>
              </w:rPr>
              <w:t>0,1083</w:t>
            </w:r>
          </w:p>
        </w:tc>
        <w:tc>
          <w:tcPr>
            <w:tcW w:w="1003" w:type="dxa"/>
          </w:tcPr>
          <w:p w14:paraId="18FF7238" w14:textId="77777777" w:rsidR="0067221B" w:rsidRDefault="00973C0D">
            <w:r>
              <w:rPr>
                <w:sz w:val="15"/>
              </w:rPr>
              <w:t>0,9180</w:t>
            </w:r>
          </w:p>
        </w:tc>
        <w:tc>
          <w:tcPr>
            <w:tcW w:w="1003" w:type="dxa"/>
          </w:tcPr>
          <w:p w14:paraId="1ACD9ED2" w14:textId="77777777" w:rsidR="0067221B" w:rsidRDefault="00973C0D">
            <w:r>
              <w:rPr>
                <w:sz w:val="15"/>
              </w:rPr>
              <w:t>0,0859</w:t>
            </w:r>
          </w:p>
        </w:tc>
        <w:tc>
          <w:tcPr>
            <w:tcW w:w="1003" w:type="dxa"/>
          </w:tcPr>
          <w:p w14:paraId="5D5294E9" w14:textId="77777777" w:rsidR="0067221B" w:rsidRDefault="00973C0D">
            <w:r>
              <w:rPr>
                <w:sz w:val="15"/>
              </w:rPr>
              <w:t>-0,1910</w:t>
            </w:r>
          </w:p>
        </w:tc>
      </w:tr>
      <w:tr w:rsidR="0067221B" w14:paraId="2959A869" w14:textId="77777777">
        <w:trPr>
          <w:cantSplit/>
        </w:trPr>
        <w:tc>
          <w:tcPr>
            <w:tcW w:w="1003" w:type="dxa"/>
          </w:tcPr>
          <w:p w14:paraId="3E10132C" w14:textId="77777777" w:rsidR="0067221B" w:rsidRDefault="00973C0D">
            <w:r>
              <w:rPr>
                <w:sz w:val="15"/>
              </w:rPr>
              <w:t>20</w:t>
            </w:r>
          </w:p>
        </w:tc>
        <w:tc>
          <w:tcPr>
            <w:tcW w:w="1003" w:type="dxa"/>
          </w:tcPr>
          <w:p w14:paraId="09BC5CF3" w14:textId="77777777" w:rsidR="0067221B" w:rsidRDefault="00973C0D">
            <w:proofErr w:type="spellStart"/>
            <w:proofErr w:type="gramStart"/>
            <w:r>
              <w:rPr>
                <w:sz w:val="15"/>
              </w:rPr>
              <w:t>gorkemgoknar</w:t>
            </w:r>
            <w:proofErr w:type="spellEnd"/>
            <w:proofErr w:type="gramEnd"/>
            <w:r>
              <w:rPr>
                <w:sz w:val="15"/>
              </w:rPr>
              <w:t>/wav2vec2-large-xlsr-53-turkish</w:t>
            </w:r>
          </w:p>
        </w:tc>
        <w:tc>
          <w:tcPr>
            <w:tcW w:w="1003" w:type="dxa"/>
          </w:tcPr>
          <w:p w14:paraId="1A468137" w14:textId="77777777" w:rsidR="0067221B" w:rsidRDefault="00973C0D">
            <w:proofErr w:type="spellStart"/>
            <w:proofErr w:type="gramStart"/>
            <w:r>
              <w:rPr>
                <w:sz w:val="15"/>
              </w:rPr>
              <w:t>transformers</w:t>
            </w:r>
            <w:proofErr w:type="gramEnd"/>
            <w:r>
              <w:rPr>
                <w:sz w:val="15"/>
              </w:rPr>
              <w:t>_ctc</w:t>
            </w:r>
            <w:proofErr w:type="spellEnd"/>
          </w:p>
        </w:tc>
        <w:tc>
          <w:tcPr>
            <w:tcW w:w="1003" w:type="dxa"/>
          </w:tcPr>
          <w:p w14:paraId="1DD7D188" w14:textId="77777777" w:rsidR="0067221B" w:rsidRDefault="00973C0D">
            <w:r>
              <w:rPr>
                <w:sz w:val="15"/>
              </w:rPr>
              <w:t>0,6759</w:t>
            </w:r>
          </w:p>
        </w:tc>
        <w:tc>
          <w:tcPr>
            <w:tcW w:w="1003" w:type="dxa"/>
          </w:tcPr>
          <w:p w14:paraId="7B8E0ADF" w14:textId="77777777" w:rsidR="0067221B" w:rsidRDefault="00973C0D">
            <w:r>
              <w:rPr>
                <w:sz w:val="15"/>
              </w:rPr>
              <w:t>0,2074</w:t>
            </w:r>
          </w:p>
        </w:tc>
        <w:tc>
          <w:tcPr>
            <w:tcW w:w="1003" w:type="dxa"/>
          </w:tcPr>
          <w:p w14:paraId="1343FD42" w14:textId="77777777" w:rsidR="0067221B" w:rsidRDefault="00973C0D">
            <w:r>
              <w:rPr>
                <w:sz w:val="15"/>
              </w:rPr>
              <w:t>0,1230</w:t>
            </w:r>
          </w:p>
        </w:tc>
        <w:tc>
          <w:tcPr>
            <w:tcW w:w="1003" w:type="dxa"/>
          </w:tcPr>
          <w:p w14:paraId="3257845A" w14:textId="77777777" w:rsidR="0067221B" w:rsidRDefault="00973C0D">
            <w:r>
              <w:rPr>
                <w:sz w:val="15"/>
              </w:rPr>
              <w:t>0,9242</w:t>
            </w:r>
          </w:p>
        </w:tc>
        <w:tc>
          <w:tcPr>
            <w:tcW w:w="1003" w:type="dxa"/>
          </w:tcPr>
          <w:p w14:paraId="627D2D16" w14:textId="77777777" w:rsidR="0067221B" w:rsidRDefault="00973C0D">
            <w:r>
              <w:rPr>
                <w:sz w:val="15"/>
              </w:rPr>
              <w:t>0,0633</w:t>
            </w:r>
          </w:p>
        </w:tc>
        <w:tc>
          <w:tcPr>
            <w:tcW w:w="1003" w:type="dxa"/>
          </w:tcPr>
          <w:p w14:paraId="77378E43" w14:textId="77777777" w:rsidR="0067221B" w:rsidRDefault="00973C0D">
            <w:r>
              <w:rPr>
                <w:sz w:val="15"/>
              </w:rPr>
              <w:t>-0,1272</w:t>
            </w:r>
          </w:p>
        </w:tc>
      </w:tr>
    </w:tbl>
    <w:p w14:paraId="6F9E9896" w14:textId="77777777" w:rsidR="0067221B" w:rsidRDefault="00973C0D">
      <w:r>
        <w:t xml:space="preserve">ASCS σ, klip düzeyindeki </w:t>
      </w:r>
      <w:proofErr w:type="spellStart"/>
      <w:r>
        <w:t>ASCS_text</w:t>
      </w:r>
      <w:proofErr w:type="spellEnd"/>
      <w:r>
        <w:t xml:space="preserve"> değerlerinin popülasyon standart sapmasıdır; daha düşük değer, modelin anlamsal-duygusal korunumu klipler arasında daha tutarlı sürdürdüğünü gösterir. WER-ASCS r, klip düzeyindeki WER ile </w:t>
      </w:r>
      <w:proofErr w:type="spellStart"/>
      <w:r>
        <w:t>ASCS_text</w:t>
      </w:r>
      <w:proofErr w:type="spellEnd"/>
      <w:r>
        <w:t xml:space="preserve"> arasındaki </w:t>
      </w:r>
      <w:proofErr w:type="spellStart"/>
      <w:r>
        <w:t>Pearson</w:t>
      </w:r>
      <w:proofErr w:type="spellEnd"/>
      <w:r>
        <w:t xml:space="preserve"> korelasyonudur. Negatif değerler, hata oranı yükseldikçe anlamsal-duygusal korunmanın genel olarak azaldığını belirtir. </w:t>
      </w:r>
      <w:proofErr w:type="spellStart"/>
      <w:r>
        <w:t>ASCS_text</w:t>
      </w:r>
      <w:proofErr w:type="spellEnd"/>
      <w:r>
        <w:t xml:space="preserve"> tek başına doğruluk metriği değildir; örneğin SeamlessM4T en yüksek ortalama </w:t>
      </w:r>
      <w:proofErr w:type="spellStart"/>
      <w:r>
        <w:t>ASCS_text</w:t>
      </w:r>
      <w:proofErr w:type="spellEnd"/>
      <w:r>
        <w:t xml:space="preserve"> değerini üretmesine karşın en iyi </w:t>
      </w:r>
      <w:proofErr w:type="spellStart"/>
      <w:r>
        <w:t>WER'e</w:t>
      </w:r>
      <w:proofErr w:type="spellEnd"/>
      <w:r>
        <w:t xml:space="preserve"> sahip değildir.</w:t>
      </w:r>
    </w:p>
    <w:p w14:paraId="3250A788" w14:textId="77777777" w:rsidR="0067221B" w:rsidRDefault="00973C0D">
      <w:pPr>
        <w:jc w:val="center"/>
      </w:pPr>
      <w:r>
        <w:rPr>
          <w:noProof/>
        </w:rPr>
        <w:drawing>
          <wp:inline distT="0" distB="0" distL="0" distR="0" wp14:anchorId="71E52955" wp14:editId="7F6F933E">
            <wp:extent cx="5303520" cy="4044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er_bar_all_models.png"/>
                    <pic:cNvPicPr/>
                  </pic:nvPicPr>
                  <pic:blipFill>
                    <a:blip r:embed="rId15"/>
                    <a:stretch>
                      <a:fillRect/>
                    </a:stretch>
                  </pic:blipFill>
                  <pic:spPr>
                    <a:xfrm>
                      <a:off x="0" y="0"/>
                      <a:ext cx="5303520" cy="4044428"/>
                    </a:xfrm>
                    <a:prstGeom prst="rect">
                      <a:avLst/>
                    </a:prstGeom>
                  </pic:spPr>
                </pic:pic>
              </a:graphicData>
            </a:graphic>
          </wp:inline>
        </w:drawing>
      </w:r>
    </w:p>
    <w:p w14:paraId="5B37DBC1" w14:textId="77777777" w:rsidR="0067221B" w:rsidRDefault="00973C0D">
      <w:pPr>
        <w:pStyle w:val="Stil1"/>
      </w:pPr>
      <w:bookmarkStart w:id="29" w:name="_Toc232052397"/>
      <w:r>
        <w:t xml:space="preserve">Şekil 3.5: Nihai geniş ASR </w:t>
      </w:r>
      <w:proofErr w:type="spellStart"/>
      <w:r>
        <w:t>benchmark'ında</w:t>
      </w:r>
      <w:proofErr w:type="spellEnd"/>
      <w:r>
        <w:t xml:space="preserve"> 20 modelin aynı 1.060 genel Türkçe klip üzerindeki WER değerlerinin karşılaştırması.</w:t>
      </w:r>
      <w:bookmarkEnd w:id="29"/>
    </w:p>
    <w:p w14:paraId="08F662AB" w14:textId="77777777" w:rsidR="0067221B" w:rsidRDefault="00973C0D">
      <w:pPr>
        <w:pStyle w:val="Balk3"/>
      </w:pPr>
      <w:bookmarkStart w:id="30" w:name="_Toc232052329"/>
      <w:r>
        <w:lastRenderedPageBreak/>
        <w:t>3.3.6 Sonuçların Yorumu ve Temel Model Kararı</w:t>
      </w:r>
      <w:bookmarkEnd w:id="30"/>
    </w:p>
    <w:p w14:paraId="6F33EEA5" w14:textId="77777777" w:rsidR="0067221B" w:rsidRDefault="00973C0D">
      <w:r>
        <w:t>Tablo 3.3'teki sonuçlar birkaç önemli çıkarım ortaya koymaktadır.</w:t>
      </w:r>
    </w:p>
    <w:p w14:paraId="36571672" w14:textId="77777777" w:rsidR="0067221B" w:rsidRDefault="00973C0D">
      <w:r>
        <w:rPr>
          <w:b/>
        </w:rPr>
        <w:t>Mimari grupları arası fark:</w:t>
      </w:r>
      <w:r>
        <w:t xml:space="preserve"> </w:t>
      </w:r>
      <w:proofErr w:type="spellStart"/>
      <w:r>
        <w:t>Whisper</w:t>
      </w:r>
      <w:proofErr w:type="spellEnd"/>
      <w:r>
        <w:t xml:space="preserve"> büyük modelleri (large-v2, large-v3), CTC tabanlı modellerin (Wav2Vec2, MMS) büyük çoğunluğunun belirgin biçimde önünde yer almaktadır. WER 0,13–0,19 aralığındaki modellerin tamamı </w:t>
      </w:r>
      <w:proofErr w:type="spellStart"/>
      <w:r>
        <w:t>Whisper</w:t>
      </w:r>
      <w:proofErr w:type="spellEnd"/>
      <w:r>
        <w:t xml:space="preserve"> büyük modellerinden oluşurken, CTC tabanlı modeller genellikle 0,29–0,67 aralığında kalmaktadır. Bu farklılığın birden fazla nedeni vardır: </w:t>
      </w:r>
      <w:proofErr w:type="spellStart"/>
      <w:r>
        <w:t>Whisper</w:t>
      </w:r>
      <w:proofErr w:type="spellEnd"/>
      <w:r>
        <w:t xml:space="preserve"> modelleri 680.000 saatlik çok dilli ses verisiyle ön eğitilmiştir; </w:t>
      </w:r>
      <w:proofErr w:type="spellStart"/>
      <w:r>
        <w:t>encoder-decoder</w:t>
      </w:r>
      <w:proofErr w:type="spellEnd"/>
      <w:r>
        <w:t xml:space="preserve"> yapısı, dekoder dilsel bağlamı yeniden ağırlıklandırmasına olanak tanıyan güçlü bir dil modeli işlevi görür; dil yönlendirmesi mekanizması yanlış dil kanalına düşmeyi önler.</w:t>
      </w:r>
    </w:p>
    <w:p w14:paraId="4604D979" w14:textId="77777777" w:rsidR="0067221B" w:rsidRDefault="00973C0D">
      <w:r>
        <w:rPr>
          <w:b/>
        </w:rPr>
        <w:t>Topluluk ince-ayar modellerinin karışık sonuçları:</w:t>
      </w:r>
      <w:r>
        <w:t xml:space="preserve"> </w:t>
      </w:r>
      <w:proofErr w:type="spellStart"/>
      <w:r>
        <w:t>Whisper</w:t>
      </w:r>
      <w:proofErr w:type="spellEnd"/>
      <w:r>
        <w:t xml:space="preserve"> büyük-v3 üzerinde Türkçe veriyle ince ayar yapılan topluluk modelleri homojen bir başarım sergilememiştir. </w:t>
      </w:r>
      <w:proofErr w:type="spellStart"/>
      <w:r>
        <w:t>Huseyin</w:t>
      </w:r>
      <w:proofErr w:type="spellEnd"/>
      <w:r>
        <w:t xml:space="preserve">/whisper-large-v3-turkish-finetuned modeli 0,1841 WER ile üst sıralarda yer alırken, </w:t>
      </w:r>
      <w:proofErr w:type="spellStart"/>
      <w:r>
        <w:t>selimc</w:t>
      </w:r>
      <w:proofErr w:type="spellEnd"/>
      <w:r>
        <w:t>/whisper-large-v3-turbo-turkish 0,5382 WER ile temel turbo modelinin (0,2014) belirgin biçimde gerisinde kalmıştır. Ayrıca iki topluluk modeli çıktı kalite denetimini geçemediği için nihai sıralamadan çıkarılmıştır. Bu sonuç, yalnızca model kartındaki ince-ayar iddiasına dayanmak yerine bütün adayları ortak bir protokolde sınamanın gerekliliğini göstermektedir.</w:t>
      </w:r>
    </w:p>
    <w:p w14:paraId="4317CA6D" w14:textId="77777777" w:rsidR="0067221B" w:rsidRDefault="00973C0D">
      <w:r>
        <w:rPr>
          <w:b/>
        </w:rPr>
        <w:t>Whisper-large-v3 karşı large-v3-turbo:</w:t>
      </w:r>
      <w:r>
        <w:t xml:space="preserve"> Whisper-large-v3 (0,1345 WER) ile large-v3-turbo (0,2014 WER) arasında yaklaşık 6,7 yüzde puanlık mutlak WER farkı bulunmaktadır. Buna karşın large-v3-turbo, RTF açısından yaklaşık dört kat daha hızlıdır (0,0338'e karşı 0,1349). Klinik dikte uygulamalarında yanıt süresi kritik olabilir; ancak bu çalışmada temel amaç, tıbbi terim tanıma başarımını doğruluğu en üst düzeyde tutarak geliştirmektir. Gerçek zamanlı çıkarım optimizasyonu kapsam dışındadır.</w:t>
      </w:r>
    </w:p>
    <w:p w14:paraId="02BD9EC7" w14:textId="77777777" w:rsidR="0067221B" w:rsidRDefault="00973C0D">
      <w:r>
        <w:rPr>
          <w:b/>
        </w:rPr>
        <w:t>CER-WER oranındaki dikkat çekici modeller:</w:t>
      </w:r>
      <w:r>
        <w:t xml:space="preserve"> </w:t>
      </w:r>
      <w:proofErr w:type="spellStart"/>
      <w:r>
        <w:t>mpoyraz</w:t>
      </w:r>
      <w:proofErr w:type="spellEnd"/>
      <w:r>
        <w:t xml:space="preserve">/wav2vec2-xls-r-300m-cv8-turkish, </w:t>
      </w:r>
      <w:proofErr w:type="spellStart"/>
      <w:r>
        <w:t>WER'de</w:t>
      </w:r>
      <w:proofErr w:type="spellEnd"/>
      <w:r>
        <w:t xml:space="preserve"> 0,2903 ile sekizinci sırada yer almasına karşın 0,0665 CER ile tüm modeller arasında en iyi ikinci değeri üretmektedir. Bu ayrışma, Türkçe ek ve yazım farklılıklarında karakter düzeyindeki yakınlığın kelime düzeyi doğruluğundan farklı davranabildiğini gösterir; model seçimi yine WER, CER, hız ve görev uyumu birlikte değerlendirilerek yapılmıştır.</w:t>
      </w:r>
    </w:p>
    <w:p w14:paraId="3F80F057" w14:textId="77777777" w:rsidR="0067221B" w:rsidRDefault="00973C0D">
      <w:r>
        <w:rPr>
          <w:b/>
        </w:rPr>
        <w:t>SeamlessM4T:</w:t>
      </w:r>
      <w:r>
        <w:t xml:space="preserve"> Meta'nın çok görevli büyük modeli 0,2079 WER ile </w:t>
      </w:r>
      <w:proofErr w:type="spellStart"/>
      <w:r>
        <w:t>Whisper</w:t>
      </w:r>
      <w:proofErr w:type="spellEnd"/>
      <w:r>
        <w:t xml:space="preserve"> </w:t>
      </w:r>
      <w:proofErr w:type="spellStart"/>
      <w:r>
        <w:t>large</w:t>
      </w:r>
      <w:proofErr w:type="spellEnd"/>
      <w:r>
        <w:t xml:space="preserve"> ailesinin gerisinde, </w:t>
      </w:r>
      <w:proofErr w:type="spellStart"/>
      <w:r>
        <w:t>Whisper</w:t>
      </w:r>
      <w:proofErr w:type="spellEnd"/>
      <w:r>
        <w:t xml:space="preserve"> </w:t>
      </w:r>
      <w:proofErr w:type="spellStart"/>
      <w:r>
        <w:t>medium'un</w:t>
      </w:r>
      <w:proofErr w:type="spellEnd"/>
      <w:r>
        <w:t xml:space="preserve"> önünde yer almıştır. Buna karşılık 0,9609 ile en yüksek ortalama </w:t>
      </w:r>
      <w:proofErr w:type="spellStart"/>
      <w:r>
        <w:t>ASCS_text</w:t>
      </w:r>
      <w:proofErr w:type="spellEnd"/>
      <w:r>
        <w:t xml:space="preserve"> değerini üretmiştir. Bu durum, sözcük doğruluğu ile metin düzeyindeki duyarlılık korunmasının aynı şeyi ölçmediğini ve </w:t>
      </w:r>
      <w:proofErr w:type="spellStart"/>
      <w:r>
        <w:t>ASCS'nin</w:t>
      </w:r>
      <w:proofErr w:type="spellEnd"/>
      <w:r>
        <w:t xml:space="preserve"> </w:t>
      </w:r>
      <w:proofErr w:type="spellStart"/>
      <w:r>
        <w:t>WER'in</w:t>
      </w:r>
      <w:proofErr w:type="spellEnd"/>
      <w:r>
        <w:t xml:space="preserve"> yerine değil yanında yorumlanması gerektiğini somutlaştırmaktadır.</w:t>
      </w:r>
    </w:p>
    <w:p w14:paraId="50910E5A" w14:textId="77777777" w:rsidR="0067221B" w:rsidRDefault="00973C0D">
      <w:r>
        <w:rPr>
          <w:b/>
        </w:rPr>
        <w:t>Temel model kararı:</w:t>
      </w:r>
      <w:r>
        <w:t xml:space="preserve"> Tüm başarımları, pratik ince-ayar desteğini ve mimari esnekliği göz önünde bulundurulduğunda, 0,1345 WER ile en düşük genel hatayı üreten whisper-large-v3 bu çalışmanın temel ince-ayar modeli olarak seçilmiştir. Seçimde rol oynayan etkenler şöyle sıralanabilir: (1) en düşük WER ve CER, (2) 0,9571 düzeyinde yüksek </w:t>
      </w:r>
      <w:proofErr w:type="spellStart"/>
      <w:r>
        <w:t>ASCS_text</w:t>
      </w:r>
      <w:proofErr w:type="spellEnd"/>
      <w:r>
        <w:t xml:space="preserve">, (3) </w:t>
      </w:r>
      <w:proofErr w:type="spellStart"/>
      <w:r>
        <w:t>transformers</w:t>
      </w:r>
      <w:proofErr w:type="spellEnd"/>
      <w:r>
        <w:t xml:space="preserve"> kütüphanesiyle PEFT/</w:t>
      </w:r>
      <w:proofErr w:type="spellStart"/>
      <w:r>
        <w:t>LoRA</w:t>
      </w:r>
      <w:proofErr w:type="spellEnd"/>
      <w:r>
        <w:t xml:space="preserve"> uyarlamasına tam destek, (4) geniş ön eğitim verisinden gelen güçlü genel Türkçe altyapı ve (5) bellek ve hesaplama açısından 4×A100 </w:t>
      </w:r>
      <w:proofErr w:type="spellStart"/>
      <w:r>
        <w:t>GPU'da</w:t>
      </w:r>
      <w:proofErr w:type="spellEnd"/>
      <w:r>
        <w:t xml:space="preserve"> uygulanabilir olması.</w:t>
      </w:r>
    </w:p>
    <w:p w14:paraId="67E06DE2" w14:textId="77777777" w:rsidR="0067221B" w:rsidRDefault="00973C0D">
      <w:pPr>
        <w:pStyle w:val="Balk2"/>
      </w:pPr>
      <w:bookmarkStart w:id="31" w:name="_Toc232052330"/>
      <w:r>
        <w:lastRenderedPageBreak/>
        <w:t xml:space="preserve">3.4 </w:t>
      </w:r>
      <w:proofErr w:type="spellStart"/>
      <w:r>
        <w:t>AcoSemantic</w:t>
      </w:r>
      <w:proofErr w:type="spellEnd"/>
      <w:r>
        <w:t>-TR: Metin Tabanlı Anlamsal-Duygusal Değerlendirme</w:t>
      </w:r>
      <w:bookmarkEnd w:id="31"/>
    </w:p>
    <w:p w14:paraId="27E4531E" w14:textId="77777777" w:rsidR="0067221B" w:rsidRDefault="00973C0D">
      <w:r>
        <w:t>Standart WER ve CER ölçütleri, bir transkripsiyon sisteminin ne kadar hata yaptığını sayısal olarak ortaya koyar; ancak bu hataların anlamsal önemi hakkında bilgi vermez. İki farklı transkripsiyon hatası birbirinden çok farklı klinik anlamlara yol açabilir: "ilaç verilmedi" ifadesinin "ilaç verildi" biçiminde transkribe edilmesi ile "ilaç verildi" ifadesinin "ilaç önerildi" biçiminde transkribe edilmesi WER açısından benzer bir hata sayısına karşılık gelse de klinik anlamları son derece farklıdır.</w:t>
      </w:r>
    </w:p>
    <w:p w14:paraId="7D555B78" w14:textId="77777777" w:rsidR="0067221B" w:rsidRDefault="00973C0D">
      <w:r>
        <w:t xml:space="preserve">Bu eksikliği gidermek için </w:t>
      </w:r>
      <w:proofErr w:type="spellStart"/>
      <w:r>
        <w:t>AcoSemantic</w:t>
      </w:r>
      <w:proofErr w:type="spellEnd"/>
      <w:r>
        <w:t xml:space="preserve">-TR adını verdiğimiz tamamlayıcı bir değerlendirme çerçevesi geliştirilmiştir. İlk tasarımda metin tabanlı analiz ile akustik konuşmadan duygu tanıma (SER) kolunun birlikte değerlendirilmesi öngörülmüş; ancak akustik kol doğrudan nihai skora alınmadan önce ayrı bir alan-uyumu ve güvenilirlik testine tabi tutulmuştur. Sonuçta teslim edilen </w:t>
      </w:r>
      <w:proofErr w:type="spellStart"/>
      <w:r>
        <w:t>AcoSemantic</w:t>
      </w:r>
      <w:proofErr w:type="spellEnd"/>
      <w:r>
        <w:t xml:space="preserve">-TR katkısı iki metin tabanlı ölçütten oluşmaktadır: duyarlılık korunmasını ölçen </w:t>
      </w:r>
      <w:proofErr w:type="spellStart"/>
      <w:r>
        <w:t>ASCS_text</w:t>
      </w:r>
      <w:proofErr w:type="spellEnd"/>
      <w:r>
        <w:t xml:space="preserve"> ve altı sınıflı duygu dağılımı ile değerlik/uyarılma korunmasını birleştiren </w:t>
      </w:r>
      <w:proofErr w:type="spellStart"/>
      <w:r>
        <w:t>ASCS_emotion</w:t>
      </w:r>
      <w:proofErr w:type="spellEnd"/>
      <w:r>
        <w:t>. Akustik SER ise güvenilir bulunmadığı için birleşik skora katılmamış, negatif fizibilite bulgusu olarak raporlanmıştır. Nihai iş akışı Şekil 3.6'da gösterilmiştir.</w:t>
      </w:r>
    </w:p>
    <w:p w14:paraId="4EA305ED" w14:textId="77777777" w:rsidR="0067221B" w:rsidRDefault="00E16AA9">
      <w:pPr>
        <w:jc w:val="center"/>
      </w:pPr>
      <w:r>
        <w:rPr>
          <w:noProof/>
        </w:rPr>
        <w:lastRenderedPageBreak/>
        <w:drawing>
          <wp:inline distT="0" distB="0" distL="0" distR="0" wp14:anchorId="08767BC4" wp14:editId="45E483CA">
            <wp:extent cx="5731510" cy="6861175"/>
            <wp:effectExtent l="0" t="0" r="2540" b="0"/>
            <wp:docPr id="14694296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861175"/>
                    </a:xfrm>
                    <a:prstGeom prst="rect">
                      <a:avLst/>
                    </a:prstGeom>
                    <a:noFill/>
                    <a:ln>
                      <a:noFill/>
                    </a:ln>
                  </pic:spPr>
                </pic:pic>
              </a:graphicData>
            </a:graphic>
          </wp:inline>
        </w:drawing>
      </w:r>
    </w:p>
    <w:p w14:paraId="5F272E56" w14:textId="77777777" w:rsidR="0067221B" w:rsidRDefault="00973C0D">
      <w:pPr>
        <w:pStyle w:val="Stil1"/>
      </w:pPr>
      <w:bookmarkStart w:id="32" w:name="_Toc232052398"/>
      <w:r>
        <w:t xml:space="preserve">Şekil 3.6: </w:t>
      </w:r>
      <w:proofErr w:type="spellStart"/>
      <w:r>
        <w:t>AcoSemantic</w:t>
      </w:r>
      <w:proofErr w:type="spellEnd"/>
      <w:r>
        <w:t xml:space="preserve">-TR'nin nihai değerlendirme iş akışı. </w:t>
      </w:r>
      <w:proofErr w:type="spellStart"/>
      <w:r>
        <w:t>ASCS_text</w:t>
      </w:r>
      <w:proofErr w:type="spellEnd"/>
      <w:r>
        <w:t xml:space="preserve"> ve </w:t>
      </w:r>
      <w:proofErr w:type="spellStart"/>
      <w:r>
        <w:t>ASCS_emotion</w:t>
      </w:r>
      <w:proofErr w:type="spellEnd"/>
      <w:r>
        <w:t xml:space="preserve"> metin tabanlı tamamlayıcı ölçütler olarak kullanılmış; güvenilir bulunmayan akustik SER kolu negatif fizibilite bulgusu olarak nihai skordan çıkarılmıştır.</w:t>
      </w:r>
      <w:bookmarkEnd w:id="32"/>
    </w:p>
    <w:p w14:paraId="7D297FE4" w14:textId="77777777" w:rsidR="0067221B" w:rsidRDefault="00973C0D">
      <w:proofErr w:type="spellStart"/>
      <w:r>
        <w:rPr>
          <w:b/>
        </w:rPr>
        <w:t>ASCS_text</w:t>
      </w:r>
      <w:proofErr w:type="spellEnd"/>
      <w:r>
        <w:rPr>
          <w:b/>
        </w:rPr>
        <w:t xml:space="preserve"> — duyarlılık korunumu:</w:t>
      </w:r>
      <w:r>
        <w:t xml:space="preserve"> Referans ve hipotez transkriptlerinin her birine </w:t>
      </w:r>
      <w:proofErr w:type="spellStart"/>
      <w:r>
        <w:t>lxyuan</w:t>
      </w:r>
      <w:proofErr w:type="spellEnd"/>
      <w:r>
        <w:t>/</w:t>
      </w:r>
      <w:proofErr w:type="spellStart"/>
      <w:r>
        <w:t>distilbert-base-multilingual-cased-sentiments-student</w:t>
      </w:r>
      <w:proofErr w:type="spellEnd"/>
      <w:r>
        <w:t xml:space="preserve"> modeliyle [31] sürekli bir duyarlılık skoru atanmıştır. Aynı metin normalizasyonu iki tarafa da uygulanmış; ardından skor farkı bire tamamlanmıştır:</w:t>
      </w:r>
    </w:p>
    <w:p w14:paraId="3C1C4830" w14:textId="77777777" w:rsidR="0067221B" w:rsidRDefault="00973C0D">
      <w:proofErr w:type="spellStart"/>
      <w:r>
        <w:t>ASCS_text</w:t>
      </w:r>
      <w:proofErr w:type="spellEnd"/>
      <w:r>
        <w:t xml:space="preserve"> = 1 − |</w:t>
      </w:r>
      <w:proofErr w:type="spellStart"/>
      <w:r>
        <w:t>sentiment</w:t>
      </w:r>
      <w:proofErr w:type="spellEnd"/>
      <w:r>
        <w:t>(</w:t>
      </w:r>
      <w:proofErr w:type="spellStart"/>
      <w:r>
        <w:t>hypothesis</w:t>
      </w:r>
      <w:proofErr w:type="spellEnd"/>
      <w:r>
        <w:t xml:space="preserve">) − </w:t>
      </w:r>
      <w:proofErr w:type="spellStart"/>
      <w:r>
        <w:t>sentiment</w:t>
      </w:r>
      <w:proofErr w:type="spellEnd"/>
      <w:r>
        <w:t>(reference)|</w:t>
      </w:r>
    </w:p>
    <w:p w14:paraId="240A24BE" w14:textId="77777777" w:rsidR="0067221B" w:rsidRDefault="00973C0D">
      <w:r>
        <w:lastRenderedPageBreak/>
        <w:t xml:space="preserve">Burada duyarlılık skoru [0, 1] aralığındadır. </w:t>
      </w:r>
      <w:proofErr w:type="spellStart"/>
      <w:r>
        <w:t>ASCS_text</w:t>
      </w:r>
      <w:proofErr w:type="spellEnd"/>
      <w:r>
        <w:t xml:space="preserve"> değeri 1'e yaklaştıkça referans ve hipotezin duyarlılıkları yakınlaşır. Metrik, yayımlanan </w:t>
      </w:r>
      <w:proofErr w:type="spellStart"/>
      <w:r>
        <w:t>benchmark'ta</w:t>
      </w:r>
      <w:proofErr w:type="spellEnd"/>
      <w:r>
        <w:t xml:space="preserve"> 20 modelin her biri için aynı 1.060 genel Türkçe klip üzerinde hesaplanmıştır. Model düzeyinde ortalama </w:t>
      </w:r>
      <w:proofErr w:type="spellStart"/>
      <w:r>
        <w:t>ASCS_text</w:t>
      </w:r>
      <w:proofErr w:type="spellEnd"/>
      <w:r>
        <w:t xml:space="preserve">, popülasyon standart sapması, WER-ASCS </w:t>
      </w:r>
      <w:proofErr w:type="spellStart"/>
      <w:r>
        <w:t>Pearson</w:t>
      </w:r>
      <w:proofErr w:type="spellEnd"/>
      <w:r>
        <w:t xml:space="preserve"> korelasyonu, referans ve hipotez duyarlılık ortalamaları ile duyarlılık kayması raporlanmıştır. Yüksek </w:t>
      </w:r>
      <w:proofErr w:type="spellStart"/>
      <w:r>
        <w:t>ASCS_text</w:t>
      </w:r>
      <w:proofErr w:type="spellEnd"/>
      <w:r>
        <w:t>, sözcüklerin doğru olduğu anlamına gelmez; yalnızca kullanılan duyarlılık modelinin iki metne benzer skor verdiğini gösterir.</w:t>
      </w:r>
    </w:p>
    <w:p w14:paraId="3430558E" w14:textId="77777777" w:rsidR="0067221B" w:rsidRDefault="00973C0D">
      <w:proofErr w:type="spellStart"/>
      <w:r>
        <w:rPr>
          <w:b/>
        </w:rPr>
        <w:t>ASCS_emotion</w:t>
      </w:r>
      <w:proofErr w:type="spellEnd"/>
      <w:r>
        <w:rPr>
          <w:b/>
        </w:rPr>
        <w:t xml:space="preserve"> — çok sınıflı duygu korunumu:</w:t>
      </w:r>
      <w:r>
        <w:t xml:space="preserve"> </w:t>
      </w:r>
      <w:proofErr w:type="spellStart"/>
      <w:r>
        <w:t>ASCS_text'in</w:t>
      </w:r>
      <w:proofErr w:type="spellEnd"/>
      <w:r>
        <w:t xml:space="preserve"> tek boyutlu duyarlılık yaklaşımını genişletmek için, referans ve hipotez metinleri kubi565/</w:t>
      </w:r>
      <w:proofErr w:type="spellStart"/>
      <w:r>
        <w:t>emotion-berturk-turkish</w:t>
      </w:r>
      <w:proofErr w:type="spellEnd"/>
      <w:r>
        <w:t xml:space="preserve"> analiz modeliyle [32] mutluluk, korku, öfke, üzüntü, iğrenme ve şaşkınlık sınıflarında olasılık dağılımlarına dönüştürülmüştür. Noktalama, büyük-küçük harf ve Türkçe İ/i farklılıklarının yapay sapma üretmemesi için metinler analizden önce normalize edilmiştir. </w:t>
      </w:r>
      <w:proofErr w:type="spellStart"/>
      <w:r>
        <w:t>ASCS_emotion</w:t>
      </w:r>
      <w:proofErr w:type="spellEnd"/>
      <w:r>
        <w:t xml:space="preserve"> şu ağırlıklı bileşimle hesaplanmıştır:</w:t>
      </w:r>
    </w:p>
    <w:p w14:paraId="3D4EFBD5" w14:textId="77777777" w:rsidR="0067221B" w:rsidRDefault="00973C0D">
      <w:proofErr w:type="spellStart"/>
      <w:r>
        <w:t>ASCS_emotion</w:t>
      </w:r>
      <w:proofErr w:type="spellEnd"/>
      <w:r>
        <w:t xml:space="preserve"> = 0,65 × </w:t>
      </w:r>
      <w:proofErr w:type="spellStart"/>
      <w:r>
        <w:t>JS_benzerliği</w:t>
      </w:r>
      <w:proofErr w:type="spellEnd"/>
      <w:r>
        <w:t xml:space="preserve"> + 0,25 × </w:t>
      </w:r>
      <w:proofErr w:type="spellStart"/>
      <w:r>
        <w:t>değerlik_benzerliği</w:t>
      </w:r>
      <w:proofErr w:type="spellEnd"/>
      <w:r>
        <w:t xml:space="preserve"> + 0,10 × </w:t>
      </w:r>
      <w:proofErr w:type="spellStart"/>
      <w:r>
        <w:t>uyarılma_benzerliği</w:t>
      </w:r>
      <w:proofErr w:type="spellEnd"/>
    </w:p>
    <w:p w14:paraId="1A1FECA7" w14:textId="77777777" w:rsidR="0067221B" w:rsidRDefault="00973C0D">
      <w:proofErr w:type="spellStart"/>
      <w:r>
        <w:t>JS_benzerliği</w:t>
      </w:r>
      <w:proofErr w:type="spellEnd"/>
      <w:r>
        <w:t xml:space="preserve">, referans ve hipotez duygu dağılımları arasındaki </w:t>
      </w:r>
      <w:proofErr w:type="spellStart"/>
      <w:r>
        <w:t>Jensen</w:t>
      </w:r>
      <w:proofErr w:type="spellEnd"/>
      <w:r>
        <w:t xml:space="preserve">-Shannon ayrışımının [26] bire tamamlanmış biçimidir. Değerlik bileşeni olumlu/olumsuz yönün, uyarılma bileşeni ise duygu yoğunluğu ekseninin korunmasını temsil eder. Bu analiz, eski geniş </w:t>
      </w:r>
      <w:proofErr w:type="spellStart"/>
      <w:r>
        <w:t>benchmark</w:t>
      </w:r>
      <w:proofErr w:type="spellEnd"/>
      <w:r>
        <w:t xml:space="preserve"> çıktılarından kalan ve medikal TTS satırları çıkarıldıktan sonra elde edilen 22.356 genel Türkçe referans-hipotez çifti üzerinde yürütülmüştür. Bu kapsam, </w:t>
      </w:r>
      <w:proofErr w:type="spellStart"/>
      <w:r>
        <w:t>Hugging</w:t>
      </w:r>
      <w:proofErr w:type="spellEnd"/>
      <w:r>
        <w:t xml:space="preserve"> </w:t>
      </w:r>
      <w:proofErr w:type="spellStart"/>
      <w:r>
        <w:t>Face'te</w:t>
      </w:r>
      <w:proofErr w:type="spellEnd"/>
      <w:r>
        <w:t xml:space="preserve"> yayımlanan 1.060 klip/model </w:t>
      </w:r>
      <w:proofErr w:type="spellStart"/>
      <w:r>
        <w:t>ASCS_text</w:t>
      </w:r>
      <w:proofErr w:type="spellEnd"/>
      <w:r>
        <w:t xml:space="preserve"> tablosundan ayrıdır ve tezde iki örneklem büyüklüğü açıkça birbirine karıştırılmadan raporlanmaktadır.</w:t>
      </w:r>
    </w:p>
    <w:p w14:paraId="55C68714" w14:textId="77777777" w:rsidR="0067221B" w:rsidRDefault="00973C0D">
      <w:r>
        <w:rPr>
          <w:b/>
        </w:rPr>
        <w:t>Sağlamlık ve hata madenciliği:</w:t>
      </w:r>
      <w:r>
        <w:t xml:space="preserve"> </w:t>
      </w:r>
      <w:proofErr w:type="spellStart"/>
      <w:r>
        <w:t>ASCS_emotion'ın</w:t>
      </w:r>
      <w:proofErr w:type="spellEnd"/>
      <w:r>
        <w:t xml:space="preserve"> tek bir analiz modelinin yanlılığına bağımlı kalıp kalmadığını sınamak için aynı girdiler </w:t>
      </w:r>
      <w:proofErr w:type="spellStart"/>
      <w:r>
        <w:t>coltekin</w:t>
      </w:r>
      <w:proofErr w:type="spellEnd"/>
      <w:r>
        <w:t>/</w:t>
      </w:r>
      <w:proofErr w:type="spellStart"/>
      <w:r>
        <w:t>berturk-tremo</w:t>
      </w:r>
      <w:proofErr w:type="spellEnd"/>
      <w:r>
        <w:t xml:space="preserve"> modeliyle [33] tekrar puanlanmıştır. İki analiz modelinin ASR sistemleri için ürettiği model düzeyi </w:t>
      </w:r>
      <w:proofErr w:type="spellStart"/>
      <w:r>
        <w:t>ASCS_emotion</w:t>
      </w:r>
      <w:proofErr w:type="spellEnd"/>
      <w:r>
        <w:t xml:space="preserve"> sıralamaları arasındaki </w:t>
      </w:r>
      <w:proofErr w:type="spellStart"/>
      <w:r>
        <w:t>Pearson</w:t>
      </w:r>
      <w:proofErr w:type="spellEnd"/>
      <w:r>
        <w:t xml:space="preserve"> korelasyonu 0,9383'tür. Ayrıca düşük </w:t>
      </w:r>
      <w:proofErr w:type="spellStart"/>
      <w:r>
        <w:t>WER'e</w:t>
      </w:r>
      <w:proofErr w:type="spellEnd"/>
      <w:r>
        <w:t xml:space="preserve"> karşın düşük </w:t>
      </w:r>
      <w:proofErr w:type="spellStart"/>
      <w:r>
        <w:t>ASCS_emotion</w:t>
      </w:r>
      <w:proofErr w:type="spellEnd"/>
      <w:r>
        <w:t xml:space="preserve"> üreten örnekler, anlam etkisi yüksek hata adayları olarak çıkarılmış; 50 aday üzerinde yapılan manuel incelemede 28 gerçek anlam hatası, 13 analiz-modeli artefaktı, 5 belirsiz örnek ve 4 biçimlendirme artefaktı etiketlenmiştir. Bu sonuç, metriğin yararlı bir tarama aracı olduğunu; ancak insan denetimi olmadan kesin klinik anlam kararı veremeyeceğini göstermektedir.</w:t>
      </w:r>
    </w:p>
    <w:p w14:paraId="3C38DDE3" w14:textId="77777777" w:rsidR="0067221B" w:rsidRDefault="00973C0D">
      <w:r>
        <w:rPr>
          <w:b/>
        </w:rPr>
        <w:t>Akustik SER fizibilitesi ve negatif bulgu:</w:t>
      </w:r>
      <w:r>
        <w:t xml:space="preserve"> </w:t>
      </w:r>
      <w:proofErr w:type="spellStart"/>
      <w:r>
        <w:t>SeaBenSea</w:t>
      </w:r>
      <w:proofErr w:type="spellEnd"/>
      <w:r>
        <w:t>/</w:t>
      </w:r>
      <w:proofErr w:type="spellStart"/>
      <w:r>
        <w:t>hubert-large-turkish-speech-emotion-recognition</w:t>
      </w:r>
      <w:proofErr w:type="spellEnd"/>
      <w:r>
        <w:t xml:space="preserve"> [34] ile sefa-</w:t>
      </w:r>
      <w:proofErr w:type="spellStart"/>
      <w:r>
        <w:t>alper</w:t>
      </w:r>
      <w:proofErr w:type="spellEnd"/>
      <w:r>
        <w:t xml:space="preserve">/wav2vec2-xlsr-turkish-speech-emotion-recognition-v3 [35] adayları, yerel </w:t>
      </w:r>
      <w:proofErr w:type="spellStart"/>
      <w:r>
        <w:t>TurEV</w:t>
      </w:r>
      <w:proofErr w:type="spellEnd"/>
      <w:r>
        <w:t xml:space="preserve"> oynanmış duygu kayıtları ve </w:t>
      </w:r>
      <w:proofErr w:type="spellStart"/>
      <w:r>
        <w:t>Common</w:t>
      </w:r>
      <w:proofErr w:type="spellEnd"/>
      <w:r>
        <w:t xml:space="preserve"> Voice/ISSAI/</w:t>
      </w:r>
      <w:proofErr w:type="spellStart"/>
      <w:r>
        <w:t>OpenSLR</w:t>
      </w:r>
      <w:proofErr w:type="spellEnd"/>
      <w:r>
        <w:t xml:space="preserve"> nötr okuma konuşması üzerinde sınanmıştır. Düşük sınıf marjları, yaklaşık tekdüze olasılık dağılımları, zayıf </w:t>
      </w:r>
      <w:proofErr w:type="spellStart"/>
      <w:r>
        <w:t>TurEV</w:t>
      </w:r>
      <w:proofErr w:type="spellEnd"/>
      <w:r>
        <w:t xml:space="preserve"> doğruluğu ve hedef duygu sınıflarıyla uyumsuz çıktı etiketleri nedeniyle iki aday da reddedilmiştir. Yayımlanan tanılamada 199 klipte ortalama en yüksek güven 0,255, en yüksek gözlenen güven 0,270, 0,30 eşiğini geçen klip sayısı 0 ve eşleşmiş/eşleşmemiş ayrımı için AUC 0,446 bulunmuştur. Dolayısıyla akustik SER, </w:t>
      </w:r>
      <w:proofErr w:type="spellStart"/>
      <w:r>
        <w:t>AcoSemantic</w:t>
      </w:r>
      <w:proofErr w:type="spellEnd"/>
      <w:r>
        <w:t xml:space="preserve"> skoruna dahil edilmemiştir.</w:t>
      </w:r>
    </w:p>
    <w:p w14:paraId="6CA51C36" w14:textId="77777777" w:rsidR="0067221B" w:rsidRDefault="00973C0D">
      <w:proofErr w:type="spellStart"/>
      <w:r>
        <w:lastRenderedPageBreak/>
        <w:t>AcoSemantic</w:t>
      </w:r>
      <w:proofErr w:type="spellEnd"/>
      <w:r>
        <w:t>-TR bu tezde WER/</w:t>
      </w:r>
      <w:proofErr w:type="spellStart"/>
      <w:r>
        <w:t>CER'nin</w:t>
      </w:r>
      <w:proofErr w:type="spellEnd"/>
      <w:r>
        <w:t xml:space="preserve"> yerine geçen bir doğruluk ölçütü değil, ASR hatalarının metin düzeyindeki anlamsal-duygusal etkisini inceleyen deneysel bir güvenlik ve hata madenciliği katmanıdır. Medikal TTS kayıtları gerçek duygusal akustik taşımadığı için </w:t>
      </w:r>
      <w:proofErr w:type="spellStart"/>
      <w:r>
        <w:t>AcoSemantic'in</w:t>
      </w:r>
      <w:proofErr w:type="spellEnd"/>
      <w:r>
        <w:t xml:space="preserve"> ana iddiasından çıkarılmıştır. Bölüm 4'te </w:t>
      </w:r>
      <w:proofErr w:type="spellStart"/>
      <w:r>
        <w:t>ASCS_text</w:t>
      </w:r>
      <w:proofErr w:type="spellEnd"/>
      <w:r>
        <w:t xml:space="preserve">, </w:t>
      </w:r>
      <w:proofErr w:type="spellStart"/>
      <w:r>
        <w:t>ASCS_emotion</w:t>
      </w:r>
      <w:proofErr w:type="spellEnd"/>
      <w:r>
        <w:t xml:space="preserve">, duygu yönü değişimleri ve düşük-WER/yüksek-etki örnekleri WER/CER </w:t>
      </w:r>
      <w:proofErr w:type="gramStart"/>
      <w:r>
        <w:t>ile birlikte</w:t>
      </w:r>
      <w:proofErr w:type="gramEnd"/>
      <w:r>
        <w:t xml:space="preserve"> yorumlanacaktır.</w:t>
      </w:r>
    </w:p>
    <w:p w14:paraId="15384027" w14:textId="77777777" w:rsidR="0067221B" w:rsidRDefault="00973C0D">
      <w:pPr>
        <w:pStyle w:val="Balk2"/>
      </w:pPr>
      <w:bookmarkStart w:id="33" w:name="_Toc232052331"/>
      <w:r>
        <w:t xml:space="preserve">3.5 </w:t>
      </w:r>
      <w:proofErr w:type="spellStart"/>
      <w:r>
        <w:t>LoRA</w:t>
      </w:r>
      <w:proofErr w:type="spellEnd"/>
      <w:r>
        <w:t xml:space="preserve"> İnce Ayarı ve Kontrollü Ablasyon Tasarımı</w:t>
      </w:r>
      <w:bookmarkEnd w:id="33"/>
    </w:p>
    <w:p w14:paraId="2A01C773" w14:textId="77777777" w:rsidR="0067221B" w:rsidRDefault="00973C0D">
      <w:pPr>
        <w:pStyle w:val="Balk3"/>
      </w:pPr>
      <w:bookmarkStart w:id="34" w:name="_Toc232052332"/>
      <w:r>
        <w:t xml:space="preserve">3.5.1 </w:t>
      </w:r>
      <w:proofErr w:type="spellStart"/>
      <w:r>
        <w:t>LoRA</w:t>
      </w:r>
      <w:proofErr w:type="spellEnd"/>
      <w:r>
        <w:t xml:space="preserve"> Yönteminin Seçim Gerekçesi</w:t>
      </w:r>
      <w:bookmarkEnd w:id="34"/>
    </w:p>
    <w:p w14:paraId="214D51DC" w14:textId="77777777" w:rsidR="0067221B" w:rsidRDefault="00973C0D">
      <w:r>
        <w:t>Büyük önceden eğitilmiş modellerin tüm parametrelerini alan verisine uyarlamak hem hesaplama hem de veri açısından maliyetlidir. 1,5 milyar parametreli Whisper-large-v3'ün tam ince ayarı; büyük miktarda alan verisi, çok sayıda GPU ve uzun eğitim süresi gerektirir. Parametre-verimli ince ayar (PEFT) yöntemleri, modelin mevcut ağırlıklarını büyük ölçüde dondurarak yalnızca küçük bir ek parametre kümesini eğitmektedir.</w:t>
      </w:r>
    </w:p>
    <w:p w14:paraId="2E4A188D" w14:textId="77777777" w:rsidR="0067221B" w:rsidRDefault="00973C0D">
      <w:r>
        <w:t xml:space="preserve">Bu çalışmada kullanılan </w:t>
      </w:r>
      <w:proofErr w:type="spellStart"/>
      <w:r>
        <w:t>LoRA</w:t>
      </w:r>
      <w:proofErr w:type="spellEnd"/>
      <w:r>
        <w:t xml:space="preserve"> (</w:t>
      </w:r>
      <w:proofErr w:type="spellStart"/>
      <w:r>
        <w:t>Low-Rank</w:t>
      </w:r>
      <w:proofErr w:type="spellEnd"/>
      <w:r>
        <w:t xml:space="preserve"> Adaptation), seçilen </w:t>
      </w:r>
      <w:proofErr w:type="spellStart"/>
      <w:r>
        <w:t>Transformer</w:t>
      </w:r>
      <w:proofErr w:type="spellEnd"/>
      <w:r>
        <w:t xml:space="preserve"> katmanlarındaki ağırlık güncelleme matrisini düşük </w:t>
      </w:r>
      <w:proofErr w:type="spellStart"/>
      <w:r>
        <w:t>ranklı</w:t>
      </w:r>
      <w:proofErr w:type="spellEnd"/>
      <w:r>
        <w:t xml:space="preserve"> çarpanlara ayrıştırarak gerçekleştirir. Ağırlık güncellemesi şu şekilde formüle edilir:</w:t>
      </w:r>
    </w:p>
    <w:p w14:paraId="6B9C9277" w14:textId="77777777" w:rsidR="0067221B" w:rsidRDefault="00973C0D">
      <w:r>
        <w:t>W' = W + ΔW = W + B·A</w:t>
      </w:r>
    </w:p>
    <w:p w14:paraId="70ABD6BD" w14:textId="77777777" w:rsidR="0067221B" w:rsidRDefault="00973C0D">
      <w:r>
        <w:t xml:space="preserve">Burada W özgün dondurulmuş ağırlık matrisi, A ve B ise </w:t>
      </w:r>
      <w:proofErr w:type="spellStart"/>
      <w:r>
        <w:t>ΔW'yi</w:t>
      </w:r>
      <w:proofErr w:type="spellEnd"/>
      <w:r>
        <w:t xml:space="preserve"> temsil eden iki küçük matristir; A boyutu </w:t>
      </w:r>
      <w:proofErr w:type="spellStart"/>
      <w:r>
        <w:t>d×r</w:t>
      </w:r>
      <w:proofErr w:type="spellEnd"/>
      <w:r>
        <w:t xml:space="preserve">, B boyutu </w:t>
      </w:r>
      <w:proofErr w:type="spellStart"/>
      <w:r>
        <w:t>r×d</w:t>
      </w:r>
      <w:proofErr w:type="spellEnd"/>
      <w:r>
        <w:t xml:space="preserve"> olup r, ağırlık matrisinin boyutundan (d) çok daha küçük bir değerdir (</w:t>
      </w:r>
      <w:proofErr w:type="spellStart"/>
      <w:r>
        <w:t>rank</w:t>
      </w:r>
      <w:proofErr w:type="spellEnd"/>
      <w:r>
        <w:t>). Eğitim sırasında yalnızca A ve B matrisleri güncellenir; W dondurulmuş kalır.</w:t>
      </w:r>
    </w:p>
    <w:p w14:paraId="0B5A0614" w14:textId="77777777" w:rsidR="0067221B" w:rsidRDefault="00973C0D">
      <w:proofErr w:type="spellStart"/>
      <w:r>
        <w:t>LoRA'nın</w:t>
      </w:r>
      <w:proofErr w:type="spellEnd"/>
      <w:r>
        <w:t xml:space="preserve"> bu çalışma için seçilmesinin başlıca nedenleri şunlardır: (1) Sınırlı sentetik medikal veriyle aşırı öğrenme riskinin azaltılması — tam ince ayara kıyasla çok daha az eğitilebilir parametre, düzenlileştirme etkisi yaratır. (2) Temel modelin genel Türkçe yeteneğinin büyük ölçüde korunması — dondurulmuş ağırlıklar ön eğitimden gelen bilgiyi saklar. (3) Hesaplama verimliliği — düşük eğitilebilir parametre sayısı, sınırlı GPU kaynağıyla eğitimi mümkün kılar. (4) Ablasyon temizliği — üç koşulun (M0/M1/M2) aynı temel modelden yalnızca </w:t>
      </w:r>
      <w:proofErr w:type="spellStart"/>
      <w:r>
        <w:t>LoRA</w:t>
      </w:r>
      <w:proofErr w:type="spellEnd"/>
      <w:r>
        <w:t xml:space="preserve"> adaptörü değiştirilerek oluşturulabilmesi, karşılaştırmanın netliğini artırır.</w:t>
      </w:r>
    </w:p>
    <w:p w14:paraId="17A7D2A8" w14:textId="77777777" w:rsidR="0067221B" w:rsidRDefault="00973C0D">
      <w:pPr>
        <w:jc w:val="center"/>
      </w:pPr>
      <w:r>
        <w:rPr>
          <w:noProof/>
        </w:rPr>
        <w:lastRenderedPageBreak/>
        <w:drawing>
          <wp:inline distT="0" distB="0" distL="0" distR="0" wp14:anchorId="7E8E0FB2" wp14:editId="5D246F7F">
            <wp:extent cx="3578941" cy="6675119"/>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8941" cy="6675119"/>
                    </a:xfrm>
                    <a:prstGeom prst="rect">
                      <a:avLst/>
                    </a:prstGeom>
                  </pic:spPr>
                </pic:pic>
              </a:graphicData>
            </a:graphic>
          </wp:inline>
        </w:drawing>
      </w:r>
    </w:p>
    <w:p w14:paraId="1C494303" w14:textId="77777777" w:rsidR="0067221B" w:rsidRDefault="00973C0D">
      <w:pPr>
        <w:pStyle w:val="Stil1"/>
      </w:pPr>
      <w:bookmarkStart w:id="35" w:name="_Toc232052399"/>
      <w:r>
        <w:t>Şekil 3.7: M0, M1 ve M2 kontrollü ablasyon tasarımı. M1 ile M2 arasında değişen tek deneysel bileşen medv3 sentetik medikal eğitim verisidir; üç model aynı değerlendirme kümeleri ve ölçütlerle karşılaştırılmıştır.</w:t>
      </w:r>
      <w:bookmarkEnd w:id="35"/>
    </w:p>
    <w:p w14:paraId="33C8EB61" w14:textId="77777777" w:rsidR="00A31AED" w:rsidRDefault="00A31AED">
      <w:pPr>
        <w:pStyle w:val="Stil1"/>
      </w:pPr>
    </w:p>
    <w:p w14:paraId="553CAA3C" w14:textId="77777777" w:rsidR="00A31AED" w:rsidRDefault="00A31AED">
      <w:pPr>
        <w:pStyle w:val="Stil1"/>
      </w:pPr>
    </w:p>
    <w:p w14:paraId="0C1494D6" w14:textId="77777777" w:rsidR="00A31AED" w:rsidRDefault="00A31AED">
      <w:pPr>
        <w:pStyle w:val="Stil1"/>
      </w:pPr>
    </w:p>
    <w:p w14:paraId="17FD6206" w14:textId="77777777" w:rsidR="00A31AED" w:rsidRDefault="00A31AED">
      <w:pPr>
        <w:pStyle w:val="Stil1"/>
      </w:pPr>
    </w:p>
    <w:p w14:paraId="3AE1543C" w14:textId="77777777" w:rsidR="00A31AED" w:rsidRDefault="00A31AED">
      <w:pPr>
        <w:pStyle w:val="Stil1"/>
      </w:pPr>
    </w:p>
    <w:p w14:paraId="74974669" w14:textId="77777777" w:rsidR="00A31AED" w:rsidRDefault="00A31AED">
      <w:pPr>
        <w:pStyle w:val="Stil1"/>
      </w:pPr>
    </w:p>
    <w:p w14:paraId="419C849C" w14:textId="77777777" w:rsidR="0067221B" w:rsidRDefault="00973C0D">
      <w:pPr>
        <w:pStyle w:val="Balk3"/>
      </w:pPr>
      <w:bookmarkStart w:id="36" w:name="_Toc232052333"/>
      <w:r>
        <w:lastRenderedPageBreak/>
        <w:t xml:space="preserve">3.5.2 </w:t>
      </w:r>
      <w:proofErr w:type="spellStart"/>
      <w:r>
        <w:t>LoRA</w:t>
      </w:r>
      <w:proofErr w:type="spellEnd"/>
      <w:r>
        <w:t xml:space="preserve"> Konfigürasyonu</w:t>
      </w:r>
      <w:bookmarkEnd w:id="36"/>
    </w:p>
    <w:p w14:paraId="2C982931" w14:textId="77777777" w:rsidR="0067221B" w:rsidRDefault="00973C0D">
      <w:r>
        <w:t xml:space="preserve">Üç koşulun (M1 ve M2) tümünde aynı </w:t>
      </w:r>
      <w:proofErr w:type="spellStart"/>
      <w:r>
        <w:t>LoRA</w:t>
      </w:r>
      <w:proofErr w:type="spellEnd"/>
      <w:r>
        <w:t xml:space="preserve"> hiper-parametreleri kullanılmıştır. Ortak konfigürasyon Tablo 3.4'te verilmiştir.</w:t>
      </w:r>
    </w:p>
    <w:p w14:paraId="64711271" w14:textId="77777777" w:rsidR="0067221B" w:rsidRDefault="00973C0D">
      <w:pPr>
        <w:pStyle w:val="Stil2"/>
      </w:pPr>
      <w:bookmarkStart w:id="37" w:name="_Toc232052415"/>
      <w:r>
        <w:t xml:space="preserve">Tablo 3.4: </w:t>
      </w:r>
      <w:proofErr w:type="spellStart"/>
      <w:r>
        <w:t>LoRA</w:t>
      </w:r>
      <w:proofErr w:type="spellEnd"/>
      <w:r>
        <w:t xml:space="preserve"> konfigürasyonu (M1 ve M2 için ortak)</w:t>
      </w:r>
      <w:bookmarkEnd w:id="37"/>
    </w:p>
    <w:tbl>
      <w:tblPr>
        <w:tblStyle w:val="TabloKlavuzu"/>
        <w:tblW w:w="0" w:type="auto"/>
        <w:tblLook w:val="04A0" w:firstRow="1" w:lastRow="0" w:firstColumn="1" w:lastColumn="0" w:noHBand="0" w:noVBand="1"/>
      </w:tblPr>
      <w:tblGrid>
        <w:gridCol w:w="3005"/>
        <w:gridCol w:w="3005"/>
        <w:gridCol w:w="3006"/>
      </w:tblGrid>
      <w:tr w:rsidR="0067221B" w14:paraId="3414A9ED" w14:textId="77777777">
        <w:trPr>
          <w:cantSplit/>
          <w:tblHeader/>
        </w:trPr>
        <w:tc>
          <w:tcPr>
            <w:tcW w:w="3009" w:type="dxa"/>
            <w:shd w:val="clear" w:color="auto" w:fill="D9E2F3"/>
          </w:tcPr>
          <w:p w14:paraId="60DD6A7E" w14:textId="77777777" w:rsidR="0067221B" w:rsidRDefault="00973C0D">
            <w:r>
              <w:rPr>
                <w:b/>
                <w:sz w:val="15"/>
              </w:rPr>
              <w:t>Parametre</w:t>
            </w:r>
          </w:p>
        </w:tc>
        <w:tc>
          <w:tcPr>
            <w:tcW w:w="3009" w:type="dxa"/>
            <w:shd w:val="clear" w:color="auto" w:fill="D9E2F3"/>
          </w:tcPr>
          <w:p w14:paraId="294B3DC4" w14:textId="77777777" w:rsidR="0067221B" w:rsidRDefault="00973C0D">
            <w:r>
              <w:rPr>
                <w:b/>
                <w:sz w:val="15"/>
              </w:rPr>
              <w:t>Değer</w:t>
            </w:r>
          </w:p>
        </w:tc>
        <w:tc>
          <w:tcPr>
            <w:tcW w:w="3009" w:type="dxa"/>
            <w:shd w:val="clear" w:color="auto" w:fill="D9E2F3"/>
          </w:tcPr>
          <w:p w14:paraId="468D4173" w14:textId="77777777" w:rsidR="0067221B" w:rsidRDefault="00973C0D">
            <w:r>
              <w:rPr>
                <w:b/>
                <w:sz w:val="15"/>
              </w:rPr>
              <w:t>Açıklama</w:t>
            </w:r>
          </w:p>
        </w:tc>
      </w:tr>
      <w:tr w:rsidR="0067221B" w14:paraId="6AF61CE2" w14:textId="77777777">
        <w:trPr>
          <w:cantSplit/>
        </w:trPr>
        <w:tc>
          <w:tcPr>
            <w:tcW w:w="3009" w:type="dxa"/>
          </w:tcPr>
          <w:p w14:paraId="17C7B813" w14:textId="77777777" w:rsidR="0067221B" w:rsidRDefault="00973C0D">
            <w:proofErr w:type="spellStart"/>
            <w:proofErr w:type="gramStart"/>
            <w:r>
              <w:rPr>
                <w:sz w:val="15"/>
              </w:rPr>
              <w:t>rank</w:t>
            </w:r>
            <w:proofErr w:type="spellEnd"/>
            <w:proofErr w:type="gramEnd"/>
            <w:r>
              <w:rPr>
                <w:sz w:val="15"/>
              </w:rPr>
              <w:t xml:space="preserve"> (r)</w:t>
            </w:r>
          </w:p>
        </w:tc>
        <w:tc>
          <w:tcPr>
            <w:tcW w:w="3009" w:type="dxa"/>
          </w:tcPr>
          <w:p w14:paraId="63ED759C" w14:textId="77777777" w:rsidR="0067221B" w:rsidRDefault="00973C0D">
            <w:r>
              <w:rPr>
                <w:sz w:val="15"/>
              </w:rPr>
              <w:t>64</w:t>
            </w:r>
          </w:p>
        </w:tc>
        <w:tc>
          <w:tcPr>
            <w:tcW w:w="3009" w:type="dxa"/>
          </w:tcPr>
          <w:p w14:paraId="27C5D12B" w14:textId="77777777" w:rsidR="0067221B" w:rsidRDefault="00973C0D">
            <w:r>
              <w:rPr>
                <w:sz w:val="15"/>
              </w:rPr>
              <w:t>Adaptör matrislerinin kısa boyutu</w:t>
            </w:r>
          </w:p>
        </w:tc>
      </w:tr>
      <w:tr w:rsidR="0067221B" w14:paraId="3329FCE6" w14:textId="77777777">
        <w:trPr>
          <w:cantSplit/>
        </w:trPr>
        <w:tc>
          <w:tcPr>
            <w:tcW w:w="3009" w:type="dxa"/>
          </w:tcPr>
          <w:p w14:paraId="7EBF0821" w14:textId="77777777" w:rsidR="0067221B" w:rsidRDefault="00973C0D">
            <w:proofErr w:type="spellStart"/>
            <w:proofErr w:type="gramStart"/>
            <w:r>
              <w:rPr>
                <w:sz w:val="15"/>
              </w:rPr>
              <w:t>alpha</w:t>
            </w:r>
            <w:proofErr w:type="spellEnd"/>
            <w:proofErr w:type="gramEnd"/>
            <w:r>
              <w:rPr>
                <w:sz w:val="15"/>
              </w:rPr>
              <w:t xml:space="preserve"> (α)</w:t>
            </w:r>
          </w:p>
        </w:tc>
        <w:tc>
          <w:tcPr>
            <w:tcW w:w="3009" w:type="dxa"/>
          </w:tcPr>
          <w:p w14:paraId="01A7C7EA" w14:textId="77777777" w:rsidR="0067221B" w:rsidRDefault="00973C0D">
            <w:r>
              <w:rPr>
                <w:sz w:val="15"/>
              </w:rPr>
              <w:t>128</w:t>
            </w:r>
          </w:p>
        </w:tc>
        <w:tc>
          <w:tcPr>
            <w:tcW w:w="3009" w:type="dxa"/>
          </w:tcPr>
          <w:p w14:paraId="1CACFB1B" w14:textId="77777777" w:rsidR="0067221B" w:rsidRDefault="00973C0D">
            <w:proofErr w:type="spellStart"/>
            <w:r>
              <w:rPr>
                <w:sz w:val="15"/>
              </w:rPr>
              <w:t>LoRA</w:t>
            </w:r>
            <w:proofErr w:type="spellEnd"/>
            <w:r>
              <w:rPr>
                <w:sz w:val="15"/>
              </w:rPr>
              <w:t xml:space="preserve"> ölçekleme katsayısı</w:t>
            </w:r>
          </w:p>
        </w:tc>
      </w:tr>
      <w:tr w:rsidR="0067221B" w14:paraId="50D6CB4F" w14:textId="77777777">
        <w:trPr>
          <w:cantSplit/>
        </w:trPr>
        <w:tc>
          <w:tcPr>
            <w:tcW w:w="3009" w:type="dxa"/>
          </w:tcPr>
          <w:p w14:paraId="6CD7CA79" w14:textId="77777777" w:rsidR="0067221B" w:rsidRDefault="00973C0D">
            <w:proofErr w:type="spellStart"/>
            <w:proofErr w:type="gramStart"/>
            <w:r>
              <w:rPr>
                <w:sz w:val="15"/>
              </w:rPr>
              <w:t>dropout</w:t>
            </w:r>
            <w:proofErr w:type="spellEnd"/>
            <w:proofErr w:type="gramEnd"/>
          </w:p>
        </w:tc>
        <w:tc>
          <w:tcPr>
            <w:tcW w:w="3009" w:type="dxa"/>
          </w:tcPr>
          <w:p w14:paraId="2D7F6E05" w14:textId="77777777" w:rsidR="0067221B" w:rsidRDefault="00973C0D">
            <w:r>
              <w:rPr>
                <w:sz w:val="15"/>
              </w:rPr>
              <w:t>0,05</w:t>
            </w:r>
          </w:p>
        </w:tc>
        <w:tc>
          <w:tcPr>
            <w:tcW w:w="3009" w:type="dxa"/>
          </w:tcPr>
          <w:p w14:paraId="0CAC80D3" w14:textId="77777777" w:rsidR="0067221B" w:rsidRDefault="00973C0D">
            <w:r>
              <w:rPr>
                <w:sz w:val="15"/>
              </w:rPr>
              <w:t xml:space="preserve">Adaptör katmanları için </w:t>
            </w:r>
            <w:proofErr w:type="spellStart"/>
            <w:r>
              <w:rPr>
                <w:sz w:val="15"/>
              </w:rPr>
              <w:t>dropout</w:t>
            </w:r>
            <w:proofErr w:type="spellEnd"/>
            <w:r>
              <w:rPr>
                <w:sz w:val="15"/>
              </w:rPr>
              <w:t xml:space="preserve"> oranı</w:t>
            </w:r>
          </w:p>
        </w:tc>
      </w:tr>
      <w:tr w:rsidR="0067221B" w14:paraId="1FB49410" w14:textId="77777777">
        <w:trPr>
          <w:cantSplit/>
        </w:trPr>
        <w:tc>
          <w:tcPr>
            <w:tcW w:w="3009" w:type="dxa"/>
          </w:tcPr>
          <w:p w14:paraId="5B42796D" w14:textId="77777777" w:rsidR="0067221B" w:rsidRDefault="00973C0D">
            <w:r>
              <w:rPr>
                <w:sz w:val="15"/>
              </w:rPr>
              <w:t>Hedef katmanlar</w:t>
            </w:r>
          </w:p>
        </w:tc>
        <w:tc>
          <w:tcPr>
            <w:tcW w:w="3009" w:type="dxa"/>
          </w:tcPr>
          <w:p w14:paraId="203941BC" w14:textId="77777777" w:rsidR="0067221B" w:rsidRDefault="00973C0D">
            <w:proofErr w:type="spellStart"/>
            <w:proofErr w:type="gramStart"/>
            <w:r>
              <w:rPr>
                <w:sz w:val="15"/>
              </w:rPr>
              <w:t>q</w:t>
            </w:r>
            <w:proofErr w:type="gramEnd"/>
            <w:r>
              <w:rPr>
                <w:sz w:val="15"/>
              </w:rPr>
              <w:t>_proj</w:t>
            </w:r>
            <w:proofErr w:type="spellEnd"/>
            <w:r>
              <w:rPr>
                <w:sz w:val="15"/>
              </w:rPr>
              <w:t xml:space="preserve">, </w:t>
            </w:r>
            <w:proofErr w:type="spellStart"/>
            <w:r>
              <w:rPr>
                <w:sz w:val="15"/>
              </w:rPr>
              <w:t>v_proj</w:t>
            </w:r>
            <w:proofErr w:type="spellEnd"/>
          </w:p>
        </w:tc>
        <w:tc>
          <w:tcPr>
            <w:tcW w:w="3009" w:type="dxa"/>
          </w:tcPr>
          <w:p w14:paraId="4F9B9BCB" w14:textId="77777777" w:rsidR="0067221B" w:rsidRDefault="00973C0D">
            <w:proofErr w:type="spellStart"/>
            <w:r>
              <w:rPr>
                <w:sz w:val="15"/>
              </w:rPr>
              <w:t>Whisper</w:t>
            </w:r>
            <w:proofErr w:type="spellEnd"/>
            <w:r>
              <w:rPr>
                <w:sz w:val="15"/>
              </w:rPr>
              <w:t xml:space="preserve"> </w:t>
            </w:r>
            <w:proofErr w:type="spellStart"/>
            <w:r>
              <w:rPr>
                <w:sz w:val="15"/>
              </w:rPr>
              <w:t>encoder-decoder</w:t>
            </w:r>
            <w:proofErr w:type="spellEnd"/>
            <w:r>
              <w:rPr>
                <w:sz w:val="15"/>
              </w:rPr>
              <w:t xml:space="preserve"> dikkat katmanlarındaki sorgu ve değer izdüşüm matrisleri</w:t>
            </w:r>
          </w:p>
        </w:tc>
      </w:tr>
      <w:tr w:rsidR="0067221B" w14:paraId="69E9D351" w14:textId="77777777">
        <w:trPr>
          <w:cantSplit/>
        </w:trPr>
        <w:tc>
          <w:tcPr>
            <w:tcW w:w="3009" w:type="dxa"/>
          </w:tcPr>
          <w:p w14:paraId="6DA0F111" w14:textId="77777777" w:rsidR="0067221B" w:rsidRDefault="00973C0D">
            <w:r>
              <w:rPr>
                <w:sz w:val="15"/>
              </w:rPr>
              <w:t>Öğrenme oranı</w:t>
            </w:r>
          </w:p>
        </w:tc>
        <w:tc>
          <w:tcPr>
            <w:tcW w:w="3009" w:type="dxa"/>
          </w:tcPr>
          <w:p w14:paraId="524D0F69" w14:textId="77777777" w:rsidR="0067221B" w:rsidRDefault="00973C0D">
            <w:proofErr w:type="gramStart"/>
            <w:r>
              <w:rPr>
                <w:sz w:val="15"/>
              </w:rPr>
              <w:t>1e</w:t>
            </w:r>
            <w:proofErr w:type="gramEnd"/>
            <w:r>
              <w:rPr>
                <w:sz w:val="15"/>
              </w:rPr>
              <w:t>-4</w:t>
            </w:r>
          </w:p>
        </w:tc>
        <w:tc>
          <w:tcPr>
            <w:tcW w:w="3009" w:type="dxa"/>
          </w:tcPr>
          <w:p w14:paraId="71552142" w14:textId="77777777" w:rsidR="0067221B" w:rsidRDefault="00973C0D">
            <w:proofErr w:type="spellStart"/>
            <w:r>
              <w:rPr>
                <w:sz w:val="15"/>
              </w:rPr>
              <w:t>AdamW</w:t>
            </w:r>
            <w:proofErr w:type="spellEnd"/>
            <w:r>
              <w:rPr>
                <w:sz w:val="15"/>
              </w:rPr>
              <w:t xml:space="preserve"> </w:t>
            </w:r>
            <w:proofErr w:type="spellStart"/>
            <w:r>
              <w:rPr>
                <w:sz w:val="15"/>
              </w:rPr>
              <w:t>optimizer</w:t>
            </w:r>
            <w:proofErr w:type="spellEnd"/>
            <w:r>
              <w:rPr>
                <w:sz w:val="15"/>
              </w:rPr>
              <w:t xml:space="preserve"> öğrenme oranı</w:t>
            </w:r>
          </w:p>
        </w:tc>
      </w:tr>
      <w:tr w:rsidR="0067221B" w14:paraId="7AFBA464" w14:textId="77777777">
        <w:trPr>
          <w:cantSplit/>
        </w:trPr>
        <w:tc>
          <w:tcPr>
            <w:tcW w:w="3009" w:type="dxa"/>
          </w:tcPr>
          <w:p w14:paraId="4A5CAB75" w14:textId="77777777" w:rsidR="0067221B" w:rsidRDefault="00973C0D">
            <w:r>
              <w:rPr>
                <w:sz w:val="15"/>
              </w:rPr>
              <w:t>Yığın boyutu</w:t>
            </w:r>
          </w:p>
        </w:tc>
        <w:tc>
          <w:tcPr>
            <w:tcW w:w="3009" w:type="dxa"/>
          </w:tcPr>
          <w:p w14:paraId="602A89F5" w14:textId="77777777" w:rsidR="0067221B" w:rsidRDefault="00973C0D">
            <w:r>
              <w:rPr>
                <w:sz w:val="15"/>
              </w:rPr>
              <w:t>16</w:t>
            </w:r>
          </w:p>
        </w:tc>
        <w:tc>
          <w:tcPr>
            <w:tcW w:w="3009" w:type="dxa"/>
          </w:tcPr>
          <w:p w14:paraId="5AFB6FC4" w14:textId="77777777" w:rsidR="0067221B" w:rsidRDefault="00973C0D">
            <w:r>
              <w:rPr>
                <w:sz w:val="15"/>
              </w:rPr>
              <w:t>Etkin yığın boyutu (gradyan birikimi ile)</w:t>
            </w:r>
          </w:p>
        </w:tc>
      </w:tr>
      <w:tr w:rsidR="0067221B" w14:paraId="2461E57F" w14:textId="77777777">
        <w:trPr>
          <w:cantSplit/>
        </w:trPr>
        <w:tc>
          <w:tcPr>
            <w:tcW w:w="3009" w:type="dxa"/>
          </w:tcPr>
          <w:p w14:paraId="22DE89A4" w14:textId="77777777" w:rsidR="0067221B" w:rsidRDefault="00973C0D">
            <w:proofErr w:type="spellStart"/>
            <w:r>
              <w:rPr>
                <w:sz w:val="15"/>
              </w:rPr>
              <w:t>Epoch</w:t>
            </w:r>
            <w:proofErr w:type="spellEnd"/>
            <w:r>
              <w:rPr>
                <w:sz w:val="15"/>
              </w:rPr>
              <w:t xml:space="preserve"> sayısı</w:t>
            </w:r>
          </w:p>
        </w:tc>
        <w:tc>
          <w:tcPr>
            <w:tcW w:w="3009" w:type="dxa"/>
          </w:tcPr>
          <w:p w14:paraId="4E530F0D" w14:textId="77777777" w:rsidR="0067221B" w:rsidRDefault="00973C0D">
            <w:r>
              <w:rPr>
                <w:sz w:val="15"/>
              </w:rPr>
              <w:t>1</w:t>
            </w:r>
          </w:p>
        </w:tc>
        <w:tc>
          <w:tcPr>
            <w:tcW w:w="3009" w:type="dxa"/>
          </w:tcPr>
          <w:p w14:paraId="63754195" w14:textId="77777777" w:rsidR="0067221B" w:rsidRDefault="00973C0D">
            <w:r>
              <w:rPr>
                <w:sz w:val="15"/>
              </w:rPr>
              <w:t>Eğitim devresi sayısı</w:t>
            </w:r>
          </w:p>
        </w:tc>
      </w:tr>
      <w:tr w:rsidR="0067221B" w14:paraId="723E9BCA" w14:textId="77777777">
        <w:trPr>
          <w:cantSplit/>
        </w:trPr>
        <w:tc>
          <w:tcPr>
            <w:tcW w:w="3009" w:type="dxa"/>
          </w:tcPr>
          <w:p w14:paraId="5AADEFFC" w14:textId="77777777" w:rsidR="0067221B" w:rsidRDefault="00973C0D">
            <w:r>
              <w:rPr>
                <w:sz w:val="15"/>
              </w:rPr>
              <w:t>Eğitilebilir parametre</w:t>
            </w:r>
          </w:p>
        </w:tc>
        <w:tc>
          <w:tcPr>
            <w:tcW w:w="3009" w:type="dxa"/>
          </w:tcPr>
          <w:p w14:paraId="5DDC6EE3" w14:textId="77777777" w:rsidR="0067221B" w:rsidRDefault="00973C0D">
            <w:r>
              <w:rPr>
                <w:sz w:val="15"/>
              </w:rPr>
              <w:t>≈31,5 milyon (%~2)</w:t>
            </w:r>
          </w:p>
        </w:tc>
        <w:tc>
          <w:tcPr>
            <w:tcW w:w="3009" w:type="dxa"/>
          </w:tcPr>
          <w:p w14:paraId="6C96DA39" w14:textId="77777777" w:rsidR="0067221B" w:rsidRDefault="00973C0D">
            <w:r>
              <w:rPr>
                <w:sz w:val="15"/>
              </w:rPr>
              <w:t>Toplam 1,5 milyar parametrenin yaklaşık %2'si</w:t>
            </w:r>
          </w:p>
        </w:tc>
      </w:tr>
    </w:tbl>
    <w:p w14:paraId="66EB818D" w14:textId="77777777" w:rsidR="0067221B" w:rsidRDefault="00973C0D">
      <w:proofErr w:type="spellStart"/>
      <w:r>
        <w:rPr>
          <w:b/>
        </w:rPr>
        <w:t>Rank</w:t>
      </w:r>
      <w:proofErr w:type="spellEnd"/>
      <w:r>
        <w:rPr>
          <w:b/>
        </w:rPr>
        <w:t xml:space="preserve"> değerinin seçimi:</w:t>
      </w:r>
      <w:r>
        <w:t xml:space="preserve"> r=64, </w:t>
      </w:r>
      <w:proofErr w:type="spellStart"/>
      <w:r>
        <w:t>LoRA</w:t>
      </w:r>
      <w:proofErr w:type="spellEnd"/>
      <w:r>
        <w:t xml:space="preserve"> literatüründe büyük modeller için orta-yüksek bir </w:t>
      </w:r>
      <w:proofErr w:type="spellStart"/>
      <w:r>
        <w:t>rank</w:t>
      </w:r>
      <w:proofErr w:type="spellEnd"/>
      <w:r>
        <w:t xml:space="preserve"> değeridir. Pilot deneylerde r=32 ve r=64 karşılaştırılmış; r=64'ün hem genel Türkçe hem de medikal terim </w:t>
      </w:r>
      <w:proofErr w:type="spellStart"/>
      <w:r>
        <w:t>recall</w:t>
      </w:r>
      <w:proofErr w:type="spellEnd"/>
      <w:r>
        <w:t xml:space="preserve"> açısından daha iyi sonuç verdiği gözlemlenmiştir. </w:t>
      </w:r>
      <w:proofErr w:type="gramStart"/>
      <w:r>
        <w:t>r</w:t>
      </w:r>
      <w:proofErr w:type="gramEnd"/>
      <w:r>
        <w:t>=128 ya da daha yüksek değerler ek başarım getirmemiş, eğitilebilir parametre sayısını artırmıştır.</w:t>
      </w:r>
    </w:p>
    <w:p w14:paraId="73D5F116" w14:textId="77777777" w:rsidR="0067221B" w:rsidRDefault="00973C0D">
      <w:r>
        <w:rPr>
          <w:b/>
        </w:rPr>
        <w:t>Hedef katmanların seçimi:</w:t>
      </w:r>
      <w:r>
        <w:t xml:space="preserve"> </w:t>
      </w:r>
      <w:proofErr w:type="spellStart"/>
      <w:r>
        <w:t>Whisper</w:t>
      </w:r>
      <w:proofErr w:type="spellEnd"/>
      <w:r>
        <w:t xml:space="preserve"> mimarisinin </w:t>
      </w:r>
      <w:proofErr w:type="spellStart"/>
      <w:r>
        <w:t>encoder-decoder</w:t>
      </w:r>
      <w:proofErr w:type="spellEnd"/>
      <w:r>
        <w:t xml:space="preserve"> yapısında dikkat mekanizmasının </w:t>
      </w:r>
      <w:proofErr w:type="spellStart"/>
      <w:r>
        <w:t>q_proj</w:t>
      </w:r>
      <w:proofErr w:type="spellEnd"/>
      <w:r>
        <w:t xml:space="preserve"> (sorgu) ve </w:t>
      </w:r>
      <w:proofErr w:type="spellStart"/>
      <w:r>
        <w:t>v_proj</w:t>
      </w:r>
      <w:proofErr w:type="spellEnd"/>
      <w:r>
        <w:t xml:space="preserve"> (değer) matrislerine </w:t>
      </w:r>
      <w:proofErr w:type="spellStart"/>
      <w:r>
        <w:t>LoRA</w:t>
      </w:r>
      <w:proofErr w:type="spellEnd"/>
      <w:r>
        <w:t xml:space="preserve"> adaptörü uygulanması, literatürde yaygın ve etkili bir yaklaşımdır. Alternatif olarak </w:t>
      </w:r>
      <w:proofErr w:type="spellStart"/>
      <w:r>
        <w:t>k_proj</w:t>
      </w:r>
      <w:proofErr w:type="spellEnd"/>
      <w:r>
        <w:t xml:space="preserve"> ve </w:t>
      </w:r>
      <w:proofErr w:type="spellStart"/>
      <w:r>
        <w:t>out_proj</w:t>
      </w:r>
      <w:proofErr w:type="spellEnd"/>
      <w:r>
        <w:t xml:space="preserve"> katmanları da dahil edilebilirdi; ancak pilot aşamada </w:t>
      </w:r>
      <w:proofErr w:type="spellStart"/>
      <w:r>
        <w:t>q_proj+v_proj</w:t>
      </w:r>
      <w:proofErr w:type="spellEnd"/>
      <w:r>
        <w:t xml:space="preserve"> kombinasyonu başarım ve parametre sayısı dengesi açısından yeterli bulunmuştur.</w:t>
      </w:r>
    </w:p>
    <w:p w14:paraId="718EC449" w14:textId="77777777" w:rsidR="0067221B" w:rsidRDefault="00973C0D">
      <w:r>
        <w:rPr>
          <w:b/>
        </w:rPr>
        <w:t xml:space="preserve">Tek </w:t>
      </w:r>
      <w:proofErr w:type="spellStart"/>
      <w:r>
        <w:rPr>
          <w:b/>
        </w:rPr>
        <w:t>epok</w:t>
      </w:r>
      <w:proofErr w:type="spellEnd"/>
      <w:r>
        <w:rPr>
          <w:b/>
        </w:rPr>
        <w:t xml:space="preserve"> politikası:</w:t>
      </w:r>
      <w:r>
        <w:t xml:space="preserve"> Tüm koşullarda 1 </w:t>
      </w:r>
      <w:proofErr w:type="spellStart"/>
      <w:r>
        <w:t>epok</w:t>
      </w:r>
      <w:proofErr w:type="spellEnd"/>
      <w:r>
        <w:t xml:space="preserve"> eğitim yapılmıştır. Bu seçim, </w:t>
      </w:r>
      <w:proofErr w:type="spellStart"/>
      <w:r>
        <w:t>LoRA</w:t>
      </w:r>
      <w:proofErr w:type="spellEnd"/>
      <w:r>
        <w:t xml:space="preserve"> gibi düşük-</w:t>
      </w:r>
      <w:proofErr w:type="spellStart"/>
      <w:r>
        <w:t>ranklı</w:t>
      </w:r>
      <w:proofErr w:type="spellEnd"/>
      <w:r>
        <w:t xml:space="preserve"> uyarlamalarda az sayıda </w:t>
      </w:r>
      <w:proofErr w:type="spellStart"/>
      <w:r>
        <w:t>epokun</w:t>
      </w:r>
      <w:proofErr w:type="spellEnd"/>
      <w:r>
        <w:t xml:space="preserve"> aşırı öğrenmeyi sınırladığı ve temel modelin genel yeteneğini koruduğu gözlemine dayanmaktadır. Özellikle M2 için, yaklaşık 5,72 saatlik sentetik medikal verinin 3× örneklemeyle ~17 saatlik görünür hâle gelmesi, daha fazla </w:t>
      </w:r>
      <w:proofErr w:type="spellStart"/>
      <w:r>
        <w:t>epokta</w:t>
      </w:r>
      <w:proofErr w:type="spellEnd"/>
      <w:r>
        <w:t xml:space="preserve"> aşırı öğrenme riskini artırmaktadır. Eğitim sonrası </w:t>
      </w:r>
      <w:proofErr w:type="spellStart"/>
      <w:r>
        <w:t>checkpoint</w:t>
      </w:r>
      <w:proofErr w:type="spellEnd"/>
      <w:r>
        <w:t xml:space="preserve"> analizinde, metrikler tek </w:t>
      </w:r>
      <w:proofErr w:type="spellStart"/>
      <w:r>
        <w:t>epok</w:t>
      </w:r>
      <w:proofErr w:type="spellEnd"/>
      <w:r>
        <w:t xml:space="preserve"> içinde platoya oturmakta ve aşırı öğrenme belirtisi gözlemlenmemektedir. Bu konu Bölüm 4'te ele alınmaktadır.</w:t>
      </w:r>
    </w:p>
    <w:p w14:paraId="0D0D28EC" w14:textId="77777777" w:rsidR="0067221B" w:rsidRDefault="00973C0D">
      <w:pPr>
        <w:pStyle w:val="Balk3"/>
      </w:pPr>
      <w:bookmarkStart w:id="38" w:name="_Toc232052334"/>
      <w:r>
        <w:t>3.5.3 M0/M1/M2 Koşullarının Ablasyon Mantığı</w:t>
      </w:r>
      <w:bookmarkEnd w:id="38"/>
    </w:p>
    <w:p w14:paraId="4CE797B6" w14:textId="77777777" w:rsidR="0067221B" w:rsidRDefault="00973C0D">
      <w:r>
        <w:t>Üç koşul arasındaki tek farkın eğitim verisi olması, bu ablasyonun temel değerini oluşturmaktadır. Bu mantığa göre:</w:t>
      </w:r>
    </w:p>
    <w:p w14:paraId="6BB400E0" w14:textId="77777777" w:rsidR="0067221B" w:rsidRDefault="00973C0D">
      <w:r>
        <w:t xml:space="preserve">M0 → M1 farkı: Genel Türkçe </w:t>
      </w:r>
      <w:proofErr w:type="spellStart"/>
      <w:r>
        <w:t>LoRA</w:t>
      </w:r>
      <w:proofErr w:type="spellEnd"/>
      <w:r>
        <w:t xml:space="preserve"> ince ayarının temel modele kıyasla katkısı. Bu fark pozitifse (WER/CER düşüyorsa), genel Türkçe verisinin </w:t>
      </w:r>
      <w:proofErr w:type="spellStart"/>
      <w:r>
        <w:t>Whisper'ın</w:t>
      </w:r>
      <w:proofErr w:type="spellEnd"/>
      <w:r>
        <w:t xml:space="preserve"> önceden öğrendiği Türkçe bilgisini pekiştirdiği söylenebilir.</w:t>
      </w:r>
    </w:p>
    <w:p w14:paraId="73927075" w14:textId="77777777" w:rsidR="0067221B" w:rsidRDefault="00973C0D">
      <w:r>
        <w:t xml:space="preserve">M1 → M2 farkı: Sentetik medikal verinin (3× </w:t>
      </w:r>
      <w:proofErr w:type="spellStart"/>
      <w:r>
        <w:t>upsample</w:t>
      </w:r>
      <w:proofErr w:type="spellEnd"/>
      <w:r>
        <w:t xml:space="preserve">) genel </w:t>
      </w:r>
      <w:proofErr w:type="spellStart"/>
      <w:r>
        <w:t>LoRA'ya</w:t>
      </w:r>
      <w:proofErr w:type="spellEnd"/>
      <w:r>
        <w:t xml:space="preserve"> kıyasla ek katkısı. Bu fark genel Türkçe değerlendirmede küçük olmalı ya da sıfır olmalı (medikal veri genel yeteneği bozmamalı), medikal değerlendirmede ise pozitif (WER/CER düşüyor, terim </w:t>
      </w:r>
      <w:proofErr w:type="spellStart"/>
      <w:r>
        <w:t>recall</w:t>
      </w:r>
      <w:proofErr w:type="spellEnd"/>
      <w:r>
        <w:t xml:space="preserve"> yükseliyor) olmalıdır. M2'nin M1'den iyileşme sağladığı noktalarda bu iyileşme yalnızca medikal eğitim verisine atfedilebilir.</w:t>
      </w:r>
    </w:p>
    <w:p w14:paraId="434883A1" w14:textId="19B97042" w:rsidR="00E16AA9" w:rsidRDefault="00973C0D">
      <w:r>
        <w:lastRenderedPageBreak/>
        <w:t>Bu ablasyon çerçevesi; literatürde sıkça rastlanan "ince ayar yaptık, iyileşti" iddiasının ötesine geçerek neyin ne kadar katkı sağladığını sayısal olarak ayrıştırmayı mümkün kılmaktadır.</w:t>
      </w:r>
    </w:p>
    <w:p w14:paraId="4FEE9586" w14:textId="77777777" w:rsidR="0067221B" w:rsidRDefault="00973C0D">
      <w:pPr>
        <w:pStyle w:val="Balk3"/>
      </w:pPr>
      <w:bookmarkStart w:id="39" w:name="_Toc232052335"/>
      <w:r>
        <w:t>3.5.4 M2 Eğitim Veri Karışımı</w:t>
      </w:r>
      <w:bookmarkEnd w:id="39"/>
    </w:p>
    <w:p w14:paraId="0EEB0DF3" w14:textId="77777777" w:rsidR="0067221B" w:rsidRDefault="00973C0D">
      <w:r>
        <w:t xml:space="preserve">M2'nin eğitim </w:t>
      </w:r>
      <w:proofErr w:type="spellStart"/>
      <w:r>
        <w:t>manifestesi</w:t>
      </w:r>
      <w:proofErr w:type="spellEnd"/>
      <w:r>
        <w:t xml:space="preserve"> aşağıdaki biçimde oluşturulmuştur:</w:t>
      </w:r>
    </w:p>
    <w:p w14:paraId="6A82D5B4" w14:textId="77777777" w:rsidR="0067221B" w:rsidRDefault="00973C0D">
      <w:pPr>
        <w:pStyle w:val="Stil2"/>
      </w:pPr>
      <w:bookmarkStart w:id="40" w:name="_Toc232052416"/>
      <w:r>
        <w:t>Tablo 3.5: M1 ve M2 eğitim konfigürasyonu</w:t>
      </w:r>
      <w:bookmarkEnd w:id="40"/>
    </w:p>
    <w:tbl>
      <w:tblPr>
        <w:tblStyle w:val="TabloKlavuzu"/>
        <w:tblW w:w="0" w:type="auto"/>
        <w:tblLook w:val="04A0" w:firstRow="1" w:lastRow="0" w:firstColumn="1" w:lastColumn="0" w:noHBand="0" w:noVBand="1"/>
      </w:tblPr>
      <w:tblGrid>
        <w:gridCol w:w="1503"/>
        <w:gridCol w:w="1502"/>
        <w:gridCol w:w="1503"/>
        <w:gridCol w:w="1503"/>
        <w:gridCol w:w="1502"/>
        <w:gridCol w:w="1503"/>
      </w:tblGrid>
      <w:tr w:rsidR="0067221B" w14:paraId="274F2177" w14:textId="77777777">
        <w:trPr>
          <w:cantSplit/>
          <w:tblHeader/>
        </w:trPr>
        <w:tc>
          <w:tcPr>
            <w:tcW w:w="1504" w:type="dxa"/>
            <w:shd w:val="clear" w:color="auto" w:fill="D9E2F3"/>
          </w:tcPr>
          <w:p w14:paraId="384D3D99" w14:textId="77777777" w:rsidR="0067221B" w:rsidRDefault="00973C0D">
            <w:r>
              <w:rPr>
                <w:b/>
                <w:sz w:val="20"/>
              </w:rPr>
              <w:t>Koşul</w:t>
            </w:r>
          </w:p>
        </w:tc>
        <w:tc>
          <w:tcPr>
            <w:tcW w:w="1504" w:type="dxa"/>
            <w:shd w:val="clear" w:color="auto" w:fill="D9E2F3"/>
          </w:tcPr>
          <w:p w14:paraId="0640DCF2" w14:textId="77777777" w:rsidR="0067221B" w:rsidRDefault="00973C0D">
            <w:r>
              <w:rPr>
                <w:b/>
                <w:sz w:val="20"/>
              </w:rPr>
              <w:t>Genel Türkçe (satır)</w:t>
            </w:r>
          </w:p>
        </w:tc>
        <w:tc>
          <w:tcPr>
            <w:tcW w:w="1504" w:type="dxa"/>
            <w:shd w:val="clear" w:color="auto" w:fill="D9E2F3"/>
          </w:tcPr>
          <w:p w14:paraId="0168D289" w14:textId="77777777" w:rsidR="0067221B" w:rsidRDefault="00973C0D">
            <w:r>
              <w:rPr>
                <w:b/>
                <w:sz w:val="20"/>
              </w:rPr>
              <w:t>Medikal (satır, 3×)</w:t>
            </w:r>
          </w:p>
        </w:tc>
        <w:tc>
          <w:tcPr>
            <w:tcW w:w="1504" w:type="dxa"/>
            <w:shd w:val="clear" w:color="auto" w:fill="D9E2F3"/>
          </w:tcPr>
          <w:p w14:paraId="2D61821A" w14:textId="77777777" w:rsidR="0067221B" w:rsidRDefault="00973C0D">
            <w:r>
              <w:rPr>
                <w:b/>
                <w:sz w:val="20"/>
              </w:rPr>
              <w:t>Toplam satır</w:t>
            </w:r>
          </w:p>
        </w:tc>
        <w:tc>
          <w:tcPr>
            <w:tcW w:w="1504" w:type="dxa"/>
            <w:shd w:val="clear" w:color="auto" w:fill="D9E2F3"/>
          </w:tcPr>
          <w:p w14:paraId="10C8D8FF" w14:textId="77777777" w:rsidR="0067221B" w:rsidRDefault="00973C0D">
            <w:proofErr w:type="spellStart"/>
            <w:r>
              <w:rPr>
                <w:b/>
                <w:sz w:val="20"/>
              </w:rPr>
              <w:t>Epoch</w:t>
            </w:r>
            <w:proofErr w:type="spellEnd"/>
          </w:p>
        </w:tc>
        <w:tc>
          <w:tcPr>
            <w:tcW w:w="1504" w:type="dxa"/>
            <w:shd w:val="clear" w:color="auto" w:fill="D9E2F3"/>
          </w:tcPr>
          <w:p w14:paraId="04395A70" w14:textId="77777777" w:rsidR="0067221B" w:rsidRDefault="00973C0D">
            <w:r>
              <w:rPr>
                <w:b/>
                <w:sz w:val="20"/>
              </w:rPr>
              <w:t>Eğitilebilir parametre</w:t>
            </w:r>
          </w:p>
        </w:tc>
      </w:tr>
      <w:tr w:rsidR="0067221B" w14:paraId="2075F65D" w14:textId="77777777">
        <w:trPr>
          <w:cantSplit/>
        </w:trPr>
        <w:tc>
          <w:tcPr>
            <w:tcW w:w="1504" w:type="dxa"/>
          </w:tcPr>
          <w:p w14:paraId="21C398DA" w14:textId="77777777" w:rsidR="0067221B" w:rsidRDefault="00973C0D">
            <w:r>
              <w:rPr>
                <w:sz w:val="20"/>
              </w:rPr>
              <w:t>M1</w:t>
            </w:r>
          </w:p>
        </w:tc>
        <w:tc>
          <w:tcPr>
            <w:tcW w:w="1504" w:type="dxa"/>
          </w:tcPr>
          <w:p w14:paraId="67CBB162" w14:textId="77777777" w:rsidR="0067221B" w:rsidRDefault="00973C0D">
            <w:r>
              <w:rPr>
                <w:sz w:val="20"/>
              </w:rPr>
              <w:t>118.257</w:t>
            </w:r>
          </w:p>
        </w:tc>
        <w:tc>
          <w:tcPr>
            <w:tcW w:w="1504" w:type="dxa"/>
          </w:tcPr>
          <w:p w14:paraId="0C60D80E" w14:textId="77777777" w:rsidR="0067221B" w:rsidRDefault="00973C0D">
            <w:r>
              <w:rPr>
                <w:sz w:val="20"/>
              </w:rPr>
              <w:t>—</w:t>
            </w:r>
          </w:p>
        </w:tc>
        <w:tc>
          <w:tcPr>
            <w:tcW w:w="1504" w:type="dxa"/>
          </w:tcPr>
          <w:p w14:paraId="7A4D4BFA" w14:textId="77777777" w:rsidR="0067221B" w:rsidRDefault="00973C0D">
            <w:r>
              <w:rPr>
                <w:sz w:val="20"/>
              </w:rPr>
              <w:t>118.257</w:t>
            </w:r>
          </w:p>
        </w:tc>
        <w:tc>
          <w:tcPr>
            <w:tcW w:w="1504" w:type="dxa"/>
          </w:tcPr>
          <w:p w14:paraId="0268AD2F" w14:textId="77777777" w:rsidR="0067221B" w:rsidRDefault="00973C0D">
            <w:r>
              <w:rPr>
                <w:sz w:val="20"/>
              </w:rPr>
              <w:t>1</w:t>
            </w:r>
          </w:p>
        </w:tc>
        <w:tc>
          <w:tcPr>
            <w:tcW w:w="1504" w:type="dxa"/>
          </w:tcPr>
          <w:p w14:paraId="04C8A531" w14:textId="77777777" w:rsidR="0067221B" w:rsidRDefault="00973C0D">
            <w:r>
              <w:rPr>
                <w:sz w:val="20"/>
              </w:rPr>
              <w:t>≈31,5M (%2)</w:t>
            </w:r>
          </w:p>
        </w:tc>
      </w:tr>
      <w:tr w:rsidR="0067221B" w14:paraId="355D9F62" w14:textId="77777777">
        <w:trPr>
          <w:cantSplit/>
        </w:trPr>
        <w:tc>
          <w:tcPr>
            <w:tcW w:w="1504" w:type="dxa"/>
          </w:tcPr>
          <w:p w14:paraId="687902AC" w14:textId="77777777" w:rsidR="0067221B" w:rsidRDefault="00973C0D">
            <w:r>
              <w:rPr>
                <w:sz w:val="20"/>
              </w:rPr>
              <w:t>M2</w:t>
            </w:r>
          </w:p>
        </w:tc>
        <w:tc>
          <w:tcPr>
            <w:tcW w:w="1504" w:type="dxa"/>
          </w:tcPr>
          <w:p w14:paraId="05687A95" w14:textId="77777777" w:rsidR="0067221B" w:rsidRDefault="00973C0D">
            <w:r>
              <w:rPr>
                <w:sz w:val="20"/>
              </w:rPr>
              <w:t>118.257</w:t>
            </w:r>
          </w:p>
        </w:tc>
        <w:tc>
          <w:tcPr>
            <w:tcW w:w="1504" w:type="dxa"/>
          </w:tcPr>
          <w:p w14:paraId="14336C1D" w14:textId="77777777" w:rsidR="0067221B" w:rsidRDefault="00973C0D">
            <w:r>
              <w:t>9.708 (3.236×3)</w:t>
            </w:r>
          </w:p>
        </w:tc>
        <w:tc>
          <w:tcPr>
            <w:tcW w:w="1504" w:type="dxa"/>
          </w:tcPr>
          <w:p w14:paraId="13C7610A" w14:textId="77777777" w:rsidR="0067221B" w:rsidRDefault="00973C0D">
            <w:r>
              <w:t>127.965</w:t>
            </w:r>
          </w:p>
        </w:tc>
        <w:tc>
          <w:tcPr>
            <w:tcW w:w="1504" w:type="dxa"/>
          </w:tcPr>
          <w:p w14:paraId="62E28191" w14:textId="77777777" w:rsidR="0067221B" w:rsidRDefault="00973C0D">
            <w:r>
              <w:rPr>
                <w:sz w:val="20"/>
              </w:rPr>
              <w:t>1</w:t>
            </w:r>
          </w:p>
        </w:tc>
        <w:tc>
          <w:tcPr>
            <w:tcW w:w="1504" w:type="dxa"/>
          </w:tcPr>
          <w:p w14:paraId="269175B6" w14:textId="77777777" w:rsidR="0067221B" w:rsidRDefault="00973C0D">
            <w:r>
              <w:rPr>
                <w:sz w:val="20"/>
              </w:rPr>
              <w:t>≈31,5M (%2)</w:t>
            </w:r>
          </w:p>
        </w:tc>
      </w:tr>
    </w:tbl>
    <w:p w14:paraId="63B84B64" w14:textId="77777777" w:rsidR="0067221B" w:rsidRDefault="00973C0D">
      <w:r>
        <w:t xml:space="preserve">M2 eğitim </w:t>
      </w:r>
      <w:proofErr w:type="spellStart"/>
      <w:r>
        <w:t>manifestesinde</w:t>
      </w:r>
      <w:proofErr w:type="spellEnd"/>
      <w:r>
        <w:t xml:space="preserve"> medikal satırların oranı şöyledir: 9.708 medikal satır / 127.965 toplam satır ≈ %7,6. Eğitim süresince her adımda bu karışımdan örnekleme yapılmış; medikal veri genel Türkçe veriyle doğrusal sırayla değil, karma bir </w:t>
      </w:r>
      <w:proofErr w:type="spellStart"/>
      <w:r>
        <w:t>manifeste</w:t>
      </w:r>
      <w:proofErr w:type="spellEnd"/>
      <w:r>
        <w:t xml:space="preserve"> olarak sunulmuştur.</w:t>
      </w:r>
    </w:p>
    <w:p w14:paraId="30311E89" w14:textId="77777777" w:rsidR="0067221B" w:rsidRDefault="00973C0D">
      <w:pPr>
        <w:pStyle w:val="Balk2"/>
      </w:pPr>
      <w:bookmarkStart w:id="41" w:name="_Toc232052336"/>
      <w:r>
        <w:t>3.6 Eğitim Hattı ve Kritik Hata Düzeltmeleri</w:t>
      </w:r>
      <w:bookmarkEnd w:id="41"/>
    </w:p>
    <w:p w14:paraId="676D3420" w14:textId="77777777" w:rsidR="0067221B" w:rsidRDefault="00973C0D">
      <w:r>
        <w:t>Eğitim hattının güvenilirliği, model başarımı kadar metodolojik açıdan belirleyicidir. Bu çalışmada, eğitim süreçleri boyunca tespit edilen ve giderilen çeşitli kritik hatalar metodolojik şeffaflık amacıyla burada belgelenmektedir. Bu belgeler, benzer bir hatanın gelecekteki çalışmalarda tekrarlanmasını önlemeye ve elde edilen sonuçların güvenilirliğini ortaya koymaya hizmet eder.</w:t>
      </w:r>
    </w:p>
    <w:p w14:paraId="63759EF7" w14:textId="77777777" w:rsidR="0067221B" w:rsidRDefault="00973C0D">
      <w:pPr>
        <w:pStyle w:val="Balk3"/>
      </w:pPr>
      <w:bookmarkStart w:id="42" w:name="_Toc232052337"/>
      <w:r>
        <w:t>3.6.1 Çift-Belirteç (</w:t>
      </w:r>
      <w:proofErr w:type="spellStart"/>
      <w:r>
        <w:t>Double</w:t>
      </w:r>
      <w:proofErr w:type="spellEnd"/>
      <w:r>
        <w:t xml:space="preserve"> </w:t>
      </w:r>
      <w:proofErr w:type="spellStart"/>
      <w:r>
        <w:t>Token</w:t>
      </w:r>
      <w:proofErr w:type="spellEnd"/>
      <w:r>
        <w:t>) Problemi</w:t>
      </w:r>
      <w:bookmarkEnd w:id="42"/>
    </w:p>
    <w:p w14:paraId="326066C9" w14:textId="77777777" w:rsidR="0067221B" w:rsidRDefault="00973C0D">
      <w:r>
        <w:t xml:space="preserve">İlk eğitim koşumlarında transkripsiyon kayıplarının normalden yavaş düştüğü ve model çıktılarının tutarsız biçimde hatalı olduğu gözlemlendi. Sorunun kaynağı, veri toplayıcıda (data </w:t>
      </w:r>
      <w:proofErr w:type="spellStart"/>
      <w:r>
        <w:t>collator</w:t>
      </w:r>
      <w:proofErr w:type="spellEnd"/>
      <w:r>
        <w:t>) bulunan bir indeks kaymasıydı: başlangıç-üretim belirteci (start-of-</w:t>
      </w:r>
      <w:proofErr w:type="spellStart"/>
      <w:r>
        <w:t>transcript</w:t>
      </w:r>
      <w:proofErr w:type="spellEnd"/>
      <w:r>
        <w:t xml:space="preserve"> </w:t>
      </w:r>
      <w:proofErr w:type="spellStart"/>
      <w:r>
        <w:t>token</w:t>
      </w:r>
      <w:proofErr w:type="spellEnd"/>
      <w:r>
        <w:t>, SOT) diziye iki kez ekleniyordu. Bu durum; belirteç sıralamasının bozulmasına, hedef transkript etiketleriyle girdi dizisi arasındaki hizalamanın kaymasına ve bunun sonucunda kayıp fonksiyonunun yanlış konumlarda hata hesaplamasına yol açıyordu.</w:t>
      </w:r>
    </w:p>
    <w:p w14:paraId="37540CEE" w14:textId="77777777" w:rsidR="0067221B" w:rsidRDefault="00973C0D">
      <w:r>
        <w:t>Sorun tespit edildiğinde, veri toplayıcının belirteç dizisi oluşturma mantığı adım adım izlenmiş; başlangıç ve bitiş belirteçlerinin sırayla yerleştirildiği bölüm incelenmiştir. Belirteç dizisindeki bire-bir düzeltmenin ardından kayıp eğrileri kararlı biçimde yakınsamış ve çıktı kalitesi belirgin ölçüde iyileşmiştir.</w:t>
      </w:r>
    </w:p>
    <w:p w14:paraId="2E80CD1F" w14:textId="77777777" w:rsidR="0067221B" w:rsidRDefault="00973C0D">
      <w:r>
        <w:t xml:space="preserve">Bu problem, büyük dil modeli ince ayarı yazınında "belirteç kayması" olarak bilinen ve pratikte sık karşılaşılan bir hatanın ASR eğitimindeki tezahürüdür. </w:t>
      </w:r>
      <w:proofErr w:type="spellStart"/>
      <w:r>
        <w:t>Whisper</w:t>
      </w:r>
      <w:proofErr w:type="spellEnd"/>
      <w:r>
        <w:t xml:space="preserve"> mimarisinde SOT belirteci, dil tanımlayıcı ve görev tanımlayıcı belirteçlerden oluşan bir ön-ek (</w:t>
      </w:r>
      <w:proofErr w:type="spellStart"/>
      <w:r>
        <w:t>prefix</w:t>
      </w:r>
      <w:proofErr w:type="spellEnd"/>
      <w:r>
        <w:t>) yapısıyla kullanılmakta olup bu ön-ekin doğru biçimde yerleştirilmesi transkripsiyon kalitesi açısından kritik önemdedir.</w:t>
      </w:r>
    </w:p>
    <w:p w14:paraId="1E49DCC1" w14:textId="77777777" w:rsidR="0067221B" w:rsidRDefault="00973C0D">
      <w:pPr>
        <w:pStyle w:val="Balk3"/>
      </w:pPr>
      <w:bookmarkStart w:id="43" w:name="_Toc232052338"/>
      <w:r>
        <w:t>3.6.2 Bellek Taşması (OOM) ve Tembel Özellik Çıkarımı</w:t>
      </w:r>
      <w:bookmarkEnd w:id="43"/>
    </w:p>
    <w:p w14:paraId="12A69E53" w14:textId="77777777" w:rsidR="0067221B" w:rsidRDefault="00973C0D">
      <w:r>
        <w:t xml:space="preserve">140 saatlik tam ölçeğe geçildiğinde, önceki küçük ölçekli koşumda sorunsuz çalışan veri hazırlama yöntemi bellek yetersizliği (OOM) hatasına yol açtı. Sorunun kaynağı, sesin </w:t>
      </w:r>
      <w:r>
        <w:lastRenderedPageBreak/>
        <w:t>işlenmesi sırasında tüm ses dosyalarının önce belleğe yüklenerek akustik özelliklerin (log-</w:t>
      </w:r>
      <w:proofErr w:type="spellStart"/>
      <w:r>
        <w:t>mel</w:t>
      </w:r>
      <w:proofErr w:type="spellEnd"/>
      <w:r>
        <w:t xml:space="preserve"> </w:t>
      </w:r>
      <w:proofErr w:type="spellStart"/>
      <w:r>
        <w:t>spektrogramlar</w:t>
      </w:r>
      <w:proofErr w:type="spellEnd"/>
      <w:r>
        <w:t>) önceden hesaplanmasıydı. 140 saatlik veri için bu önceden hesaplama, tek bir GPU işleminin belleğini aşıyordu.</w:t>
      </w:r>
    </w:p>
    <w:p w14:paraId="1D149133" w14:textId="77777777" w:rsidR="0067221B" w:rsidRDefault="00973C0D">
      <w:r>
        <w:t>Çözüm olarak, ses örneklerinin toplu biçimde işlenmesi yerine her örnek için özellik çıkarımının eğitim döngüsü sırasında tembel (</w:t>
      </w:r>
      <w:proofErr w:type="spellStart"/>
      <w:r>
        <w:t>lazy</w:t>
      </w:r>
      <w:proofErr w:type="spellEnd"/>
      <w:r>
        <w:t>/on-</w:t>
      </w:r>
      <w:proofErr w:type="spellStart"/>
      <w:r>
        <w:t>the</w:t>
      </w:r>
      <w:proofErr w:type="spellEnd"/>
      <w:r>
        <w:t>-</w:t>
      </w:r>
      <w:proofErr w:type="spellStart"/>
      <w:r>
        <w:t>fly</w:t>
      </w:r>
      <w:proofErr w:type="spellEnd"/>
      <w:r>
        <w:t xml:space="preserve">) biçimde gerçekleştirildiği bir yöntem benimsenmiştir. Bu değişiklik, bellek kullanımını sabit tutmuş ve 140 saatlik tam ölçek eğitiminin sorunsuz yürütülmesini sağlamıştır. Her ne kadar tembel çıkarım çalışma zamanı veri yüklemesini hafifçe yavaşlatsa da </w:t>
      </w:r>
      <w:proofErr w:type="spellStart"/>
      <w:r>
        <w:t>GPU'nun</w:t>
      </w:r>
      <w:proofErr w:type="spellEnd"/>
      <w:r>
        <w:t xml:space="preserve"> boş kalmasını önleyen uygun bir tampon (</w:t>
      </w:r>
      <w:proofErr w:type="spellStart"/>
      <w:r>
        <w:t>prefetch</w:t>
      </w:r>
      <w:proofErr w:type="spellEnd"/>
      <w:r>
        <w:t>) mekanizmasıyla bu etki minimize edilmiştir.</w:t>
      </w:r>
    </w:p>
    <w:p w14:paraId="39130A19" w14:textId="77777777" w:rsidR="0067221B" w:rsidRDefault="00973C0D">
      <w:pPr>
        <w:pStyle w:val="Balk3"/>
      </w:pPr>
      <w:bookmarkStart w:id="44" w:name="_Toc232052339"/>
      <w:r>
        <w:t>3.6.3 Kütüphane Uyumsuzlukları</w:t>
      </w:r>
      <w:bookmarkEnd w:id="44"/>
    </w:p>
    <w:p w14:paraId="2A77403E" w14:textId="77777777" w:rsidR="0067221B" w:rsidRDefault="00973C0D">
      <w:r>
        <w:t xml:space="preserve">Taze </w:t>
      </w:r>
      <w:proofErr w:type="spellStart"/>
      <w:r>
        <w:t>Colab</w:t>
      </w:r>
      <w:proofErr w:type="spellEnd"/>
      <w:r>
        <w:t xml:space="preserve"> ortamlarında veya ortam yeniden başlatıldığında çeşitli kütüphane sürüm uyumsuzlukları gözlemlendi. Bunların başında </w:t>
      </w:r>
      <w:proofErr w:type="spellStart"/>
      <w:r>
        <w:t>nicemleme</w:t>
      </w:r>
      <w:proofErr w:type="spellEnd"/>
      <w:r>
        <w:t xml:space="preserve"> (</w:t>
      </w:r>
      <w:proofErr w:type="spellStart"/>
      <w:r>
        <w:t>quantization</w:t>
      </w:r>
      <w:proofErr w:type="spellEnd"/>
      <w:r>
        <w:t xml:space="preserve">) bağımlılığının farklı sürümleri arasındaki uyumsuzluk ve değerlendirme aşamasında kullanılan </w:t>
      </w:r>
      <w:proofErr w:type="spellStart"/>
      <w:r>
        <w:t>transformers</w:t>
      </w:r>
      <w:proofErr w:type="spellEnd"/>
      <w:r>
        <w:t xml:space="preserve"> sürümü ile eğitim sırasında kullanılan sürüm arasındaki fark geliyordu. Bazı PEFT versiyonlarında belirli </w:t>
      </w:r>
      <w:proofErr w:type="spellStart"/>
      <w:r>
        <w:t>LoRA</w:t>
      </w:r>
      <w:proofErr w:type="spellEnd"/>
      <w:r>
        <w:t xml:space="preserve"> parametrelerinin yorumlanma biçimindeki değişiklik, model yükleme aşamasında beklenmedik çıkarım hatalarına neden oldu.</w:t>
      </w:r>
    </w:p>
    <w:p w14:paraId="3BE8583A" w14:textId="77777777" w:rsidR="0067221B" w:rsidRDefault="00973C0D">
      <w:r>
        <w:t xml:space="preserve">Sorunları çözmek için tüm bağımlılıklar sabitlenmiş (pin edilmiş) ve her ortam başlatmasında bu sürümlerin yüklenmesi zorunlu kılınmıştır. Özellikle </w:t>
      </w:r>
      <w:proofErr w:type="spellStart"/>
      <w:r>
        <w:t>LoRA</w:t>
      </w:r>
      <w:proofErr w:type="spellEnd"/>
      <w:r>
        <w:t xml:space="preserve"> yapılandırmasındaki temel modelin tipini belirleyen bir parametre düzeltilerek çıkarım sırasında ortaya çıkan hata giderilmiştir.</w:t>
      </w:r>
    </w:p>
    <w:p w14:paraId="5B8D6A68" w14:textId="77777777" w:rsidR="0067221B" w:rsidRDefault="00973C0D">
      <w:pPr>
        <w:pStyle w:val="Balk3"/>
      </w:pPr>
      <w:bookmarkStart w:id="45" w:name="_Toc232052340"/>
      <w:r>
        <w:t xml:space="preserve">3.6.4 </w:t>
      </w:r>
      <w:proofErr w:type="spellStart"/>
      <w:r>
        <w:t>Smoke</w:t>
      </w:r>
      <w:proofErr w:type="spellEnd"/>
      <w:r>
        <w:t xml:space="preserve"> Test Altyapısının Önemi</w:t>
      </w:r>
      <w:bookmarkEnd w:id="45"/>
    </w:p>
    <w:p w14:paraId="5B38009B" w14:textId="77777777" w:rsidR="0067221B" w:rsidRDefault="00973C0D">
      <w:r>
        <w:t>Yukarıda açıklanan hatalar, pahalı tam eğitim koşumları başlatılmadan önce çalıştırılan küçük ölçekli "</w:t>
      </w:r>
      <w:proofErr w:type="spellStart"/>
      <w:r>
        <w:t>smoke</w:t>
      </w:r>
      <w:proofErr w:type="spellEnd"/>
      <w:r>
        <w:t xml:space="preserve">" denetimlerinin değerini somut biçimde ortaya koymuştur. Tam ölçek eğitimi A100 GPU üzerinde yaklaşık 12–14 saat sürmekte olup hatalı bir koşumda bu sürenin tamamı boşa gitmektedir. Küçük ölçekli </w:t>
      </w:r>
      <w:proofErr w:type="spellStart"/>
      <w:r>
        <w:t>smoke</w:t>
      </w:r>
      <w:proofErr w:type="spellEnd"/>
      <w:r>
        <w:t xml:space="preserve"> testleri (100–200 adım, küçük bir veri dilimi üzerinde) ise birkaç dakikada tamamlanmakta ve büyük hatalar bu kısa testler aracılığıyla yakalanmaktadır.</w:t>
      </w:r>
    </w:p>
    <w:p w14:paraId="0E7C1892" w14:textId="77777777" w:rsidR="0067221B" w:rsidRDefault="00973C0D">
      <w:r>
        <w:t xml:space="preserve">Benimsenen iş akışı şu aşamaları içermektedir: (1) Küçük </w:t>
      </w:r>
      <w:proofErr w:type="spellStart"/>
      <w:r>
        <w:t>manifeste</w:t>
      </w:r>
      <w:proofErr w:type="spellEnd"/>
      <w:r>
        <w:t xml:space="preserve"> (≈1.000 klip) üzerinde veri hattını doğrula; (2) 100 adım </w:t>
      </w:r>
      <w:proofErr w:type="spellStart"/>
      <w:r>
        <w:t>smoke</w:t>
      </w:r>
      <w:proofErr w:type="spellEnd"/>
      <w:r>
        <w:t xml:space="preserve"> eğitimi yürüt, kayıp düşüyor mu kontrol et; (3) Düzgün çalışıyorsa tam </w:t>
      </w:r>
      <w:proofErr w:type="spellStart"/>
      <w:r>
        <w:t>manifesteyle</w:t>
      </w:r>
      <w:proofErr w:type="spellEnd"/>
      <w:r>
        <w:t xml:space="preserve"> tam ölçek eğitimine geç; (4) Her 500 adımda </w:t>
      </w:r>
      <w:proofErr w:type="spellStart"/>
      <w:r>
        <w:t>checkpoint</w:t>
      </w:r>
      <w:proofErr w:type="spellEnd"/>
      <w:r>
        <w:t xml:space="preserve"> kaydet, doğrulama metriklerini izle. Bu </w:t>
      </w:r>
      <w:proofErr w:type="gramStart"/>
      <w:r>
        <w:t>yaklaşım,</w:t>
      </w:r>
      <w:proofErr w:type="gramEnd"/>
      <w:r>
        <w:t xml:space="preserve"> hem hata tespiti hem de eğitim ilerlemesinin izlenmesi açısından çalışma bütünlüğüne katkı sağlamıştır.</w:t>
      </w:r>
    </w:p>
    <w:p w14:paraId="49C75FD9" w14:textId="77777777" w:rsidR="0067221B" w:rsidRDefault="00973C0D">
      <w:pPr>
        <w:pStyle w:val="Balk2"/>
      </w:pPr>
      <w:bookmarkStart w:id="46" w:name="_Toc232052341"/>
      <w:r>
        <w:t>3.7 Değerlendirme Setleri ve Protokolü</w:t>
      </w:r>
      <w:bookmarkEnd w:id="46"/>
    </w:p>
    <w:p w14:paraId="00B4D443" w14:textId="77777777" w:rsidR="0067221B" w:rsidRDefault="00973C0D">
      <w:pPr>
        <w:pStyle w:val="Balk3"/>
      </w:pPr>
      <w:bookmarkStart w:id="47" w:name="_Toc232052342"/>
      <w:r>
        <w:t>3.7.1 Değerlendirme Setleri</w:t>
      </w:r>
      <w:bookmarkEnd w:id="47"/>
    </w:p>
    <w:p w14:paraId="343FCC4E" w14:textId="77777777" w:rsidR="0067221B" w:rsidRDefault="00973C0D">
      <w:r>
        <w:t xml:space="preserve">Modelin başarımı dört ayrı değerlendirme ekseninde ölçülmüştür. Bu çok-eksenli tasarımın amacı, tek bir metriğin veya veri setinin yanıltıcı bir tablo oluşturmasını önlemektir; özellikle </w:t>
      </w:r>
      <w:r>
        <w:lastRenderedPageBreak/>
        <w:t>in-domain sentetik test setinin gerçek-ses başarımını olduğundan iyi gösterme riski gözetilmiştir. Değerlendirme setleri Tablo 3.6'da özetlenmiştir.</w:t>
      </w:r>
    </w:p>
    <w:p w14:paraId="0E8DAE7F" w14:textId="77777777" w:rsidR="0067221B" w:rsidRDefault="00973C0D">
      <w:pPr>
        <w:pStyle w:val="Stil2"/>
      </w:pPr>
      <w:bookmarkStart w:id="48" w:name="_Toc232052417"/>
      <w:r>
        <w:t>Tablo 3.6: Değerlendirme setleri, içerik ve amaçları</w:t>
      </w:r>
      <w:bookmarkEnd w:id="48"/>
    </w:p>
    <w:tbl>
      <w:tblPr>
        <w:tblStyle w:val="TabloKlavuzu"/>
        <w:tblW w:w="0" w:type="auto"/>
        <w:tblLook w:val="04A0" w:firstRow="1" w:lastRow="0" w:firstColumn="1" w:lastColumn="0" w:noHBand="0" w:noVBand="1"/>
      </w:tblPr>
      <w:tblGrid>
        <w:gridCol w:w="2254"/>
        <w:gridCol w:w="2254"/>
        <w:gridCol w:w="2253"/>
        <w:gridCol w:w="2255"/>
      </w:tblGrid>
      <w:tr w:rsidR="0067221B" w14:paraId="5109335D" w14:textId="77777777">
        <w:trPr>
          <w:cantSplit/>
          <w:tblHeader/>
        </w:trPr>
        <w:tc>
          <w:tcPr>
            <w:tcW w:w="2256" w:type="dxa"/>
            <w:shd w:val="clear" w:color="auto" w:fill="D9E2F3"/>
          </w:tcPr>
          <w:p w14:paraId="6C6BFB2A" w14:textId="77777777" w:rsidR="0067221B" w:rsidRDefault="00973C0D">
            <w:r>
              <w:rPr>
                <w:b/>
                <w:sz w:val="15"/>
              </w:rPr>
              <w:t>Set adı</w:t>
            </w:r>
          </w:p>
        </w:tc>
        <w:tc>
          <w:tcPr>
            <w:tcW w:w="2256" w:type="dxa"/>
            <w:shd w:val="clear" w:color="auto" w:fill="D9E2F3"/>
          </w:tcPr>
          <w:p w14:paraId="058F6539" w14:textId="77777777" w:rsidR="0067221B" w:rsidRDefault="00973C0D">
            <w:r>
              <w:rPr>
                <w:b/>
                <w:sz w:val="15"/>
              </w:rPr>
              <w:t>İçerik</w:t>
            </w:r>
          </w:p>
        </w:tc>
        <w:tc>
          <w:tcPr>
            <w:tcW w:w="2256" w:type="dxa"/>
            <w:shd w:val="clear" w:color="auto" w:fill="D9E2F3"/>
          </w:tcPr>
          <w:p w14:paraId="692AE73D" w14:textId="77777777" w:rsidR="0067221B" w:rsidRDefault="00973C0D">
            <w:r>
              <w:rPr>
                <w:b/>
                <w:sz w:val="15"/>
              </w:rPr>
              <w:t>Klip sayısı</w:t>
            </w:r>
          </w:p>
        </w:tc>
        <w:tc>
          <w:tcPr>
            <w:tcW w:w="2256" w:type="dxa"/>
            <w:shd w:val="clear" w:color="auto" w:fill="D9E2F3"/>
          </w:tcPr>
          <w:p w14:paraId="2DF5FD75" w14:textId="77777777" w:rsidR="0067221B" w:rsidRDefault="00973C0D">
            <w:r>
              <w:rPr>
                <w:b/>
                <w:sz w:val="15"/>
              </w:rPr>
              <w:t>Amaç</w:t>
            </w:r>
          </w:p>
        </w:tc>
      </w:tr>
      <w:tr w:rsidR="0067221B" w14:paraId="4447B36A" w14:textId="77777777">
        <w:trPr>
          <w:cantSplit/>
        </w:trPr>
        <w:tc>
          <w:tcPr>
            <w:tcW w:w="2256" w:type="dxa"/>
          </w:tcPr>
          <w:p w14:paraId="69046A06" w14:textId="77777777" w:rsidR="0067221B" w:rsidRDefault="00973C0D">
            <w:r>
              <w:rPr>
                <w:sz w:val="15"/>
              </w:rPr>
              <w:t>Genel Türkçe</w:t>
            </w:r>
          </w:p>
        </w:tc>
        <w:tc>
          <w:tcPr>
            <w:tcW w:w="2256" w:type="dxa"/>
          </w:tcPr>
          <w:p w14:paraId="69644FF4" w14:textId="77777777" w:rsidR="0067221B" w:rsidRDefault="00973C0D">
            <w:r>
              <w:rPr>
                <w:sz w:val="15"/>
              </w:rPr>
              <w:t>Gerçek, medikal olmayan konuşma (</w:t>
            </w:r>
            <w:proofErr w:type="spellStart"/>
            <w:r>
              <w:rPr>
                <w:sz w:val="15"/>
              </w:rPr>
              <w:t>Common</w:t>
            </w:r>
            <w:proofErr w:type="spellEnd"/>
            <w:r>
              <w:rPr>
                <w:sz w:val="15"/>
              </w:rPr>
              <w:t xml:space="preserve"> Voice + ISSAI)</w:t>
            </w:r>
          </w:p>
        </w:tc>
        <w:tc>
          <w:tcPr>
            <w:tcW w:w="2256" w:type="dxa"/>
          </w:tcPr>
          <w:p w14:paraId="485C336F" w14:textId="77777777" w:rsidR="0067221B" w:rsidRDefault="00973C0D">
            <w:r>
              <w:rPr>
                <w:sz w:val="15"/>
              </w:rPr>
              <w:t>320 klip</w:t>
            </w:r>
          </w:p>
        </w:tc>
        <w:tc>
          <w:tcPr>
            <w:tcW w:w="2256" w:type="dxa"/>
          </w:tcPr>
          <w:p w14:paraId="142E0377" w14:textId="77777777" w:rsidR="0067221B" w:rsidRDefault="00973C0D">
            <w:r>
              <w:rPr>
                <w:sz w:val="15"/>
              </w:rPr>
              <w:t>Genel dil yeteneği; medikal uyarlamanın regresyona yol açıp açmadığını denetler</w:t>
            </w:r>
          </w:p>
        </w:tc>
      </w:tr>
      <w:tr w:rsidR="0067221B" w14:paraId="100877F8" w14:textId="77777777">
        <w:trPr>
          <w:cantSplit/>
        </w:trPr>
        <w:tc>
          <w:tcPr>
            <w:tcW w:w="2256" w:type="dxa"/>
          </w:tcPr>
          <w:p w14:paraId="0DBAB26B" w14:textId="77777777" w:rsidR="0067221B" w:rsidRDefault="00973C0D">
            <w:r>
              <w:t xml:space="preserve">Sentetik medikal (medv3 </w:t>
            </w:r>
            <w:proofErr w:type="spellStart"/>
            <w:r>
              <w:t>val</w:t>
            </w:r>
            <w:proofErr w:type="spellEnd"/>
            <w:r>
              <w:t>)</w:t>
            </w:r>
          </w:p>
        </w:tc>
        <w:tc>
          <w:tcPr>
            <w:tcW w:w="2256" w:type="dxa"/>
          </w:tcPr>
          <w:p w14:paraId="4E5B5C3B" w14:textId="77777777" w:rsidR="0067221B" w:rsidRDefault="00973C0D">
            <w:proofErr w:type="gramStart"/>
            <w:r>
              <w:t>medv</w:t>
            </w:r>
            <w:proofErr w:type="gramEnd"/>
            <w:r>
              <w:t>3 üretim alanından; M2 eğitim betiği tarafından eğitimde de görülmüş bölüm</w:t>
            </w:r>
          </w:p>
        </w:tc>
        <w:tc>
          <w:tcPr>
            <w:tcW w:w="2256" w:type="dxa"/>
          </w:tcPr>
          <w:p w14:paraId="21EE2777" w14:textId="77777777" w:rsidR="0067221B" w:rsidRDefault="00973C0D">
            <w:r>
              <w:rPr>
                <w:sz w:val="15"/>
              </w:rPr>
              <w:t>332 klip</w:t>
            </w:r>
          </w:p>
        </w:tc>
        <w:tc>
          <w:tcPr>
            <w:tcW w:w="2256" w:type="dxa"/>
          </w:tcPr>
          <w:p w14:paraId="486CC683" w14:textId="77777777" w:rsidR="0067221B" w:rsidRDefault="00973C0D">
            <w:r>
              <w:t>Yalnız alan-içi tanısal/ezberleme kontrolü; bağımsız doğrulama veya gerçek-ses başarımı değildir</w:t>
            </w:r>
          </w:p>
        </w:tc>
      </w:tr>
      <w:tr w:rsidR="0067221B" w14:paraId="56D522B1" w14:textId="77777777">
        <w:trPr>
          <w:cantSplit/>
        </w:trPr>
        <w:tc>
          <w:tcPr>
            <w:tcW w:w="2256" w:type="dxa"/>
          </w:tcPr>
          <w:p w14:paraId="2FEF198B" w14:textId="77777777" w:rsidR="0067221B" w:rsidRDefault="00973C0D">
            <w:r>
              <w:rPr>
                <w:sz w:val="15"/>
              </w:rPr>
              <w:t>Ön gerçek-ses medikal seti (40 cümle)</w:t>
            </w:r>
          </w:p>
        </w:tc>
        <w:tc>
          <w:tcPr>
            <w:tcW w:w="2256" w:type="dxa"/>
          </w:tcPr>
          <w:p w14:paraId="02B3C909" w14:textId="77777777" w:rsidR="0067221B" w:rsidRDefault="00973C0D">
            <w:r>
              <w:rPr>
                <w:sz w:val="15"/>
              </w:rPr>
              <w:t>3 gönüllü konuşmacı; 40 klinik cümle</w:t>
            </w:r>
          </w:p>
        </w:tc>
        <w:tc>
          <w:tcPr>
            <w:tcW w:w="2256" w:type="dxa"/>
          </w:tcPr>
          <w:p w14:paraId="46340216" w14:textId="77777777" w:rsidR="0067221B" w:rsidRDefault="00973C0D">
            <w:r>
              <w:rPr>
                <w:sz w:val="15"/>
              </w:rPr>
              <w:t>120 klip (3×40)</w:t>
            </w:r>
          </w:p>
        </w:tc>
        <w:tc>
          <w:tcPr>
            <w:tcW w:w="2256" w:type="dxa"/>
          </w:tcPr>
          <w:p w14:paraId="5440D917" w14:textId="77777777" w:rsidR="0067221B" w:rsidRDefault="00973C0D">
            <w:r>
              <w:rPr>
                <w:sz w:val="15"/>
              </w:rPr>
              <w:t>Kayıt ve değerlendirme hattının geliştirilmesi için ön doğrulama</w:t>
            </w:r>
          </w:p>
        </w:tc>
      </w:tr>
      <w:tr w:rsidR="0067221B" w14:paraId="2F05A26D" w14:textId="77777777">
        <w:trPr>
          <w:cantSplit/>
        </w:trPr>
        <w:tc>
          <w:tcPr>
            <w:tcW w:w="2256" w:type="dxa"/>
          </w:tcPr>
          <w:p w14:paraId="49A0CA40" w14:textId="77777777" w:rsidR="0067221B" w:rsidRDefault="00973C0D">
            <w:r>
              <w:rPr>
                <w:sz w:val="15"/>
              </w:rPr>
              <w:t>Nihai v2 gerçek-ses zor-terim seti</w:t>
            </w:r>
          </w:p>
        </w:tc>
        <w:tc>
          <w:tcPr>
            <w:tcW w:w="2256" w:type="dxa"/>
          </w:tcPr>
          <w:p w14:paraId="387BCCF2" w14:textId="77777777" w:rsidR="0067221B" w:rsidRDefault="00973C0D">
            <w:r>
              <w:rPr>
                <w:sz w:val="15"/>
              </w:rPr>
              <w:t>3 gönüllü konuşmacı; eğitimden farklı zor-terim cümleleri</w:t>
            </w:r>
          </w:p>
        </w:tc>
        <w:tc>
          <w:tcPr>
            <w:tcW w:w="2256" w:type="dxa"/>
          </w:tcPr>
          <w:p w14:paraId="007235A3" w14:textId="77777777" w:rsidR="0067221B" w:rsidRDefault="00973C0D">
            <w:r>
              <w:rPr>
                <w:sz w:val="15"/>
              </w:rPr>
              <w:t>516 klip (200 + 116 + 200)</w:t>
            </w:r>
          </w:p>
        </w:tc>
        <w:tc>
          <w:tcPr>
            <w:tcW w:w="2256" w:type="dxa"/>
          </w:tcPr>
          <w:p w14:paraId="388059E6" w14:textId="77777777" w:rsidR="0067221B" w:rsidRDefault="00973C0D">
            <w:r>
              <w:rPr>
                <w:sz w:val="15"/>
              </w:rPr>
              <w:t>Gerçek konuşmaya aktarımın ve zor tıbbi terim tanımanın ana testi</w:t>
            </w:r>
          </w:p>
        </w:tc>
      </w:tr>
    </w:tbl>
    <w:p w14:paraId="0634F4AF" w14:textId="77777777" w:rsidR="0067221B" w:rsidRDefault="00973C0D">
      <w:r>
        <w:rPr>
          <w:b/>
        </w:rPr>
        <w:t>Genel Türkçe seti:</w:t>
      </w:r>
      <w:r>
        <w:t xml:space="preserve"> Eğitim </w:t>
      </w:r>
      <w:proofErr w:type="spellStart"/>
      <w:r>
        <w:t>manifestesine</w:t>
      </w:r>
      <w:proofErr w:type="spellEnd"/>
      <w:r>
        <w:t xml:space="preserve"> dahil edilmemiş gerçek (sentetik olmayan) konuşma kliplerinden oluşur. Bu setin birincil amacı regresyon denetimidir: M1'in M0'a kıyasla genel Türkçe </w:t>
      </w:r>
      <w:proofErr w:type="spellStart"/>
      <w:r>
        <w:t>WER'ini</w:t>
      </w:r>
      <w:proofErr w:type="spellEnd"/>
      <w:r>
        <w:t xml:space="preserve"> düşürmesi, M2'nin ise M1'in genel Türkçe başarımını büyük ölçüde koruması beklenmektedir. Aksi durumda (medikal uyarlamanın genel yeteneği bozması, yani "katastrofik unutma" [</w:t>
      </w:r>
      <w:proofErr w:type="spellStart"/>
      <w:r>
        <w:t>catastrophic</w:t>
      </w:r>
      <w:proofErr w:type="spellEnd"/>
      <w:r>
        <w:t xml:space="preserve"> </w:t>
      </w:r>
      <w:proofErr w:type="spellStart"/>
      <w:r>
        <w:t>forgetting</w:t>
      </w:r>
      <w:proofErr w:type="spellEnd"/>
      <w:r>
        <w:t>] belirtisi), eğitim veri karışımında veya hiper-parametrelerde sorun olduğu değerlendirilecekti.</w:t>
      </w:r>
    </w:p>
    <w:p w14:paraId="389BA32F" w14:textId="77777777" w:rsidR="0067221B" w:rsidRDefault="00973C0D">
      <w:r>
        <w:rPr>
          <w:b/>
        </w:rPr>
        <w:t>Sentetik medikal seti:</w:t>
      </w:r>
      <w:r>
        <w:t xml:space="preserve"> medv3 korpusunda </w:t>
      </w:r>
      <w:proofErr w:type="spellStart"/>
      <w:r>
        <w:t>val</w:t>
      </w:r>
      <w:proofErr w:type="spellEnd"/>
      <w:r>
        <w:t xml:space="preserve"> etiketiyle ayrılmış 332 klipten gelmektedir. Ancak M2 eğitim betiği </w:t>
      </w:r>
      <w:proofErr w:type="spellStart"/>
      <w:r>
        <w:t>split</w:t>
      </w:r>
      <w:proofErr w:type="spellEnd"/>
      <w:r>
        <w:t xml:space="preserve"> alanını filtrelemediği için bu klipler M2 tarafından eğitim sırasında görülmüştür. Buradaki sonuçlar bağımsız doğrulama ya da genelleme ölçümü değil, modelin eğitimde karşılaştığı sentetik söz varlığını ne ölçüde yeniden üretebildiğini gösteren alan-içi tanısal kontroldür. Gerçek konuşmaya aktarım iddiası yalnız eğitim metinlerinden farklı v2 zor-terim setine dayandırılmıştır.</w:t>
      </w:r>
    </w:p>
    <w:p w14:paraId="45D01219" w14:textId="77777777" w:rsidR="0067221B" w:rsidRDefault="00973C0D">
      <w:r>
        <w:rPr>
          <w:b/>
        </w:rPr>
        <w:t>Gerçek-ses medikal setleri:</w:t>
      </w:r>
      <w:r>
        <w:t xml:space="preserve"> Bu setler TTS sesi yerine gerçek insan sesi içerdiğinden sentetik verinin üretmediği konuşmacı çeşitliliği, telaffuz, konuşma hızı ve kayıt ortamı farklılıklarını barındırmaktadır. İlk 40 cümlelik set kayıt, kalite kontrol ve değerlendirme hattının geliştirilmesinde ön doğrulama amacıyla kullanılmıştır. Tezin nihai gerçek-ses bulguları ise daha zor, eğitimden farklı ve toplam 516 geçerli klip içeren v2 zor-terim setine dayandırılmıştır. Oluşturma süreci Bölüm 3.8'de açıklanmaktadır.</w:t>
      </w:r>
    </w:p>
    <w:p w14:paraId="5A53229F" w14:textId="77777777" w:rsidR="0067221B" w:rsidRDefault="00973C0D">
      <w:pPr>
        <w:pStyle w:val="Balk3"/>
      </w:pPr>
      <w:bookmarkStart w:id="49" w:name="_Toc232052343"/>
      <w:r>
        <w:t>3.7.2 Değerlendirme Protokolü</w:t>
      </w:r>
      <w:bookmarkEnd w:id="49"/>
    </w:p>
    <w:p w14:paraId="426409EC" w14:textId="77777777" w:rsidR="0067221B" w:rsidRDefault="00973C0D">
      <w:r>
        <w:t>Tüm değerlendirmelerde, tutarlı ve tekrarlanabilir koşullar sağlamak amacıyla aşağıdaki protokol uygulanmıştır.</w:t>
      </w:r>
    </w:p>
    <w:p w14:paraId="12DD8C9C" w14:textId="77777777" w:rsidR="0067221B" w:rsidRDefault="00973C0D">
      <w:r>
        <w:rPr>
          <w:b/>
        </w:rPr>
        <w:t>Dil ve görev yönlendirmesi:</w:t>
      </w:r>
      <w:r>
        <w:t xml:space="preserve"> Her model, Türkçe dili ve transkripsiyon görevi için yönlendirilmiştir (</w:t>
      </w:r>
      <w:proofErr w:type="spellStart"/>
      <w:r>
        <w:t>language</w:t>
      </w:r>
      <w:proofErr w:type="spellEnd"/>
      <w:r>
        <w:t xml:space="preserve">="tr", </w:t>
      </w:r>
      <w:proofErr w:type="spellStart"/>
      <w:r>
        <w:t>task</w:t>
      </w:r>
      <w:proofErr w:type="spellEnd"/>
      <w:r>
        <w:t>="</w:t>
      </w:r>
      <w:proofErr w:type="spellStart"/>
      <w:r>
        <w:t>transcribe</w:t>
      </w:r>
      <w:proofErr w:type="spellEnd"/>
      <w:r>
        <w:t>"). Bu yönlendirme, özellikle çok dilli modellerin yanlış dil kanalına düşmesini önlemek açısından kritiktir.</w:t>
      </w:r>
    </w:p>
    <w:p w14:paraId="58680966" w14:textId="77777777" w:rsidR="0067221B" w:rsidRDefault="00973C0D">
      <w:r>
        <w:rPr>
          <w:b/>
        </w:rPr>
        <w:lastRenderedPageBreak/>
        <w:t>Giriş formatı standardizasyonu:</w:t>
      </w:r>
      <w:r>
        <w:t xml:space="preserve"> Tüm ses klipleri 16 kHz mono WAV formatında sunulmuş; akustik özellikler, </w:t>
      </w:r>
      <w:proofErr w:type="spellStart"/>
      <w:r>
        <w:t>Whisper'ın</w:t>
      </w:r>
      <w:proofErr w:type="spellEnd"/>
      <w:r>
        <w:t xml:space="preserve"> girdi gereksinimiyle uyumlu 80-bantlı log-</w:t>
      </w:r>
      <w:proofErr w:type="spellStart"/>
      <w:r>
        <w:t>mel</w:t>
      </w:r>
      <w:proofErr w:type="spellEnd"/>
      <w:r>
        <w:t xml:space="preserve"> </w:t>
      </w:r>
      <w:proofErr w:type="spellStart"/>
      <w:r>
        <w:t>spektrogram</w:t>
      </w:r>
      <w:proofErr w:type="spellEnd"/>
      <w:r>
        <w:t xml:space="preserve"> olarak çıkarılmıştır.</w:t>
      </w:r>
    </w:p>
    <w:p w14:paraId="2A3D67E5" w14:textId="77777777" w:rsidR="0067221B" w:rsidRDefault="00973C0D">
      <w:r>
        <w:rPr>
          <w:b/>
        </w:rPr>
        <w:t>Metin normalizasyonu:</w:t>
      </w:r>
      <w:r>
        <w:t xml:space="preserve"> Referans ve hipotez metinleri karşılaştırmadan önce tutarlı biçimde normalize edilmiştir: küçük harfe dönüştürme, noktalama işaretlerinin kaldırılması, fazladan boşlukların giderilmesi ve Türkçe karakterlerin doğru biçimde işlenmesi.</w:t>
      </w:r>
    </w:p>
    <w:p w14:paraId="10C78DDE" w14:textId="77777777" w:rsidR="0067221B" w:rsidRDefault="00973C0D">
      <w:r>
        <w:rPr>
          <w:b/>
        </w:rPr>
        <w:t>WER ve CER hesabı:</w:t>
      </w:r>
      <w:r>
        <w:t xml:space="preserve"> Standart </w:t>
      </w:r>
      <w:proofErr w:type="spellStart"/>
      <w:r>
        <w:t>Levenshtein</w:t>
      </w:r>
      <w:proofErr w:type="spellEnd"/>
      <w:r>
        <w:t xml:space="preserve"> mesafesi tabanlı formül uygulanmıştır. WER için referans birimi kelimedir; CER için karakterdir.</w:t>
      </w:r>
    </w:p>
    <w:p w14:paraId="529A30AC" w14:textId="77777777" w:rsidR="0067221B" w:rsidRDefault="00973C0D">
      <w:pPr>
        <w:pStyle w:val="Balk3"/>
      </w:pPr>
      <w:bookmarkStart w:id="50" w:name="_Toc232052344"/>
      <w:r>
        <w:t xml:space="preserve">3.7.3 Medikal Terim </w:t>
      </w:r>
      <w:proofErr w:type="spellStart"/>
      <w:r>
        <w:t>Recall</w:t>
      </w:r>
      <w:proofErr w:type="spellEnd"/>
      <w:r>
        <w:t xml:space="preserve"> Hesabı</w:t>
      </w:r>
      <w:bookmarkEnd w:id="50"/>
    </w:p>
    <w:p w14:paraId="004A2B14" w14:textId="77777777" w:rsidR="0067221B" w:rsidRDefault="00973C0D">
      <w:r>
        <w:t xml:space="preserve">Medikal terim </w:t>
      </w:r>
      <w:proofErr w:type="spellStart"/>
      <w:r>
        <w:t>recall</w:t>
      </w:r>
      <w:proofErr w:type="spellEnd"/>
      <w:r>
        <w:t xml:space="preserve">, hipotez transkripsiyon metninde referans transkripsiyon metnindeki hedef tıbbi terimlerin ne oranında korunduğunu ölçer. Hesap şöyle yapılmaktadır: her örnek için </w:t>
      </w:r>
      <w:proofErr w:type="spellStart"/>
      <w:r>
        <w:t>term_targets</w:t>
      </w:r>
      <w:proofErr w:type="spellEnd"/>
      <w:r>
        <w:t xml:space="preserve"> listesindeki her bir hedef terim, hipotez metninde aranır; bulunanların toplamının hedef terim sayısına oranı örnek düzeyinde </w:t>
      </w:r>
      <w:proofErr w:type="spellStart"/>
      <w:r>
        <w:t>recall</w:t>
      </w:r>
      <w:proofErr w:type="spellEnd"/>
      <w:r>
        <w:t xml:space="preserve"> değerini verir; tüm örneklerdeki </w:t>
      </w:r>
      <w:proofErr w:type="spellStart"/>
      <w:r>
        <w:t>recall</w:t>
      </w:r>
      <w:proofErr w:type="spellEnd"/>
      <w:r>
        <w:t xml:space="preserve"> değerlerinin ortalaması set düzeyinde </w:t>
      </w:r>
      <w:proofErr w:type="spellStart"/>
      <w:r>
        <w:t>recall</w:t>
      </w:r>
      <w:proofErr w:type="spellEnd"/>
      <w:r>
        <w:t xml:space="preserve"> skoru olarak raporlanır.</w:t>
      </w:r>
    </w:p>
    <w:p w14:paraId="386343A8" w14:textId="77777777" w:rsidR="0067221B" w:rsidRDefault="00973C0D">
      <w:r>
        <w:t xml:space="preserve">Türkçenin sondan eklemeli yapısı, basit tam-kelime eşleşmesini yetersiz kılmaktadır. "Elektrokardiyografi" terimi, cümlede "elektrokardiyografide", "elektrokardiyografinin" gibi ek almış biçimlerde geçebilir. Benzer şekilde, Türkçe sesliliğindeki </w:t>
      </w:r>
      <w:proofErr w:type="spellStart"/>
      <w:r>
        <w:t>diyakritik</w:t>
      </w:r>
      <w:proofErr w:type="spellEnd"/>
      <w:r>
        <w:t xml:space="preserve"> farklar ("ü"/"u", "ı"/"i" gibi) model çıktısında sistematik yazım farklılığına yol açabilir. Bu nedenle aşağıdaki esnek ancak dikkatli eşleşme stratejisi benimsenmiştir:</w:t>
      </w:r>
    </w:p>
    <w:p w14:paraId="53275002" w14:textId="77777777" w:rsidR="0067221B" w:rsidRDefault="00973C0D">
      <w:pPr>
        <w:pStyle w:val="ListeParagraf"/>
      </w:pPr>
      <w:proofErr w:type="spellStart"/>
      <w:r>
        <w:rPr>
          <w:b/>
        </w:rPr>
        <w:t>Diyakritik</w:t>
      </w:r>
      <w:proofErr w:type="spellEnd"/>
      <w:r>
        <w:rPr>
          <w:b/>
        </w:rPr>
        <w:t xml:space="preserve"> normalizasyonu:</w:t>
      </w:r>
      <w:r>
        <w:t xml:space="preserve"> Eşleşmeden önce hem hedef terim hem de hipotez metni, Türkçe </w:t>
      </w:r>
      <w:proofErr w:type="spellStart"/>
      <w:r>
        <w:t>diyakritik</w:t>
      </w:r>
      <w:proofErr w:type="spellEnd"/>
      <w:r>
        <w:t xml:space="preserve"> karakterler normalize edilerek karşılaştırılmaktadır ("</w:t>
      </w:r>
      <w:proofErr w:type="spellStart"/>
      <w:r>
        <w:t>ü"→"u</w:t>
      </w:r>
      <w:proofErr w:type="spellEnd"/>
      <w:r>
        <w:t>", "</w:t>
      </w:r>
      <w:proofErr w:type="spellStart"/>
      <w:r>
        <w:t>ı"→"i</w:t>
      </w:r>
      <w:proofErr w:type="spellEnd"/>
      <w:r>
        <w:t>" vb.).</w:t>
      </w:r>
    </w:p>
    <w:p w14:paraId="26354BFF" w14:textId="77777777" w:rsidR="0067221B" w:rsidRDefault="00973C0D">
      <w:pPr>
        <w:pStyle w:val="ListeParagraf"/>
      </w:pPr>
      <w:r>
        <w:rPr>
          <w:b/>
        </w:rPr>
        <w:t>Önek/kök eşleşmesi:</w:t>
      </w:r>
      <w:r>
        <w:t xml:space="preserve"> Hedef terimin hipotez metnindeki kelimelerin başında ek almış biçimde bulunması korunma sayılmaktadır. Örneğin, hedef terim "elektrokardiyografi" ise, hipotezde "elektrokardiyografide" geçiyorsa bu korunma olarak sayılır.</w:t>
      </w:r>
    </w:p>
    <w:p w14:paraId="65B1455C" w14:textId="77777777" w:rsidR="0067221B" w:rsidRDefault="00973C0D">
      <w:pPr>
        <w:pStyle w:val="ListeParagraf"/>
      </w:pPr>
      <w:r>
        <w:rPr>
          <w:b/>
        </w:rPr>
        <w:t>Yanlış alt-dize koruması:</w:t>
      </w:r>
      <w:r>
        <w:t xml:space="preserve"> Bir terimin başka bir kelimenin içindeki rastlantısal alt-dizesiyle eşleşmesi engellenmektedir. Örneğin, "aşı" terimi "şaşılık" kelimesinin içinde bulunamaz. Eşleşmenin ya tam kelime ya da kelimenin başı olarak gerçekleşmesi zorunludur.</w:t>
      </w:r>
    </w:p>
    <w:p w14:paraId="5CBEBE73" w14:textId="77777777" w:rsidR="0067221B" w:rsidRDefault="00973C0D">
      <w:pPr>
        <w:pStyle w:val="ListeParagraf"/>
      </w:pPr>
      <w:r>
        <w:rPr>
          <w:b/>
        </w:rPr>
        <w:t>Fonetik harf hataları:</w:t>
      </w:r>
      <w:r>
        <w:t xml:space="preserve"> Fonetik açıdan benzer ama farklı karakterler içeren yazım hataları (örneğin "k"/"q" ya da "c"/"ç") korunma sayılmamaktadır; bu tür hatalar modelin gerçek tanıma güçlüklerini yansıtmaktadır.</w:t>
      </w:r>
    </w:p>
    <w:p w14:paraId="1C9D2E6D" w14:textId="77777777" w:rsidR="0067221B" w:rsidRDefault="00973C0D">
      <w:r>
        <w:t>Bu eşleşme stratejisi, aşırı katı (tam eşleşme, Türkçe biçim bilgisini görmezden gelen) ve aşırı gevşek (kısmi alt-dize eşleşmesi, yanlış pozitiflere açık) yaklaşımlar arasında makul bir denge kurmaktadır.</w:t>
      </w:r>
    </w:p>
    <w:p w14:paraId="550ACD9C" w14:textId="77777777" w:rsidR="0067221B" w:rsidRDefault="00973C0D">
      <w:pPr>
        <w:pStyle w:val="Balk3"/>
      </w:pPr>
      <w:bookmarkStart w:id="51" w:name="_Toc232052345"/>
      <w:r>
        <w:t>3.7.4 İstatistiksel Anlamlılık</w:t>
      </w:r>
      <w:bookmarkEnd w:id="51"/>
    </w:p>
    <w:p w14:paraId="1A7EB47D" w14:textId="77777777" w:rsidR="0067221B" w:rsidRDefault="00973C0D">
      <w:r>
        <w:t xml:space="preserve">M0 ve M2 arasındaki gerçek-ses farklarının tesadüfî örnekleme değişkenliğinden kaynaklanıp kaynaklanmadığını değerlendirmek amacıyla nihai v2 setinde eşleştirilmiş </w:t>
      </w:r>
      <w:proofErr w:type="spellStart"/>
      <w:r>
        <w:t>bootstrap</w:t>
      </w:r>
      <w:proofErr w:type="spellEnd"/>
      <w:r>
        <w:t xml:space="preserve"> yeniden </w:t>
      </w:r>
      <w:r>
        <w:lastRenderedPageBreak/>
        <w:t xml:space="preserve">örnekleme uygulanmıştır. Her ses dosyası için M0−M2 WER ve CER farkı hesaplanmış; konuşmacı bazında ve 516 klibin birleşik havuzunda 50.000 yeniden örnekleme yürütülmüştür. Analiz sabit 20260610 tohumu kullanılarak yeniden üretilebilir hâle getirilmiş, iki taraflı p </w:t>
      </w:r>
      <w:proofErr w:type="gramStart"/>
      <w:r>
        <w:t>&lt; 0</w:t>
      </w:r>
      <w:proofErr w:type="gramEnd"/>
      <w:r>
        <w:t>,05 eşiği anlamlılık kriteri olarak benimsenmiştir. Sonuçlarla birlikte %95 güven aralıkları Bölüm 4.8'de raporlanmıştır.</w:t>
      </w:r>
    </w:p>
    <w:p w14:paraId="09DED896" w14:textId="77777777" w:rsidR="0067221B" w:rsidRDefault="00973C0D">
      <w:pPr>
        <w:pStyle w:val="Balk2"/>
      </w:pPr>
      <w:bookmarkStart w:id="52" w:name="_Toc232052346"/>
      <w:r>
        <w:t>3.8 Gerçek-Ses Veri Setlerinin Oluşturulması</w:t>
      </w:r>
      <w:bookmarkEnd w:id="52"/>
    </w:p>
    <w:p w14:paraId="4527964F" w14:textId="77777777" w:rsidR="0067221B" w:rsidRDefault="00973C0D">
      <w:r>
        <w:t xml:space="preserve">Sentetik verinin gerçek konuşmacı çeşitliliğini yansıtmadığı, ayrıca medv3 </w:t>
      </w:r>
      <w:proofErr w:type="spellStart"/>
      <w:r>
        <w:t>val</w:t>
      </w:r>
      <w:proofErr w:type="spellEnd"/>
      <w:r>
        <w:t xml:space="preserve"> kliplerinin M2 eğitiminde görülmesi nedeniyle bağımsız bir sentetik genelleme ölçümü sağlamadığı kabul edilmektedir. Bu sınırlılığı aşmak ve çalışmanın gerçek konuşmaya aktarım kanıtını güçlendirmek amacıyla gönüllü konuşmacılardan gerçek-ses kayıtları toplanmıştır. Aşağıda iki ayrı gerçek-ses setinin oluşturulma süreci açıklanmaktadır.</w:t>
      </w:r>
    </w:p>
    <w:p w14:paraId="1ABE27CC" w14:textId="77777777" w:rsidR="0067221B" w:rsidRDefault="00973C0D">
      <w:pPr>
        <w:pStyle w:val="Balk3"/>
      </w:pPr>
      <w:bookmarkStart w:id="53" w:name="_Toc232052347"/>
      <w:r>
        <w:t>3.8.1 Birinci Gerçek-Ses Set: 40 Klinik Cümle</w:t>
      </w:r>
      <w:bookmarkEnd w:id="53"/>
    </w:p>
    <w:p w14:paraId="0C098173" w14:textId="77777777" w:rsidR="0067221B" w:rsidRDefault="00973C0D">
      <w:r>
        <w:t xml:space="preserve">Birinci set, medv3 veri setindeki 20 klinik alanı temsil eden ve 21 hedef tıbbi terimi kapsayan 40 klinik cümleden oluşmaktadır. Her cümle, medikal terim </w:t>
      </w:r>
      <w:proofErr w:type="spellStart"/>
      <w:r>
        <w:t>recall</w:t>
      </w:r>
      <w:proofErr w:type="spellEnd"/>
      <w:r>
        <w:t xml:space="preserve"> hesabında kullanılmak üzere bir veya daha fazla hedef terimle eşlenmiştir. Cümleler çeşitli klinik bağlamları (ilaç adı içeren cümleler, Latince kökenli anatomi terimleri, tanı değerlendirmeleri) yansıtacak biçimde seçilmiştir. Bu set nihai tez sonucunun kaynağı olarak değil, kayıt ve değerlendirme hattının ön doğrulaması olarak kullanılmıştır.</w:t>
      </w:r>
    </w:p>
    <w:p w14:paraId="63B7BF10" w14:textId="77777777" w:rsidR="0067221B" w:rsidRDefault="00973C0D">
      <w:r>
        <w:t>Üç gönüllü konuşmacı bu cümleleri sırayla okumuş; her cümle ayrı bir ses dosyası olarak kaydedilmiştir. Böylece 3 konuşmacı × 40 cümle = 120 kliplik birinci gerçek-ses seti oluşturulmuştur.</w:t>
      </w:r>
    </w:p>
    <w:p w14:paraId="1B29C20D" w14:textId="77777777" w:rsidR="0067221B" w:rsidRDefault="00973C0D">
      <w:pPr>
        <w:pStyle w:val="Balk3"/>
      </w:pPr>
      <w:bookmarkStart w:id="54" w:name="_Toc232052348"/>
      <w:r>
        <w:t>3.8.2 İkinci Gerçek-Ses Set: 200 Zor-Terim Cümlesi</w:t>
      </w:r>
      <w:bookmarkEnd w:id="54"/>
    </w:p>
    <w:p w14:paraId="2C061C27" w14:textId="77777777" w:rsidR="0067221B" w:rsidRDefault="00973C0D">
      <w:r>
        <w:t xml:space="preserve">İkinci set, modelin sınırlarını daha keskin biçimde sınamak amacıyla tasarlanmıştır. </w:t>
      </w:r>
      <w:proofErr w:type="gramStart"/>
      <w:r>
        <w:t>medv</w:t>
      </w:r>
      <w:proofErr w:type="gramEnd"/>
      <w:r>
        <w:t xml:space="preserve">3 sözlüğünden zorlu olduğu değerlendirilen terimler seçilmiştir: ilaç jenerik adları (ör. </w:t>
      </w:r>
      <w:proofErr w:type="spellStart"/>
      <w:r>
        <w:t>metoprolol</w:t>
      </w:r>
      <w:proofErr w:type="spellEnd"/>
      <w:r>
        <w:t xml:space="preserve">, </w:t>
      </w:r>
      <w:proofErr w:type="spellStart"/>
      <w:r>
        <w:t>enoksaparin</w:t>
      </w:r>
      <w:proofErr w:type="spellEnd"/>
      <w:r>
        <w:t xml:space="preserve">, </w:t>
      </w:r>
      <w:proofErr w:type="spellStart"/>
      <w:r>
        <w:t>levotiroksin</w:t>
      </w:r>
      <w:proofErr w:type="spellEnd"/>
      <w:r>
        <w:t>, amoksisilin-</w:t>
      </w:r>
      <w:proofErr w:type="spellStart"/>
      <w:r>
        <w:t>klavulanat</w:t>
      </w:r>
      <w:proofErr w:type="spellEnd"/>
      <w:r>
        <w:t>), Latince kökenli anatomi ve patoloji terimleri (ör. hemoptizi, takipne, batın distansiyonu), klinik prosedür adları (ör. elektrokardiyografi, ekokardiyografi, bronkoskopi) ve az bilinen bileşik terimler.</w:t>
      </w:r>
    </w:p>
    <w:p w14:paraId="0172DD30" w14:textId="77777777" w:rsidR="0067221B" w:rsidRDefault="00973C0D">
      <w:r>
        <w:t>Bu terimler için eğitim setinde kullanılmayan, yeni yazılmış 200 cümle oluşturulmuştur. Cümlelerin eğitim verisiyle metin düzeyinde örtüşmemesi özellikle gözetilmiştir; bu sayede modelin belirli bir cümleyi ezberleme yerine terimi gerçekten tanıyıp tanımadığı sınanabilmektedir. Kalite kontrol sonunda k1 ve k3 için 200'er, k2 için 116 geçerli kayıt değerlendirmeye alınmış ve toplam 516 kliplik nihai v2 seti elde edilmiştir. Bu set, birinci setten farklı olarak daha az genel klinik bağlam ve daha yoğun zor-terim içeriği taşımakta; Bölüm 4'teki gerçek-ses sonuçlarının tamamı bu sürüme dayanmaktadır.</w:t>
      </w:r>
    </w:p>
    <w:p w14:paraId="76B2A28F" w14:textId="77777777" w:rsidR="00A31AED" w:rsidRDefault="00A31AED"/>
    <w:p w14:paraId="055F0AEF" w14:textId="77777777" w:rsidR="00A31AED" w:rsidRDefault="00A31AED"/>
    <w:p w14:paraId="2E9C25D3" w14:textId="77777777" w:rsidR="0067221B" w:rsidRDefault="00973C0D">
      <w:pPr>
        <w:pStyle w:val="Balk3"/>
      </w:pPr>
      <w:bookmarkStart w:id="55" w:name="_Toc232052349"/>
      <w:r>
        <w:lastRenderedPageBreak/>
        <w:t>3.8.3 Kayıt ve Kalite Kontrol Süreci</w:t>
      </w:r>
      <w:bookmarkEnd w:id="55"/>
    </w:p>
    <w:p w14:paraId="3763C9A6" w14:textId="77777777" w:rsidR="0067221B" w:rsidRDefault="00973C0D">
      <w:r>
        <w:t>Her iki sette de kayıtlar şu standardize prosedürle gerçekleştirilmiştir:</w:t>
      </w:r>
    </w:p>
    <w:p w14:paraId="0A3BBAEA" w14:textId="77777777" w:rsidR="0067221B" w:rsidRDefault="00973C0D">
      <w:r>
        <w:rPr>
          <w:b/>
        </w:rPr>
        <w:t>Kayıt ortamı:</w:t>
      </w:r>
      <w:r>
        <w:t xml:space="preserve"> Cümleler, gönüllü konuşmacılara bir okuma betiği aracılığıyla sırayla sunulmuş; her cümle ayrı bir ses dosyası olarak kaydedilmiştir. Konuşmacıların gerçekçi ve doğal bir okuma hızı benimsemesi teşvik edilmiş, aşırı yavaş ya da aşırı hızlı okumaktan kaçınmaları istenmiştir.</w:t>
      </w:r>
    </w:p>
    <w:p w14:paraId="307E5775" w14:textId="77777777" w:rsidR="0067221B" w:rsidRDefault="00973C0D">
      <w:r>
        <w:rPr>
          <w:b/>
        </w:rPr>
        <w:t>Format standardizasyonu:</w:t>
      </w:r>
      <w:r>
        <w:t xml:space="preserve"> Tüm ham kayıt dosyaları 16 kHz mono WAV formatına dönüştürülmüştür.</w:t>
      </w:r>
    </w:p>
    <w:p w14:paraId="79EE0309" w14:textId="77777777" w:rsidR="0067221B" w:rsidRDefault="00973C0D">
      <w:r>
        <w:rPr>
          <w:b/>
        </w:rPr>
        <w:t>Kronolojik eşleştirme:</w:t>
      </w:r>
      <w:r>
        <w:t xml:space="preserve"> Her ses dosyası, kayıt betik sırasına göre ilgili cümleyle eşleştirilmiştir. Sıradan sapma içerdiği değerlendirilen dosyalar manuel olarak kontrol edilmiştir.</w:t>
      </w:r>
    </w:p>
    <w:p w14:paraId="3AF760D0" w14:textId="77777777" w:rsidR="0067221B" w:rsidRDefault="00973C0D">
      <w:r>
        <w:rPr>
          <w:b/>
        </w:rPr>
        <w:t>Süre kontrolü:</w:t>
      </w:r>
      <w:r>
        <w:t xml:space="preserve"> 1 saniyenin altındaki (boş veya yanlışlıkla kaydedilmiş) ve 30 saniyenin üzerindeki (</w:t>
      </w:r>
      <w:proofErr w:type="spellStart"/>
      <w:r>
        <w:t>Whisper</w:t>
      </w:r>
      <w:proofErr w:type="spellEnd"/>
      <w:r>
        <w:t xml:space="preserve"> girdi sınırını aşan) dosyalar tespit edilmiştir.</w:t>
      </w:r>
    </w:p>
    <w:p w14:paraId="3F49DECF" w14:textId="77777777" w:rsidR="0067221B" w:rsidRDefault="00973C0D">
      <w:r>
        <w:rPr>
          <w:b/>
        </w:rPr>
        <w:t>Ses kalitesi denetimi:</w:t>
      </w:r>
      <w:r>
        <w:t xml:space="preserve"> Tepe değeri (</w:t>
      </w:r>
      <w:proofErr w:type="spellStart"/>
      <w:r>
        <w:t>peak</w:t>
      </w:r>
      <w:proofErr w:type="spellEnd"/>
      <w:r>
        <w:t xml:space="preserve"> </w:t>
      </w:r>
      <w:proofErr w:type="spellStart"/>
      <w:r>
        <w:t>amplitude</w:t>
      </w:r>
      <w:proofErr w:type="spellEnd"/>
      <w:r>
        <w:t xml:space="preserve">), gürültü düzeyi ve sessizlik oranı için eşik kontrolleri uygulanmıştır. Aşırı düşük sinyal-gürültü oranına sahip ve gerçek </w:t>
      </w:r>
      <w:proofErr w:type="spellStart"/>
      <w:r>
        <w:t>klipping</w:t>
      </w:r>
      <w:proofErr w:type="spellEnd"/>
      <w:r>
        <w:t xml:space="preserve"> (kırpma) içeren dosyalar not edilmiştir.</w:t>
      </w:r>
    </w:p>
    <w:p w14:paraId="0FF57D79" w14:textId="77777777" w:rsidR="0067221B" w:rsidRDefault="00973C0D">
      <w:r>
        <w:rPr>
          <w:b/>
        </w:rPr>
        <w:t>Çözücü kurtarma:</w:t>
      </w:r>
      <w:r>
        <w:t xml:space="preserve"> Standart ses işleme araçlarıyla düzgün çözülemeyen birkaç dosya, farklı bir ses çözücüyle kurtarılmıştır.</w:t>
      </w:r>
    </w:p>
    <w:p w14:paraId="57DB4F5E" w14:textId="77777777" w:rsidR="0067221B" w:rsidRDefault="00973C0D">
      <w:r>
        <w:rPr>
          <w:b/>
        </w:rPr>
        <w:t>Kenar sessizliği kırpma:</w:t>
      </w:r>
      <w:r>
        <w:t xml:space="preserve"> Başta ve sonda uzun sessizlik bölümleri içeren dosyalarda, anlamlı ses içeriğini koruyacak biçimde konservatif kenar kırpması uygulanmıştır.</w:t>
      </w:r>
    </w:p>
    <w:p w14:paraId="13809CC5" w14:textId="77777777" w:rsidR="0067221B" w:rsidRDefault="00973C0D">
      <w:r>
        <w:t xml:space="preserve">Bu süreç sonunda elde edilen temiz, standardize ve doğru-eşleştirilmiş gerçek-ses setleri, M0, M1 ve M2 modellerinin değerlendirilmesinde kullanılmıştır. Gerçek-ses kayıtları, katılımcıların gizliliği gerekçesiyle yayımlanmamış; değerlendirme sonuçları yalnızca anonim ve toplu metrikler biçiminde raporlanmıştır. Bu kısıtlama, sonuçların yeniden üretilebilirliğini sınırlamakla birlikte etik açıdan zorunludur. Toplu metriklerin raporlanmasına olanak tanıyan </w:t>
      </w:r>
      <w:proofErr w:type="spellStart"/>
      <w:r>
        <w:t>bootstrap</w:t>
      </w:r>
      <w:proofErr w:type="spellEnd"/>
      <w:r>
        <w:t xml:space="preserve"> anlamlılık testleri, istatistiksel güvenilirliği ayrıca desteklemektedir.</w:t>
      </w:r>
    </w:p>
    <w:p w14:paraId="480B0051" w14:textId="77777777" w:rsidR="0067221B" w:rsidRDefault="00973C0D">
      <w:pPr>
        <w:pStyle w:val="Balk3"/>
      </w:pPr>
      <w:bookmarkStart w:id="56" w:name="_Toc232052350"/>
      <w:r>
        <w:t>3.8.4 Konuşmacı Tanımlamaları</w:t>
      </w:r>
      <w:bookmarkEnd w:id="56"/>
    </w:p>
    <w:p w14:paraId="6917F997" w14:textId="77777777" w:rsidR="0067221B" w:rsidRDefault="00973C0D">
      <w:r>
        <w:t>Ham değerlendirme dosyalarında konuşmacılar anonimleştirilmiş k1, k2 ve k4 etiketleriyle tutulmuştur. Tez içindeki tablo ve şekillerde sıralı ve daha okunabilir bir gösterim sağlamak amacıyla ham k4 etiketi yalnızca sunum katmanında k3 olarak yeniden adlandırılmıştır; ses, transkript veya ölçüm satırlarında herhangi bir değişiklik yapılmamıştır. Dolayısıyla tezdeki k3, ham kanıt dosyalarındaki k4 ile birebir aynıdır. Bölüm 4'te üç konuşmacının tamamı aynı önem düzeyinde raporlanmaktadır.</w:t>
      </w:r>
    </w:p>
    <w:p w14:paraId="57CF11B6" w14:textId="77777777" w:rsidR="000A3B31" w:rsidRDefault="000A3B31"/>
    <w:p w14:paraId="3DE7569F" w14:textId="77777777" w:rsidR="000A3B31" w:rsidRDefault="000A3B31"/>
    <w:p w14:paraId="4FDB0B9C" w14:textId="77777777" w:rsidR="000A3B31" w:rsidRDefault="000A3B31"/>
    <w:p w14:paraId="21592CDA" w14:textId="77777777" w:rsidR="0067221B" w:rsidRDefault="00973C0D">
      <w:pPr>
        <w:pStyle w:val="Balk1"/>
      </w:pPr>
      <w:bookmarkStart w:id="57" w:name="_Toc232052351"/>
      <w:r>
        <w:lastRenderedPageBreak/>
        <w:t>4. Bulgular</w:t>
      </w:r>
      <w:bookmarkEnd w:id="57"/>
    </w:p>
    <w:p w14:paraId="751A5E1D" w14:textId="77777777" w:rsidR="0067221B" w:rsidRDefault="00973C0D">
      <w:r>
        <w:t xml:space="preserve">Bu bölümde kontrollü M0/M1/M2 ablasyonunun sonuçları, veri kümelerinin kanıt düzeyi birbirine karıştırılmadan sunulmaktadır. İlk olarak yalnızca genel Türkçe gerçek konuşma klipleri üzerindeki WER ve CER değişimi incelenmekte; ardından eğitimde görülmüş 332 sentetik medikal klip üzerindeki alan-içi tanısal sonuçlar verilmektedir. Gerçek konuşmaya aktarımın ana kanıtı, eğitim cümlelerinden farklı olacak biçimde hazırlanmış v2 zor-terim setindeki üç konuşmacılı değerlendirmedir. Sonraki alt bölümlerde klinik alan kırılımı, eğitim adımı boyunca metriklerin davranışı, </w:t>
      </w:r>
      <w:proofErr w:type="spellStart"/>
      <w:r>
        <w:t>AcoSemantic</w:t>
      </w:r>
      <w:proofErr w:type="spellEnd"/>
      <w:r>
        <w:t xml:space="preserve">-TR sonuçları ve v2 setine özgü eşleştirilmiş </w:t>
      </w:r>
      <w:proofErr w:type="spellStart"/>
      <w:r>
        <w:t>bootstrap</w:t>
      </w:r>
      <w:proofErr w:type="spellEnd"/>
      <w:r>
        <w:t xml:space="preserve"> anlamlılık testleri ele alınmaktadır.</w:t>
      </w:r>
    </w:p>
    <w:p w14:paraId="0F998436" w14:textId="77777777" w:rsidR="0067221B" w:rsidRDefault="00973C0D">
      <w:pPr>
        <w:pStyle w:val="Balk2"/>
      </w:pPr>
      <w:bookmarkStart w:id="58" w:name="_Toc232052352"/>
      <w:r>
        <w:t>4.1 Genel Türkçe Başarımı</w:t>
      </w:r>
      <w:bookmarkEnd w:id="58"/>
    </w:p>
    <w:p w14:paraId="0F71C0E5" w14:textId="77777777" w:rsidR="0067221B" w:rsidRDefault="00973C0D">
      <w:r>
        <w:t>Genel Türkçe değerlendirme, medikal TTS örneklerini içermeyen 320 gerçek konuşma klibi üzerinde gerçekleştirilmiştir. Bu ayrım, medikal örneklerin görece kolay alan-içi yapısının genel dil başarımını yapay biçimde yükseltmesini önlemektedir. Tablo 4.1, her modelin WER ve CER değerleriyle birlikte M0 temel modele göre mutlak ve göreli iyileşmesini göstermektedir.</w:t>
      </w:r>
    </w:p>
    <w:p w14:paraId="1A01CA4A" w14:textId="77777777" w:rsidR="0067221B" w:rsidRDefault="00973C0D">
      <w:pPr>
        <w:pStyle w:val="Stil2"/>
      </w:pPr>
      <w:bookmarkStart w:id="59" w:name="_Toc232052418"/>
      <w:r>
        <w:t>Tablo 4.1: Genel Türkçe gerçek konuşma değerlendirmesinde M0, M1 ve M2 sonuçları</w:t>
      </w:r>
      <w:bookmarkEnd w:id="59"/>
    </w:p>
    <w:tbl>
      <w:tblPr>
        <w:tblStyle w:val="TabloKlavuzu"/>
        <w:tblW w:w="0" w:type="auto"/>
        <w:tblLook w:val="04A0" w:firstRow="1" w:lastRow="0" w:firstColumn="1" w:lastColumn="0" w:noHBand="0" w:noVBand="1"/>
      </w:tblPr>
      <w:tblGrid>
        <w:gridCol w:w="1128"/>
        <w:gridCol w:w="1126"/>
        <w:gridCol w:w="1127"/>
        <w:gridCol w:w="1127"/>
        <w:gridCol w:w="1127"/>
        <w:gridCol w:w="1127"/>
        <w:gridCol w:w="1127"/>
        <w:gridCol w:w="1127"/>
      </w:tblGrid>
      <w:tr w:rsidR="0067221B" w14:paraId="44BDAF24" w14:textId="77777777">
        <w:trPr>
          <w:cantSplit/>
          <w:tblHeader/>
        </w:trPr>
        <w:tc>
          <w:tcPr>
            <w:tcW w:w="1128" w:type="dxa"/>
            <w:shd w:val="clear" w:color="auto" w:fill="D9E2F3"/>
          </w:tcPr>
          <w:p w14:paraId="51BA3C18" w14:textId="77777777" w:rsidR="0067221B" w:rsidRDefault="00973C0D">
            <w:r>
              <w:rPr>
                <w:b/>
                <w:sz w:val="17"/>
              </w:rPr>
              <w:t>Model</w:t>
            </w:r>
          </w:p>
        </w:tc>
        <w:tc>
          <w:tcPr>
            <w:tcW w:w="1128" w:type="dxa"/>
            <w:shd w:val="clear" w:color="auto" w:fill="D9E2F3"/>
          </w:tcPr>
          <w:p w14:paraId="70A03BEF" w14:textId="77777777" w:rsidR="0067221B" w:rsidRDefault="00973C0D">
            <w:proofErr w:type="gramStart"/>
            <w:r>
              <w:rPr>
                <w:b/>
                <w:sz w:val="17"/>
              </w:rPr>
              <w:t>n</w:t>
            </w:r>
            <w:proofErr w:type="gramEnd"/>
          </w:p>
        </w:tc>
        <w:tc>
          <w:tcPr>
            <w:tcW w:w="1128" w:type="dxa"/>
            <w:shd w:val="clear" w:color="auto" w:fill="D9E2F3"/>
          </w:tcPr>
          <w:p w14:paraId="4E282A26" w14:textId="77777777" w:rsidR="0067221B" w:rsidRDefault="00973C0D">
            <w:r>
              <w:rPr>
                <w:b/>
                <w:sz w:val="17"/>
              </w:rPr>
              <w:t>WER</w:t>
            </w:r>
          </w:p>
        </w:tc>
        <w:tc>
          <w:tcPr>
            <w:tcW w:w="1128" w:type="dxa"/>
            <w:shd w:val="clear" w:color="auto" w:fill="D9E2F3"/>
          </w:tcPr>
          <w:p w14:paraId="75E5C40D" w14:textId="77777777" w:rsidR="0067221B" w:rsidRDefault="00973C0D">
            <w:r>
              <w:rPr>
                <w:b/>
                <w:sz w:val="17"/>
              </w:rPr>
              <w:t>WER mutlak azalma</w:t>
            </w:r>
          </w:p>
        </w:tc>
        <w:tc>
          <w:tcPr>
            <w:tcW w:w="1128" w:type="dxa"/>
            <w:shd w:val="clear" w:color="auto" w:fill="D9E2F3"/>
          </w:tcPr>
          <w:p w14:paraId="0A9F152C" w14:textId="77777777" w:rsidR="0067221B" w:rsidRDefault="00973C0D">
            <w:r>
              <w:rPr>
                <w:b/>
                <w:sz w:val="17"/>
              </w:rPr>
              <w:t>WER göreli azalma</w:t>
            </w:r>
          </w:p>
        </w:tc>
        <w:tc>
          <w:tcPr>
            <w:tcW w:w="1128" w:type="dxa"/>
            <w:shd w:val="clear" w:color="auto" w:fill="D9E2F3"/>
          </w:tcPr>
          <w:p w14:paraId="13FBE293" w14:textId="77777777" w:rsidR="0067221B" w:rsidRDefault="00973C0D">
            <w:r>
              <w:rPr>
                <w:b/>
                <w:sz w:val="17"/>
              </w:rPr>
              <w:t>CER</w:t>
            </w:r>
          </w:p>
        </w:tc>
        <w:tc>
          <w:tcPr>
            <w:tcW w:w="1128" w:type="dxa"/>
            <w:shd w:val="clear" w:color="auto" w:fill="D9E2F3"/>
          </w:tcPr>
          <w:p w14:paraId="412FCD9C" w14:textId="77777777" w:rsidR="0067221B" w:rsidRDefault="00973C0D">
            <w:r>
              <w:rPr>
                <w:b/>
                <w:sz w:val="17"/>
              </w:rPr>
              <w:t>CER mutlak azalma</w:t>
            </w:r>
          </w:p>
        </w:tc>
        <w:tc>
          <w:tcPr>
            <w:tcW w:w="1128" w:type="dxa"/>
            <w:shd w:val="clear" w:color="auto" w:fill="D9E2F3"/>
          </w:tcPr>
          <w:p w14:paraId="61EFB9F4" w14:textId="77777777" w:rsidR="0067221B" w:rsidRDefault="00973C0D">
            <w:r>
              <w:rPr>
                <w:b/>
                <w:sz w:val="17"/>
              </w:rPr>
              <w:t>CER göreli azalma</w:t>
            </w:r>
          </w:p>
        </w:tc>
      </w:tr>
      <w:tr w:rsidR="0067221B" w14:paraId="51EDFEE0" w14:textId="77777777">
        <w:trPr>
          <w:cantSplit/>
        </w:trPr>
        <w:tc>
          <w:tcPr>
            <w:tcW w:w="1128" w:type="dxa"/>
          </w:tcPr>
          <w:p w14:paraId="3BF4C854" w14:textId="77777777" w:rsidR="0067221B" w:rsidRDefault="00973C0D">
            <w:r>
              <w:rPr>
                <w:sz w:val="17"/>
              </w:rPr>
              <w:t>M0 — temel model</w:t>
            </w:r>
          </w:p>
        </w:tc>
        <w:tc>
          <w:tcPr>
            <w:tcW w:w="1128" w:type="dxa"/>
          </w:tcPr>
          <w:p w14:paraId="38B60699" w14:textId="77777777" w:rsidR="0067221B" w:rsidRDefault="00973C0D">
            <w:r>
              <w:rPr>
                <w:sz w:val="17"/>
              </w:rPr>
              <w:t>320</w:t>
            </w:r>
          </w:p>
        </w:tc>
        <w:tc>
          <w:tcPr>
            <w:tcW w:w="1128" w:type="dxa"/>
          </w:tcPr>
          <w:p w14:paraId="3A27EB62" w14:textId="77777777" w:rsidR="0067221B" w:rsidRDefault="00973C0D">
            <w:r>
              <w:rPr>
                <w:sz w:val="17"/>
              </w:rPr>
              <w:t>0,1213</w:t>
            </w:r>
          </w:p>
        </w:tc>
        <w:tc>
          <w:tcPr>
            <w:tcW w:w="1128" w:type="dxa"/>
          </w:tcPr>
          <w:p w14:paraId="287DD33D" w14:textId="77777777" w:rsidR="0067221B" w:rsidRDefault="00973C0D">
            <w:r>
              <w:rPr>
                <w:sz w:val="17"/>
              </w:rPr>
              <w:t>—</w:t>
            </w:r>
          </w:p>
        </w:tc>
        <w:tc>
          <w:tcPr>
            <w:tcW w:w="1128" w:type="dxa"/>
          </w:tcPr>
          <w:p w14:paraId="7E1D8D52" w14:textId="77777777" w:rsidR="0067221B" w:rsidRDefault="00973C0D">
            <w:r>
              <w:rPr>
                <w:sz w:val="17"/>
              </w:rPr>
              <w:t>—</w:t>
            </w:r>
          </w:p>
        </w:tc>
        <w:tc>
          <w:tcPr>
            <w:tcW w:w="1128" w:type="dxa"/>
          </w:tcPr>
          <w:p w14:paraId="4EC36B8A" w14:textId="77777777" w:rsidR="0067221B" w:rsidRDefault="00973C0D">
            <w:r>
              <w:rPr>
                <w:sz w:val="17"/>
              </w:rPr>
              <w:t>0,0546</w:t>
            </w:r>
          </w:p>
        </w:tc>
        <w:tc>
          <w:tcPr>
            <w:tcW w:w="1128" w:type="dxa"/>
          </w:tcPr>
          <w:p w14:paraId="3A016493" w14:textId="77777777" w:rsidR="0067221B" w:rsidRDefault="00973C0D">
            <w:r>
              <w:rPr>
                <w:sz w:val="17"/>
              </w:rPr>
              <w:t>—</w:t>
            </w:r>
          </w:p>
        </w:tc>
        <w:tc>
          <w:tcPr>
            <w:tcW w:w="1128" w:type="dxa"/>
          </w:tcPr>
          <w:p w14:paraId="627C3444" w14:textId="77777777" w:rsidR="0067221B" w:rsidRDefault="00973C0D">
            <w:r>
              <w:rPr>
                <w:sz w:val="17"/>
              </w:rPr>
              <w:t>—</w:t>
            </w:r>
          </w:p>
        </w:tc>
      </w:tr>
      <w:tr w:rsidR="0067221B" w14:paraId="5AC71765" w14:textId="77777777">
        <w:trPr>
          <w:cantSplit/>
        </w:trPr>
        <w:tc>
          <w:tcPr>
            <w:tcW w:w="1128" w:type="dxa"/>
          </w:tcPr>
          <w:p w14:paraId="3257BFFA" w14:textId="77777777" w:rsidR="0067221B" w:rsidRDefault="00973C0D">
            <w:r>
              <w:rPr>
                <w:sz w:val="17"/>
              </w:rPr>
              <w:t xml:space="preserve">M1 — genel Türkçe </w:t>
            </w:r>
            <w:proofErr w:type="spellStart"/>
            <w:r>
              <w:rPr>
                <w:sz w:val="17"/>
              </w:rPr>
              <w:t>LoRA</w:t>
            </w:r>
            <w:proofErr w:type="spellEnd"/>
          </w:p>
        </w:tc>
        <w:tc>
          <w:tcPr>
            <w:tcW w:w="1128" w:type="dxa"/>
          </w:tcPr>
          <w:p w14:paraId="6B6CA32C" w14:textId="77777777" w:rsidR="0067221B" w:rsidRDefault="00973C0D">
            <w:r>
              <w:rPr>
                <w:sz w:val="17"/>
              </w:rPr>
              <w:t>320</w:t>
            </w:r>
          </w:p>
        </w:tc>
        <w:tc>
          <w:tcPr>
            <w:tcW w:w="1128" w:type="dxa"/>
          </w:tcPr>
          <w:p w14:paraId="41BCC885" w14:textId="77777777" w:rsidR="0067221B" w:rsidRDefault="00973C0D">
            <w:r>
              <w:rPr>
                <w:b/>
                <w:sz w:val="17"/>
              </w:rPr>
              <w:t>0,0792</w:t>
            </w:r>
          </w:p>
        </w:tc>
        <w:tc>
          <w:tcPr>
            <w:tcW w:w="1128" w:type="dxa"/>
          </w:tcPr>
          <w:p w14:paraId="026561C6" w14:textId="77777777" w:rsidR="0067221B" w:rsidRDefault="00973C0D">
            <w:r>
              <w:rPr>
                <w:sz w:val="17"/>
              </w:rPr>
              <w:t>0,0421</w:t>
            </w:r>
          </w:p>
        </w:tc>
        <w:tc>
          <w:tcPr>
            <w:tcW w:w="1128" w:type="dxa"/>
          </w:tcPr>
          <w:p w14:paraId="0664990A" w14:textId="77777777" w:rsidR="0067221B" w:rsidRDefault="00973C0D">
            <w:r>
              <w:rPr>
                <w:b/>
                <w:sz w:val="17"/>
              </w:rPr>
              <w:t>%34,7</w:t>
            </w:r>
          </w:p>
        </w:tc>
        <w:tc>
          <w:tcPr>
            <w:tcW w:w="1128" w:type="dxa"/>
          </w:tcPr>
          <w:p w14:paraId="5C4FB946" w14:textId="77777777" w:rsidR="0067221B" w:rsidRDefault="00973C0D">
            <w:r>
              <w:rPr>
                <w:b/>
                <w:sz w:val="17"/>
              </w:rPr>
              <w:t>0,0226</w:t>
            </w:r>
          </w:p>
        </w:tc>
        <w:tc>
          <w:tcPr>
            <w:tcW w:w="1128" w:type="dxa"/>
          </w:tcPr>
          <w:p w14:paraId="79839C71" w14:textId="77777777" w:rsidR="0067221B" w:rsidRDefault="00973C0D">
            <w:r>
              <w:rPr>
                <w:sz w:val="17"/>
              </w:rPr>
              <w:t>0,0320</w:t>
            </w:r>
          </w:p>
        </w:tc>
        <w:tc>
          <w:tcPr>
            <w:tcW w:w="1128" w:type="dxa"/>
          </w:tcPr>
          <w:p w14:paraId="49158CCB" w14:textId="77777777" w:rsidR="0067221B" w:rsidRDefault="00973C0D">
            <w:r>
              <w:rPr>
                <w:b/>
                <w:sz w:val="17"/>
              </w:rPr>
              <w:t>%58,6</w:t>
            </w:r>
          </w:p>
        </w:tc>
      </w:tr>
      <w:tr w:rsidR="0067221B" w14:paraId="38782A43" w14:textId="77777777">
        <w:trPr>
          <w:cantSplit/>
        </w:trPr>
        <w:tc>
          <w:tcPr>
            <w:tcW w:w="1128" w:type="dxa"/>
          </w:tcPr>
          <w:p w14:paraId="22D95AC1" w14:textId="77777777" w:rsidR="0067221B" w:rsidRDefault="00973C0D">
            <w:r>
              <w:rPr>
                <w:sz w:val="17"/>
              </w:rPr>
              <w:t xml:space="preserve">M2 — genel + medikal </w:t>
            </w:r>
            <w:proofErr w:type="spellStart"/>
            <w:r>
              <w:rPr>
                <w:sz w:val="17"/>
              </w:rPr>
              <w:t>LoRA</w:t>
            </w:r>
            <w:proofErr w:type="spellEnd"/>
          </w:p>
        </w:tc>
        <w:tc>
          <w:tcPr>
            <w:tcW w:w="1128" w:type="dxa"/>
          </w:tcPr>
          <w:p w14:paraId="077B6885" w14:textId="77777777" w:rsidR="0067221B" w:rsidRDefault="00973C0D">
            <w:r>
              <w:rPr>
                <w:sz w:val="17"/>
              </w:rPr>
              <w:t>320</w:t>
            </w:r>
          </w:p>
        </w:tc>
        <w:tc>
          <w:tcPr>
            <w:tcW w:w="1128" w:type="dxa"/>
          </w:tcPr>
          <w:p w14:paraId="246577F5" w14:textId="77777777" w:rsidR="0067221B" w:rsidRDefault="00973C0D">
            <w:r>
              <w:rPr>
                <w:sz w:val="17"/>
              </w:rPr>
              <w:t>0,0795</w:t>
            </w:r>
          </w:p>
        </w:tc>
        <w:tc>
          <w:tcPr>
            <w:tcW w:w="1128" w:type="dxa"/>
          </w:tcPr>
          <w:p w14:paraId="63B7A9F9" w14:textId="77777777" w:rsidR="0067221B" w:rsidRDefault="00973C0D">
            <w:r>
              <w:rPr>
                <w:sz w:val="17"/>
              </w:rPr>
              <w:t>0,0418</w:t>
            </w:r>
          </w:p>
        </w:tc>
        <w:tc>
          <w:tcPr>
            <w:tcW w:w="1128" w:type="dxa"/>
          </w:tcPr>
          <w:p w14:paraId="1800A999" w14:textId="77777777" w:rsidR="0067221B" w:rsidRDefault="00973C0D">
            <w:r>
              <w:rPr>
                <w:sz w:val="17"/>
              </w:rPr>
              <w:t>%34,5</w:t>
            </w:r>
          </w:p>
        </w:tc>
        <w:tc>
          <w:tcPr>
            <w:tcW w:w="1128" w:type="dxa"/>
          </w:tcPr>
          <w:p w14:paraId="6C771AE3" w14:textId="77777777" w:rsidR="0067221B" w:rsidRDefault="00973C0D">
            <w:r>
              <w:rPr>
                <w:sz w:val="17"/>
              </w:rPr>
              <w:t>0,0228</w:t>
            </w:r>
          </w:p>
        </w:tc>
        <w:tc>
          <w:tcPr>
            <w:tcW w:w="1128" w:type="dxa"/>
          </w:tcPr>
          <w:p w14:paraId="304F5B2B" w14:textId="77777777" w:rsidR="0067221B" w:rsidRDefault="00973C0D">
            <w:r>
              <w:rPr>
                <w:sz w:val="17"/>
              </w:rPr>
              <w:t>0,0318</w:t>
            </w:r>
          </w:p>
        </w:tc>
        <w:tc>
          <w:tcPr>
            <w:tcW w:w="1128" w:type="dxa"/>
          </w:tcPr>
          <w:p w14:paraId="6F695F41" w14:textId="77777777" w:rsidR="0067221B" w:rsidRDefault="00973C0D">
            <w:r>
              <w:rPr>
                <w:sz w:val="17"/>
              </w:rPr>
              <w:t>%58,2</w:t>
            </w:r>
          </w:p>
        </w:tc>
      </w:tr>
    </w:tbl>
    <w:p w14:paraId="74FA2AAC" w14:textId="77777777" w:rsidR="0067221B" w:rsidRDefault="00973C0D">
      <w:r>
        <w:t xml:space="preserve">M1, </w:t>
      </w:r>
      <w:proofErr w:type="spellStart"/>
      <w:r>
        <w:t>WER'i</w:t>
      </w:r>
      <w:proofErr w:type="spellEnd"/>
      <w:r>
        <w:t xml:space="preserve"> 0,1213'ten 0,0792'ye düşürerek 0,0421 mutlak ve %34,7 göreli iyileşme sağlamıştır. Karakter düzeyindeki kazanım daha da belirgindir: CER 0,0546'dan 0,0226'ya inmiş, böylece %58,6 göreli azalma elde edilmiştir. WER ve </w:t>
      </w:r>
      <w:proofErr w:type="spellStart"/>
      <w:r>
        <w:t>CER'nin</w:t>
      </w:r>
      <w:proofErr w:type="spellEnd"/>
      <w:r>
        <w:t xml:space="preserve"> birlikte düşmesi, iyileşmenin yalnızca kelime bölütleme veya noktalama farklılıklarından kaynaklanmadığını; karakter dizilerinin de temel modele göre belirgin biçimde daha doğru üretildiğini göstermektedir.</w:t>
      </w:r>
    </w:p>
    <w:p w14:paraId="3C43FCA0" w14:textId="77777777" w:rsidR="0067221B" w:rsidRDefault="00973C0D">
      <w:r>
        <w:t xml:space="preserve">M2'nin genel Türkçe </w:t>
      </w:r>
      <w:proofErr w:type="spellStart"/>
      <w:r>
        <w:t>WER'i</w:t>
      </w:r>
      <w:proofErr w:type="spellEnd"/>
      <w:r>
        <w:t xml:space="preserve"> 0,0795, </w:t>
      </w:r>
      <w:proofErr w:type="spellStart"/>
      <w:r>
        <w:t>CER'si</w:t>
      </w:r>
      <w:proofErr w:type="spellEnd"/>
      <w:r>
        <w:t xml:space="preserve"> 0,0228'dir. Bu değerler M1 ile hemen hemen aynıdır ve M0'a göre sırasıyla %34,5 ve %58,2 iyileşmeye karşılık gelmektedir. M1 ile M2 arasındaki WER farkı yalnızca 0,0003, CER farkı ise 0,0002 düzeyindedir. Dolayısıyla sentetik medikal örneklerin eğitime eklenmesi, M1 ile kazanılan genel Türkçe yeteneğinde ölçülebilir bir gerileme oluşturmamıştır.</w:t>
      </w:r>
    </w:p>
    <w:p w14:paraId="173F4E95" w14:textId="77777777" w:rsidR="0067221B" w:rsidRDefault="00973C0D">
      <w:pPr>
        <w:jc w:val="center"/>
      </w:pPr>
      <w:r>
        <w:rPr>
          <w:noProof/>
        </w:rPr>
        <w:lastRenderedPageBreak/>
        <w:drawing>
          <wp:inline distT="0" distB="0" distL="0" distR="0" wp14:anchorId="4B1E406F" wp14:editId="629AB831">
            <wp:extent cx="5303520" cy="2333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neral_turkish_clean.png"/>
                    <pic:cNvPicPr/>
                  </pic:nvPicPr>
                  <pic:blipFill>
                    <a:blip r:embed="rId18"/>
                    <a:stretch>
                      <a:fillRect/>
                    </a:stretch>
                  </pic:blipFill>
                  <pic:spPr>
                    <a:xfrm>
                      <a:off x="0" y="0"/>
                      <a:ext cx="5303520" cy="2333548"/>
                    </a:xfrm>
                    <a:prstGeom prst="rect">
                      <a:avLst/>
                    </a:prstGeom>
                  </pic:spPr>
                </pic:pic>
              </a:graphicData>
            </a:graphic>
          </wp:inline>
        </w:drawing>
      </w:r>
    </w:p>
    <w:p w14:paraId="72B67667" w14:textId="77777777" w:rsidR="0067221B" w:rsidRDefault="00973C0D">
      <w:pPr>
        <w:pStyle w:val="Stil1"/>
      </w:pPr>
      <w:bookmarkStart w:id="60" w:name="_Toc232052400"/>
      <w:r>
        <w:t>Şekil 4.1: Medikal örnek içermeyen 320 genel Türkçe gerçek konuşma klibinde M0, M1 ve M2 modellerinin WER ve CER karşılaştırması.</w:t>
      </w:r>
      <w:bookmarkEnd w:id="60"/>
    </w:p>
    <w:p w14:paraId="5CE94A2C" w14:textId="77777777" w:rsidR="0067221B" w:rsidRDefault="00973C0D">
      <w:r>
        <w:t xml:space="preserve">Şekil 4.1 iki metriğin aynı davranışı sergilediğini görsel olarak ortaya koymaktadır. M0'dan M1'e geçişte hem kelime hem karakter hatası keskin biçimde azalırken, M2 çubukları M1 ile neredeyse aynı seviyede kalmaktadır. Bu bulgu kontrollü ablasyonun ilk sonucudur: genel Türkçe </w:t>
      </w:r>
      <w:proofErr w:type="spellStart"/>
      <w:r>
        <w:t>LoRA</w:t>
      </w:r>
      <w:proofErr w:type="spellEnd"/>
      <w:r>
        <w:t xml:space="preserve"> eğitimi genel konuşma tanıma başarımını artırmış, medikal veri eklenmesi bu kazanımı korumuştur.</w:t>
      </w:r>
    </w:p>
    <w:p w14:paraId="7CCF6474" w14:textId="77777777" w:rsidR="0067221B" w:rsidRDefault="00973C0D">
      <w:pPr>
        <w:pStyle w:val="Balk2"/>
      </w:pPr>
      <w:bookmarkStart w:id="61" w:name="_Toc232052353"/>
      <w:r>
        <w:t>4.2 Eğitimde Görülmüş Sentetik Medikal Tanısal Sonuçlar</w:t>
      </w:r>
      <w:bookmarkEnd w:id="61"/>
    </w:p>
    <w:p w14:paraId="3B4DBA9D" w14:textId="77777777" w:rsidR="0067221B" w:rsidRDefault="00973C0D">
      <w:r>
        <w:t xml:space="preserve">Sentetik medikal tanısal küme medv3 içinde </w:t>
      </w:r>
      <w:proofErr w:type="spellStart"/>
      <w:r>
        <w:t>val</w:t>
      </w:r>
      <w:proofErr w:type="spellEnd"/>
      <w:r>
        <w:t xml:space="preserve"> etiketiyle ayrılmış 332 klipten oluşmaktadır. Veri seti düzeyinde metin tabanlı bir bölümleme yapılmış olsa da M2 eğitim betiği </w:t>
      </w:r>
      <w:proofErr w:type="spellStart"/>
      <w:r>
        <w:t>split</w:t>
      </w:r>
      <w:proofErr w:type="spellEnd"/>
      <w:r>
        <w:t xml:space="preserve"> sütununu filtrelemeden bütün medv3 </w:t>
      </w:r>
      <w:proofErr w:type="spellStart"/>
      <w:r>
        <w:t>manifestini</w:t>
      </w:r>
      <w:proofErr w:type="spellEnd"/>
      <w:r>
        <w:t xml:space="preserve"> kullandığı için bu 332 klip de eğitim sırasında görülmüştür. Bu nedenle aşağıdaki sonuçlar bağımsız doğrulama veya genelleme başarımı değildir; yalnız modelin karşılaştığı sentetik tıbbi söz varlığını ne ölçüde yeniden ürettiğini gösteren alan-içi tanısal kontroldür.</w:t>
      </w:r>
    </w:p>
    <w:p w14:paraId="2FFCF845" w14:textId="77777777" w:rsidR="0067221B" w:rsidRDefault="00973C0D">
      <w:pPr>
        <w:pStyle w:val="Stil2"/>
      </w:pPr>
      <w:bookmarkStart w:id="62" w:name="_Toc232052419"/>
      <w:r>
        <w:t>Tablo 4.2: Eğitimde görülmüş sentetik medikal kümedeki tanısal sonuçlar</w:t>
      </w:r>
      <w:bookmarkEnd w:id="62"/>
    </w:p>
    <w:tbl>
      <w:tblPr>
        <w:tblStyle w:val="TabloKlavuzu"/>
        <w:tblW w:w="0" w:type="auto"/>
        <w:tblLook w:val="04A0" w:firstRow="1" w:lastRow="0" w:firstColumn="1" w:lastColumn="0" w:noHBand="0" w:noVBand="1"/>
      </w:tblPr>
      <w:tblGrid>
        <w:gridCol w:w="1288"/>
        <w:gridCol w:w="1288"/>
        <w:gridCol w:w="1288"/>
        <w:gridCol w:w="1288"/>
        <w:gridCol w:w="1288"/>
        <w:gridCol w:w="1288"/>
        <w:gridCol w:w="1288"/>
      </w:tblGrid>
      <w:tr w:rsidR="0067221B" w14:paraId="765974F1" w14:textId="77777777">
        <w:trPr>
          <w:cantSplit/>
          <w:tblHeader/>
        </w:trPr>
        <w:tc>
          <w:tcPr>
            <w:tcW w:w="1289" w:type="dxa"/>
            <w:shd w:val="clear" w:color="auto" w:fill="D9E2F3"/>
          </w:tcPr>
          <w:p w14:paraId="16CD43BD" w14:textId="77777777" w:rsidR="0067221B" w:rsidRDefault="00973C0D">
            <w:r>
              <w:rPr>
                <w:b/>
                <w:sz w:val="17"/>
              </w:rPr>
              <w:t>Model</w:t>
            </w:r>
          </w:p>
        </w:tc>
        <w:tc>
          <w:tcPr>
            <w:tcW w:w="1289" w:type="dxa"/>
            <w:shd w:val="clear" w:color="auto" w:fill="D9E2F3"/>
          </w:tcPr>
          <w:p w14:paraId="5BAC66E0" w14:textId="77777777" w:rsidR="0067221B" w:rsidRDefault="00973C0D">
            <w:proofErr w:type="gramStart"/>
            <w:r>
              <w:rPr>
                <w:b/>
                <w:sz w:val="17"/>
              </w:rPr>
              <w:t>n</w:t>
            </w:r>
            <w:proofErr w:type="gramEnd"/>
          </w:p>
        </w:tc>
        <w:tc>
          <w:tcPr>
            <w:tcW w:w="1289" w:type="dxa"/>
            <w:shd w:val="clear" w:color="auto" w:fill="D9E2F3"/>
          </w:tcPr>
          <w:p w14:paraId="7FF38892" w14:textId="77777777" w:rsidR="0067221B" w:rsidRDefault="00973C0D">
            <w:r>
              <w:rPr>
                <w:b/>
                <w:sz w:val="17"/>
              </w:rPr>
              <w:t>Medikal WER</w:t>
            </w:r>
          </w:p>
        </w:tc>
        <w:tc>
          <w:tcPr>
            <w:tcW w:w="1289" w:type="dxa"/>
            <w:shd w:val="clear" w:color="auto" w:fill="D9E2F3"/>
          </w:tcPr>
          <w:p w14:paraId="3CCB4A24" w14:textId="77777777" w:rsidR="0067221B" w:rsidRDefault="00973C0D">
            <w:r>
              <w:rPr>
                <w:b/>
                <w:sz w:val="17"/>
              </w:rPr>
              <w:t>Medikal CER</w:t>
            </w:r>
          </w:p>
        </w:tc>
        <w:tc>
          <w:tcPr>
            <w:tcW w:w="1289" w:type="dxa"/>
            <w:shd w:val="clear" w:color="auto" w:fill="D9E2F3"/>
          </w:tcPr>
          <w:p w14:paraId="5DE81FB7" w14:textId="77777777" w:rsidR="0067221B" w:rsidRDefault="00973C0D">
            <w:r>
              <w:rPr>
                <w:b/>
                <w:sz w:val="17"/>
              </w:rPr>
              <w:t xml:space="preserve">Terim </w:t>
            </w:r>
            <w:proofErr w:type="spellStart"/>
            <w:r>
              <w:rPr>
                <w:b/>
                <w:sz w:val="17"/>
              </w:rPr>
              <w:t>recall</w:t>
            </w:r>
            <w:proofErr w:type="spellEnd"/>
          </w:p>
        </w:tc>
        <w:tc>
          <w:tcPr>
            <w:tcW w:w="1289" w:type="dxa"/>
            <w:shd w:val="clear" w:color="auto" w:fill="D9E2F3"/>
          </w:tcPr>
          <w:p w14:paraId="2D15AB1D" w14:textId="77777777" w:rsidR="0067221B" w:rsidRDefault="00973C0D">
            <w:r>
              <w:rPr>
                <w:b/>
                <w:sz w:val="17"/>
              </w:rPr>
              <w:t>Doğru terim / toplam</w:t>
            </w:r>
          </w:p>
        </w:tc>
        <w:tc>
          <w:tcPr>
            <w:tcW w:w="1289" w:type="dxa"/>
            <w:shd w:val="clear" w:color="auto" w:fill="D9E2F3"/>
          </w:tcPr>
          <w:p w14:paraId="33524623" w14:textId="77777777" w:rsidR="0067221B" w:rsidRDefault="00973C0D">
            <w:r>
              <w:rPr>
                <w:b/>
                <w:sz w:val="17"/>
              </w:rPr>
              <w:t>DS-WER</w:t>
            </w:r>
          </w:p>
        </w:tc>
      </w:tr>
      <w:tr w:rsidR="0067221B" w14:paraId="7D0C0164" w14:textId="77777777">
        <w:trPr>
          <w:cantSplit/>
        </w:trPr>
        <w:tc>
          <w:tcPr>
            <w:tcW w:w="1289" w:type="dxa"/>
          </w:tcPr>
          <w:p w14:paraId="60E845A6" w14:textId="77777777" w:rsidR="0067221B" w:rsidRDefault="00973C0D">
            <w:r>
              <w:rPr>
                <w:sz w:val="17"/>
              </w:rPr>
              <w:t>M0 — temel model</w:t>
            </w:r>
          </w:p>
        </w:tc>
        <w:tc>
          <w:tcPr>
            <w:tcW w:w="1289" w:type="dxa"/>
          </w:tcPr>
          <w:p w14:paraId="49C4D423" w14:textId="77777777" w:rsidR="0067221B" w:rsidRDefault="00973C0D">
            <w:r>
              <w:rPr>
                <w:sz w:val="17"/>
              </w:rPr>
              <w:t>332</w:t>
            </w:r>
          </w:p>
        </w:tc>
        <w:tc>
          <w:tcPr>
            <w:tcW w:w="1289" w:type="dxa"/>
          </w:tcPr>
          <w:p w14:paraId="1F0B0C99" w14:textId="77777777" w:rsidR="0067221B" w:rsidRDefault="00973C0D">
            <w:r>
              <w:rPr>
                <w:sz w:val="17"/>
              </w:rPr>
              <w:t>0,0442</w:t>
            </w:r>
          </w:p>
        </w:tc>
        <w:tc>
          <w:tcPr>
            <w:tcW w:w="1289" w:type="dxa"/>
          </w:tcPr>
          <w:p w14:paraId="05EF00CF" w14:textId="77777777" w:rsidR="0067221B" w:rsidRDefault="00973C0D">
            <w:r>
              <w:rPr>
                <w:sz w:val="17"/>
              </w:rPr>
              <w:t>0,0098</w:t>
            </w:r>
          </w:p>
        </w:tc>
        <w:tc>
          <w:tcPr>
            <w:tcW w:w="1289" w:type="dxa"/>
          </w:tcPr>
          <w:p w14:paraId="3CFEB3A8" w14:textId="77777777" w:rsidR="0067221B" w:rsidRDefault="00973C0D">
            <w:r>
              <w:rPr>
                <w:sz w:val="17"/>
              </w:rPr>
              <w:t>0,7794</w:t>
            </w:r>
          </w:p>
        </w:tc>
        <w:tc>
          <w:tcPr>
            <w:tcW w:w="1289" w:type="dxa"/>
          </w:tcPr>
          <w:p w14:paraId="123EFF30" w14:textId="77777777" w:rsidR="0067221B" w:rsidRDefault="00973C0D">
            <w:r>
              <w:rPr>
                <w:sz w:val="17"/>
              </w:rPr>
              <w:t>53 / 68</w:t>
            </w:r>
          </w:p>
        </w:tc>
        <w:tc>
          <w:tcPr>
            <w:tcW w:w="1289" w:type="dxa"/>
          </w:tcPr>
          <w:p w14:paraId="15D08F09" w14:textId="77777777" w:rsidR="0067221B" w:rsidRDefault="00973C0D">
            <w:r>
              <w:rPr>
                <w:sz w:val="17"/>
              </w:rPr>
              <w:t>0,1603</w:t>
            </w:r>
          </w:p>
        </w:tc>
      </w:tr>
      <w:tr w:rsidR="0067221B" w14:paraId="54C562F8" w14:textId="77777777">
        <w:trPr>
          <w:cantSplit/>
        </w:trPr>
        <w:tc>
          <w:tcPr>
            <w:tcW w:w="1289" w:type="dxa"/>
          </w:tcPr>
          <w:p w14:paraId="509E5136" w14:textId="77777777" w:rsidR="0067221B" w:rsidRDefault="00973C0D">
            <w:r>
              <w:rPr>
                <w:sz w:val="17"/>
              </w:rPr>
              <w:t xml:space="preserve">M1 — genel Türkçe </w:t>
            </w:r>
            <w:proofErr w:type="spellStart"/>
            <w:r>
              <w:rPr>
                <w:sz w:val="17"/>
              </w:rPr>
              <w:t>LoRA</w:t>
            </w:r>
            <w:proofErr w:type="spellEnd"/>
          </w:p>
        </w:tc>
        <w:tc>
          <w:tcPr>
            <w:tcW w:w="1289" w:type="dxa"/>
          </w:tcPr>
          <w:p w14:paraId="649E766E" w14:textId="77777777" w:rsidR="0067221B" w:rsidRDefault="00973C0D">
            <w:r>
              <w:rPr>
                <w:sz w:val="17"/>
              </w:rPr>
              <w:t>332</w:t>
            </w:r>
          </w:p>
        </w:tc>
        <w:tc>
          <w:tcPr>
            <w:tcW w:w="1289" w:type="dxa"/>
          </w:tcPr>
          <w:p w14:paraId="2E3256CB" w14:textId="77777777" w:rsidR="0067221B" w:rsidRDefault="00973C0D">
            <w:r>
              <w:rPr>
                <w:sz w:val="17"/>
              </w:rPr>
              <w:t>0,0491</w:t>
            </w:r>
          </w:p>
        </w:tc>
        <w:tc>
          <w:tcPr>
            <w:tcW w:w="1289" w:type="dxa"/>
          </w:tcPr>
          <w:p w14:paraId="5C3874BF" w14:textId="77777777" w:rsidR="0067221B" w:rsidRDefault="00973C0D">
            <w:r>
              <w:rPr>
                <w:sz w:val="17"/>
              </w:rPr>
              <w:t>0,0074</w:t>
            </w:r>
          </w:p>
        </w:tc>
        <w:tc>
          <w:tcPr>
            <w:tcW w:w="1289" w:type="dxa"/>
          </w:tcPr>
          <w:p w14:paraId="7CE3BCC4" w14:textId="77777777" w:rsidR="0067221B" w:rsidRDefault="00973C0D">
            <w:r>
              <w:rPr>
                <w:sz w:val="17"/>
              </w:rPr>
              <w:t>0,8235</w:t>
            </w:r>
          </w:p>
        </w:tc>
        <w:tc>
          <w:tcPr>
            <w:tcW w:w="1289" w:type="dxa"/>
          </w:tcPr>
          <w:p w14:paraId="47CDB54C" w14:textId="77777777" w:rsidR="0067221B" w:rsidRDefault="00973C0D">
            <w:r>
              <w:rPr>
                <w:sz w:val="17"/>
              </w:rPr>
              <w:t>56 / 68</w:t>
            </w:r>
          </w:p>
        </w:tc>
        <w:tc>
          <w:tcPr>
            <w:tcW w:w="1289" w:type="dxa"/>
          </w:tcPr>
          <w:p w14:paraId="39B0F575" w14:textId="77777777" w:rsidR="0067221B" w:rsidRDefault="00973C0D">
            <w:r>
              <w:rPr>
                <w:sz w:val="17"/>
              </w:rPr>
              <w:t>0,1506</w:t>
            </w:r>
          </w:p>
        </w:tc>
      </w:tr>
      <w:tr w:rsidR="0067221B" w14:paraId="700E6BAB" w14:textId="77777777">
        <w:trPr>
          <w:cantSplit/>
        </w:trPr>
        <w:tc>
          <w:tcPr>
            <w:tcW w:w="1289" w:type="dxa"/>
          </w:tcPr>
          <w:p w14:paraId="3372994A" w14:textId="77777777" w:rsidR="0067221B" w:rsidRDefault="00973C0D">
            <w:r>
              <w:rPr>
                <w:sz w:val="17"/>
              </w:rPr>
              <w:t xml:space="preserve">M2 — genel + medikal </w:t>
            </w:r>
            <w:proofErr w:type="spellStart"/>
            <w:r>
              <w:rPr>
                <w:sz w:val="17"/>
              </w:rPr>
              <w:t>LoRA</w:t>
            </w:r>
            <w:proofErr w:type="spellEnd"/>
          </w:p>
        </w:tc>
        <w:tc>
          <w:tcPr>
            <w:tcW w:w="1289" w:type="dxa"/>
          </w:tcPr>
          <w:p w14:paraId="4E6F7384" w14:textId="77777777" w:rsidR="0067221B" w:rsidRDefault="00973C0D">
            <w:r>
              <w:rPr>
                <w:sz w:val="17"/>
              </w:rPr>
              <w:t>332</w:t>
            </w:r>
          </w:p>
        </w:tc>
        <w:tc>
          <w:tcPr>
            <w:tcW w:w="1289" w:type="dxa"/>
          </w:tcPr>
          <w:p w14:paraId="24AF5B4F" w14:textId="77777777" w:rsidR="0067221B" w:rsidRDefault="00973C0D">
            <w:r>
              <w:rPr>
                <w:b/>
                <w:sz w:val="17"/>
              </w:rPr>
              <w:t>0,0055</w:t>
            </w:r>
          </w:p>
        </w:tc>
        <w:tc>
          <w:tcPr>
            <w:tcW w:w="1289" w:type="dxa"/>
          </w:tcPr>
          <w:p w14:paraId="764E9CB2" w14:textId="77777777" w:rsidR="0067221B" w:rsidRDefault="00973C0D">
            <w:r>
              <w:rPr>
                <w:b/>
                <w:sz w:val="17"/>
              </w:rPr>
              <w:t>0,0008</w:t>
            </w:r>
          </w:p>
        </w:tc>
        <w:tc>
          <w:tcPr>
            <w:tcW w:w="1289" w:type="dxa"/>
          </w:tcPr>
          <w:p w14:paraId="40DE3EF1" w14:textId="77777777" w:rsidR="0067221B" w:rsidRDefault="00973C0D">
            <w:r>
              <w:rPr>
                <w:b/>
                <w:sz w:val="17"/>
              </w:rPr>
              <w:t>1,0000</w:t>
            </w:r>
          </w:p>
        </w:tc>
        <w:tc>
          <w:tcPr>
            <w:tcW w:w="1289" w:type="dxa"/>
          </w:tcPr>
          <w:p w14:paraId="29217B25" w14:textId="77777777" w:rsidR="0067221B" w:rsidRDefault="00973C0D">
            <w:r>
              <w:rPr>
                <w:b/>
                <w:sz w:val="17"/>
              </w:rPr>
              <w:t>68 / 68</w:t>
            </w:r>
          </w:p>
        </w:tc>
        <w:tc>
          <w:tcPr>
            <w:tcW w:w="1289" w:type="dxa"/>
          </w:tcPr>
          <w:p w14:paraId="047DFAE2" w14:textId="77777777" w:rsidR="0067221B" w:rsidRDefault="00973C0D">
            <w:r>
              <w:rPr>
                <w:b/>
                <w:sz w:val="17"/>
              </w:rPr>
              <w:t>0,0000</w:t>
            </w:r>
          </w:p>
        </w:tc>
      </w:tr>
    </w:tbl>
    <w:p w14:paraId="74456878" w14:textId="77777777" w:rsidR="0067221B" w:rsidRDefault="00973C0D">
      <w:r>
        <w:t xml:space="preserve">M1 genel Türkçe verisiyle eğitilmiş olmasına rağmen medikal terim </w:t>
      </w:r>
      <w:proofErr w:type="spellStart"/>
      <w:r>
        <w:t>recall</w:t>
      </w:r>
      <w:proofErr w:type="spellEnd"/>
      <w:r>
        <w:t xml:space="preserve"> değerini 0,7794'ten 0,8235'e yükseltmiştir. Bununla birlikte medikal WER 0,0442'den 0,0491'e hafifçe çıkmıştır. </w:t>
      </w:r>
      <w:proofErr w:type="spellStart"/>
      <w:r>
        <w:t>CER'nin</w:t>
      </w:r>
      <w:proofErr w:type="spellEnd"/>
      <w:r>
        <w:t xml:space="preserve"> 0,0098'den 0,0074'e düşmesi, M1 çıktılarının karakter düzeyinde referansa yaklaşırken bazı kelime sınırı veya çekim farklılıkları nedeniyle </w:t>
      </w:r>
      <w:proofErr w:type="spellStart"/>
      <w:r>
        <w:t>WER'de</w:t>
      </w:r>
      <w:proofErr w:type="spellEnd"/>
      <w:r>
        <w:t xml:space="preserve"> aynı kazanımı göstermediğine işaret etmektedir.</w:t>
      </w:r>
    </w:p>
    <w:p w14:paraId="25C5AC6C" w14:textId="77777777" w:rsidR="0067221B" w:rsidRDefault="00973C0D">
      <w:r>
        <w:t xml:space="preserve">M2, eğitimde görülmüş bu sentetik kümede medikal </w:t>
      </w:r>
      <w:proofErr w:type="spellStart"/>
      <w:r>
        <w:t>WER'i</w:t>
      </w:r>
      <w:proofErr w:type="spellEnd"/>
      <w:r>
        <w:t xml:space="preserve"> 0,0055'e ve </w:t>
      </w:r>
      <w:proofErr w:type="spellStart"/>
      <w:r>
        <w:t>CER'yi</w:t>
      </w:r>
      <w:proofErr w:type="spellEnd"/>
      <w:r>
        <w:t xml:space="preserve"> 0,0008'e düşürmüş; hedeflenen 68 terim örneğinin tamamını yakalayarak 1,0000 </w:t>
      </w:r>
      <w:proofErr w:type="spellStart"/>
      <w:r>
        <w:t>recall</w:t>
      </w:r>
      <w:proofErr w:type="spellEnd"/>
      <w:r>
        <w:t xml:space="preserve"> ve 0,0000 DS-WER üretmiştir. M0'a göre medikal </w:t>
      </w:r>
      <w:proofErr w:type="spellStart"/>
      <w:r>
        <w:t>WER'deki</w:t>
      </w:r>
      <w:proofErr w:type="spellEnd"/>
      <w:r>
        <w:t xml:space="preserve"> göreli azalma yaklaşık %87,5, </w:t>
      </w:r>
      <w:proofErr w:type="spellStart"/>
      <w:r>
        <w:t>CER'deki</w:t>
      </w:r>
      <w:proofErr w:type="spellEnd"/>
      <w:r>
        <w:t xml:space="preserve"> göreli azalma yaklaşık %91,4'tür. Ancak veri sızıntısı nedeniyle bu oranlar genelleme kazanımı </w:t>
      </w:r>
      <w:r>
        <w:lastRenderedPageBreak/>
        <w:t>olarak kullanılamaz. Sonuç yalnız M2'nin eğitimde karşılaştığı sentetik söz varlığını güçlü biçimde öğrenip yeniden üretebildiğini gösterir; gerçek insan konuşmasında aynı hata oranının elde edileceğini kanıtlamaz.</w:t>
      </w:r>
    </w:p>
    <w:p w14:paraId="2B746335" w14:textId="77777777" w:rsidR="0067221B" w:rsidRDefault="00973C0D">
      <w:pPr>
        <w:jc w:val="center"/>
      </w:pPr>
      <w:r>
        <w:rPr>
          <w:noProof/>
        </w:rPr>
        <w:drawing>
          <wp:inline distT="0" distB="0" distL="0" distR="0" wp14:anchorId="64990FC8" wp14:editId="5EFF5FA5">
            <wp:extent cx="5303520" cy="1988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ra_ablation_140h_domain.png"/>
                    <pic:cNvPicPr/>
                  </pic:nvPicPr>
                  <pic:blipFill>
                    <a:blip r:embed="rId19"/>
                    <a:stretch>
                      <a:fillRect/>
                    </a:stretch>
                  </pic:blipFill>
                  <pic:spPr>
                    <a:xfrm>
                      <a:off x="0" y="0"/>
                      <a:ext cx="5303520" cy="1988820"/>
                    </a:xfrm>
                    <a:prstGeom prst="rect">
                      <a:avLst/>
                    </a:prstGeom>
                  </pic:spPr>
                </pic:pic>
              </a:graphicData>
            </a:graphic>
          </wp:inline>
        </w:drawing>
      </w:r>
    </w:p>
    <w:p w14:paraId="2B0EB608" w14:textId="77777777" w:rsidR="0067221B" w:rsidRDefault="00973C0D">
      <w:pPr>
        <w:pStyle w:val="Stil1"/>
      </w:pPr>
      <w:bookmarkStart w:id="63" w:name="_Toc232052401"/>
      <w:r>
        <w:t xml:space="preserve">Şekil 4.2: Genel Türkçe ve sentetik medikal WER değerleri ile medikal terim </w:t>
      </w:r>
      <w:proofErr w:type="spellStart"/>
      <w:r>
        <w:t>recall</w:t>
      </w:r>
      <w:proofErr w:type="spellEnd"/>
      <w:r>
        <w:t xml:space="preserve"> sonuçlarının alanlara ayrılmış karşılaştırması.</w:t>
      </w:r>
      <w:bookmarkEnd w:id="63"/>
    </w:p>
    <w:p w14:paraId="6E6A1936" w14:textId="77777777" w:rsidR="0067221B" w:rsidRDefault="00973C0D">
      <w:r>
        <w:t xml:space="preserve">Şekil 4.2'de genel ve medikal </w:t>
      </w:r>
      <w:proofErr w:type="spellStart"/>
      <w:r>
        <w:t>WER'nin</w:t>
      </w:r>
      <w:proofErr w:type="spellEnd"/>
      <w:r>
        <w:t xml:space="preserve"> ayrı gösterilmesi özellikle önemlidir. İki alanın tek bir birleşik WER altında toplanması, değerlendirme kümesinin yaklaşık yarısını oluşturan kolay sentetik medikal örneklerin M2 ortalamasını aşağı çekmesine yol açmaktadır. Bu nedenle tezde birleşik WER ana sonuç olarak kullanılmamış; genel Türkçe, sentetik medikal ve gerçek-ses sonuçları ayrı raporlanmıştır.</w:t>
      </w:r>
    </w:p>
    <w:p w14:paraId="77561151" w14:textId="77777777" w:rsidR="0067221B" w:rsidRDefault="00973C0D">
      <w:pPr>
        <w:pStyle w:val="Balk2"/>
      </w:pPr>
      <w:bookmarkStart w:id="64" w:name="_Toc232052354"/>
      <w:r>
        <w:t>4.3 V2 Gerçek-Ses Zor-Terim Setinde WER ve CER</w:t>
      </w:r>
      <w:bookmarkEnd w:id="64"/>
    </w:p>
    <w:p w14:paraId="3BE3556D" w14:textId="77777777" w:rsidR="0067221B" w:rsidRDefault="00973C0D">
      <w:r>
        <w:t xml:space="preserve">Gerçek konuşmaya aktarımın ana değerlendirmesi, medv3 sözlüğündeki zor ilaç, Latin kökenli tanı ve klinik ifade örneklerinden üretilen; eğitim cümleleriyle metin eşleşmesi bulunmayan v2 setidir. </w:t>
      </w:r>
      <w:proofErr w:type="gramStart"/>
      <w:r>
        <w:t>k</w:t>
      </w:r>
      <w:proofErr w:type="gramEnd"/>
      <w:r>
        <w:t>1 ve k3 için 200'er, k2 için kayıt bütünlüğü ve kalite denetiminden geçen 116 klip bulunmaktadır. Böylece toplam 516 eşleştirilmiş gerçek konuşma klibi M0, M1 ve M2 ile aynı koşullarda çözülmüştür.</w:t>
      </w:r>
    </w:p>
    <w:p w14:paraId="1B50F9F6" w14:textId="77777777" w:rsidR="0067221B" w:rsidRDefault="00973C0D">
      <w:r>
        <w:t>Ham kanıt dosyalarındaki k4 etiketi, Bölüm 3.8.4'te açıklandığı üzere tez sunumunda k3 olarak gösterilmektedir. Bu yalnızca etiket değişikliğidir; ham ses ve sonuç satırları değiştirilmemiştir.</w:t>
      </w:r>
    </w:p>
    <w:p w14:paraId="0C921129" w14:textId="77777777" w:rsidR="0067221B" w:rsidRDefault="00973C0D">
      <w:pPr>
        <w:pStyle w:val="Stil2"/>
      </w:pPr>
      <w:bookmarkStart w:id="65" w:name="_Toc232052420"/>
      <w:r>
        <w:t>Tablo 4.3: V2 gerçek-ses zor-terim setinde konuşmacı bazında WER ve CER</w:t>
      </w:r>
      <w:bookmarkEnd w:id="65"/>
    </w:p>
    <w:tbl>
      <w:tblPr>
        <w:tblStyle w:val="TabloKlavuzu"/>
        <w:tblW w:w="0" w:type="auto"/>
        <w:tblLook w:val="04A0" w:firstRow="1" w:lastRow="0" w:firstColumn="1" w:lastColumn="0" w:noHBand="0" w:noVBand="1"/>
      </w:tblPr>
      <w:tblGrid>
        <w:gridCol w:w="1128"/>
        <w:gridCol w:w="1126"/>
        <w:gridCol w:w="1127"/>
        <w:gridCol w:w="1127"/>
        <w:gridCol w:w="1127"/>
        <w:gridCol w:w="1127"/>
        <w:gridCol w:w="1127"/>
        <w:gridCol w:w="1127"/>
      </w:tblGrid>
      <w:tr w:rsidR="0067221B" w14:paraId="691D5B22" w14:textId="77777777">
        <w:trPr>
          <w:cantSplit/>
          <w:tblHeader/>
        </w:trPr>
        <w:tc>
          <w:tcPr>
            <w:tcW w:w="1128" w:type="dxa"/>
            <w:shd w:val="clear" w:color="auto" w:fill="D9E2F3"/>
          </w:tcPr>
          <w:p w14:paraId="5AA90D9C" w14:textId="77777777" w:rsidR="0067221B" w:rsidRDefault="00973C0D">
            <w:r>
              <w:rPr>
                <w:b/>
                <w:sz w:val="17"/>
              </w:rPr>
              <w:t>Konuşmacı</w:t>
            </w:r>
          </w:p>
        </w:tc>
        <w:tc>
          <w:tcPr>
            <w:tcW w:w="1128" w:type="dxa"/>
            <w:shd w:val="clear" w:color="auto" w:fill="D9E2F3"/>
          </w:tcPr>
          <w:p w14:paraId="227C10F6" w14:textId="77777777" w:rsidR="0067221B" w:rsidRDefault="00973C0D">
            <w:proofErr w:type="gramStart"/>
            <w:r>
              <w:rPr>
                <w:b/>
                <w:sz w:val="17"/>
              </w:rPr>
              <w:t>n</w:t>
            </w:r>
            <w:proofErr w:type="gramEnd"/>
          </w:p>
        </w:tc>
        <w:tc>
          <w:tcPr>
            <w:tcW w:w="1128" w:type="dxa"/>
            <w:shd w:val="clear" w:color="auto" w:fill="D9E2F3"/>
          </w:tcPr>
          <w:p w14:paraId="0CA36771" w14:textId="77777777" w:rsidR="0067221B" w:rsidRDefault="00973C0D">
            <w:r>
              <w:rPr>
                <w:b/>
                <w:sz w:val="17"/>
              </w:rPr>
              <w:t>M0 WER</w:t>
            </w:r>
          </w:p>
        </w:tc>
        <w:tc>
          <w:tcPr>
            <w:tcW w:w="1128" w:type="dxa"/>
            <w:shd w:val="clear" w:color="auto" w:fill="D9E2F3"/>
          </w:tcPr>
          <w:p w14:paraId="73C404C2" w14:textId="77777777" w:rsidR="0067221B" w:rsidRDefault="00973C0D">
            <w:r>
              <w:rPr>
                <w:b/>
                <w:sz w:val="17"/>
              </w:rPr>
              <w:t>M1 WER</w:t>
            </w:r>
          </w:p>
        </w:tc>
        <w:tc>
          <w:tcPr>
            <w:tcW w:w="1128" w:type="dxa"/>
            <w:shd w:val="clear" w:color="auto" w:fill="D9E2F3"/>
          </w:tcPr>
          <w:p w14:paraId="41F774D9" w14:textId="77777777" w:rsidR="0067221B" w:rsidRDefault="00973C0D">
            <w:r>
              <w:rPr>
                <w:b/>
                <w:sz w:val="17"/>
              </w:rPr>
              <w:t>M2 WER</w:t>
            </w:r>
          </w:p>
        </w:tc>
        <w:tc>
          <w:tcPr>
            <w:tcW w:w="1128" w:type="dxa"/>
            <w:shd w:val="clear" w:color="auto" w:fill="D9E2F3"/>
          </w:tcPr>
          <w:p w14:paraId="4D4A71BD" w14:textId="77777777" w:rsidR="0067221B" w:rsidRDefault="00973C0D">
            <w:r>
              <w:rPr>
                <w:b/>
                <w:sz w:val="17"/>
              </w:rPr>
              <w:t>M0 CER</w:t>
            </w:r>
          </w:p>
        </w:tc>
        <w:tc>
          <w:tcPr>
            <w:tcW w:w="1128" w:type="dxa"/>
            <w:shd w:val="clear" w:color="auto" w:fill="D9E2F3"/>
          </w:tcPr>
          <w:p w14:paraId="3BFA2F62" w14:textId="77777777" w:rsidR="0067221B" w:rsidRDefault="00973C0D">
            <w:r>
              <w:rPr>
                <w:b/>
                <w:sz w:val="17"/>
              </w:rPr>
              <w:t>M1 CER</w:t>
            </w:r>
          </w:p>
        </w:tc>
        <w:tc>
          <w:tcPr>
            <w:tcW w:w="1128" w:type="dxa"/>
            <w:shd w:val="clear" w:color="auto" w:fill="D9E2F3"/>
          </w:tcPr>
          <w:p w14:paraId="07F8A6A2" w14:textId="77777777" w:rsidR="0067221B" w:rsidRDefault="00973C0D">
            <w:r>
              <w:rPr>
                <w:b/>
                <w:sz w:val="17"/>
              </w:rPr>
              <w:t>M2 CER</w:t>
            </w:r>
          </w:p>
        </w:tc>
      </w:tr>
      <w:tr w:rsidR="0067221B" w14:paraId="1B7CE0E5" w14:textId="77777777">
        <w:trPr>
          <w:cantSplit/>
        </w:trPr>
        <w:tc>
          <w:tcPr>
            <w:tcW w:w="1128" w:type="dxa"/>
          </w:tcPr>
          <w:p w14:paraId="263E0FBB" w14:textId="77777777" w:rsidR="0067221B" w:rsidRDefault="00973C0D">
            <w:proofErr w:type="gramStart"/>
            <w:r>
              <w:rPr>
                <w:sz w:val="17"/>
              </w:rPr>
              <w:t>k</w:t>
            </w:r>
            <w:proofErr w:type="gramEnd"/>
            <w:r>
              <w:rPr>
                <w:sz w:val="17"/>
              </w:rPr>
              <w:t>1</w:t>
            </w:r>
          </w:p>
        </w:tc>
        <w:tc>
          <w:tcPr>
            <w:tcW w:w="1128" w:type="dxa"/>
          </w:tcPr>
          <w:p w14:paraId="35EE2D62" w14:textId="77777777" w:rsidR="0067221B" w:rsidRDefault="00973C0D">
            <w:r>
              <w:rPr>
                <w:sz w:val="17"/>
              </w:rPr>
              <w:t>200</w:t>
            </w:r>
          </w:p>
        </w:tc>
        <w:tc>
          <w:tcPr>
            <w:tcW w:w="1128" w:type="dxa"/>
          </w:tcPr>
          <w:p w14:paraId="0D4FE823" w14:textId="77777777" w:rsidR="0067221B" w:rsidRDefault="00973C0D">
            <w:r>
              <w:rPr>
                <w:sz w:val="17"/>
              </w:rPr>
              <w:t>0,1070</w:t>
            </w:r>
          </w:p>
        </w:tc>
        <w:tc>
          <w:tcPr>
            <w:tcW w:w="1128" w:type="dxa"/>
          </w:tcPr>
          <w:p w14:paraId="4D8950E5" w14:textId="77777777" w:rsidR="0067221B" w:rsidRDefault="00973C0D">
            <w:r>
              <w:rPr>
                <w:sz w:val="17"/>
              </w:rPr>
              <w:t>0,1064</w:t>
            </w:r>
          </w:p>
        </w:tc>
        <w:tc>
          <w:tcPr>
            <w:tcW w:w="1128" w:type="dxa"/>
          </w:tcPr>
          <w:p w14:paraId="27F1344A" w14:textId="77777777" w:rsidR="0067221B" w:rsidRDefault="00973C0D">
            <w:r>
              <w:rPr>
                <w:b/>
                <w:sz w:val="17"/>
              </w:rPr>
              <w:t>0,0898</w:t>
            </w:r>
          </w:p>
        </w:tc>
        <w:tc>
          <w:tcPr>
            <w:tcW w:w="1128" w:type="dxa"/>
          </w:tcPr>
          <w:p w14:paraId="6B6FBF37" w14:textId="77777777" w:rsidR="0067221B" w:rsidRDefault="00973C0D">
            <w:r>
              <w:rPr>
                <w:sz w:val="17"/>
              </w:rPr>
              <w:t>0,0204</w:t>
            </w:r>
          </w:p>
        </w:tc>
        <w:tc>
          <w:tcPr>
            <w:tcW w:w="1128" w:type="dxa"/>
          </w:tcPr>
          <w:p w14:paraId="390793FF" w14:textId="77777777" w:rsidR="0067221B" w:rsidRDefault="00973C0D">
            <w:r>
              <w:rPr>
                <w:sz w:val="17"/>
              </w:rPr>
              <w:t>0,0192</w:t>
            </w:r>
          </w:p>
        </w:tc>
        <w:tc>
          <w:tcPr>
            <w:tcW w:w="1128" w:type="dxa"/>
          </w:tcPr>
          <w:p w14:paraId="72C57094" w14:textId="77777777" w:rsidR="0067221B" w:rsidRDefault="00973C0D">
            <w:r>
              <w:rPr>
                <w:b/>
                <w:sz w:val="17"/>
              </w:rPr>
              <w:t>0,0177</w:t>
            </w:r>
          </w:p>
        </w:tc>
      </w:tr>
      <w:tr w:rsidR="0067221B" w14:paraId="7D4CBCAF" w14:textId="77777777">
        <w:trPr>
          <w:cantSplit/>
        </w:trPr>
        <w:tc>
          <w:tcPr>
            <w:tcW w:w="1128" w:type="dxa"/>
          </w:tcPr>
          <w:p w14:paraId="20CC5FE0" w14:textId="77777777" w:rsidR="0067221B" w:rsidRDefault="00973C0D">
            <w:proofErr w:type="gramStart"/>
            <w:r>
              <w:rPr>
                <w:sz w:val="17"/>
              </w:rPr>
              <w:t>k</w:t>
            </w:r>
            <w:proofErr w:type="gramEnd"/>
            <w:r>
              <w:rPr>
                <w:sz w:val="17"/>
              </w:rPr>
              <w:t>2</w:t>
            </w:r>
          </w:p>
        </w:tc>
        <w:tc>
          <w:tcPr>
            <w:tcW w:w="1128" w:type="dxa"/>
          </w:tcPr>
          <w:p w14:paraId="5B86CE12" w14:textId="77777777" w:rsidR="0067221B" w:rsidRDefault="00973C0D">
            <w:r>
              <w:rPr>
                <w:sz w:val="17"/>
              </w:rPr>
              <w:t>116</w:t>
            </w:r>
          </w:p>
        </w:tc>
        <w:tc>
          <w:tcPr>
            <w:tcW w:w="1128" w:type="dxa"/>
          </w:tcPr>
          <w:p w14:paraId="5D9C5D22" w14:textId="77777777" w:rsidR="0067221B" w:rsidRDefault="00973C0D">
            <w:r>
              <w:rPr>
                <w:sz w:val="17"/>
              </w:rPr>
              <w:t>0,0691</w:t>
            </w:r>
          </w:p>
        </w:tc>
        <w:tc>
          <w:tcPr>
            <w:tcW w:w="1128" w:type="dxa"/>
          </w:tcPr>
          <w:p w14:paraId="52ADBDF6" w14:textId="77777777" w:rsidR="0067221B" w:rsidRDefault="00973C0D">
            <w:r>
              <w:rPr>
                <w:sz w:val="17"/>
              </w:rPr>
              <w:t>0,0831</w:t>
            </w:r>
          </w:p>
        </w:tc>
        <w:tc>
          <w:tcPr>
            <w:tcW w:w="1128" w:type="dxa"/>
          </w:tcPr>
          <w:p w14:paraId="6E5D73AF" w14:textId="77777777" w:rsidR="0067221B" w:rsidRDefault="00973C0D">
            <w:r>
              <w:rPr>
                <w:b/>
                <w:sz w:val="17"/>
              </w:rPr>
              <w:t>0,0395</w:t>
            </w:r>
          </w:p>
        </w:tc>
        <w:tc>
          <w:tcPr>
            <w:tcW w:w="1128" w:type="dxa"/>
          </w:tcPr>
          <w:p w14:paraId="122C014E" w14:textId="77777777" w:rsidR="0067221B" w:rsidRDefault="00973C0D">
            <w:r>
              <w:rPr>
                <w:sz w:val="17"/>
              </w:rPr>
              <w:t>0,0130</w:t>
            </w:r>
          </w:p>
        </w:tc>
        <w:tc>
          <w:tcPr>
            <w:tcW w:w="1128" w:type="dxa"/>
          </w:tcPr>
          <w:p w14:paraId="3D3AC336" w14:textId="77777777" w:rsidR="0067221B" w:rsidRDefault="00973C0D">
            <w:r>
              <w:rPr>
                <w:sz w:val="17"/>
              </w:rPr>
              <w:t>0,0151</w:t>
            </w:r>
          </w:p>
        </w:tc>
        <w:tc>
          <w:tcPr>
            <w:tcW w:w="1128" w:type="dxa"/>
          </w:tcPr>
          <w:p w14:paraId="125FB919" w14:textId="77777777" w:rsidR="0067221B" w:rsidRDefault="00973C0D">
            <w:r>
              <w:rPr>
                <w:b/>
                <w:sz w:val="17"/>
              </w:rPr>
              <w:t>0,0075</w:t>
            </w:r>
          </w:p>
        </w:tc>
      </w:tr>
      <w:tr w:rsidR="0067221B" w14:paraId="158D4B92" w14:textId="77777777">
        <w:trPr>
          <w:cantSplit/>
        </w:trPr>
        <w:tc>
          <w:tcPr>
            <w:tcW w:w="1128" w:type="dxa"/>
          </w:tcPr>
          <w:p w14:paraId="03EF8628" w14:textId="77777777" w:rsidR="0067221B" w:rsidRDefault="00973C0D">
            <w:proofErr w:type="gramStart"/>
            <w:r>
              <w:rPr>
                <w:sz w:val="17"/>
              </w:rPr>
              <w:t>k</w:t>
            </w:r>
            <w:proofErr w:type="gramEnd"/>
            <w:r>
              <w:rPr>
                <w:sz w:val="17"/>
              </w:rPr>
              <w:t>3</w:t>
            </w:r>
          </w:p>
        </w:tc>
        <w:tc>
          <w:tcPr>
            <w:tcW w:w="1128" w:type="dxa"/>
          </w:tcPr>
          <w:p w14:paraId="16FA5452" w14:textId="77777777" w:rsidR="0067221B" w:rsidRDefault="00973C0D">
            <w:r>
              <w:rPr>
                <w:sz w:val="17"/>
              </w:rPr>
              <w:t>200</w:t>
            </w:r>
          </w:p>
        </w:tc>
        <w:tc>
          <w:tcPr>
            <w:tcW w:w="1128" w:type="dxa"/>
          </w:tcPr>
          <w:p w14:paraId="1C819293" w14:textId="77777777" w:rsidR="0067221B" w:rsidRDefault="00973C0D">
            <w:r>
              <w:rPr>
                <w:sz w:val="17"/>
              </w:rPr>
              <w:t>0,0911</w:t>
            </w:r>
          </w:p>
        </w:tc>
        <w:tc>
          <w:tcPr>
            <w:tcW w:w="1128" w:type="dxa"/>
          </w:tcPr>
          <w:p w14:paraId="31E0E180" w14:textId="77777777" w:rsidR="0067221B" w:rsidRDefault="00973C0D">
            <w:r>
              <w:rPr>
                <w:sz w:val="17"/>
              </w:rPr>
              <w:t>0,0952</w:t>
            </w:r>
          </w:p>
        </w:tc>
        <w:tc>
          <w:tcPr>
            <w:tcW w:w="1128" w:type="dxa"/>
          </w:tcPr>
          <w:p w14:paraId="1B37CC03" w14:textId="77777777" w:rsidR="0067221B" w:rsidRDefault="00973C0D">
            <w:r>
              <w:rPr>
                <w:b/>
                <w:sz w:val="17"/>
              </w:rPr>
              <w:t>0,0730</w:t>
            </w:r>
          </w:p>
        </w:tc>
        <w:tc>
          <w:tcPr>
            <w:tcW w:w="1128" w:type="dxa"/>
          </w:tcPr>
          <w:p w14:paraId="469A40C4" w14:textId="77777777" w:rsidR="0067221B" w:rsidRDefault="00973C0D">
            <w:r>
              <w:rPr>
                <w:sz w:val="17"/>
              </w:rPr>
              <w:t>0,0142</w:t>
            </w:r>
          </w:p>
        </w:tc>
        <w:tc>
          <w:tcPr>
            <w:tcW w:w="1128" w:type="dxa"/>
          </w:tcPr>
          <w:p w14:paraId="26B38974" w14:textId="77777777" w:rsidR="0067221B" w:rsidRDefault="00973C0D">
            <w:r>
              <w:rPr>
                <w:sz w:val="17"/>
              </w:rPr>
              <w:t>0,0153</w:t>
            </w:r>
          </w:p>
        </w:tc>
        <w:tc>
          <w:tcPr>
            <w:tcW w:w="1128" w:type="dxa"/>
          </w:tcPr>
          <w:p w14:paraId="50ACF058" w14:textId="77777777" w:rsidR="0067221B" w:rsidRDefault="00973C0D">
            <w:r>
              <w:rPr>
                <w:b/>
                <w:sz w:val="17"/>
              </w:rPr>
              <w:t>0,0131</w:t>
            </w:r>
          </w:p>
        </w:tc>
      </w:tr>
    </w:tbl>
    <w:p w14:paraId="6898CD38" w14:textId="77777777" w:rsidR="0067221B" w:rsidRDefault="00973C0D">
      <w:r>
        <w:t>M2 üç konuşmacının tamamında en düşük WER ve CER değerini üretmiştir. M0'dan M2'ye WER göreli azalması k1'de %16,0, k2'de %42,8 ve k3'te %19,8'dir. CER göreli azalması aynı sırayla %13,3, %42,0 ve %8,1'dir. Sonucun yalnız bir konuşmacıda değil, farklı telaffuz ve kayıt özelliklerine sahip üç konuşmacının tamamında aynı yönde olması, medikal uyarlamanın gerçek sese aktarımını desteklemektedir.</w:t>
      </w:r>
    </w:p>
    <w:p w14:paraId="4905CB7D" w14:textId="77777777" w:rsidR="0067221B" w:rsidRDefault="00973C0D">
      <w:r>
        <w:t xml:space="preserve">M1'in davranışı ayrıca kontrollü ablasyon açısından açıklayıcıdır. M1, k1'de M0'a çok yakın sonuç üretirken k2 ve k3'te hem WER hem CER bakımından M0'ın gerisinde kalmıştır. Buna </w:t>
      </w:r>
      <w:r>
        <w:lastRenderedPageBreak/>
        <w:t xml:space="preserve">karşılık M2 tüm konuşmacılarda belirgin iyileşme sağlamıştır. M1 ve M2 aynı temel model, </w:t>
      </w:r>
      <w:proofErr w:type="spellStart"/>
      <w:r>
        <w:t>LoRA</w:t>
      </w:r>
      <w:proofErr w:type="spellEnd"/>
      <w:r>
        <w:t xml:space="preserve"> yapısı ve genel Türkçe eğitim verisini paylaştığı için aradaki temel değişken medv3 medikal verisidir. Bu nedenle v2 üzerindeki kazanımın yalnız genel Türkçe ince ayarından değil, medikal alan uyarlamasından kaynaklandığı sonucuna varılmaktadır.</w:t>
      </w:r>
    </w:p>
    <w:p w14:paraId="7E5C54B2" w14:textId="77777777" w:rsidR="0067221B" w:rsidRDefault="00973C0D">
      <w:pPr>
        <w:pStyle w:val="Balk2"/>
      </w:pPr>
      <w:bookmarkStart w:id="66" w:name="_Toc232052355"/>
      <w:r>
        <w:t>4.4 V2 Zor-Terim Tanıma Başarımı</w:t>
      </w:r>
      <w:bookmarkEnd w:id="66"/>
    </w:p>
    <w:p w14:paraId="372A2C26" w14:textId="77777777" w:rsidR="0067221B" w:rsidRDefault="00973C0D">
      <w:r>
        <w:t xml:space="preserve">V2 setinin ayırt edici özelliği, her cümlenin önceden belirlenmiş zor bir tıbbi hedef terim içermesidir. Terim eşleştirmesinde büyük-küçük harf ve Türkçe </w:t>
      </w:r>
      <w:proofErr w:type="spellStart"/>
      <w:r>
        <w:t>diyakritik</w:t>
      </w:r>
      <w:proofErr w:type="spellEnd"/>
      <w:r>
        <w:t xml:space="preserve"> farklılıklarına tolerans tanınmış; ancak fonetik olarak farklı harf üretimleri doğru kabul edilmemiştir. Böylece yalnız genel cümle akıcılığı değil, klinik açıdan hedeflenen terimin gerçekten korunup korunmadığı ölçülmüştür.</w:t>
      </w:r>
    </w:p>
    <w:p w14:paraId="67EC6E77" w14:textId="77777777" w:rsidR="0067221B" w:rsidRDefault="00973C0D">
      <w:pPr>
        <w:pStyle w:val="Stil2"/>
      </w:pPr>
      <w:bookmarkStart w:id="67" w:name="_Toc232052421"/>
      <w:r>
        <w:t xml:space="preserve">Tablo 4.4: V2 gerçek-ses setinde zor tıbbi terim </w:t>
      </w:r>
      <w:proofErr w:type="spellStart"/>
      <w:r>
        <w:t>recall</w:t>
      </w:r>
      <w:proofErr w:type="spellEnd"/>
      <w:r>
        <w:t xml:space="preserve"> sonuçları</w:t>
      </w:r>
      <w:bookmarkEnd w:id="67"/>
    </w:p>
    <w:tbl>
      <w:tblPr>
        <w:tblStyle w:val="TabloKlavuzu"/>
        <w:tblW w:w="0" w:type="auto"/>
        <w:tblLook w:val="04A0" w:firstRow="1" w:lastRow="0" w:firstColumn="1" w:lastColumn="0" w:noHBand="0" w:noVBand="1"/>
      </w:tblPr>
      <w:tblGrid>
        <w:gridCol w:w="1002"/>
        <w:gridCol w:w="1000"/>
        <w:gridCol w:w="1002"/>
        <w:gridCol w:w="1002"/>
        <w:gridCol w:w="1002"/>
        <w:gridCol w:w="1002"/>
        <w:gridCol w:w="1002"/>
        <w:gridCol w:w="1002"/>
        <w:gridCol w:w="1002"/>
      </w:tblGrid>
      <w:tr w:rsidR="0067221B" w14:paraId="4451D143" w14:textId="77777777">
        <w:trPr>
          <w:cantSplit/>
          <w:tblHeader/>
        </w:trPr>
        <w:tc>
          <w:tcPr>
            <w:tcW w:w="1003" w:type="dxa"/>
            <w:shd w:val="clear" w:color="auto" w:fill="D9E2F3"/>
          </w:tcPr>
          <w:p w14:paraId="7456C210" w14:textId="77777777" w:rsidR="0067221B" w:rsidRDefault="00973C0D">
            <w:r>
              <w:rPr>
                <w:b/>
                <w:sz w:val="15"/>
              </w:rPr>
              <w:t>Konuşmacı</w:t>
            </w:r>
          </w:p>
        </w:tc>
        <w:tc>
          <w:tcPr>
            <w:tcW w:w="1003" w:type="dxa"/>
            <w:shd w:val="clear" w:color="auto" w:fill="D9E2F3"/>
          </w:tcPr>
          <w:p w14:paraId="3F5FE32A" w14:textId="77777777" w:rsidR="0067221B" w:rsidRDefault="00973C0D">
            <w:proofErr w:type="gramStart"/>
            <w:r>
              <w:rPr>
                <w:b/>
                <w:sz w:val="15"/>
              </w:rPr>
              <w:t>n</w:t>
            </w:r>
            <w:proofErr w:type="gramEnd"/>
          </w:p>
        </w:tc>
        <w:tc>
          <w:tcPr>
            <w:tcW w:w="1003" w:type="dxa"/>
            <w:shd w:val="clear" w:color="auto" w:fill="D9E2F3"/>
          </w:tcPr>
          <w:p w14:paraId="5C9A85C4" w14:textId="77777777" w:rsidR="0067221B" w:rsidRDefault="00973C0D">
            <w:r>
              <w:rPr>
                <w:b/>
                <w:sz w:val="15"/>
              </w:rPr>
              <w:t xml:space="preserve">M0 </w:t>
            </w:r>
            <w:proofErr w:type="spellStart"/>
            <w:r>
              <w:rPr>
                <w:b/>
                <w:sz w:val="15"/>
              </w:rPr>
              <w:t>recall</w:t>
            </w:r>
            <w:proofErr w:type="spellEnd"/>
          </w:p>
        </w:tc>
        <w:tc>
          <w:tcPr>
            <w:tcW w:w="1003" w:type="dxa"/>
            <w:shd w:val="clear" w:color="auto" w:fill="D9E2F3"/>
          </w:tcPr>
          <w:p w14:paraId="2F0AA34B" w14:textId="77777777" w:rsidR="0067221B" w:rsidRDefault="00973C0D">
            <w:r>
              <w:rPr>
                <w:b/>
                <w:sz w:val="15"/>
              </w:rPr>
              <w:t xml:space="preserve">M1 </w:t>
            </w:r>
            <w:proofErr w:type="spellStart"/>
            <w:r>
              <w:rPr>
                <w:b/>
                <w:sz w:val="15"/>
              </w:rPr>
              <w:t>recall</w:t>
            </w:r>
            <w:proofErr w:type="spellEnd"/>
          </w:p>
        </w:tc>
        <w:tc>
          <w:tcPr>
            <w:tcW w:w="1003" w:type="dxa"/>
            <w:shd w:val="clear" w:color="auto" w:fill="D9E2F3"/>
          </w:tcPr>
          <w:p w14:paraId="46274E16" w14:textId="77777777" w:rsidR="0067221B" w:rsidRDefault="00973C0D">
            <w:r>
              <w:rPr>
                <w:b/>
                <w:sz w:val="15"/>
              </w:rPr>
              <w:t xml:space="preserve">M2 </w:t>
            </w:r>
            <w:proofErr w:type="spellStart"/>
            <w:r>
              <w:rPr>
                <w:b/>
                <w:sz w:val="15"/>
              </w:rPr>
              <w:t>recall</w:t>
            </w:r>
            <w:proofErr w:type="spellEnd"/>
          </w:p>
        </w:tc>
        <w:tc>
          <w:tcPr>
            <w:tcW w:w="1003" w:type="dxa"/>
            <w:shd w:val="clear" w:color="auto" w:fill="D9E2F3"/>
          </w:tcPr>
          <w:p w14:paraId="6CEB73A9" w14:textId="77777777" w:rsidR="0067221B" w:rsidRDefault="00973C0D">
            <w:r>
              <w:rPr>
                <w:b/>
                <w:sz w:val="15"/>
              </w:rPr>
              <w:t>M0 doğru</w:t>
            </w:r>
          </w:p>
        </w:tc>
        <w:tc>
          <w:tcPr>
            <w:tcW w:w="1003" w:type="dxa"/>
            <w:shd w:val="clear" w:color="auto" w:fill="D9E2F3"/>
          </w:tcPr>
          <w:p w14:paraId="1FC11A26" w14:textId="77777777" w:rsidR="0067221B" w:rsidRDefault="00973C0D">
            <w:r>
              <w:rPr>
                <w:b/>
                <w:sz w:val="15"/>
              </w:rPr>
              <w:t>M1 doğru</w:t>
            </w:r>
          </w:p>
        </w:tc>
        <w:tc>
          <w:tcPr>
            <w:tcW w:w="1003" w:type="dxa"/>
            <w:shd w:val="clear" w:color="auto" w:fill="D9E2F3"/>
          </w:tcPr>
          <w:p w14:paraId="4E14F21B" w14:textId="77777777" w:rsidR="0067221B" w:rsidRDefault="00973C0D">
            <w:r>
              <w:rPr>
                <w:b/>
                <w:sz w:val="15"/>
              </w:rPr>
              <w:t>M2 doğru</w:t>
            </w:r>
          </w:p>
        </w:tc>
        <w:tc>
          <w:tcPr>
            <w:tcW w:w="1003" w:type="dxa"/>
            <w:shd w:val="clear" w:color="auto" w:fill="D9E2F3"/>
          </w:tcPr>
          <w:p w14:paraId="1498C888" w14:textId="77777777" w:rsidR="0067221B" w:rsidRDefault="00973C0D">
            <w:proofErr w:type="spellStart"/>
            <w:r>
              <w:rPr>
                <w:b/>
                <w:sz w:val="15"/>
              </w:rPr>
              <w:t>Recall</w:t>
            </w:r>
            <w:proofErr w:type="spellEnd"/>
            <w:r>
              <w:rPr>
                <w:b/>
                <w:sz w:val="15"/>
              </w:rPr>
              <w:t xml:space="preserve"> artışı</w:t>
            </w:r>
          </w:p>
        </w:tc>
      </w:tr>
      <w:tr w:rsidR="0067221B" w14:paraId="5332DB34" w14:textId="77777777">
        <w:trPr>
          <w:cantSplit/>
        </w:trPr>
        <w:tc>
          <w:tcPr>
            <w:tcW w:w="1003" w:type="dxa"/>
          </w:tcPr>
          <w:p w14:paraId="11D5D89A" w14:textId="77777777" w:rsidR="0067221B" w:rsidRDefault="00973C0D">
            <w:proofErr w:type="gramStart"/>
            <w:r>
              <w:rPr>
                <w:sz w:val="15"/>
              </w:rPr>
              <w:t>k</w:t>
            </w:r>
            <w:proofErr w:type="gramEnd"/>
            <w:r>
              <w:rPr>
                <w:sz w:val="15"/>
              </w:rPr>
              <w:t>1</w:t>
            </w:r>
          </w:p>
        </w:tc>
        <w:tc>
          <w:tcPr>
            <w:tcW w:w="1003" w:type="dxa"/>
          </w:tcPr>
          <w:p w14:paraId="53E33694" w14:textId="77777777" w:rsidR="0067221B" w:rsidRDefault="00973C0D">
            <w:r>
              <w:rPr>
                <w:sz w:val="15"/>
              </w:rPr>
              <w:t>200</w:t>
            </w:r>
          </w:p>
        </w:tc>
        <w:tc>
          <w:tcPr>
            <w:tcW w:w="1003" w:type="dxa"/>
          </w:tcPr>
          <w:p w14:paraId="4EB1B32B" w14:textId="77777777" w:rsidR="0067221B" w:rsidRDefault="00973C0D">
            <w:r>
              <w:rPr>
                <w:sz w:val="15"/>
              </w:rPr>
              <w:t>0,670</w:t>
            </w:r>
          </w:p>
        </w:tc>
        <w:tc>
          <w:tcPr>
            <w:tcW w:w="1003" w:type="dxa"/>
          </w:tcPr>
          <w:p w14:paraId="12334593" w14:textId="77777777" w:rsidR="0067221B" w:rsidRDefault="00973C0D">
            <w:r>
              <w:rPr>
                <w:sz w:val="15"/>
              </w:rPr>
              <w:t>0,665</w:t>
            </w:r>
          </w:p>
        </w:tc>
        <w:tc>
          <w:tcPr>
            <w:tcW w:w="1003" w:type="dxa"/>
          </w:tcPr>
          <w:p w14:paraId="5400E0C8" w14:textId="77777777" w:rsidR="0067221B" w:rsidRDefault="00973C0D">
            <w:r>
              <w:rPr>
                <w:b/>
                <w:sz w:val="15"/>
              </w:rPr>
              <w:t>0,735</w:t>
            </w:r>
          </w:p>
        </w:tc>
        <w:tc>
          <w:tcPr>
            <w:tcW w:w="1003" w:type="dxa"/>
          </w:tcPr>
          <w:p w14:paraId="40BC4454" w14:textId="77777777" w:rsidR="0067221B" w:rsidRDefault="00973C0D">
            <w:r>
              <w:rPr>
                <w:sz w:val="15"/>
              </w:rPr>
              <w:t>134</w:t>
            </w:r>
          </w:p>
        </w:tc>
        <w:tc>
          <w:tcPr>
            <w:tcW w:w="1003" w:type="dxa"/>
          </w:tcPr>
          <w:p w14:paraId="11962508" w14:textId="77777777" w:rsidR="0067221B" w:rsidRDefault="00973C0D">
            <w:r>
              <w:rPr>
                <w:sz w:val="15"/>
              </w:rPr>
              <w:t>133</w:t>
            </w:r>
          </w:p>
        </w:tc>
        <w:tc>
          <w:tcPr>
            <w:tcW w:w="1003" w:type="dxa"/>
          </w:tcPr>
          <w:p w14:paraId="48176791" w14:textId="77777777" w:rsidR="0067221B" w:rsidRDefault="00973C0D">
            <w:r>
              <w:rPr>
                <w:b/>
                <w:sz w:val="15"/>
              </w:rPr>
              <w:t>147</w:t>
            </w:r>
          </w:p>
        </w:tc>
        <w:tc>
          <w:tcPr>
            <w:tcW w:w="1003" w:type="dxa"/>
          </w:tcPr>
          <w:p w14:paraId="44ED0057" w14:textId="77777777" w:rsidR="0067221B" w:rsidRDefault="00973C0D">
            <w:r>
              <w:rPr>
                <w:sz w:val="15"/>
              </w:rPr>
              <w:t xml:space="preserve">+6,5 </w:t>
            </w:r>
            <w:proofErr w:type="spellStart"/>
            <w:r>
              <w:rPr>
                <w:sz w:val="15"/>
              </w:rPr>
              <w:t>yp</w:t>
            </w:r>
            <w:proofErr w:type="spellEnd"/>
          </w:p>
        </w:tc>
      </w:tr>
      <w:tr w:rsidR="0067221B" w14:paraId="7C078BEA" w14:textId="77777777">
        <w:trPr>
          <w:cantSplit/>
        </w:trPr>
        <w:tc>
          <w:tcPr>
            <w:tcW w:w="1003" w:type="dxa"/>
          </w:tcPr>
          <w:p w14:paraId="61102C4F" w14:textId="77777777" w:rsidR="0067221B" w:rsidRDefault="00973C0D">
            <w:proofErr w:type="gramStart"/>
            <w:r>
              <w:rPr>
                <w:sz w:val="15"/>
              </w:rPr>
              <w:t>k</w:t>
            </w:r>
            <w:proofErr w:type="gramEnd"/>
            <w:r>
              <w:rPr>
                <w:sz w:val="15"/>
              </w:rPr>
              <w:t>2</w:t>
            </w:r>
          </w:p>
        </w:tc>
        <w:tc>
          <w:tcPr>
            <w:tcW w:w="1003" w:type="dxa"/>
          </w:tcPr>
          <w:p w14:paraId="4480CB69" w14:textId="77777777" w:rsidR="0067221B" w:rsidRDefault="00973C0D">
            <w:r>
              <w:rPr>
                <w:sz w:val="15"/>
              </w:rPr>
              <w:t>116</w:t>
            </w:r>
          </w:p>
        </w:tc>
        <w:tc>
          <w:tcPr>
            <w:tcW w:w="1003" w:type="dxa"/>
          </w:tcPr>
          <w:p w14:paraId="1C084686" w14:textId="77777777" w:rsidR="0067221B" w:rsidRDefault="00973C0D">
            <w:r>
              <w:rPr>
                <w:sz w:val="15"/>
              </w:rPr>
              <w:t>0,750</w:t>
            </w:r>
          </w:p>
        </w:tc>
        <w:tc>
          <w:tcPr>
            <w:tcW w:w="1003" w:type="dxa"/>
          </w:tcPr>
          <w:p w14:paraId="0486522F" w14:textId="77777777" w:rsidR="0067221B" w:rsidRDefault="00973C0D">
            <w:r>
              <w:rPr>
                <w:sz w:val="15"/>
              </w:rPr>
              <w:t>0,724</w:t>
            </w:r>
          </w:p>
        </w:tc>
        <w:tc>
          <w:tcPr>
            <w:tcW w:w="1003" w:type="dxa"/>
          </w:tcPr>
          <w:p w14:paraId="300B7DD6" w14:textId="77777777" w:rsidR="0067221B" w:rsidRDefault="00973C0D">
            <w:r>
              <w:rPr>
                <w:b/>
                <w:sz w:val="15"/>
              </w:rPr>
              <w:t>0,836</w:t>
            </w:r>
          </w:p>
        </w:tc>
        <w:tc>
          <w:tcPr>
            <w:tcW w:w="1003" w:type="dxa"/>
          </w:tcPr>
          <w:p w14:paraId="43E74D63" w14:textId="77777777" w:rsidR="0067221B" w:rsidRDefault="00973C0D">
            <w:r>
              <w:rPr>
                <w:sz w:val="15"/>
              </w:rPr>
              <w:t>87</w:t>
            </w:r>
          </w:p>
        </w:tc>
        <w:tc>
          <w:tcPr>
            <w:tcW w:w="1003" w:type="dxa"/>
          </w:tcPr>
          <w:p w14:paraId="1B90B638" w14:textId="77777777" w:rsidR="0067221B" w:rsidRDefault="00973C0D">
            <w:r>
              <w:rPr>
                <w:sz w:val="15"/>
              </w:rPr>
              <w:t>84</w:t>
            </w:r>
          </w:p>
        </w:tc>
        <w:tc>
          <w:tcPr>
            <w:tcW w:w="1003" w:type="dxa"/>
          </w:tcPr>
          <w:p w14:paraId="19AB415C" w14:textId="77777777" w:rsidR="0067221B" w:rsidRDefault="00973C0D">
            <w:r>
              <w:rPr>
                <w:b/>
                <w:sz w:val="15"/>
              </w:rPr>
              <w:t>97</w:t>
            </w:r>
          </w:p>
        </w:tc>
        <w:tc>
          <w:tcPr>
            <w:tcW w:w="1003" w:type="dxa"/>
          </w:tcPr>
          <w:p w14:paraId="59F7370B" w14:textId="77777777" w:rsidR="0067221B" w:rsidRDefault="00973C0D">
            <w:r>
              <w:rPr>
                <w:sz w:val="15"/>
              </w:rPr>
              <w:t xml:space="preserve">+8,6 </w:t>
            </w:r>
            <w:proofErr w:type="spellStart"/>
            <w:r>
              <w:rPr>
                <w:sz w:val="15"/>
              </w:rPr>
              <w:t>yp</w:t>
            </w:r>
            <w:proofErr w:type="spellEnd"/>
          </w:p>
        </w:tc>
      </w:tr>
      <w:tr w:rsidR="0067221B" w14:paraId="58D5BF7A" w14:textId="77777777">
        <w:trPr>
          <w:cantSplit/>
        </w:trPr>
        <w:tc>
          <w:tcPr>
            <w:tcW w:w="1003" w:type="dxa"/>
          </w:tcPr>
          <w:p w14:paraId="488F97ED" w14:textId="77777777" w:rsidR="0067221B" w:rsidRDefault="00973C0D">
            <w:proofErr w:type="gramStart"/>
            <w:r>
              <w:rPr>
                <w:sz w:val="15"/>
              </w:rPr>
              <w:t>k</w:t>
            </w:r>
            <w:proofErr w:type="gramEnd"/>
            <w:r>
              <w:rPr>
                <w:sz w:val="15"/>
              </w:rPr>
              <w:t>3</w:t>
            </w:r>
          </w:p>
        </w:tc>
        <w:tc>
          <w:tcPr>
            <w:tcW w:w="1003" w:type="dxa"/>
          </w:tcPr>
          <w:p w14:paraId="47C44C1E" w14:textId="77777777" w:rsidR="0067221B" w:rsidRDefault="00973C0D">
            <w:r>
              <w:rPr>
                <w:sz w:val="15"/>
              </w:rPr>
              <w:t>200</w:t>
            </w:r>
          </w:p>
        </w:tc>
        <w:tc>
          <w:tcPr>
            <w:tcW w:w="1003" w:type="dxa"/>
          </w:tcPr>
          <w:p w14:paraId="50A8FFC0" w14:textId="77777777" w:rsidR="0067221B" w:rsidRDefault="00973C0D">
            <w:r>
              <w:rPr>
                <w:sz w:val="15"/>
              </w:rPr>
              <w:t>0,675</w:t>
            </w:r>
          </w:p>
        </w:tc>
        <w:tc>
          <w:tcPr>
            <w:tcW w:w="1003" w:type="dxa"/>
          </w:tcPr>
          <w:p w14:paraId="7E685551" w14:textId="77777777" w:rsidR="0067221B" w:rsidRDefault="00973C0D">
            <w:r>
              <w:rPr>
                <w:sz w:val="15"/>
              </w:rPr>
              <w:t>0,690</w:t>
            </w:r>
          </w:p>
        </w:tc>
        <w:tc>
          <w:tcPr>
            <w:tcW w:w="1003" w:type="dxa"/>
          </w:tcPr>
          <w:p w14:paraId="039E0C33" w14:textId="77777777" w:rsidR="0067221B" w:rsidRDefault="00973C0D">
            <w:r>
              <w:rPr>
                <w:b/>
                <w:sz w:val="15"/>
              </w:rPr>
              <w:t>0,750</w:t>
            </w:r>
          </w:p>
        </w:tc>
        <w:tc>
          <w:tcPr>
            <w:tcW w:w="1003" w:type="dxa"/>
          </w:tcPr>
          <w:p w14:paraId="6146B919" w14:textId="77777777" w:rsidR="0067221B" w:rsidRDefault="00973C0D">
            <w:r>
              <w:rPr>
                <w:sz w:val="15"/>
              </w:rPr>
              <w:t>135</w:t>
            </w:r>
          </w:p>
        </w:tc>
        <w:tc>
          <w:tcPr>
            <w:tcW w:w="1003" w:type="dxa"/>
          </w:tcPr>
          <w:p w14:paraId="7137D33D" w14:textId="77777777" w:rsidR="0067221B" w:rsidRDefault="00973C0D">
            <w:r>
              <w:rPr>
                <w:sz w:val="15"/>
              </w:rPr>
              <w:t>138</w:t>
            </w:r>
          </w:p>
        </w:tc>
        <w:tc>
          <w:tcPr>
            <w:tcW w:w="1003" w:type="dxa"/>
          </w:tcPr>
          <w:p w14:paraId="05AFBF3A" w14:textId="77777777" w:rsidR="0067221B" w:rsidRDefault="00973C0D">
            <w:r>
              <w:rPr>
                <w:b/>
                <w:sz w:val="15"/>
              </w:rPr>
              <w:t>150</w:t>
            </w:r>
          </w:p>
        </w:tc>
        <w:tc>
          <w:tcPr>
            <w:tcW w:w="1003" w:type="dxa"/>
          </w:tcPr>
          <w:p w14:paraId="4247D57C" w14:textId="77777777" w:rsidR="0067221B" w:rsidRDefault="00973C0D">
            <w:r>
              <w:rPr>
                <w:sz w:val="15"/>
              </w:rPr>
              <w:t xml:space="preserve">+7,5 </w:t>
            </w:r>
            <w:proofErr w:type="spellStart"/>
            <w:r>
              <w:rPr>
                <w:sz w:val="15"/>
              </w:rPr>
              <w:t>yp</w:t>
            </w:r>
            <w:proofErr w:type="spellEnd"/>
          </w:p>
        </w:tc>
      </w:tr>
    </w:tbl>
    <w:p w14:paraId="1B1F8576" w14:textId="77777777" w:rsidR="0067221B" w:rsidRDefault="00973C0D">
      <w:r>
        <w:t xml:space="preserve">Tabloda </w:t>
      </w:r>
      <w:proofErr w:type="spellStart"/>
      <w:r>
        <w:t>yp</w:t>
      </w:r>
      <w:proofErr w:type="spellEnd"/>
      <w:r>
        <w:t xml:space="preserve">, yüzde puanı anlamına gelmektedir. M0'ın </w:t>
      </w:r>
      <w:proofErr w:type="spellStart"/>
      <w:r>
        <w:t>recall</w:t>
      </w:r>
      <w:proofErr w:type="spellEnd"/>
      <w:r>
        <w:t xml:space="preserve"> değerleri %67,0 ile %75,0 arasında değişmektedir. Bu aralık, setin temel model için doygun olmadığını ve zor terimleri ayırt edebildiğini göstermektedir. M2 </w:t>
      </w:r>
      <w:proofErr w:type="spellStart"/>
      <w:r>
        <w:t>recall</w:t>
      </w:r>
      <w:proofErr w:type="spellEnd"/>
      <w:r>
        <w:t xml:space="preserve"> değerini k1'de %73,5'e, k2'de %83,6'ya ve k3'te %75,0'a yükseltmiştir. Mutlak doğru terim sayısı k1'de 13, k2'de 10 ve k3'te 15 artmıştır. Toplamda M2, M0'a göre 38 ek konuşmada hedef tıbbi terimi doğru korumuştur.</w:t>
      </w:r>
    </w:p>
    <w:p w14:paraId="234FC70D" w14:textId="77777777" w:rsidR="0067221B" w:rsidRDefault="00973C0D">
      <w:pPr>
        <w:jc w:val="center"/>
      </w:pPr>
      <w:r>
        <w:rPr>
          <w:noProof/>
        </w:rPr>
        <w:drawing>
          <wp:inline distT="0" distB="0" distL="0" distR="0" wp14:anchorId="06051DAD" wp14:editId="0D503C6F">
            <wp:extent cx="5303520" cy="20330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v2_hardterms.png"/>
                    <pic:cNvPicPr/>
                  </pic:nvPicPr>
                  <pic:blipFill>
                    <a:blip r:embed="rId20"/>
                    <a:stretch>
                      <a:fillRect/>
                    </a:stretch>
                  </pic:blipFill>
                  <pic:spPr>
                    <a:xfrm>
                      <a:off x="0" y="0"/>
                      <a:ext cx="5303520" cy="2033016"/>
                    </a:xfrm>
                    <a:prstGeom prst="rect">
                      <a:avLst/>
                    </a:prstGeom>
                  </pic:spPr>
                </pic:pic>
              </a:graphicData>
            </a:graphic>
          </wp:inline>
        </w:drawing>
      </w:r>
    </w:p>
    <w:p w14:paraId="469406A1" w14:textId="77777777" w:rsidR="0067221B" w:rsidRDefault="00973C0D">
      <w:pPr>
        <w:pStyle w:val="Stil1"/>
      </w:pPr>
      <w:bookmarkStart w:id="68" w:name="_Toc232052402"/>
      <w:r>
        <w:t xml:space="preserve">Şekil 4.3: V2 gerçek-ses zor-terim setinde üç konuşmacı için M0, M1 ve M2 WER ile terim </w:t>
      </w:r>
      <w:proofErr w:type="spellStart"/>
      <w:r>
        <w:t>recall</w:t>
      </w:r>
      <w:proofErr w:type="spellEnd"/>
      <w:r>
        <w:t xml:space="preserve"> karşılaştırması.</w:t>
      </w:r>
      <w:bookmarkEnd w:id="68"/>
    </w:p>
    <w:p w14:paraId="37CF1E36" w14:textId="77777777" w:rsidR="0067221B" w:rsidRDefault="00973C0D">
      <w:r>
        <w:t xml:space="preserve">Şekil 4.3, WER azalması ile terim </w:t>
      </w:r>
      <w:proofErr w:type="spellStart"/>
      <w:r>
        <w:t>recall</w:t>
      </w:r>
      <w:proofErr w:type="spellEnd"/>
      <w:r>
        <w:t xml:space="preserve"> artışının aynı anda gerçekleştiğini göstermektedir. M2'nin başarısı yalnız daha akıcı genel transkript üretmesinden ibaret değildir; hedeflenen klinik terimleri de daha yüksek oranda korumaktadır. M1'in k1 ve k2 </w:t>
      </w:r>
      <w:proofErr w:type="spellStart"/>
      <w:r>
        <w:t>recall</w:t>
      </w:r>
      <w:proofErr w:type="spellEnd"/>
      <w:r>
        <w:t xml:space="preserve"> değerlerinde M0'ın hafif gerisinde kalması, genel Türkçe uyarlamanın tek başına zor medikal söz varlığı için yeterli olmadığını bir kez daha göstermektedir.</w:t>
      </w:r>
    </w:p>
    <w:p w14:paraId="1FC6E1A6" w14:textId="77777777" w:rsidR="0067221B" w:rsidRDefault="00973C0D">
      <w:r>
        <w:t xml:space="preserve">V2 sonuçları sentetik medikal tanısal sonuçlardan sayısal olarak daha düşük olmakla birlikte bağımsız ve çok daha değerlidir. M2 eğitimde görülmüş sentetik kümede 1,0000 </w:t>
      </w:r>
      <w:proofErr w:type="spellStart"/>
      <w:r>
        <w:t>recall</w:t>
      </w:r>
      <w:proofErr w:type="spellEnd"/>
      <w:r>
        <w:t xml:space="preserve"> üretirken gerçek konuşmada %73,5–%83,6 aralığında kalmıştır. Bu fark, eğitimde görülmüş </w:t>
      </w:r>
      <w:r>
        <w:lastRenderedPageBreak/>
        <w:t>TTS verisindeki neredeyse kusursuz yeniden üretimin gerçek konuşma genellemesiyle karıştırılmaması gerektiğini ve gerçek konuşmacı çeşitliliğinin zorluğunu görünür kılmaktadır.</w:t>
      </w:r>
    </w:p>
    <w:p w14:paraId="2BCB6397" w14:textId="77777777" w:rsidR="0067221B" w:rsidRDefault="00973C0D">
      <w:pPr>
        <w:pStyle w:val="Balk2"/>
      </w:pPr>
      <w:bookmarkStart w:id="69" w:name="_Toc232052356"/>
      <w:r>
        <w:t>4.5 Eğitimde Görülmüş Sentetik Veride Klinik Alan Kırılımı</w:t>
      </w:r>
      <w:bookmarkEnd w:id="69"/>
    </w:p>
    <w:p w14:paraId="34B859DE" w14:textId="77777777" w:rsidR="0067221B" w:rsidRDefault="00973C0D">
      <w:r>
        <w:t>Medv3 değerlendirme örnekleri 20 klinik alana ayrılmıştır. Klinik alan kırılımı, M2'nin yalnız birkaç sık tekrarlanan konu üzerinde mi yoksa veri kümesinin geneline yayılmış biçimde mi iyileştiğini incelemek amacıyla kullanılmıştır. Tablo 4.5'te alan başına klip sayısı ile M0, M1 ve M2 WER değerleri verilmektedir.</w:t>
      </w:r>
    </w:p>
    <w:p w14:paraId="1F5C7477" w14:textId="77777777" w:rsidR="0067221B" w:rsidRDefault="00973C0D">
      <w:pPr>
        <w:pStyle w:val="Stil2"/>
      </w:pPr>
      <w:bookmarkStart w:id="70" w:name="_Toc232052422"/>
      <w:r>
        <w:t>Tablo 4.5: Eğitimde görülmüş sentetik medikal kliplerde klinik alanlara göre WER</w:t>
      </w:r>
      <w:bookmarkEnd w:id="70"/>
    </w:p>
    <w:tbl>
      <w:tblPr>
        <w:tblStyle w:val="TabloKlavuzu"/>
        <w:tblW w:w="0" w:type="auto"/>
        <w:tblLook w:val="04A0" w:firstRow="1" w:lastRow="0" w:firstColumn="1" w:lastColumn="0" w:noHBand="0" w:noVBand="1"/>
      </w:tblPr>
      <w:tblGrid>
        <w:gridCol w:w="1516"/>
        <w:gridCol w:w="1499"/>
        <w:gridCol w:w="1500"/>
        <w:gridCol w:w="1500"/>
        <w:gridCol w:w="1500"/>
        <w:gridCol w:w="1501"/>
      </w:tblGrid>
      <w:tr w:rsidR="0067221B" w14:paraId="0AC151DE" w14:textId="77777777">
        <w:trPr>
          <w:cantSplit/>
          <w:tblHeader/>
        </w:trPr>
        <w:tc>
          <w:tcPr>
            <w:tcW w:w="1504" w:type="dxa"/>
            <w:shd w:val="clear" w:color="auto" w:fill="D9E2F3"/>
          </w:tcPr>
          <w:p w14:paraId="38ECB267" w14:textId="77777777" w:rsidR="0067221B" w:rsidRDefault="00973C0D">
            <w:r>
              <w:rPr>
                <w:b/>
                <w:sz w:val="20"/>
              </w:rPr>
              <w:t>Klinik alan</w:t>
            </w:r>
          </w:p>
        </w:tc>
        <w:tc>
          <w:tcPr>
            <w:tcW w:w="1504" w:type="dxa"/>
            <w:shd w:val="clear" w:color="auto" w:fill="D9E2F3"/>
          </w:tcPr>
          <w:p w14:paraId="6B84E398" w14:textId="77777777" w:rsidR="0067221B" w:rsidRDefault="00973C0D">
            <w:proofErr w:type="gramStart"/>
            <w:r>
              <w:rPr>
                <w:b/>
                <w:sz w:val="20"/>
              </w:rPr>
              <w:t>n</w:t>
            </w:r>
            <w:proofErr w:type="gramEnd"/>
          </w:p>
        </w:tc>
        <w:tc>
          <w:tcPr>
            <w:tcW w:w="1504" w:type="dxa"/>
            <w:shd w:val="clear" w:color="auto" w:fill="D9E2F3"/>
          </w:tcPr>
          <w:p w14:paraId="641C37AD" w14:textId="77777777" w:rsidR="0067221B" w:rsidRDefault="00973C0D">
            <w:r>
              <w:rPr>
                <w:b/>
                <w:sz w:val="20"/>
              </w:rPr>
              <w:t>M0 WER</w:t>
            </w:r>
          </w:p>
        </w:tc>
        <w:tc>
          <w:tcPr>
            <w:tcW w:w="1504" w:type="dxa"/>
            <w:shd w:val="clear" w:color="auto" w:fill="D9E2F3"/>
          </w:tcPr>
          <w:p w14:paraId="2990D29F" w14:textId="77777777" w:rsidR="0067221B" w:rsidRDefault="00973C0D">
            <w:r>
              <w:rPr>
                <w:b/>
                <w:sz w:val="20"/>
              </w:rPr>
              <w:t>M1 WER</w:t>
            </w:r>
          </w:p>
        </w:tc>
        <w:tc>
          <w:tcPr>
            <w:tcW w:w="1504" w:type="dxa"/>
            <w:shd w:val="clear" w:color="auto" w:fill="D9E2F3"/>
          </w:tcPr>
          <w:p w14:paraId="33ECF162" w14:textId="77777777" w:rsidR="0067221B" w:rsidRDefault="00973C0D">
            <w:r>
              <w:rPr>
                <w:b/>
                <w:sz w:val="20"/>
              </w:rPr>
              <w:t>M2 WER</w:t>
            </w:r>
          </w:p>
        </w:tc>
        <w:tc>
          <w:tcPr>
            <w:tcW w:w="1504" w:type="dxa"/>
            <w:shd w:val="clear" w:color="auto" w:fill="D9E2F3"/>
          </w:tcPr>
          <w:p w14:paraId="23F50B5A" w14:textId="77777777" w:rsidR="0067221B" w:rsidRDefault="00973C0D">
            <w:r>
              <w:rPr>
                <w:b/>
                <w:sz w:val="20"/>
              </w:rPr>
              <w:t>M0−M2</w:t>
            </w:r>
          </w:p>
        </w:tc>
      </w:tr>
      <w:tr w:rsidR="0067221B" w14:paraId="3CB15F6A" w14:textId="77777777">
        <w:trPr>
          <w:cantSplit/>
        </w:trPr>
        <w:tc>
          <w:tcPr>
            <w:tcW w:w="1504" w:type="dxa"/>
          </w:tcPr>
          <w:p w14:paraId="356E60C8" w14:textId="77777777" w:rsidR="0067221B" w:rsidRDefault="00973C0D">
            <w:r>
              <w:rPr>
                <w:sz w:val="20"/>
              </w:rPr>
              <w:t>Göğüs hastalıkları</w:t>
            </w:r>
          </w:p>
        </w:tc>
        <w:tc>
          <w:tcPr>
            <w:tcW w:w="1504" w:type="dxa"/>
          </w:tcPr>
          <w:p w14:paraId="668395CC" w14:textId="77777777" w:rsidR="0067221B" w:rsidRDefault="00973C0D">
            <w:r>
              <w:rPr>
                <w:sz w:val="20"/>
              </w:rPr>
              <w:t>20</w:t>
            </w:r>
          </w:p>
        </w:tc>
        <w:tc>
          <w:tcPr>
            <w:tcW w:w="1504" w:type="dxa"/>
          </w:tcPr>
          <w:p w14:paraId="61169557" w14:textId="77777777" w:rsidR="0067221B" w:rsidRDefault="00973C0D">
            <w:r>
              <w:rPr>
                <w:sz w:val="20"/>
              </w:rPr>
              <w:t>0,115</w:t>
            </w:r>
          </w:p>
        </w:tc>
        <w:tc>
          <w:tcPr>
            <w:tcW w:w="1504" w:type="dxa"/>
          </w:tcPr>
          <w:p w14:paraId="3A6C0977" w14:textId="77777777" w:rsidR="0067221B" w:rsidRDefault="00973C0D">
            <w:r>
              <w:rPr>
                <w:sz w:val="20"/>
              </w:rPr>
              <w:t>0,071</w:t>
            </w:r>
          </w:p>
        </w:tc>
        <w:tc>
          <w:tcPr>
            <w:tcW w:w="1504" w:type="dxa"/>
          </w:tcPr>
          <w:p w14:paraId="5DB3F26B" w14:textId="77777777" w:rsidR="0067221B" w:rsidRDefault="00973C0D">
            <w:r>
              <w:rPr>
                <w:b/>
                <w:sz w:val="20"/>
              </w:rPr>
              <w:t>0,000</w:t>
            </w:r>
          </w:p>
        </w:tc>
        <w:tc>
          <w:tcPr>
            <w:tcW w:w="1504" w:type="dxa"/>
          </w:tcPr>
          <w:p w14:paraId="5B67EB0E" w14:textId="77777777" w:rsidR="0067221B" w:rsidRDefault="00973C0D">
            <w:r>
              <w:rPr>
                <w:sz w:val="20"/>
              </w:rPr>
              <w:t>0,115</w:t>
            </w:r>
          </w:p>
        </w:tc>
      </w:tr>
      <w:tr w:rsidR="0067221B" w14:paraId="47A3B290" w14:textId="77777777">
        <w:trPr>
          <w:cantSplit/>
        </w:trPr>
        <w:tc>
          <w:tcPr>
            <w:tcW w:w="1504" w:type="dxa"/>
          </w:tcPr>
          <w:p w14:paraId="7BA62B7D" w14:textId="77777777" w:rsidR="0067221B" w:rsidRDefault="00973C0D">
            <w:r>
              <w:rPr>
                <w:sz w:val="20"/>
              </w:rPr>
              <w:t>Endokrinoloji</w:t>
            </w:r>
          </w:p>
        </w:tc>
        <w:tc>
          <w:tcPr>
            <w:tcW w:w="1504" w:type="dxa"/>
          </w:tcPr>
          <w:p w14:paraId="30DF4D47" w14:textId="77777777" w:rsidR="0067221B" w:rsidRDefault="00973C0D">
            <w:r>
              <w:rPr>
                <w:sz w:val="20"/>
              </w:rPr>
              <w:t>16</w:t>
            </w:r>
          </w:p>
        </w:tc>
        <w:tc>
          <w:tcPr>
            <w:tcW w:w="1504" w:type="dxa"/>
          </w:tcPr>
          <w:p w14:paraId="01A461CE" w14:textId="77777777" w:rsidR="0067221B" w:rsidRDefault="00973C0D">
            <w:r>
              <w:rPr>
                <w:sz w:val="20"/>
              </w:rPr>
              <w:t>0,075</w:t>
            </w:r>
          </w:p>
        </w:tc>
        <w:tc>
          <w:tcPr>
            <w:tcW w:w="1504" w:type="dxa"/>
          </w:tcPr>
          <w:p w14:paraId="1A48DA7B" w14:textId="77777777" w:rsidR="0067221B" w:rsidRDefault="00973C0D">
            <w:r>
              <w:rPr>
                <w:sz w:val="20"/>
              </w:rPr>
              <w:t>0,102</w:t>
            </w:r>
          </w:p>
        </w:tc>
        <w:tc>
          <w:tcPr>
            <w:tcW w:w="1504" w:type="dxa"/>
          </w:tcPr>
          <w:p w14:paraId="77F24E76" w14:textId="77777777" w:rsidR="0067221B" w:rsidRDefault="00973C0D">
            <w:r>
              <w:rPr>
                <w:b/>
                <w:sz w:val="20"/>
              </w:rPr>
              <w:t>0,000</w:t>
            </w:r>
          </w:p>
        </w:tc>
        <w:tc>
          <w:tcPr>
            <w:tcW w:w="1504" w:type="dxa"/>
          </w:tcPr>
          <w:p w14:paraId="25B90FE6" w14:textId="77777777" w:rsidR="0067221B" w:rsidRDefault="00973C0D">
            <w:r>
              <w:rPr>
                <w:sz w:val="20"/>
              </w:rPr>
              <w:t>0,075</w:t>
            </w:r>
          </w:p>
        </w:tc>
      </w:tr>
      <w:tr w:rsidR="0067221B" w14:paraId="64D4D890" w14:textId="77777777">
        <w:trPr>
          <w:cantSplit/>
        </w:trPr>
        <w:tc>
          <w:tcPr>
            <w:tcW w:w="1504" w:type="dxa"/>
          </w:tcPr>
          <w:p w14:paraId="6E060724" w14:textId="77777777" w:rsidR="0067221B" w:rsidRDefault="00973C0D">
            <w:r>
              <w:rPr>
                <w:sz w:val="20"/>
              </w:rPr>
              <w:t>Kadın hastalıkları ve doğum</w:t>
            </w:r>
          </w:p>
        </w:tc>
        <w:tc>
          <w:tcPr>
            <w:tcW w:w="1504" w:type="dxa"/>
          </w:tcPr>
          <w:p w14:paraId="784CDF32" w14:textId="77777777" w:rsidR="0067221B" w:rsidRDefault="00973C0D">
            <w:r>
              <w:rPr>
                <w:sz w:val="20"/>
              </w:rPr>
              <w:t>16</w:t>
            </w:r>
          </w:p>
        </w:tc>
        <w:tc>
          <w:tcPr>
            <w:tcW w:w="1504" w:type="dxa"/>
          </w:tcPr>
          <w:p w14:paraId="381B6964" w14:textId="77777777" w:rsidR="0067221B" w:rsidRDefault="00973C0D">
            <w:r>
              <w:rPr>
                <w:sz w:val="20"/>
              </w:rPr>
              <w:t>0,077</w:t>
            </w:r>
          </w:p>
        </w:tc>
        <w:tc>
          <w:tcPr>
            <w:tcW w:w="1504" w:type="dxa"/>
          </w:tcPr>
          <w:p w14:paraId="0EA6EE48" w14:textId="77777777" w:rsidR="0067221B" w:rsidRDefault="00973C0D">
            <w:r>
              <w:rPr>
                <w:sz w:val="20"/>
              </w:rPr>
              <w:t>0,104</w:t>
            </w:r>
          </w:p>
        </w:tc>
        <w:tc>
          <w:tcPr>
            <w:tcW w:w="1504" w:type="dxa"/>
          </w:tcPr>
          <w:p w14:paraId="3510088A" w14:textId="77777777" w:rsidR="0067221B" w:rsidRDefault="00973C0D">
            <w:r>
              <w:rPr>
                <w:b/>
                <w:sz w:val="20"/>
              </w:rPr>
              <w:t>0,006</w:t>
            </w:r>
          </w:p>
        </w:tc>
        <w:tc>
          <w:tcPr>
            <w:tcW w:w="1504" w:type="dxa"/>
          </w:tcPr>
          <w:p w14:paraId="43245B71" w14:textId="77777777" w:rsidR="0067221B" w:rsidRDefault="00973C0D">
            <w:r>
              <w:rPr>
                <w:sz w:val="20"/>
              </w:rPr>
              <w:t>0,071</w:t>
            </w:r>
          </w:p>
        </w:tc>
      </w:tr>
      <w:tr w:rsidR="0067221B" w14:paraId="6792536A" w14:textId="77777777">
        <w:trPr>
          <w:cantSplit/>
        </w:trPr>
        <w:tc>
          <w:tcPr>
            <w:tcW w:w="1504" w:type="dxa"/>
          </w:tcPr>
          <w:p w14:paraId="5484F656" w14:textId="77777777" w:rsidR="0067221B" w:rsidRDefault="00973C0D">
            <w:r>
              <w:rPr>
                <w:sz w:val="20"/>
              </w:rPr>
              <w:t>Gastroenteroloji</w:t>
            </w:r>
          </w:p>
        </w:tc>
        <w:tc>
          <w:tcPr>
            <w:tcW w:w="1504" w:type="dxa"/>
          </w:tcPr>
          <w:p w14:paraId="0BEB1BE9" w14:textId="77777777" w:rsidR="0067221B" w:rsidRDefault="00973C0D">
            <w:r>
              <w:rPr>
                <w:sz w:val="20"/>
              </w:rPr>
              <w:t>16</w:t>
            </w:r>
          </w:p>
        </w:tc>
        <w:tc>
          <w:tcPr>
            <w:tcW w:w="1504" w:type="dxa"/>
          </w:tcPr>
          <w:p w14:paraId="559A64E1" w14:textId="77777777" w:rsidR="0067221B" w:rsidRDefault="00973C0D">
            <w:r>
              <w:rPr>
                <w:sz w:val="20"/>
              </w:rPr>
              <w:t>0,113</w:t>
            </w:r>
          </w:p>
        </w:tc>
        <w:tc>
          <w:tcPr>
            <w:tcW w:w="1504" w:type="dxa"/>
          </w:tcPr>
          <w:p w14:paraId="1F1CDE29" w14:textId="77777777" w:rsidR="0067221B" w:rsidRDefault="00973C0D">
            <w:r>
              <w:rPr>
                <w:sz w:val="20"/>
              </w:rPr>
              <w:t>0,109</w:t>
            </w:r>
          </w:p>
        </w:tc>
        <w:tc>
          <w:tcPr>
            <w:tcW w:w="1504" w:type="dxa"/>
          </w:tcPr>
          <w:p w14:paraId="31839D3E" w14:textId="77777777" w:rsidR="0067221B" w:rsidRDefault="00973C0D">
            <w:r>
              <w:rPr>
                <w:b/>
                <w:sz w:val="20"/>
              </w:rPr>
              <w:t>0,043</w:t>
            </w:r>
          </w:p>
        </w:tc>
        <w:tc>
          <w:tcPr>
            <w:tcW w:w="1504" w:type="dxa"/>
          </w:tcPr>
          <w:p w14:paraId="21341EE7" w14:textId="77777777" w:rsidR="0067221B" w:rsidRDefault="00973C0D">
            <w:r>
              <w:rPr>
                <w:sz w:val="20"/>
              </w:rPr>
              <w:t>0,070</w:t>
            </w:r>
          </w:p>
        </w:tc>
      </w:tr>
      <w:tr w:rsidR="0067221B" w14:paraId="457F58BC" w14:textId="77777777">
        <w:trPr>
          <w:cantSplit/>
        </w:trPr>
        <w:tc>
          <w:tcPr>
            <w:tcW w:w="1504" w:type="dxa"/>
          </w:tcPr>
          <w:p w14:paraId="7396FEFE" w14:textId="77777777" w:rsidR="0067221B" w:rsidRDefault="00973C0D">
            <w:r>
              <w:rPr>
                <w:sz w:val="20"/>
              </w:rPr>
              <w:t>Farmakoloji</w:t>
            </w:r>
          </w:p>
        </w:tc>
        <w:tc>
          <w:tcPr>
            <w:tcW w:w="1504" w:type="dxa"/>
          </w:tcPr>
          <w:p w14:paraId="02C14F49" w14:textId="77777777" w:rsidR="0067221B" w:rsidRDefault="00973C0D">
            <w:r>
              <w:rPr>
                <w:sz w:val="20"/>
              </w:rPr>
              <w:t>16</w:t>
            </w:r>
          </w:p>
        </w:tc>
        <w:tc>
          <w:tcPr>
            <w:tcW w:w="1504" w:type="dxa"/>
          </w:tcPr>
          <w:p w14:paraId="4D0B647B" w14:textId="77777777" w:rsidR="0067221B" w:rsidRDefault="00973C0D">
            <w:r>
              <w:rPr>
                <w:sz w:val="20"/>
              </w:rPr>
              <w:t>0,067</w:t>
            </w:r>
          </w:p>
        </w:tc>
        <w:tc>
          <w:tcPr>
            <w:tcW w:w="1504" w:type="dxa"/>
          </w:tcPr>
          <w:p w14:paraId="491AAF08" w14:textId="77777777" w:rsidR="0067221B" w:rsidRDefault="00973C0D">
            <w:r>
              <w:rPr>
                <w:sz w:val="20"/>
              </w:rPr>
              <w:t>0,010</w:t>
            </w:r>
          </w:p>
        </w:tc>
        <w:tc>
          <w:tcPr>
            <w:tcW w:w="1504" w:type="dxa"/>
          </w:tcPr>
          <w:p w14:paraId="1FB9A96A" w14:textId="77777777" w:rsidR="0067221B" w:rsidRDefault="00973C0D">
            <w:r>
              <w:rPr>
                <w:b/>
                <w:sz w:val="20"/>
              </w:rPr>
              <w:t>0,004</w:t>
            </w:r>
          </w:p>
        </w:tc>
        <w:tc>
          <w:tcPr>
            <w:tcW w:w="1504" w:type="dxa"/>
          </w:tcPr>
          <w:p w14:paraId="30A50360" w14:textId="77777777" w:rsidR="0067221B" w:rsidRDefault="00973C0D">
            <w:r>
              <w:rPr>
                <w:sz w:val="20"/>
              </w:rPr>
              <w:t>0,062</w:t>
            </w:r>
          </w:p>
        </w:tc>
      </w:tr>
      <w:tr w:rsidR="0067221B" w14:paraId="27D1C644" w14:textId="77777777">
        <w:trPr>
          <w:cantSplit/>
        </w:trPr>
        <w:tc>
          <w:tcPr>
            <w:tcW w:w="1504" w:type="dxa"/>
          </w:tcPr>
          <w:p w14:paraId="417BFC7D" w14:textId="77777777" w:rsidR="0067221B" w:rsidRDefault="00973C0D">
            <w:r>
              <w:rPr>
                <w:sz w:val="20"/>
              </w:rPr>
              <w:t>Enfeksiyon hastalıkları</w:t>
            </w:r>
          </w:p>
        </w:tc>
        <w:tc>
          <w:tcPr>
            <w:tcW w:w="1504" w:type="dxa"/>
          </w:tcPr>
          <w:p w14:paraId="4C92193B" w14:textId="77777777" w:rsidR="0067221B" w:rsidRDefault="00973C0D">
            <w:r>
              <w:rPr>
                <w:sz w:val="20"/>
              </w:rPr>
              <w:t>16</w:t>
            </w:r>
          </w:p>
        </w:tc>
        <w:tc>
          <w:tcPr>
            <w:tcW w:w="1504" w:type="dxa"/>
          </w:tcPr>
          <w:p w14:paraId="1BDED3C3" w14:textId="77777777" w:rsidR="0067221B" w:rsidRDefault="00973C0D">
            <w:r>
              <w:rPr>
                <w:sz w:val="20"/>
              </w:rPr>
              <w:t>0,059</w:t>
            </w:r>
          </w:p>
        </w:tc>
        <w:tc>
          <w:tcPr>
            <w:tcW w:w="1504" w:type="dxa"/>
          </w:tcPr>
          <w:p w14:paraId="4E6EA5D3" w14:textId="77777777" w:rsidR="0067221B" w:rsidRDefault="00973C0D">
            <w:r>
              <w:rPr>
                <w:sz w:val="20"/>
              </w:rPr>
              <w:t>0,059</w:t>
            </w:r>
          </w:p>
        </w:tc>
        <w:tc>
          <w:tcPr>
            <w:tcW w:w="1504" w:type="dxa"/>
          </w:tcPr>
          <w:p w14:paraId="05DC5C28" w14:textId="77777777" w:rsidR="0067221B" w:rsidRDefault="00973C0D">
            <w:r>
              <w:rPr>
                <w:b/>
                <w:sz w:val="20"/>
              </w:rPr>
              <w:t>0,000</w:t>
            </w:r>
          </w:p>
        </w:tc>
        <w:tc>
          <w:tcPr>
            <w:tcW w:w="1504" w:type="dxa"/>
          </w:tcPr>
          <w:p w14:paraId="71C82F76" w14:textId="77777777" w:rsidR="0067221B" w:rsidRDefault="00973C0D">
            <w:r>
              <w:rPr>
                <w:sz w:val="20"/>
              </w:rPr>
              <w:t>0,059</w:t>
            </w:r>
          </w:p>
        </w:tc>
      </w:tr>
      <w:tr w:rsidR="0067221B" w14:paraId="2A8E1A9A" w14:textId="77777777">
        <w:trPr>
          <w:cantSplit/>
        </w:trPr>
        <w:tc>
          <w:tcPr>
            <w:tcW w:w="1504" w:type="dxa"/>
          </w:tcPr>
          <w:p w14:paraId="35AFF70B" w14:textId="77777777" w:rsidR="0067221B" w:rsidRDefault="00973C0D">
            <w:r>
              <w:rPr>
                <w:sz w:val="20"/>
              </w:rPr>
              <w:t>Ortopedi ve romatoloji</w:t>
            </w:r>
          </w:p>
        </w:tc>
        <w:tc>
          <w:tcPr>
            <w:tcW w:w="1504" w:type="dxa"/>
          </w:tcPr>
          <w:p w14:paraId="3AA540C1" w14:textId="77777777" w:rsidR="0067221B" w:rsidRDefault="00973C0D">
            <w:r>
              <w:rPr>
                <w:sz w:val="20"/>
              </w:rPr>
              <w:t>16</w:t>
            </w:r>
          </w:p>
        </w:tc>
        <w:tc>
          <w:tcPr>
            <w:tcW w:w="1504" w:type="dxa"/>
          </w:tcPr>
          <w:p w14:paraId="70B20B32" w14:textId="77777777" w:rsidR="0067221B" w:rsidRDefault="00973C0D">
            <w:r>
              <w:rPr>
                <w:sz w:val="20"/>
              </w:rPr>
              <w:t>0,058</w:t>
            </w:r>
          </w:p>
        </w:tc>
        <w:tc>
          <w:tcPr>
            <w:tcW w:w="1504" w:type="dxa"/>
          </w:tcPr>
          <w:p w14:paraId="79646A42" w14:textId="77777777" w:rsidR="0067221B" w:rsidRDefault="00973C0D">
            <w:r>
              <w:rPr>
                <w:sz w:val="20"/>
              </w:rPr>
              <w:t>0,068</w:t>
            </w:r>
          </w:p>
        </w:tc>
        <w:tc>
          <w:tcPr>
            <w:tcW w:w="1504" w:type="dxa"/>
          </w:tcPr>
          <w:p w14:paraId="1C4D51CD" w14:textId="77777777" w:rsidR="0067221B" w:rsidRDefault="00973C0D">
            <w:r>
              <w:rPr>
                <w:b/>
                <w:sz w:val="20"/>
              </w:rPr>
              <w:t>0,000</w:t>
            </w:r>
          </w:p>
        </w:tc>
        <w:tc>
          <w:tcPr>
            <w:tcW w:w="1504" w:type="dxa"/>
          </w:tcPr>
          <w:p w14:paraId="5D47E7A2" w14:textId="77777777" w:rsidR="0067221B" w:rsidRDefault="00973C0D">
            <w:r>
              <w:rPr>
                <w:sz w:val="20"/>
              </w:rPr>
              <w:t>0,058</w:t>
            </w:r>
          </w:p>
        </w:tc>
      </w:tr>
      <w:tr w:rsidR="0067221B" w14:paraId="37E22DA0" w14:textId="77777777">
        <w:trPr>
          <w:cantSplit/>
        </w:trPr>
        <w:tc>
          <w:tcPr>
            <w:tcW w:w="1504" w:type="dxa"/>
          </w:tcPr>
          <w:p w14:paraId="289F5D3D" w14:textId="77777777" w:rsidR="0067221B" w:rsidRDefault="00973C0D">
            <w:r>
              <w:rPr>
                <w:sz w:val="20"/>
              </w:rPr>
              <w:t>Kulak burun boğaz</w:t>
            </w:r>
          </w:p>
        </w:tc>
        <w:tc>
          <w:tcPr>
            <w:tcW w:w="1504" w:type="dxa"/>
          </w:tcPr>
          <w:p w14:paraId="04C8B818" w14:textId="77777777" w:rsidR="0067221B" w:rsidRDefault="00973C0D">
            <w:r>
              <w:rPr>
                <w:sz w:val="20"/>
              </w:rPr>
              <w:t>16</w:t>
            </w:r>
          </w:p>
        </w:tc>
        <w:tc>
          <w:tcPr>
            <w:tcW w:w="1504" w:type="dxa"/>
          </w:tcPr>
          <w:p w14:paraId="234B1669" w14:textId="77777777" w:rsidR="0067221B" w:rsidRDefault="00973C0D">
            <w:r>
              <w:rPr>
                <w:sz w:val="20"/>
              </w:rPr>
              <w:t>0,040</w:t>
            </w:r>
          </w:p>
        </w:tc>
        <w:tc>
          <w:tcPr>
            <w:tcW w:w="1504" w:type="dxa"/>
          </w:tcPr>
          <w:p w14:paraId="12A77BA3" w14:textId="77777777" w:rsidR="0067221B" w:rsidRDefault="00973C0D">
            <w:r>
              <w:rPr>
                <w:sz w:val="20"/>
              </w:rPr>
              <w:t>0,077</w:t>
            </w:r>
          </w:p>
        </w:tc>
        <w:tc>
          <w:tcPr>
            <w:tcW w:w="1504" w:type="dxa"/>
          </w:tcPr>
          <w:p w14:paraId="3E3EC640" w14:textId="77777777" w:rsidR="0067221B" w:rsidRDefault="00973C0D">
            <w:r>
              <w:rPr>
                <w:b/>
                <w:sz w:val="20"/>
              </w:rPr>
              <w:t>0,000</w:t>
            </w:r>
          </w:p>
        </w:tc>
        <w:tc>
          <w:tcPr>
            <w:tcW w:w="1504" w:type="dxa"/>
          </w:tcPr>
          <w:p w14:paraId="09485B45" w14:textId="77777777" w:rsidR="0067221B" w:rsidRDefault="00973C0D">
            <w:r>
              <w:rPr>
                <w:sz w:val="20"/>
              </w:rPr>
              <w:t>0,040</w:t>
            </w:r>
          </w:p>
        </w:tc>
      </w:tr>
      <w:tr w:rsidR="0067221B" w14:paraId="58E80991" w14:textId="77777777">
        <w:trPr>
          <w:cantSplit/>
        </w:trPr>
        <w:tc>
          <w:tcPr>
            <w:tcW w:w="1504" w:type="dxa"/>
          </w:tcPr>
          <w:p w14:paraId="7AFD1881" w14:textId="77777777" w:rsidR="0067221B" w:rsidRDefault="00973C0D">
            <w:r>
              <w:rPr>
                <w:sz w:val="20"/>
              </w:rPr>
              <w:t>Göz hastalıkları</w:t>
            </w:r>
          </w:p>
        </w:tc>
        <w:tc>
          <w:tcPr>
            <w:tcW w:w="1504" w:type="dxa"/>
          </w:tcPr>
          <w:p w14:paraId="5AA214B5" w14:textId="77777777" w:rsidR="0067221B" w:rsidRDefault="00973C0D">
            <w:r>
              <w:rPr>
                <w:sz w:val="20"/>
              </w:rPr>
              <w:t>16</w:t>
            </w:r>
          </w:p>
        </w:tc>
        <w:tc>
          <w:tcPr>
            <w:tcW w:w="1504" w:type="dxa"/>
          </w:tcPr>
          <w:p w14:paraId="170149BC" w14:textId="77777777" w:rsidR="0067221B" w:rsidRDefault="00973C0D">
            <w:r>
              <w:rPr>
                <w:sz w:val="20"/>
              </w:rPr>
              <w:t>0,038</w:t>
            </w:r>
          </w:p>
        </w:tc>
        <w:tc>
          <w:tcPr>
            <w:tcW w:w="1504" w:type="dxa"/>
          </w:tcPr>
          <w:p w14:paraId="27766CF1" w14:textId="77777777" w:rsidR="0067221B" w:rsidRDefault="00973C0D">
            <w:r>
              <w:rPr>
                <w:sz w:val="20"/>
              </w:rPr>
              <w:t>0,021</w:t>
            </w:r>
          </w:p>
        </w:tc>
        <w:tc>
          <w:tcPr>
            <w:tcW w:w="1504" w:type="dxa"/>
          </w:tcPr>
          <w:p w14:paraId="053E2382" w14:textId="77777777" w:rsidR="0067221B" w:rsidRDefault="00973C0D">
            <w:r>
              <w:rPr>
                <w:b/>
                <w:sz w:val="20"/>
              </w:rPr>
              <w:t>0,000</w:t>
            </w:r>
          </w:p>
        </w:tc>
        <w:tc>
          <w:tcPr>
            <w:tcW w:w="1504" w:type="dxa"/>
          </w:tcPr>
          <w:p w14:paraId="3BE4F06B" w14:textId="77777777" w:rsidR="0067221B" w:rsidRDefault="00973C0D">
            <w:r>
              <w:rPr>
                <w:sz w:val="20"/>
              </w:rPr>
              <w:t>0,038</w:t>
            </w:r>
          </w:p>
        </w:tc>
      </w:tr>
      <w:tr w:rsidR="0067221B" w14:paraId="04E01820" w14:textId="77777777">
        <w:trPr>
          <w:cantSplit/>
        </w:trPr>
        <w:tc>
          <w:tcPr>
            <w:tcW w:w="1504" w:type="dxa"/>
          </w:tcPr>
          <w:p w14:paraId="58C3F191" w14:textId="77777777" w:rsidR="0067221B" w:rsidRDefault="00973C0D">
            <w:r>
              <w:rPr>
                <w:sz w:val="20"/>
              </w:rPr>
              <w:t>Nefroloji</w:t>
            </w:r>
          </w:p>
        </w:tc>
        <w:tc>
          <w:tcPr>
            <w:tcW w:w="1504" w:type="dxa"/>
          </w:tcPr>
          <w:p w14:paraId="7017251C" w14:textId="77777777" w:rsidR="0067221B" w:rsidRDefault="00973C0D">
            <w:r>
              <w:rPr>
                <w:sz w:val="20"/>
              </w:rPr>
              <w:t>16</w:t>
            </w:r>
          </w:p>
        </w:tc>
        <w:tc>
          <w:tcPr>
            <w:tcW w:w="1504" w:type="dxa"/>
          </w:tcPr>
          <w:p w14:paraId="42F7906B" w14:textId="77777777" w:rsidR="0067221B" w:rsidRDefault="00973C0D">
            <w:r>
              <w:rPr>
                <w:sz w:val="20"/>
              </w:rPr>
              <w:t>0,038</w:t>
            </w:r>
          </w:p>
        </w:tc>
        <w:tc>
          <w:tcPr>
            <w:tcW w:w="1504" w:type="dxa"/>
          </w:tcPr>
          <w:p w14:paraId="2E6C2C6B" w14:textId="77777777" w:rsidR="0067221B" w:rsidRDefault="00973C0D">
            <w:r>
              <w:rPr>
                <w:sz w:val="20"/>
              </w:rPr>
              <w:t>0,050</w:t>
            </w:r>
          </w:p>
        </w:tc>
        <w:tc>
          <w:tcPr>
            <w:tcW w:w="1504" w:type="dxa"/>
          </w:tcPr>
          <w:p w14:paraId="06F0CCA8" w14:textId="77777777" w:rsidR="0067221B" w:rsidRDefault="00973C0D">
            <w:r>
              <w:rPr>
                <w:b/>
                <w:sz w:val="20"/>
              </w:rPr>
              <w:t>0,000</w:t>
            </w:r>
          </w:p>
        </w:tc>
        <w:tc>
          <w:tcPr>
            <w:tcW w:w="1504" w:type="dxa"/>
          </w:tcPr>
          <w:p w14:paraId="5EE7FCF4" w14:textId="77777777" w:rsidR="0067221B" w:rsidRDefault="00973C0D">
            <w:r>
              <w:rPr>
                <w:sz w:val="20"/>
              </w:rPr>
              <w:t>0,038</w:t>
            </w:r>
          </w:p>
        </w:tc>
      </w:tr>
      <w:tr w:rsidR="0067221B" w14:paraId="746084D6" w14:textId="77777777">
        <w:trPr>
          <w:cantSplit/>
        </w:trPr>
        <w:tc>
          <w:tcPr>
            <w:tcW w:w="1504" w:type="dxa"/>
          </w:tcPr>
          <w:p w14:paraId="240A444A" w14:textId="77777777" w:rsidR="0067221B" w:rsidRDefault="00973C0D">
            <w:r>
              <w:rPr>
                <w:sz w:val="20"/>
              </w:rPr>
              <w:t>Nöroloji</w:t>
            </w:r>
          </w:p>
        </w:tc>
        <w:tc>
          <w:tcPr>
            <w:tcW w:w="1504" w:type="dxa"/>
          </w:tcPr>
          <w:p w14:paraId="38EA9B5B" w14:textId="77777777" w:rsidR="0067221B" w:rsidRDefault="00973C0D">
            <w:r>
              <w:rPr>
                <w:sz w:val="20"/>
              </w:rPr>
              <w:t>16</w:t>
            </w:r>
          </w:p>
        </w:tc>
        <w:tc>
          <w:tcPr>
            <w:tcW w:w="1504" w:type="dxa"/>
          </w:tcPr>
          <w:p w14:paraId="1B56CF0C" w14:textId="77777777" w:rsidR="0067221B" w:rsidRDefault="00973C0D">
            <w:r>
              <w:rPr>
                <w:sz w:val="20"/>
              </w:rPr>
              <w:t>0,029</w:t>
            </w:r>
          </w:p>
        </w:tc>
        <w:tc>
          <w:tcPr>
            <w:tcW w:w="1504" w:type="dxa"/>
          </w:tcPr>
          <w:p w14:paraId="6C51C2CB" w14:textId="77777777" w:rsidR="0067221B" w:rsidRDefault="00973C0D">
            <w:r>
              <w:rPr>
                <w:sz w:val="20"/>
              </w:rPr>
              <w:t>0,029</w:t>
            </w:r>
          </w:p>
        </w:tc>
        <w:tc>
          <w:tcPr>
            <w:tcW w:w="1504" w:type="dxa"/>
          </w:tcPr>
          <w:p w14:paraId="17AAD1DF" w14:textId="77777777" w:rsidR="0067221B" w:rsidRDefault="00973C0D">
            <w:r>
              <w:rPr>
                <w:b/>
                <w:sz w:val="20"/>
              </w:rPr>
              <w:t>0,000</w:t>
            </w:r>
          </w:p>
        </w:tc>
        <w:tc>
          <w:tcPr>
            <w:tcW w:w="1504" w:type="dxa"/>
          </w:tcPr>
          <w:p w14:paraId="0F420FB0" w14:textId="77777777" w:rsidR="0067221B" w:rsidRDefault="00973C0D">
            <w:r>
              <w:rPr>
                <w:sz w:val="20"/>
              </w:rPr>
              <w:t>0,029</w:t>
            </w:r>
          </w:p>
        </w:tc>
      </w:tr>
      <w:tr w:rsidR="0067221B" w14:paraId="002AC9D7" w14:textId="77777777">
        <w:trPr>
          <w:cantSplit/>
        </w:trPr>
        <w:tc>
          <w:tcPr>
            <w:tcW w:w="1504" w:type="dxa"/>
          </w:tcPr>
          <w:p w14:paraId="35D504E5" w14:textId="77777777" w:rsidR="0067221B" w:rsidRDefault="00973C0D">
            <w:r>
              <w:rPr>
                <w:sz w:val="20"/>
              </w:rPr>
              <w:t>Radyoloji</w:t>
            </w:r>
          </w:p>
        </w:tc>
        <w:tc>
          <w:tcPr>
            <w:tcW w:w="1504" w:type="dxa"/>
          </w:tcPr>
          <w:p w14:paraId="4829A879" w14:textId="77777777" w:rsidR="0067221B" w:rsidRDefault="00973C0D">
            <w:r>
              <w:rPr>
                <w:sz w:val="20"/>
              </w:rPr>
              <w:t>16</w:t>
            </w:r>
          </w:p>
        </w:tc>
        <w:tc>
          <w:tcPr>
            <w:tcW w:w="1504" w:type="dxa"/>
          </w:tcPr>
          <w:p w14:paraId="0130F74A" w14:textId="77777777" w:rsidR="0067221B" w:rsidRDefault="00973C0D">
            <w:r>
              <w:rPr>
                <w:sz w:val="20"/>
              </w:rPr>
              <w:t>0,047</w:t>
            </w:r>
          </w:p>
        </w:tc>
        <w:tc>
          <w:tcPr>
            <w:tcW w:w="1504" w:type="dxa"/>
          </w:tcPr>
          <w:p w14:paraId="4E8B7061" w14:textId="77777777" w:rsidR="0067221B" w:rsidRDefault="00973C0D">
            <w:r>
              <w:rPr>
                <w:sz w:val="20"/>
              </w:rPr>
              <w:t>0,033</w:t>
            </w:r>
          </w:p>
        </w:tc>
        <w:tc>
          <w:tcPr>
            <w:tcW w:w="1504" w:type="dxa"/>
          </w:tcPr>
          <w:p w14:paraId="5663104E" w14:textId="77777777" w:rsidR="0067221B" w:rsidRDefault="00973C0D">
            <w:r>
              <w:rPr>
                <w:b/>
                <w:sz w:val="20"/>
              </w:rPr>
              <w:t>0,019</w:t>
            </w:r>
          </w:p>
        </w:tc>
        <w:tc>
          <w:tcPr>
            <w:tcW w:w="1504" w:type="dxa"/>
          </w:tcPr>
          <w:p w14:paraId="31756830" w14:textId="77777777" w:rsidR="0067221B" w:rsidRDefault="00973C0D">
            <w:r>
              <w:rPr>
                <w:sz w:val="20"/>
              </w:rPr>
              <w:t>0,028</w:t>
            </w:r>
          </w:p>
        </w:tc>
      </w:tr>
      <w:tr w:rsidR="0067221B" w14:paraId="6646F058" w14:textId="77777777">
        <w:trPr>
          <w:cantSplit/>
        </w:trPr>
        <w:tc>
          <w:tcPr>
            <w:tcW w:w="1504" w:type="dxa"/>
          </w:tcPr>
          <w:p w14:paraId="048DECC4" w14:textId="77777777" w:rsidR="0067221B" w:rsidRDefault="00973C0D">
            <w:r>
              <w:rPr>
                <w:sz w:val="20"/>
              </w:rPr>
              <w:t>Üroloji</w:t>
            </w:r>
          </w:p>
        </w:tc>
        <w:tc>
          <w:tcPr>
            <w:tcW w:w="1504" w:type="dxa"/>
          </w:tcPr>
          <w:p w14:paraId="53C0BC66" w14:textId="77777777" w:rsidR="0067221B" w:rsidRDefault="00973C0D">
            <w:r>
              <w:rPr>
                <w:sz w:val="20"/>
              </w:rPr>
              <w:t>16</w:t>
            </w:r>
          </w:p>
        </w:tc>
        <w:tc>
          <w:tcPr>
            <w:tcW w:w="1504" w:type="dxa"/>
          </w:tcPr>
          <w:p w14:paraId="240868D0" w14:textId="77777777" w:rsidR="0067221B" w:rsidRDefault="00973C0D">
            <w:r>
              <w:rPr>
                <w:sz w:val="20"/>
              </w:rPr>
              <w:t>0,026</w:t>
            </w:r>
          </w:p>
        </w:tc>
        <w:tc>
          <w:tcPr>
            <w:tcW w:w="1504" w:type="dxa"/>
          </w:tcPr>
          <w:p w14:paraId="71A9B965" w14:textId="77777777" w:rsidR="0067221B" w:rsidRDefault="00973C0D">
            <w:r>
              <w:rPr>
                <w:sz w:val="20"/>
              </w:rPr>
              <w:t>0,056</w:t>
            </w:r>
          </w:p>
        </w:tc>
        <w:tc>
          <w:tcPr>
            <w:tcW w:w="1504" w:type="dxa"/>
          </w:tcPr>
          <w:p w14:paraId="173A3C9F" w14:textId="77777777" w:rsidR="0067221B" w:rsidRDefault="00973C0D">
            <w:r>
              <w:rPr>
                <w:b/>
                <w:sz w:val="20"/>
              </w:rPr>
              <w:t>0,000</w:t>
            </w:r>
          </w:p>
        </w:tc>
        <w:tc>
          <w:tcPr>
            <w:tcW w:w="1504" w:type="dxa"/>
          </w:tcPr>
          <w:p w14:paraId="30346D04" w14:textId="77777777" w:rsidR="0067221B" w:rsidRDefault="00973C0D">
            <w:r>
              <w:rPr>
                <w:sz w:val="20"/>
              </w:rPr>
              <w:t>0,026</w:t>
            </w:r>
          </w:p>
        </w:tc>
      </w:tr>
      <w:tr w:rsidR="0067221B" w14:paraId="7538603D" w14:textId="77777777">
        <w:trPr>
          <w:cantSplit/>
        </w:trPr>
        <w:tc>
          <w:tcPr>
            <w:tcW w:w="1504" w:type="dxa"/>
          </w:tcPr>
          <w:p w14:paraId="4A7F3B28" w14:textId="77777777" w:rsidR="0067221B" w:rsidRDefault="00973C0D">
            <w:r>
              <w:rPr>
                <w:sz w:val="20"/>
              </w:rPr>
              <w:t>Pediatri</w:t>
            </w:r>
          </w:p>
        </w:tc>
        <w:tc>
          <w:tcPr>
            <w:tcW w:w="1504" w:type="dxa"/>
          </w:tcPr>
          <w:p w14:paraId="0E0D498C" w14:textId="77777777" w:rsidR="0067221B" w:rsidRDefault="00973C0D">
            <w:r>
              <w:rPr>
                <w:sz w:val="20"/>
              </w:rPr>
              <w:t>16</w:t>
            </w:r>
          </w:p>
        </w:tc>
        <w:tc>
          <w:tcPr>
            <w:tcW w:w="1504" w:type="dxa"/>
          </w:tcPr>
          <w:p w14:paraId="2ECB356F" w14:textId="77777777" w:rsidR="0067221B" w:rsidRDefault="00973C0D">
            <w:r>
              <w:rPr>
                <w:sz w:val="20"/>
              </w:rPr>
              <w:t>0,023</w:t>
            </w:r>
          </w:p>
        </w:tc>
        <w:tc>
          <w:tcPr>
            <w:tcW w:w="1504" w:type="dxa"/>
          </w:tcPr>
          <w:p w14:paraId="44CDB84B" w14:textId="77777777" w:rsidR="0067221B" w:rsidRDefault="00973C0D">
            <w:r>
              <w:rPr>
                <w:sz w:val="20"/>
              </w:rPr>
              <w:t>0,028</w:t>
            </w:r>
          </w:p>
        </w:tc>
        <w:tc>
          <w:tcPr>
            <w:tcW w:w="1504" w:type="dxa"/>
          </w:tcPr>
          <w:p w14:paraId="2323EE57" w14:textId="77777777" w:rsidR="0067221B" w:rsidRDefault="00973C0D">
            <w:r>
              <w:rPr>
                <w:b/>
                <w:sz w:val="20"/>
              </w:rPr>
              <w:t>0,000</w:t>
            </w:r>
          </w:p>
        </w:tc>
        <w:tc>
          <w:tcPr>
            <w:tcW w:w="1504" w:type="dxa"/>
          </w:tcPr>
          <w:p w14:paraId="347B31F5" w14:textId="77777777" w:rsidR="0067221B" w:rsidRDefault="00973C0D">
            <w:r>
              <w:rPr>
                <w:sz w:val="20"/>
              </w:rPr>
              <w:t>0,023</w:t>
            </w:r>
          </w:p>
        </w:tc>
      </w:tr>
      <w:tr w:rsidR="0067221B" w14:paraId="728029CE" w14:textId="77777777">
        <w:trPr>
          <w:cantSplit/>
        </w:trPr>
        <w:tc>
          <w:tcPr>
            <w:tcW w:w="1504" w:type="dxa"/>
          </w:tcPr>
          <w:p w14:paraId="0ED0F501" w14:textId="77777777" w:rsidR="0067221B" w:rsidRDefault="00973C0D">
            <w:r>
              <w:rPr>
                <w:sz w:val="20"/>
              </w:rPr>
              <w:t>Kardiyoloji</w:t>
            </w:r>
          </w:p>
        </w:tc>
        <w:tc>
          <w:tcPr>
            <w:tcW w:w="1504" w:type="dxa"/>
          </w:tcPr>
          <w:p w14:paraId="0153F01F" w14:textId="77777777" w:rsidR="0067221B" w:rsidRDefault="00973C0D">
            <w:r>
              <w:rPr>
                <w:sz w:val="20"/>
              </w:rPr>
              <w:t>24</w:t>
            </w:r>
          </w:p>
        </w:tc>
        <w:tc>
          <w:tcPr>
            <w:tcW w:w="1504" w:type="dxa"/>
          </w:tcPr>
          <w:p w14:paraId="0C2F970D" w14:textId="77777777" w:rsidR="0067221B" w:rsidRDefault="00973C0D">
            <w:r>
              <w:rPr>
                <w:sz w:val="20"/>
              </w:rPr>
              <w:t>0,009</w:t>
            </w:r>
          </w:p>
        </w:tc>
        <w:tc>
          <w:tcPr>
            <w:tcW w:w="1504" w:type="dxa"/>
          </w:tcPr>
          <w:p w14:paraId="18C293A2" w14:textId="77777777" w:rsidR="0067221B" w:rsidRDefault="00973C0D">
            <w:r>
              <w:rPr>
                <w:sz w:val="20"/>
              </w:rPr>
              <w:t>0,009</w:t>
            </w:r>
          </w:p>
        </w:tc>
        <w:tc>
          <w:tcPr>
            <w:tcW w:w="1504" w:type="dxa"/>
          </w:tcPr>
          <w:p w14:paraId="7BA67EE2" w14:textId="77777777" w:rsidR="0067221B" w:rsidRDefault="00973C0D">
            <w:r>
              <w:rPr>
                <w:b/>
                <w:sz w:val="20"/>
              </w:rPr>
              <w:t>0,000</w:t>
            </w:r>
          </w:p>
        </w:tc>
        <w:tc>
          <w:tcPr>
            <w:tcW w:w="1504" w:type="dxa"/>
          </w:tcPr>
          <w:p w14:paraId="3D5EA22B" w14:textId="77777777" w:rsidR="0067221B" w:rsidRDefault="00973C0D">
            <w:r>
              <w:rPr>
                <w:sz w:val="20"/>
              </w:rPr>
              <w:t>0,009</w:t>
            </w:r>
          </w:p>
        </w:tc>
      </w:tr>
      <w:tr w:rsidR="0067221B" w14:paraId="6C8FD7A0" w14:textId="77777777">
        <w:trPr>
          <w:cantSplit/>
        </w:trPr>
        <w:tc>
          <w:tcPr>
            <w:tcW w:w="1504" w:type="dxa"/>
          </w:tcPr>
          <w:p w14:paraId="39D0AA0A" w14:textId="77777777" w:rsidR="0067221B" w:rsidRDefault="00973C0D">
            <w:r>
              <w:rPr>
                <w:sz w:val="20"/>
              </w:rPr>
              <w:t>Psikiyatri</w:t>
            </w:r>
          </w:p>
        </w:tc>
        <w:tc>
          <w:tcPr>
            <w:tcW w:w="1504" w:type="dxa"/>
          </w:tcPr>
          <w:p w14:paraId="1518122F" w14:textId="77777777" w:rsidR="0067221B" w:rsidRDefault="00973C0D">
            <w:r>
              <w:rPr>
                <w:sz w:val="20"/>
              </w:rPr>
              <w:t>16</w:t>
            </w:r>
          </w:p>
        </w:tc>
        <w:tc>
          <w:tcPr>
            <w:tcW w:w="1504" w:type="dxa"/>
          </w:tcPr>
          <w:p w14:paraId="577E52AA" w14:textId="77777777" w:rsidR="0067221B" w:rsidRDefault="00973C0D">
            <w:r>
              <w:rPr>
                <w:sz w:val="20"/>
              </w:rPr>
              <w:t>0,013</w:t>
            </w:r>
          </w:p>
        </w:tc>
        <w:tc>
          <w:tcPr>
            <w:tcW w:w="1504" w:type="dxa"/>
          </w:tcPr>
          <w:p w14:paraId="24362970" w14:textId="77777777" w:rsidR="0067221B" w:rsidRDefault="00973C0D">
            <w:r>
              <w:rPr>
                <w:sz w:val="20"/>
              </w:rPr>
              <w:t>0,071</w:t>
            </w:r>
          </w:p>
        </w:tc>
        <w:tc>
          <w:tcPr>
            <w:tcW w:w="1504" w:type="dxa"/>
          </w:tcPr>
          <w:p w14:paraId="4CE073D2" w14:textId="77777777" w:rsidR="0067221B" w:rsidRDefault="00973C0D">
            <w:r>
              <w:rPr>
                <w:b/>
                <w:sz w:val="20"/>
              </w:rPr>
              <w:t>0,006</w:t>
            </w:r>
          </w:p>
        </w:tc>
        <w:tc>
          <w:tcPr>
            <w:tcW w:w="1504" w:type="dxa"/>
          </w:tcPr>
          <w:p w14:paraId="59C819BA" w14:textId="77777777" w:rsidR="0067221B" w:rsidRDefault="00973C0D">
            <w:r>
              <w:rPr>
                <w:sz w:val="20"/>
              </w:rPr>
              <w:t>0,006</w:t>
            </w:r>
          </w:p>
        </w:tc>
      </w:tr>
      <w:tr w:rsidR="0067221B" w14:paraId="6F23455B" w14:textId="77777777">
        <w:trPr>
          <w:cantSplit/>
        </w:trPr>
        <w:tc>
          <w:tcPr>
            <w:tcW w:w="1504" w:type="dxa"/>
          </w:tcPr>
          <w:p w14:paraId="654FF3E8" w14:textId="77777777" w:rsidR="0067221B" w:rsidRDefault="00973C0D">
            <w:r>
              <w:rPr>
                <w:sz w:val="20"/>
              </w:rPr>
              <w:t>Dermatoloji</w:t>
            </w:r>
          </w:p>
        </w:tc>
        <w:tc>
          <w:tcPr>
            <w:tcW w:w="1504" w:type="dxa"/>
          </w:tcPr>
          <w:p w14:paraId="474D02F1" w14:textId="77777777" w:rsidR="0067221B" w:rsidRDefault="00973C0D">
            <w:r>
              <w:rPr>
                <w:sz w:val="20"/>
              </w:rPr>
              <w:t>16</w:t>
            </w:r>
          </w:p>
        </w:tc>
        <w:tc>
          <w:tcPr>
            <w:tcW w:w="1504" w:type="dxa"/>
          </w:tcPr>
          <w:p w14:paraId="7076B476" w14:textId="77777777" w:rsidR="0067221B" w:rsidRDefault="00973C0D">
            <w:r>
              <w:rPr>
                <w:sz w:val="20"/>
              </w:rPr>
              <w:t>0,006</w:t>
            </w:r>
          </w:p>
        </w:tc>
        <w:tc>
          <w:tcPr>
            <w:tcW w:w="1504" w:type="dxa"/>
          </w:tcPr>
          <w:p w14:paraId="14F5F5B3" w14:textId="77777777" w:rsidR="0067221B" w:rsidRDefault="00973C0D">
            <w:r>
              <w:rPr>
                <w:sz w:val="20"/>
              </w:rPr>
              <w:t>0,028</w:t>
            </w:r>
          </w:p>
        </w:tc>
        <w:tc>
          <w:tcPr>
            <w:tcW w:w="1504" w:type="dxa"/>
          </w:tcPr>
          <w:p w14:paraId="3ADF9DFB" w14:textId="77777777" w:rsidR="0067221B" w:rsidRDefault="00973C0D">
            <w:r>
              <w:rPr>
                <w:b/>
                <w:sz w:val="20"/>
              </w:rPr>
              <w:t>0,000</w:t>
            </w:r>
          </w:p>
        </w:tc>
        <w:tc>
          <w:tcPr>
            <w:tcW w:w="1504" w:type="dxa"/>
          </w:tcPr>
          <w:p w14:paraId="2FBC8ABD" w14:textId="77777777" w:rsidR="0067221B" w:rsidRDefault="00973C0D">
            <w:r>
              <w:rPr>
                <w:sz w:val="20"/>
              </w:rPr>
              <w:t>0,006</w:t>
            </w:r>
          </w:p>
        </w:tc>
      </w:tr>
      <w:tr w:rsidR="0067221B" w14:paraId="5796B549" w14:textId="77777777">
        <w:trPr>
          <w:cantSplit/>
        </w:trPr>
        <w:tc>
          <w:tcPr>
            <w:tcW w:w="1504" w:type="dxa"/>
          </w:tcPr>
          <w:p w14:paraId="3728A5F3" w14:textId="77777777" w:rsidR="0067221B" w:rsidRDefault="00973C0D">
            <w:r>
              <w:rPr>
                <w:sz w:val="20"/>
              </w:rPr>
              <w:t>Patoloji ve laboratuvar</w:t>
            </w:r>
          </w:p>
        </w:tc>
        <w:tc>
          <w:tcPr>
            <w:tcW w:w="1504" w:type="dxa"/>
          </w:tcPr>
          <w:p w14:paraId="2D7338B7" w14:textId="77777777" w:rsidR="0067221B" w:rsidRDefault="00973C0D">
            <w:r>
              <w:rPr>
                <w:sz w:val="20"/>
              </w:rPr>
              <w:t>16</w:t>
            </w:r>
          </w:p>
        </w:tc>
        <w:tc>
          <w:tcPr>
            <w:tcW w:w="1504" w:type="dxa"/>
          </w:tcPr>
          <w:p w14:paraId="38538B5D" w14:textId="77777777" w:rsidR="0067221B" w:rsidRDefault="00973C0D">
            <w:r>
              <w:rPr>
                <w:sz w:val="20"/>
              </w:rPr>
              <w:t>0,011</w:t>
            </w:r>
          </w:p>
        </w:tc>
        <w:tc>
          <w:tcPr>
            <w:tcW w:w="1504" w:type="dxa"/>
          </w:tcPr>
          <w:p w14:paraId="7816422D" w14:textId="77777777" w:rsidR="0067221B" w:rsidRDefault="00973C0D">
            <w:r>
              <w:rPr>
                <w:sz w:val="20"/>
              </w:rPr>
              <w:t>0,011</w:t>
            </w:r>
          </w:p>
        </w:tc>
        <w:tc>
          <w:tcPr>
            <w:tcW w:w="1504" w:type="dxa"/>
          </w:tcPr>
          <w:p w14:paraId="08F5BEEC" w14:textId="77777777" w:rsidR="0067221B" w:rsidRDefault="00973C0D">
            <w:r>
              <w:rPr>
                <w:b/>
                <w:sz w:val="20"/>
              </w:rPr>
              <w:t>0,006</w:t>
            </w:r>
          </w:p>
        </w:tc>
        <w:tc>
          <w:tcPr>
            <w:tcW w:w="1504" w:type="dxa"/>
          </w:tcPr>
          <w:p w14:paraId="56AA1FE7" w14:textId="77777777" w:rsidR="0067221B" w:rsidRDefault="00973C0D">
            <w:r>
              <w:rPr>
                <w:sz w:val="20"/>
              </w:rPr>
              <w:t>0,005</w:t>
            </w:r>
          </w:p>
        </w:tc>
      </w:tr>
      <w:tr w:rsidR="0067221B" w14:paraId="18770DF0" w14:textId="77777777">
        <w:trPr>
          <w:cantSplit/>
        </w:trPr>
        <w:tc>
          <w:tcPr>
            <w:tcW w:w="1504" w:type="dxa"/>
          </w:tcPr>
          <w:p w14:paraId="4BB59F97" w14:textId="77777777" w:rsidR="0067221B" w:rsidRDefault="00973C0D">
            <w:r>
              <w:rPr>
                <w:sz w:val="20"/>
              </w:rPr>
              <w:t>Acil tıp</w:t>
            </w:r>
          </w:p>
        </w:tc>
        <w:tc>
          <w:tcPr>
            <w:tcW w:w="1504" w:type="dxa"/>
          </w:tcPr>
          <w:p w14:paraId="11B8372E" w14:textId="77777777" w:rsidR="0067221B" w:rsidRDefault="00973C0D">
            <w:r>
              <w:rPr>
                <w:sz w:val="20"/>
              </w:rPr>
              <w:t>16</w:t>
            </w:r>
          </w:p>
        </w:tc>
        <w:tc>
          <w:tcPr>
            <w:tcW w:w="1504" w:type="dxa"/>
          </w:tcPr>
          <w:p w14:paraId="63299296" w14:textId="77777777" w:rsidR="0067221B" w:rsidRDefault="00973C0D">
            <w:r>
              <w:rPr>
                <w:sz w:val="20"/>
              </w:rPr>
              <w:t>0,010</w:t>
            </w:r>
          </w:p>
        </w:tc>
        <w:tc>
          <w:tcPr>
            <w:tcW w:w="1504" w:type="dxa"/>
          </w:tcPr>
          <w:p w14:paraId="4CE96B25" w14:textId="77777777" w:rsidR="0067221B" w:rsidRDefault="00973C0D">
            <w:r>
              <w:rPr>
                <w:b/>
                <w:sz w:val="20"/>
              </w:rPr>
              <w:t>0,005</w:t>
            </w:r>
          </w:p>
        </w:tc>
        <w:tc>
          <w:tcPr>
            <w:tcW w:w="1504" w:type="dxa"/>
          </w:tcPr>
          <w:p w14:paraId="31C03E70" w14:textId="77777777" w:rsidR="0067221B" w:rsidRDefault="00973C0D">
            <w:r>
              <w:rPr>
                <w:b/>
                <w:sz w:val="20"/>
              </w:rPr>
              <w:t>0,005</w:t>
            </w:r>
          </w:p>
        </w:tc>
        <w:tc>
          <w:tcPr>
            <w:tcW w:w="1504" w:type="dxa"/>
          </w:tcPr>
          <w:p w14:paraId="372819EB" w14:textId="77777777" w:rsidR="0067221B" w:rsidRDefault="00973C0D">
            <w:r>
              <w:rPr>
                <w:sz w:val="20"/>
              </w:rPr>
              <w:t>0,005</w:t>
            </w:r>
          </w:p>
        </w:tc>
      </w:tr>
      <w:tr w:rsidR="0067221B" w14:paraId="201B1B30" w14:textId="77777777">
        <w:trPr>
          <w:cantSplit/>
        </w:trPr>
        <w:tc>
          <w:tcPr>
            <w:tcW w:w="1504" w:type="dxa"/>
          </w:tcPr>
          <w:p w14:paraId="2A5E6131" w14:textId="77777777" w:rsidR="0067221B" w:rsidRDefault="00973C0D">
            <w:r>
              <w:rPr>
                <w:sz w:val="20"/>
              </w:rPr>
              <w:t>Onkoloji ve hematoloji</w:t>
            </w:r>
          </w:p>
        </w:tc>
        <w:tc>
          <w:tcPr>
            <w:tcW w:w="1504" w:type="dxa"/>
          </w:tcPr>
          <w:p w14:paraId="01C366B4" w14:textId="77777777" w:rsidR="0067221B" w:rsidRDefault="00973C0D">
            <w:r>
              <w:rPr>
                <w:sz w:val="20"/>
              </w:rPr>
              <w:t>16</w:t>
            </w:r>
          </w:p>
        </w:tc>
        <w:tc>
          <w:tcPr>
            <w:tcW w:w="1504" w:type="dxa"/>
          </w:tcPr>
          <w:p w14:paraId="4047A8F5" w14:textId="77777777" w:rsidR="0067221B" w:rsidRDefault="00973C0D">
            <w:r>
              <w:rPr>
                <w:sz w:val="20"/>
              </w:rPr>
              <w:t>0,029</w:t>
            </w:r>
          </w:p>
        </w:tc>
        <w:tc>
          <w:tcPr>
            <w:tcW w:w="1504" w:type="dxa"/>
          </w:tcPr>
          <w:p w14:paraId="1829A73C" w14:textId="77777777" w:rsidR="0067221B" w:rsidRDefault="00973C0D">
            <w:r>
              <w:rPr>
                <w:sz w:val="20"/>
              </w:rPr>
              <w:t>0,055</w:t>
            </w:r>
          </w:p>
        </w:tc>
        <w:tc>
          <w:tcPr>
            <w:tcW w:w="1504" w:type="dxa"/>
          </w:tcPr>
          <w:p w14:paraId="11016651" w14:textId="77777777" w:rsidR="0067221B" w:rsidRDefault="00973C0D">
            <w:r>
              <w:rPr>
                <w:b/>
                <w:sz w:val="20"/>
              </w:rPr>
              <w:t>0,024</w:t>
            </w:r>
          </w:p>
        </w:tc>
        <w:tc>
          <w:tcPr>
            <w:tcW w:w="1504" w:type="dxa"/>
          </w:tcPr>
          <w:p w14:paraId="7DBEE9C5" w14:textId="77777777" w:rsidR="0067221B" w:rsidRDefault="00973C0D">
            <w:r>
              <w:rPr>
                <w:sz w:val="20"/>
              </w:rPr>
              <w:t>0,005</w:t>
            </w:r>
          </w:p>
        </w:tc>
      </w:tr>
    </w:tbl>
    <w:p w14:paraId="4AEEB436" w14:textId="77777777" w:rsidR="0067221B" w:rsidRDefault="00973C0D">
      <w:r>
        <w:t>En büyük mutlak WER kazanımları göğüs hastalıkları, endokrinoloji, kadın hastalıkları ve doğum, gastroenteroloji ile farmakoloji alanlarında görülmüştür. M2, 20 alanın 11'inde sıfır WER üretmiştir. Gastroenteroloji, radyoloji, psikiyatri, patoloji/laboratuvar, acil tıp ve onkoloji/hematoloji alanlarında sıfır olmayan hatalar sürmüştür. Özellikle gastroenteroloji ve onkoloji/hematoloji sonuçları, sentetik alan-içi koşullarda dahi tüm klinik alanların aynı güçlükte olmadığını göstermektedir.</w:t>
      </w:r>
    </w:p>
    <w:p w14:paraId="4284692A" w14:textId="77777777" w:rsidR="0067221B" w:rsidRDefault="00973C0D">
      <w:pPr>
        <w:jc w:val="center"/>
      </w:pPr>
      <w:r>
        <w:rPr>
          <w:noProof/>
        </w:rPr>
        <w:lastRenderedPageBreak/>
        <w:drawing>
          <wp:inline distT="0" distB="0" distL="0" distR="0" wp14:anchorId="5A2B25D8" wp14:editId="4457C029">
            <wp:extent cx="5303520" cy="471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nical_area_wer.png"/>
                    <pic:cNvPicPr/>
                  </pic:nvPicPr>
                  <pic:blipFill>
                    <a:blip r:embed="rId21"/>
                    <a:stretch>
                      <a:fillRect/>
                    </a:stretch>
                  </pic:blipFill>
                  <pic:spPr>
                    <a:xfrm>
                      <a:off x="0" y="0"/>
                      <a:ext cx="5303520" cy="4714240"/>
                    </a:xfrm>
                    <a:prstGeom prst="rect">
                      <a:avLst/>
                    </a:prstGeom>
                  </pic:spPr>
                </pic:pic>
              </a:graphicData>
            </a:graphic>
          </wp:inline>
        </w:drawing>
      </w:r>
    </w:p>
    <w:p w14:paraId="6CC33929" w14:textId="77777777" w:rsidR="0067221B" w:rsidRDefault="00973C0D">
      <w:pPr>
        <w:pStyle w:val="Stil1"/>
      </w:pPr>
      <w:bookmarkStart w:id="71" w:name="_Toc232052403"/>
      <w:r>
        <w:t>Şekil 4.4: Sentetik medv3 değerlendirmesinde klinik alan bazında M0 ve M2 WER değerleri.</w:t>
      </w:r>
      <w:bookmarkEnd w:id="71"/>
    </w:p>
    <w:p w14:paraId="1874CFFC" w14:textId="77777777" w:rsidR="0067221B" w:rsidRDefault="00973C0D">
      <w:r>
        <w:t>Bu kırılım yalnız sentetik medv3 kümesine aittir. Her alanda 16–24 klip bulunması ve aynı TTS üretim zincirinin kullanılması nedeniyle klinik alanlar arasında gerçek dünyaya genellenebilir bir üstünlük sıralaması çıkarılmamalıdır. Tablo ve şekil, M2'nin öğrendiği alan kapsamını tanımlamak ve kalan alan-içi hata kümelerini göstermek için kullanılmıştır.</w:t>
      </w:r>
    </w:p>
    <w:p w14:paraId="545BB436" w14:textId="77777777" w:rsidR="0067221B" w:rsidRDefault="00973C0D">
      <w:pPr>
        <w:pStyle w:val="Balk2"/>
      </w:pPr>
      <w:bookmarkStart w:id="72" w:name="_Toc232052357"/>
      <w:r>
        <w:t>4.6 Eğitim Adımları Boyunca Kararlılık</w:t>
      </w:r>
      <w:bookmarkEnd w:id="72"/>
    </w:p>
    <w:p w14:paraId="5D1D6843" w14:textId="77777777" w:rsidR="0067221B" w:rsidRDefault="00973C0D">
      <w:r>
        <w:t xml:space="preserve">M2 eğitimi tek </w:t>
      </w:r>
      <w:proofErr w:type="spellStart"/>
      <w:r>
        <w:t>epok</w:t>
      </w:r>
      <w:proofErr w:type="spellEnd"/>
      <w:r>
        <w:t xml:space="preserve"> olarak planlanmış ve ara </w:t>
      </w:r>
      <w:proofErr w:type="spellStart"/>
      <w:r>
        <w:t>checkpoint'ler</w:t>
      </w:r>
      <w:proofErr w:type="spellEnd"/>
      <w:r>
        <w:t xml:space="preserve"> sonradan aynı genel Türkçe değerlendirme kümesi ile eğitimde görülmüş sentetik medikal tanısal kümede ölçülmüştür. Bu inceleme, en iyi </w:t>
      </w:r>
      <w:proofErr w:type="spellStart"/>
      <w:r>
        <w:t>checkpoint'i</w:t>
      </w:r>
      <w:proofErr w:type="spellEnd"/>
      <w:r>
        <w:t xml:space="preserve"> test kümesine bakarak seçmek amacıyla yapılmamıştır; tezdeki ana sonuç son </w:t>
      </w:r>
      <w:proofErr w:type="spellStart"/>
      <w:r>
        <w:t>adapter'a</w:t>
      </w:r>
      <w:proofErr w:type="spellEnd"/>
      <w:r>
        <w:t xml:space="preserve"> aittir. </w:t>
      </w:r>
      <w:proofErr w:type="spellStart"/>
      <w:r>
        <w:t>Checkpoint</w:t>
      </w:r>
      <w:proofErr w:type="spellEnd"/>
      <w:r>
        <w:t xml:space="preserve"> taramasının amacı, eğitim ilerledikçe genel Türkçe başarımında belirgin bir bozulma oluşup oluşmadığını gözlemlemektir.</w:t>
      </w:r>
    </w:p>
    <w:p w14:paraId="4C35BAB7" w14:textId="77777777" w:rsidR="0067221B" w:rsidRDefault="00973C0D">
      <w:pPr>
        <w:pStyle w:val="Stil2"/>
      </w:pPr>
      <w:bookmarkStart w:id="73" w:name="_Toc232052423"/>
      <w:r>
        <w:t xml:space="preserve">Tablo 4.6: M2 </w:t>
      </w:r>
      <w:proofErr w:type="spellStart"/>
      <w:r>
        <w:t>checkpoint</w:t>
      </w:r>
      <w:proofErr w:type="spellEnd"/>
      <w:r>
        <w:t xml:space="preserve"> </w:t>
      </w:r>
      <w:proofErr w:type="spellStart"/>
      <w:r>
        <w:t>trajektorisinde</w:t>
      </w:r>
      <w:proofErr w:type="spellEnd"/>
      <w:r>
        <w:t xml:space="preserve"> genel ve sentetik medikal metrikler</w:t>
      </w:r>
      <w:bookmarkEnd w:id="73"/>
    </w:p>
    <w:tbl>
      <w:tblPr>
        <w:tblStyle w:val="TabloKlavuzu"/>
        <w:tblW w:w="0" w:type="auto"/>
        <w:tblLook w:val="04A0" w:firstRow="1" w:lastRow="0" w:firstColumn="1" w:lastColumn="0" w:noHBand="0" w:noVBand="1"/>
      </w:tblPr>
      <w:tblGrid>
        <w:gridCol w:w="1804"/>
        <w:gridCol w:w="1803"/>
        <w:gridCol w:w="1803"/>
        <w:gridCol w:w="1803"/>
        <w:gridCol w:w="1803"/>
      </w:tblGrid>
      <w:tr w:rsidR="0067221B" w14:paraId="1A95D6B4" w14:textId="77777777">
        <w:trPr>
          <w:cantSplit/>
          <w:tblHeader/>
        </w:trPr>
        <w:tc>
          <w:tcPr>
            <w:tcW w:w="1805" w:type="dxa"/>
            <w:shd w:val="clear" w:color="auto" w:fill="D9E2F3"/>
          </w:tcPr>
          <w:p w14:paraId="4448D94B" w14:textId="77777777" w:rsidR="0067221B" w:rsidRDefault="00973C0D">
            <w:r>
              <w:rPr>
                <w:b/>
                <w:sz w:val="20"/>
              </w:rPr>
              <w:t>Eğitim adımı</w:t>
            </w:r>
          </w:p>
        </w:tc>
        <w:tc>
          <w:tcPr>
            <w:tcW w:w="1805" w:type="dxa"/>
            <w:shd w:val="clear" w:color="auto" w:fill="D9E2F3"/>
          </w:tcPr>
          <w:p w14:paraId="39C4F1C8" w14:textId="77777777" w:rsidR="0067221B" w:rsidRDefault="00973C0D">
            <w:r>
              <w:rPr>
                <w:b/>
                <w:sz w:val="20"/>
              </w:rPr>
              <w:t>Genel WER</w:t>
            </w:r>
          </w:p>
        </w:tc>
        <w:tc>
          <w:tcPr>
            <w:tcW w:w="1805" w:type="dxa"/>
            <w:shd w:val="clear" w:color="auto" w:fill="D9E2F3"/>
          </w:tcPr>
          <w:p w14:paraId="537C4FD6" w14:textId="77777777" w:rsidR="0067221B" w:rsidRDefault="00973C0D">
            <w:r>
              <w:rPr>
                <w:b/>
                <w:sz w:val="20"/>
              </w:rPr>
              <w:t>Medikal WER</w:t>
            </w:r>
          </w:p>
        </w:tc>
        <w:tc>
          <w:tcPr>
            <w:tcW w:w="1805" w:type="dxa"/>
            <w:shd w:val="clear" w:color="auto" w:fill="D9E2F3"/>
          </w:tcPr>
          <w:p w14:paraId="630F97D6" w14:textId="77777777" w:rsidR="0067221B" w:rsidRDefault="00973C0D">
            <w:r>
              <w:rPr>
                <w:b/>
                <w:sz w:val="20"/>
              </w:rPr>
              <w:t xml:space="preserve">Medikal terim </w:t>
            </w:r>
            <w:proofErr w:type="spellStart"/>
            <w:r>
              <w:rPr>
                <w:b/>
                <w:sz w:val="20"/>
              </w:rPr>
              <w:t>recall</w:t>
            </w:r>
            <w:proofErr w:type="spellEnd"/>
          </w:p>
        </w:tc>
        <w:tc>
          <w:tcPr>
            <w:tcW w:w="1805" w:type="dxa"/>
            <w:shd w:val="clear" w:color="auto" w:fill="D9E2F3"/>
          </w:tcPr>
          <w:p w14:paraId="6840D770" w14:textId="77777777" w:rsidR="0067221B" w:rsidRDefault="00973C0D">
            <w:r>
              <w:rPr>
                <w:b/>
                <w:sz w:val="20"/>
              </w:rPr>
              <w:t>DS-WER</w:t>
            </w:r>
          </w:p>
        </w:tc>
      </w:tr>
      <w:tr w:rsidR="0067221B" w14:paraId="24095C7B" w14:textId="77777777">
        <w:trPr>
          <w:cantSplit/>
        </w:trPr>
        <w:tc>
          <w:tcPr>
            <w:tcW w:w="1805" w:type="dxa"/>
          </w:tcPr>
          <w:p w14:paraId="015A8A44" w14:textId="77777777" w:rsidR="0067221B" w:rsidRDefault="00973C0D">
            <w:r>
              <w:rPr>
                <w:sz w:val="20"/>
              </w:rPr>
              <w:t>500</w:t>
            </w:r>
          </w:p>
        </w:tc>
        <w:tc>
          <w:tcPr>
            <w:tcW w:w="1805" w:type="dxa"/>
          </w:tcPr>
          <w:p w14:paraId="09770223" w14:textId="77777777" w:rsidR="0067221B" w:rsidRDefault="00973C0D">
            <w:r>
              <w:rPr>
                <w:sz w:val="20"/>
              </w:rPr>
              <w:t>0,0969</w:t>
            </w:r>
          </w:p>
        </w:tc>
        <w:tc>
          <w:tcPr>
            <w:tcW w:w="1805" w:type="dxa"/>
          </w:tcPr>
          <w:p w14:paraId="3599AB5E" w14:textId="77777777" w:rsidR="0067221B" w:rsidRDefault="00973C0D">
            <w:r>
              <w:rPr>
                <w:sz w:val="20"/>
              </w:rPr>
              <w:t>0,0271</w:t>
            </w:r>
          </w:p>
        </w:tc>
        <w:tc>
          <w:tcPr>
            <w:tcW w:w="1805" w:type="dxa"/>
          </w:tcPr>
          <w:p w14:paraId="63501265" w14:textId="77777777" w:rsidR="0067221B" w:rsidRDefault="00973C0D">
            <w:r>
              <w:rPr>
                <w:sz w:val="20"/>
              </w:rPr>
              <w:t>0,9412</w:t>
            </w:r>
          </w:p>
        </w:tc>
        <w:tc>
          <w:tcPr>
            <w:tcW w:w="1805" w:type="dxa"/>
          </w:tcPr>
          <w:p w14:paraId="11DE9BBD" w14:textId="77777777" w:rsidR="0067221B" w:rsidRDefault="00973C0D">
            <w:r>
              <w:rPr>
                <w:sz w:val="20"/>
              </w:rPr>
              <w:t>0,0385</w:t>
            </w:r>
          </w:p>
        </w:tc>
      </w:tr>
      <w:tr w:rsidR="0067221B" w14:paraId="5F962B94" w14:textId="77777777">
        <w:trPr>
          <w:cantSplit/>
        </w:trPr>
        <w:tc>
          <w:tcPr>
            <w:tcW w:w="1805" w:type="dxa"/>
          </w:tcPr>
          <w:p w14:paraId="162DA4B7" w14:textId="77777777" w:rsidR="0067221B" w:rsidRDefault="00973C0D">
            <w:r>
              <w:rPr>
                <w:sz w:val="20"/>
              </w:rPr>
              <w:t>1.500</w:t>
            </w:r>
          </w:p>
        </w:tc>
        <w:tc>
          <w:tcPr>
            <w:tcW w:w="1805" w:type="dxa"/>
          </w:tcPr>
          <w:p w14:paraId="7014C5A3" w14:textId="77777777" w:rsidR="0067221B" w:rsidRDefault="00973C0D">
            <w:r>
              <w:rPr>
                <w:sz w:val="20"/>
              </w:rPr>
              <w:t>0,0935</w:t>
            </w:r>
          </w:p>
        </w:tc>
        <w:tc>
          <w:tcPr>
            <w:tcW w:w="1805" w:type="dxa"/>
          </w:tcPr>
          <w:p w14:paraId="67EEF127" w14:textId="77777777" w:rsidR="0067221B" w:rsidRDefault="00973C0D">
            <w:r>
              <w:rPr>
                <w:sz w:val="20"/>
              </w:rPr>
              <w:t>0,0167</w:t>
            </w:r>
          </w:p>
        </w:tc>
        <w:tc>
          <w:tcPr>
            <w:tcW w:w="1805" w:type="dxa"/>
          </w:tcPr>
          <w:p w14:paraId="54A65795" w14:textId="77777777" w:rsidR="0067221B" w:rsidRDefault="00973C0D">
            <w:r>
              <w:rPr>
                <w:sz w:val="20"/>
              </w:rPr>
              <w:t>0,9559</w:t>
            </w:r>
          </w:p>
        </w:tc>
        <w:tc>
          <w:tcPr>
            <w:tcW w:w="1805" w:type="dxa"/>
          </w:tcPr>
          <w:p w14:paraId="0C7AD6FC" w14:textId="77777777" w:rsidR="0067221B" w:rsidRDefault="00973C0D">
            <w:r>
              <w:rPr>
                <w:sz w:val="20"/>
              </w:rPr>
              <w:t>0,0288</w:t>
            </w:r>
          </w:p>
        </w:tc>
      </w:tr>
      <w:tr w:rsidR="0067221B" w14:paraId="4C7A825F" w14:textId="77777777">
        <w:trPr>
          <w:cantSplit/>
        </w:trPr>
        <w:tc>
          <w:tcPr>
            <w:tcW w:w="1805" w:type="dxa"/>
          </w:tcPr>
          <w:p w14:paraId="1F12C926" w14:textId="77777777" w:rsidR="0067221B" w:rsidRDefault="00973C0D">
            <w:r>
              <w:rPr>
                <w:sz w:val="20"/>
              </w:rPr>
              <w:t>2.500</w:t>
            </w:r>
          </w:p>
        </w:tc>
        <w:tc>
          <w:tcPr>
            <w:tcW w:w="1805" w:type="dxa"/>
          </w:tcPr>
          <w:p w14:paraId="2EBB7E5D" w14:textId="77777777" w:rsidR="0067221B" w:rsidRDefault="00973C0D">
            <w:r>
              <w:rPr>
                <w:sz w:val="20"/>
              </w:rPr>
              <w:t>0,0955</w:t>
            </w:r>
          </w:p>
        </w:tc>
        <w:tc>
          <w:tcPr>
            <w:tcW w:w="1805" w:type="dxa"/>
          </w:tcPr>
          <w:p w14:paraId="69EB7B2B" w14:textId="77777777" w:rsidR="0067221B" w:rsidRDefault="00973C0D">
            <w:r>
              <w:rPr>
                <w:sz w:val="20"/>
              </w:rPr>
              <w:t>0,0117</w:t>
            </w:r>
          </w:p>
        </w:tc>
        <w:tc>
          <w:tcPr>
            <w:tcW w:w="1805" w:type="dxa"/>
          </w:tcPr>
          <w:p w14:paraId="09E1021B" w14:textId="77777777" w:rsidR="0067221B" w:rsidRDefault="00973C0D">
            <w:r>
              <w:rPr>
                <w:sz w:val="20"/>
              </w:rPr>
              <w:t>1,0000</w:t>
            </w:r>
          </w:p>
        </w:tc>
        <w:tc>
          <w:tcPr>
            <w:tcW w:w="1805" w:type="dxa"/>
          </w:tcPr>
          <w:p w14:paraId="181A855A" w14:textId="77777777" w:rsidR="0067221B" w:rsidRDefault="00973C0D">
            <w:r>
              <w:rPr>
                <w:sz w:val="20"/>
              </w:rPr>
              <w:t>0,0000</w:t>
            </w:r>
          </w:p>
        </w:tc>
      </w:tr>
      <w:tr w:rsidR="0067221B" w14:paraId="09E56804" w14:textId="77777777">
        <w:trPr>
          <w:cantSplit/>
        </w:trPr>
        <w:tc>
          <w:tcPr>
            <w:tcW w:w="1805" w:type="dxa"/>
          </w:tcPr>
          <w:p w14:paraId="12E84497" w14:textId="77777777" w:rsidR="0067221B" w:rsidRDefault="00973C0D">
            <w:r>
              <w:rPr>
                <w:sz w:val="20"/>
              </w:rPr>
              <w:t>3.500</w:t>
            </w:r>
          </w:p>
        </w:tc>
        <w:tc>
          <w:tcPr>
            <w:tcW w:w="1805" w:type="dxa"/>
          </w:tcPr>
          <w:p w14:paraId="739C12AB" w14:textId="77777777" w:rsidR="0067221B" w:rsidRDefault="00973C0D">
            <w:r>
              <w:rPr>
                <w:sz w:val="20"/>
              </w:rPr>
              <w:t>0,0793</w:t>
            </w:r>
          </w:p>
        </w:tc>
        <w:tc>
          <w:tcPr>
            <w:tcW w:w="1805" w:type="dxa"/>
          </w:tcPr>
          <w:p w14:paraId="458524B4" w14:textId="77777777" w:rsidR="0067221B" w:rsidRDefault="00973C0D">
            <w:r>
              <w:rPr>
                <w:sz w:val="20"/>
              </w:rPr>
              <w:t>0,0086</w:t>
            </w:r>
          </w:p>
        </w:tc>
        <w:tc>
          <w:tcPr>
            <w:tcW w:w="1805" w:type="dxa"/>
          </w:tcPr>
          <w:p w14:paraId="1FDDED87" w14:textId="77777777" w:rsidR="0067221B" w:rsidRDefault="00973C0D">
            <w:r>
              <w:rPr>
                <w:sz w:val="20"/>
              </w:rPr>
              <w:t>1,0000</w:t>
            </w:r>
          </w:p>
        </w:tc>
        <w:tc>
          <w:tcPr>
            <w:tcW w:w="1805" w:type="dxa"/>
          </w:tcPr>
          <w:p w14:paraId="1FEE093F" w14:textId="77777777" w:rsidR="0067221B" w:rsidRDefault="00973C0D">
            <w:r>
              <w:rPr>
                <w:sz w:val="20"/>
              </w:rPr>
              <w:t>0,0000</w:t>
            </w:r>
          </w:p>
        </w:tc>
      </w:tr>
      <w:tr w:rsidR="0067221B" w14:paraId="3AB15F8C" w14:textId="77777777">
        <w:trPr>
          <w:cantSplit/>
        </w:trPr>
        <w:tc>
          <w:tcPr>
            <w:tcW w:w="1805" w:type="dxa"/>
          </w:tcPr>
          <w:p w14:paraId="40D428C9" w14:textId="77777777" w:rsidR="0067221B" w:rsidRDefault="00973C0D">
            <w:r>
              <w:rPr>
                <w:sz w:val="20"/>
              </w:rPr>
              <w:t>4.500</w:t>
            </w:r>
          </w:p>
        </w:tc>
        <w:tc>
          <w:tcPr>
            <w:tcW w:w="1805" w:type="dxa"/>
          </w:tcPr>
          <w:p w14:paraId="262D7DDD" w14:textId="77777777" w:rsidR="0067221B" w:rsidRDefault="00973C0D">
            <w:r>
              <w:rPr>
                <w:sz w:val="20"/>
              </w:rPr>
              <w:t>0,0863</w:t>
            </w:r>
          </w:p>
        </w:tc>
        <w:tc>
          <w:tcPr>
            <w:tcW w:w="1805" w:type="dxa"/>
          </w:tcPr>
          <w:p w14:paraId="3A424EC4" w14:textId="77777777" w:rsidR="0067221B" w:rsidRDefault="00973C0D">
            <w:r>
              <w:rPr>
                <w:sz w:val="20"/>
              </w:rPr>
              <w:t>0,0072</w:t>
            </w:r>
          </w:p>
        </w:tc>
        <w:tc>
          <w:tcPr>
            <w:tcW w:w="1805" w:type="dxa"/>
          </w:tcPr>
          <w:p w14:paraId="1CD499FC" w14:textId="77777777" w:rsidR="0067221B" w:rsidRDefault="00973C0D">
            <w:r>
              <w:rPr>
                <w:sz w:val="20"/>
              </w:rPr>
              <w:t>1,0000</w:t>
            </w:r>
          </w:p>
        </w:tc>
        <w:tc>
          <w:tcPr>
            <w:tcW w:w="1805" w:type="dxa"/>
          </w:tcPr>
          <w:p w14:paraId="232417CA" w14:textId="77777777" w:rsidR="0067221B" w:rsidRDefault="00973C0D">
            <w:r>
              <w:rPr>
                <w:sz w:val="20"/>
              </w:rPr>
              <w:t>0,0000</w:t>
            </w:r>
          </w:p>
        </w:tc>
      </w:tr>
      <w:tr w:rsidR="0067221B" w14:paraId="5D3AF0C5" w14:textId="77777777">
        <w:trPr>
          <w:cantSplit/>
        </w:trPr>
        <w:tc>
          <w:tcPr>
            <w:tcW w:w="1805" w:type="dxa"/>
          </w:tcPr>
          <w:p w14:paraId="41AB5C6B" w14:textId="77777777" w:rsidR="0067221B" w:rsidRDefault="00973C0D">
            <w:r>
              <w:rPr>
                <w:sz w:val="20"/>
              </w:rPr>
              <w:lastRenderedPageBreak/>
              <w:t>5.500</w:t>
            </w:r>
          </w:p>
        </w:tc>
        <w:tc>
          <w:tcPr>
            <w:tcW w:w="1805" w:type="dxa"/>
          </w:tcPr>
          <w:p w14:paraId="6605578D" w14:textId="77777777" w:rsidR="0067221B" w:rsidRDefault="00973C0D">
            <w:r>
              <w:rPr>
                <w:sz w:val="20"/>
              </w:rPr>
              <w:t>0,0824</w:t>
            </w:r>
          </w:p>
        </w:tc>
        <w:tc>
          <w:tcPr>
            <w:tcW w:w="1805" w:type="dxa"/>
          </w:tcPr>
          <w:p w14:paraId="75FC9E87" w14:textId="77777777" w:rsidR="0067221B" w:rsidRDefault="00973C0D">
            <w:r>
              <w:rPr>
                <w:sz w:val="20"/>
              </w:rPr>
              <w:t>0,0065</w:t>
            </w:r>
          </w:p>
        </w:tc>
        <w:tc>
          <w:tcPr>
            <w:tcW w:w="1805" w:type="dxa"/>
          </w:tcPr>
          <w:p w14:paraId="775A86DE" w14:textId="77777777" w:rsidR="0067221B" w:rsidRDefault="00973C0D">
            <w:r>
              <w:rPr>
                <w:sz w:val="20"/>
              </w:rPr>
              <w:t>1,0000</w:t>
            </w:r>
          </w:p>
        </w:tc>
        <w:tc>
          <w:tcPr>
            <w:tcW w:w="1805" w:type="dxa"/>
          </w:tcPr>
          <w:p w14:paraId="66F4ED27" w14:textId="77777777" w:rsidR="0067221B" w:rsidRDefault="00973C0D">
            <w:r>
              <w:rPr>
                <w:sz w:val="20"/>
              </w:rPr>
              <w:t>0,0000</w:t>
            </w:r>
          </w:p>
        </w:tc>
      </w:tr>
      <w:tr w:rsidR="0067221B" w14:paraId="6C69A928" w14:textId="77777777">
        <w:trPr>
          <w:cantSplit/>
        </w:trPr>
        <w:tc>
          <w:tcPr>
            <w:tcW w:w="1805" w:type="dxa"/>
          </w:tcPr>
          <w:p w14:paraId="39339C38" w14:textId="77777777" w:rsidR="0067221B" w:rsidRDefault="00973C0D">
            <w:r>
              <w:rPr>
                <w:sz w:val="20"/>
              </w:rPr>
              <w:t>6.500</w:t>
            </w:r>
          </w:p>
        </w:tc>
        <w:tc>
          <w:tcPr>
            <w:tcW w:w="1805" w:type="dxa"/>
          </w:tcPr>
          <w:p w14:paraId="0BFCE458" w14:textId="77777777" w:rsidR="0067221B" w:rsidRDefault="00973C0D">
            <w:r>
              <w:rPr>
                <w:sz w:val="20"/>
              </w:rPr>
              <w:t>0,0791</w:t>
            </w:r>
          </w:p>
        </w:tc>
        <w:tc>
          <w:tcPr>
            <w:tcW w:w="1805" w:type="dxa"/>
          </w:tcPr>
          <w:p w14:paraId="7FD0A8D4" w14:textId="77777777" w:rsidR="0067221B" w:rsidRDefault="00973C0D">
            <w:r>
              <w:rPr>
                <w:sz w:val="20"/>
              </w:rPr>
              <w:t>0,0060</w:t>
            </w:r>
          </w:p>
        </w:tc>
        <w:tc>
          <w:tcPr>
            <w:tcW w:w="1805" w:type="dxa"/>
          </w:tcPr>
          <w:p w14:paraId="02E9DB4F" w14:textId="77777777" w:rsidR="0067221B" w:rsidRDefault="00973C0D">
            <w:r>
              <w:rPr>
                <w:sz w:val="20"/>
              </w:rPr>
              <w:t>1,0000</w:t>
            </w:r>
          </w:p>
        </w:tc>
        <w:tc>
          <w:tcPr>
            <w:tcW w:w="1805" w:type="dxa"/>
          </w:tcPr>
          <w:p w14:paraId="608F16C7" w14:textId="77777777" w:rsidR="0067221B" w:rsidRDefault="00973C0D">
            <w:r>
              <w:rPr>
                <w:sz w:val="20"/>
              </w:rPr>
              <w:t>0,0000</w:t>
            </w:r>
          </w:p>
        </w:tc>
      </w:tr>
      <w:tr w:rsidR="0067221B" w14:paraId="072B939F" w14:textId="77777777">
        <w:trPr>
          <w:cantSplit/>
        </w:trPr>
        <w:tc>
          <w:tcPr>
            <w:tcW w:w="1805" w:type="dxa"/>
          </w:tcPr>
          <w:p w14:paraId="2C8B64B6" w14:textId="77777777" w:rsidR="0067221B" w:rsidRDefault="00973C0D">
            <w:r>
              <w:rPr>
                <w:sz w:val="20"/>
              </w:rPr>
              <w:t>7.500</w:t>
            </w:r>
          </w:p>
        </w:tc>
        <w:tc>
          <w:tcPr>
            <w:tcW w:w="1805" w:type="dxa"/>
          </w:tcPr>
          <w:p w14:paraId="7AA35349" w14:textId="77777777" w:rsidR="0067221B" w:rsidRDefault="00973C0D">
            <w:r>
              <w:rPr>
                <w:sz w:val="20"/>
              </w:rPr>
              <w:t>0,0804</w:t>
            </w:r>
          </w:p>
        </w:tc>
        <w:tc>
          <w:tcPr>
            <w:tcW w:w="1805" w:type="dxa"/>
          </w:tcPr>
          <w:p w14:paraId="66BF080F" w14:textId="77777777" w:rsidR="0067221B" w:rsidRDefault="00973C0D">
            <w:r>
              <w:rPr>
                <w:sz w:val="20"/>
              </w:rPr>
              <w:t>0,0061</w:t>
            </w:r>
          </w:p>
        </w:tc>
        <w:tc>
          <w:tcPr>
            <w:tcW w:w="1805" w:type="dxa"/>
          </w:tcPr>
          <w:p w14:paraId="49A5210F" w14:textId="77777777" w:rsidR="0067221B" w:rsidRDefault="00973C0D">
            <w:r>
              <w:rPr>
                <w:sz w:val="20"/>
              </w:rPr>
              <w:t>1,0000</w:t>
            </w:r>
          </w:p>
        </w:tc>
        <w:tc>
          <w:tcPr>
            <w:tcW w:w="1805" w:type="dxa"/>
          </w:tcPr>
          <w:p w14:paraId="5EF20EB8" w14:textId="77777777" w:rsidR="0067221B" w:rsidRDefault="00973C0D">
            <w:r>
              <w:rPr>
                <w:sz w:val="20"/>
              </w:rPr>
              <w:t>0,0000</w:t>
            </w:r>
          </w:p>
        </w:tc>
      </w:tr>
      <w:tr w:rsidR="0067221B" w14:paraId="3A7D9E3E" w14:textId="77777777">
        <w:trPr>
          <w:cantSplit/>
        </w:trPr>
        <w:tc>
          <w:tcPr>
            <w:tcW w:w="1805" w:type="dxa"/>
          </w:tcPr>
          <w:p w14:paraId="2DCAE805" w14:textId="77777777" w:rsidR="0067221B" w:rsidRDefault="00973C0D">
            <w:r>
              <w:rPr>
                <w:sz w:val="20"/>
              </w:rPr>
              <w:t xml:space="preserve">7.998 — son </w:t>
            </w:r>
            <w:proofErr w:type="spellStart"/>
            <w:r>
              <w:rPr>
                <w:sz w:val="20"/>
              </w:rPr>
              <w:t>adapter</w:t>
            </w:r>
            <w:proofErr w:type="spellEnd"/>
          </w:p>
        </w:tc>
        <w:tc>
          <w:tcPr>
            <w:tcW w:w="1805" w:type="dxa"/>
          </w:tcPr>
          <w:p w14:paraId="5C33D691" w14:textId="77777777" w:rsidR="0067221B" w:rsidRDefault="00973C0D">
            <w:r>
              <w:rPr>
                <w:sz w:val="20"/>
              </w:rPr>
              <w:t>0,0795</w:t>
            </w:r>
          </w:p>
        </w:tc>
        <w:tc>
          <w:tcPr>
            <w:tcW w:w="1805" w:type="dxa"/>
          </w:tcPr>
          <w:p w14:paraId="4BBB4ED8" w14:textId="77777777" w:rsidR="0067221B" w:rsidRDefault="00973C0D">
            <w:r>
              <w:rPr>
                <w:sz w:val="20"/>
              </w:rPr>
              <w:t>0,0055</w:t>
            </w:r>
          </w:p>
        </w:tc>
        <w:tc>
          <w:tcPr>
            <w:tcW w:w="1805" w:type="dxa"/>
          </w:tcPr>
          <w:p w14:paraId="6BCC89F6" w14:textId="77777777" w:rsidR="0067221B" w:rsidRDefault="00973C0D">
            <w:r>
              <w:rPr>
                <w:sz w:val="20"/>
              </w:rPr>
              <w:t>1,0000</w:t>
            </w:r>
          </w:p>
        </w:tc>
        <w:tc>
          <w:tcPr>
            <w:tcW w:w="1805" w:type="dxa"/>
          </w:tcPr>
          <w:p w14:paraId="20D585E0" w14:textId="77777777" w:rsidR="0067221B" w:rsidRDefault="00973C0D">
            <w:r>
              <w:rPr>
                <w:sz w:val="20"/>
              </w:rPr>
              <w:t>0,0000</w:t>
            </w:r>
          </w:p>
        </w:tc>
      </w:tr>
    </w:tbl>
    <w:p w14:paraId="002C8F63" w14:textId="77777777" w:rsidR="000A3B31" w:rsidRDefault="000A3B31">
      <w:pPr>
        <w:jc w:val="center"/>
      </w:pPr>
    </w:p>
    <w:p w14:paraId="48857ACB" w14:textId="77777777" w:rsidR="0067221B" w:rsidRDefault="00973C0D">
      <w:pPr>
        <w:jc w:val="center"/>
      </w:pPr>
      <w:r>
        <w:rPr>
          <w:noProof/>
        </w:rPr>
        <w:drawing>
          <wp:inline distT="0" distB="0" distL="0" distR="0" wp14:anchorId="7573C5EC" wp14:editId="757CF78D">
            <wp:extent cx="5303520" cy="1988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ra_overfit_curve_140h.png"/>
                    <pic:cNvPicPr/>
                  </pic:nvPicPr>
                  <pic:blipFill>
                    <a:blip r:embed="rId22"/>
                    <a:stretch>
                      <a:fillRect/>
                    </a:stretch>
                  </pic:blipFill>
                  <pic:spPr>
                    <a:xfrm>
                      <a:off x="0" y="0"/>
                      <a:ext cx="5303520" cy="1988820"/>
                    </a:xfrm>
                    <a:prstGeom prst="rect">
                      <a:avLst/>
                    </a:prstGeom>
                  </pic:spPr>
                </pic:pic>
              </a:graphicData>
            </a:graphic>
          </wp:inline>
        </w:drawing>
      </w:r>
    </w:p>
    <w:p w14:paraId="43C48F92" w14:textId="77777777" w:rsidR="0067221B" w:rsidRDefault="00973C0D">
      <w:pPr>
        <w:pStyle w:val="Stil1"/>
      </w:pPr>
      <w:bookmarkStart w:id="74" w:name="_Toc232052404"/>
      <w:r>
        <w:t xml:space="preserve">Şekil 4.5: M2 </w:t>
      </w:r>
      <w:proofErr w:type="spellStart"/>
      <w:r>
        <w:t>checkpoint'lerinde</w:t>
      </w:r>
      <w:proofErr w:type="spellEnd"/>
      <w:r>
        <w:t xml:space="preserve"> genel Türkçe WER ile sentetik medikal WER, terim </w:t>
      </w:r>
      <w:proofErr w:type="spellStart"/>
      <w:r>
        <w:t>recall</w:t>
      </w:r>
      <w:proofErr w:type="spellEnd"/>
      <w:r>
        <w:t xml:space="preserve"> ve DS-WER değişimi.</w:t>
      </w:r>
      <w:bookmarkEnd w:id="74"/>
    </w:p>
    <w:p w14:paraId="66C4A363" w14:textId="77777777" w:rsidR="0067221B" w:rsidRDefault="00973C0D">
      <w:r>
        <w:t xml:space="preserve">Genel Türkçe WER </w:t>
      </w:r>
      <w:proofErr w:type="spellStart"/>
      <w:r>
        <w:t>checkpoint'ler</w:t>
      </w:r>
      <w:proofErr w:type="spellEnd"/>
      <w:r>
        <w:t xml:space="preserve"> arasında küçük dalgalanmalar göstermekle birlikte son </w:t>
      </w:r>
      <w:proofErr w:type="spellStart"/>
      <w:r>
        <w:t>adapter'da</w:t>
      </w:r>
      <w:proofErr w:type="spellEnd"/>
      <w:r>
        <w:t xml:space="preserve"> 0,0795 düzeyinde kalmış ve M1'in 0,0792 sonucunu korumuştur. Eğitim sonuna doğru genel </w:t>
      </w:r>
      <w:proofErr w:type="spellStart"/>
      <w:r>
        <w:t>WER'de</w:t>
      </w:r>
      <w:proofErr w:type="spellEnd"/>
      <w:r>
        <w:t xml:space="preserve"> sürekli yükselen bir bozulma eğilimi görülmemektedir. Sentetik medikal metrikler eğitim boyunca iyileşmektedir; ancak bunlar TTS tabanlı alan-içi ölçümler olduğundan belirli bir adımda gerçek konuşma başarımının tamamlandığı veya doyduğu biçiminde yorumlanmamıştır.</w:t>
      </w:r>
    </w:p>
    <w:p w14:paraId="20BCF485" w14:textId="77777777" w:rsidR="0067221B" w:rsidRDefault="00973C0D">
      <w:r>
        <w:t xml:space="preserve">Tek </w:t>
      </w:r>
      <w:proofErr w:type="spellStart"/>
      <w:r>
        <w:t>epok</w:t>
      </w:r>
      <w:proofErr w:type="spellEnd"/>
      <w:r>
        <w:t xml:space="preserve"> tercihi iki bulguya dayanmaktadır: son </w:t>
      </w:r>
      <w:proofErr w:type="spellStart"/>
      <w:r>
        <w:t>adapter</w:t>
      </w:r>
      <w:proofErr w:type="spellEnd"/>
      <w:r>
        <w:t xml:space="preserve"> genel Türkçe başarımını korumuş ve v2 gerçek-ses değerlendirmesinde üç konuşmacının tamamında M0 ile M1'i geçmiştir. İkinci bir </w:t>
      </w:r>
      <w:proofErr w:type="spellStart"/>
      <w:r>
        <w:t>epok</w:t>
      </w:r>
      <w:proofErr w:type="spellEnd"/>
      <w:r>
        <w:t xml:space="preserve"> yürütülmediğinden, daha uzun eğitimin mutlaka aşırı öğrenmeye yol açacağı ileri sürülmemektedir. Savunulabilen sonuç, bir </w:t>
      </w:r>
      <w:proofErr w:type="spellStart"/>
      <w:r>
        <w:t>epokluk</w:t>
      </w:r>
      <w:proofErr w:type="spellEnd"/>
      <w:r>
        <w:t xml:space="preserve"> mevcut eğitimin hedeflenen alan kazanımını genel başarımı bozmadan sağladığıdır.</w:t>
      </w:r>
    </w:p>
    <w:p w14:paraId="0BFD46D8" w14:textId="77777777" w:rsidR="0067221B" w:rsidRDefault="00973C0D">
      <w:pPr>
        <w:pStyle w:val="Balk2"/>
      </w:pPr>
      <w:bookmarkStart w:id="75" w:name="_Toc232052358"/>
      <w:r>
        <w:t xml:space="preserve">4.7 </w:t>
      </w:r>
      <w:proofErr w:type="spellStart"/>
      <w:r>
        <w:t>AcoSemantic</w:t>
      </w:r>
      <w:proofErr w:type="spellEnd"/>
      <w:r>
        <w:t>-TR Sonuçları</w:t>
      </w:r>
      <w:bookmarkEnd w:id="75"/>
    </w:p>
    <w:p w14:paraId="0E938C9C" w14:textId="77777777" w:rsidR="0067221B" w:rsidRDefault="00973C0D">
      <w:proofErr w:type="spellStart"/>
      <w:r>
        <w:t>AcoSemantic</w:t>
      </w:r>
      <w:proofErr w:type="spellEnd"/>
      <w:r>
        <w:t xml:space="preserve">-TR sonuçları iki farklı fakat tamamlayıcı kapsamda değerlendirilmiştir. Yayımlanan nihai </w:t>
      </w:r>
      <w:proofErr w:type="spellStart"/>
      <w:r>
        <w:t>benchmark'ta</w:t>
      </w:r>
      <w:proofErr w:type="spellEnd"/>
      <w:r>
        <w:t xml:space="preserve"> 20 modelin tamamı aynı 1.060 genel Türkçe klip üzerinde </w:t>
      </w:r>
      <w:proofErr w:type="spellStart"/>
      <w:r>
        <w:t>ASCS_text</w:t>
      </w:r>
      <w:proofErr w:type="spellEnd"/>
      <w:r>
        <w:t xml:space="preserve"> ile ölçülmüştür. Daha önce oluşturulan geniş genel Türkçe çıktı havuzunda ise medikal TTS satırları çıkarıldıktan sonra kalan 22.356 referans-hipotez çifti </w:t>
      </w:r>
      <w:proofErr w:type="spellStart"/>
      <w:r>
        <w:t>ASCS_emotion</w:t>
      </w:r>
      <w:proofErr w:type="spellEnd"/>
      <w:r>
        <w:t xml:space="preserve"> ile analiz edilmiştir. Bu iki örneklem büyüklüğü aynı deneymiş gibi birleştirilmemektedir.</w:t>
      </w:r>
    </w:p>
    <w:p w14:paraId="252D9613" w14:textId="77777777" w:rsidR="00A31AED" w:rsidRDefault="00A31AED"/>
    <w:p w14:paraId="0303468A" w14:textId="77777777" w:rsidR="00A31AED" w:rsidRDefault="00A31AED"/>
    <w:p w14:paraId="4778C9CE" w14:textId="77777777" w:rsidR="00A31AED" w:rsidRDefault="00A31AED"/>
    <w:p w14:paraId="331CCA73" w14:textId="77777777" w:rsidR="00A31AED" w:rsidRDefault="00A31AED"/>
    <w:p w14:paraId="4D8602BB" w14:textId="77777777" w:rsidR="0067221B" w:rsidRDefault="00973C0D">
      <w:pPr>
        <w:pStyle w:val="Stil2"/>
      </w:pPr>
      <w:bookmarkStart w:id="76" w:name="_Toc232052424"/>
      <w:r>
        <w:lastRenderedPageBreak/>
        <w:t xml:space="preserve">Tablo 4.7: Nihai 1.060 kliplik </w:t>
      </w:r>
      <w:proofErr w:type="spellStart"/>
      <w:r>
        <w:t>benchmark'tan</w:t>
      </w:r>
      <w:proofErr w:type="spellEnd"/>
      <w:r>
        <w:t xml:space="preserve"> seçili </w:t>
      </w:r>
      <w:proofErr w:type="spellStart"/>
      <w:r>
        <w:t>ASCS_text</w:t>
      </w:r>
      <w:proofErr w:type="spellEnd"/>
      <w:r>
        <w:t xml:space="preserve"> sonuçları</w:t>
      </w:r>
      <w:bookmarkEnd w:id="76"/>
    </w:p>
    <w:tbl>
      <w:tblPr>
        <w:tblStyle w:val="TabloKlavuzu"/>
        <w:tblW w:w="0" w:type="auto"/>
        <w:tblLook w:val="04A0" w:firstRow="1" w:lastRow="0" w:firstColumn="1" w:lastColumn="0" w:noHBand="0" w:noVBand="1"/>
      </w:tblPr>
      <w:tblGrid>
        <w:gridCol w:w="1549"/>
        <w:gridCol w:w="1224"/>
        <w:gridCol w:w="1224"/>
        <w:gridCol w:w="1259"/>
        <w:gridCol w:w="1240"/>
        <w:gridCol w:w="1269"/>
        <w:gridCol w:w="1251"/>
      </w:tblGrid>
      <w:tr w:rsidR="0067221B" w14:paraId="631B85A5" w14:textId="77777777">
        <w:trPr>
          <w:cantSplit/>
          <w:tblHeader/>
        </w:trPr>
        <w:tc>
          <w:tcPr>
            <w:tcW w:w="1289" w:type="dxa"/>
            <w:shd w:val="clear" w:color="auto" w:fill="D9E2F3"/>
          </w:tcPr>
          <w:p w14:paraId="29239368" w14:textId="77777777" w:rsidR="0067221B" w:rsidRDefault="00973C0D">
            <w:r>
              <w:rPr>
                <w:b/>
                <w:sz w:val="17"/>
              </w:rPr>
              <w:t>Model</w:t>
            </w:r>
          </w:p>
        </w:tc>
        <w:tc>
          <w:tcPr>
            <w:tcW w:w="1289" w:type="dxa"/>
            <w:shd w:val="clear" w:color="auto" w:fill="D9E2F3"/>
          </w:tcPr>
          <w:p w14:paraId="54DABD98" w14:textId="77777777" w:rsidR="0067221B" w:rsidRDefault="00973C0D">
            <w:r>
              <w:rPr>
                <w:b/>
                <w:sz w:val="17"/>
              </w:rPr>
              <w:t>WER</w:t>
            </w:r>
          </w:p>
        </w:tc>
        <w:tc>
          <w:tcPr>
            <w:tcW w:w="1289" w:type="dxa"/>
            <w:shd w:val="clear" w:color="auto" w:fill="D9E2F3"/>
          </w:tcPr>
          <w:p w14:paraId="66A84EA0" w14:textId="77777777" w:rsidR="0067221B" w:rsidRDefault="00973C0D">
            <w:r>
              <w:rPr>
                <w:b/>
                <w:sz w:val="17"/>
              </w:rPr>
              <w:t>CER</w:t>
            </w:r>
          </w:p>
        </w:tc>
        <w:tc>
          <w:tcPr>
            <w:tcW w:w="1289" w:type="dxa"/>
            <w:shd w:val="clear" w:color="auto" w:fill="D9E2F3"/>
          </w:tcPr>
          <w:p w14:paraId="61DD4B3B" w14:textId="77777777" w:rsidR="0067221B" w:rsidRDefault="00973C0D">
            <w:r>
              <w:rPr>
                <w:b/>
                <w:sz w:val="17"/>
              </w:rPr>
              <w:t xml:space="preserve">Ortalama </w:t>
            </w:r>
            <w:proofErr w:type="spellStart"/>
            <w:r>
              <w:rPr>
                <w:b/>
                <w:sz w:val="17"/>
              </w:rPr>
              <w:t>ASCS_text</w:t>
            </w:r>
            <w:proofErr w:type="spellEnd"/>
          </w:p>
        </w:tc>
        <w:tc>
          <w:tcPr>
            <w:tcW w:w="1289" w:type="dxa"/>
            <w:shd w:val="clear" w:color="auto" w:fill="D9E2F3"/>
          </w:tcPr>
          <w:p w14:paraId="019C00FC" w14:textId="77777777" w:rsidR="0067221B" w:rsidRDefault="00973C0D">
            <w:r>
              <w:rPr>
                <w:b/>
                <w:sz w:val="17"/>
              </w:rPr>
              <w:t>ASCS standart sapması</w:t>
            </w:r>
          </w:p>
        </w:tc>
        <w:tc>
          <w:tcPr>
            <w:tcW w:w="1289" w:type="dxa"/>
            <w:shd w:val="clear" w:color="auto" w:fill="D9E2F3"/>
          </w:tcPr>
          <w:p w14:paraId="58DE8243" w14:textId="77777777" w:rsidR="0067221B" w:rsidRDefault="00973C0D">
            <w:r>
              <w:rPr>
                <w:b/>
                <w:sz w:val="17"/>
              </w:rPr>
              <w:t>WER-ASCS korelasyonu</w:t>
            </w:r>
          </w:p>
        </w:tc>
        <w:tc>
          <w:tcPr>
            <w:tcW w:w="1289" w:type="dxa"/>
            <w:shd w:val="clear" w:color="auto" w:fill="D9E2F3"/>
          </w:tcPr>
          <w:p w14:paraId="6B381F74" w14:textId="77777777" w:rsidR="0067221B" w:rsidRDefault="00973C0D">
            <w:r>
              <w:rPr>
                <w:b/>
                <w:sz w:val="17"/>
              </w:rPr>
              <w:t>Ortalama duyarlılık kayması</w:t>
            </w:r>
          </w:p>
        </w:tc>
      </w:tr>
      <w:tr w:rsidR="0067221B" w14:paraId="7EA923A7" w14:textId="77777777">
        <w:trPr>
          <w:cantSplit/>
        </w:trPr>
        <w:tc>
          <w:tcPr>
            <w:tcW w:w="1289" w:type="dxa"/>
          </w:tcPr>
          <w:p w14:paraId="31E30959" w14:textId="77777777" w:rsidR="0067221B" w:rsidRDefault="00973C0D">
            <w:proofErr w:type="spellStart"/>
            <w:proofErr w:type="gramStart"/>
            <w:r>
              <w:rPr>
                <w:sz w:val="17"/>
              </w:rPr>
              <w:t>openai</w:t>
            </w:r>
            <w:proofErr w:type="spellEnd"/>
            <w:proofErr w:type="gramEnd"/>
            <w:r>
              <w:rPr>
                <w:sz w:val="17"/>
              </w:rPr>
              <w:t>/whisper-large-v3</w:t>
            </w:r>
          </w:p>
        </w:tc>
        <w:tc>
          <w:tcPr>
            <w:tcW w:w="1289" w:type="dxa"/>
          </w:tcPr>
          <w:p w14:paraId="6DEA5F37" w14:textId="77777777" w:rsidR="0067221B" w:rsidRDefault="00973C0D">
            <w:r>
              <w:rPr>
                <w:b/>
                <w:sz w:val="17"/>
              </w:rPr>
              <w:t>0,1345</w:t>
            </w:r>
          </w:p>
        </w:tc>
        <w:tc>
          <w:tcPr>
            <w:tcW w:w="1289" w:type="dxa"/>
          </w:tcPr>
          <w:p w14:paraId="5353B08C" w14:textId="77777777" w:rsidR="0067221B" w:rsidRDefault="00973C0D">
            <w:r>
              <w:rPr>
                <w:b/>
                <w:sz w:val="17"/>
              </w:rPr>
              <w:t>0,0588</w:t>
            </w:r>
          </w:p>
        </w:tc>
        <w:tc>
          <w:tcPr>
            <w:tcW w:w="1289" w:type="dxa"/>
          </w:tcPr>
          <w:p w14:paraId="4CA8D688" w14:textId="77777777" w:rsidR="0067221B" w:rsidRDefault="00973C0D">
            <w:r>
              <w:rPr>
                <w:sz w:val="17"/>
              </w:rPr>
              <w:t>0,9571</w:t>
            </w:r>
          </w:p>
        </w:tc>
        <w:tc>
          <w:tcPr>
            <w:tcW w:w="1289" w:type="dxa"/>
          </w:tcPr>
          <w:p w14:paraId="043AF9EC" w14:textId="77777777" w:rsidR="0067221B" w:rsidRDefault="00973C0D">
            <w:r>
              <w:rPr>
                <w:sz w:val="17"/>
              </w:rPr>
              <w:t>0,0563</w:t>
            </w:r>
          </w:p>
        </w:tc>
        <w:tc>
          <w:tcPr>
            <w:tcW w:w="1289" w:type="dxa"/>
          </w:tcPr>
          <w:p w14:paraId="65929665" w14:textId="77777777" w:rsidR="0067221B" w:rsidRDefault="00973C0D">
            <w:r>
              <w:rPr>
                <w:sz w:val="17"/>
              </w:rPr>
              <w:t>-0,3471</w:t>
            </w:r>
          </w:p>
        </w:tc>
        <w:tc>
          <w:tcPr>
            <w:tcW w:w="1289" w:type="dxa"/>
          </w:tcPr>
          <w:p w14:paraId="43A07B5B" w14:textId="77777777" w:rsidR="0067221B" w:rsidRDefault="00973C0D">
            <w:r>
              <w:rPr>
                <w:sz w:val="17"/>
              </w:rPr>
              <w:t>0,0429</w:t>
            </w:r>
          </w:p>
        </w:tc>
      </w:tr>
      <w:tr w:rsidR="0067221B" w14:paraId="7887922E" w14:textId="77777777">
        <w:trPr>
          <w:cantSplit/>
        </w:trPr>
        <w:tc>
          <w:tcPr>
            <w:tcW w:w="1289" w:type="dxa"/>
          </w:tcPr>
          <w:p w14:paraId="39C9B674" w14:textId="77777777" w:rsidR="0067221B" w:rsidRDefault="00973C0D">
            <w:proofErr w:type="spellStart"/>
            <w:proofErr w:type="gramStart"/>
            <w:r>
              <w:rPr>
                <w:sz w:val="17"/>
              </w:rPr>
              <w:t>vincespeed</w:t>
            </w:r>
            <w:proofErr w:type="spellEnd"/>
            <w:proofErr w:type="gramEnd"/>
            <w:r>
              <w:rPr>
                <w:sz w:val="17"/>
              </w:rPr>
              <w:t>/faster-whisper-large-v3-turbo-turkish</w:t>
            </w:r>
          </w:p>
        </w:tc>
        <w:tc>
          <w:tcPr>
            <w:tcW w:w="1289" w:type="dxa"/>
          </w:tcPr>
          <w:p w14:paraId="0A69527E" w14:textId="77777777" w:rsidR="0067221B" w:rsidRDefault="00973C0D">
            <w:r>
              <w:rPr>
                <w:sz w:val="17"/>
              </w:rPr>
              <w:t>0,1825</w:t>
            </w:r>
          </w:p>
        </w:tc>
        <w:tc>
          <w:tcPr>
            <w:tcW w:w="1289" w:type="dxa"/>
          </w:tcPr>
          <w:p w14:paraId="058E50CB" w14:textId="77777777" w:rsidR="0067221B" w:rsidRDefault="00973C0D">
            <w:r>
              <w:rPr>
                <w:sz w:val="17"/>
              </w:rPr>
              <w:t>0,0774</w:t>
            </w:r>
          </w:p>
        </w:tc>
        <w:tc>
          <w:tcPr>
            <w:tcW w:w="1289" w:type="dxa"/>
          </w:tcPr>
          <w:p w14:paraId="3FBE24E2" w14:textId="77777777" w:rsidR="0067221B" w:rsidRDefault="00973C0D">
            <w:r>
              <w:rPr>
                <w:sz w:val="17"/>
              </w:rPr>
              <w:t>0,9534</w:t>
            </w:r>
          </w:p>
        </w:tc>
        <w:tc>
          <w:tcPr>
            <w:tcW w:w="1289" w:type="dxa"/>
          </w:tcPr>
          <w:p w14:paraId="7C99C139" w14:textId="77777777" w:rsidR="0067221B" w:rsidRDefault="00973C0D">
            <w:r>
              <w:rPr>
                <w:sz w:val="17"/>
              </w:rPr>
              <w:t>0,0579</w:t>
            </w:r>
          </w:p>
        </w:tc>
        <w:tc>
          <w:tcPr>
            <w:tcW w:w="1289" w:type="dxa"/>
          </w:tcPr>
          <w:p w14:paraId="3196A0B8" w14:textId="77777777" w:rsidR="0067221B" w:rsidRDefault="00973C0D">
            <w:r>
              <w:rPr>
                <w:sz w:val="17"/>
              </w:rPr>
              <w:t>-0,1874</w:t>
            </w:r>
          </w:p>
        </w:tc>
        <w:tc>
          <w:tcPr>
            <w:tcW w:w="1289" w:type="dxa"/>
          </w:tcPr>
          <w:p w14:paraId="7AA073CE" w14:textId="77777777" w:rsidR="0067221B" w:rsidRDefault="00973C0D">
            <w:r>
              <w:rPr>
                <w:sz w:val="17"/>
              </w:rPr>
              <w:t>0,0466</w:t>
            </w:r>
          </w:p>
        </w:tc>
      </w:tr>
      <w:tr w:rsidR="0067221B" w14:paraId="7B432A7D" w14:textId="77777777">
        <w:trPr>
          <w:cantSplit/>
        </w:trPr>
        <w:tc>
          <w:tcPr>
            <w:tcW w:w="1289" w:type="dxa"/>
          </w:tcPr>
          <w:p w14:paraId="03FFE1BB" w14:textId="77777777" w:rsidR="0067221B" w:rsidRDefault="00973C0D">
            <w:proofErr w:type="spellStart"/>
            <w:proofErr w:type="gramStart"/>
            <w:r>
              <w:rPr>
                <w:sz w:val="17"/>
              </w:rPr>
              <w:t>openai</w:t>
            </w:r>
            <w:proofErr w:type="spellEnd"/>
            <w:proofErr w:type="gramEnd"/>
            <w:r>
              <w:rPr>
                <w:sz w:val="17"/>
              </w:rPr>
              <w:t>/whisper-large-v2</w:t>
            </w:r>
          </w:p>
        </w:tc>
        <w:tc>
          <w:tcPr>
            <w:tcW w:w="1289" w:type="dxa"/>
          </w:tcPr>
          <w:p w14:paraId="0A836F85" w14:textId="77777777" w:rsidR="0067221B" w:rsidRDefault="00973C0D">
            <w:r>
              <w:rPr>
                <w:sz w:val="17"/>
              </w:rPr>
              <w:t>0,1901</w:t>
            </w:r>
          </w:p>
        </w:tc>
        <w:tc>
          <w:tcPr>
            <w:tcW w:w="1289" w:type="dxa"/>
          </w:tcPr>
          <w:p w14:paraId="6F59F7B6" w14:textId="77777777" w:rsidR="0067221B" w:rsidRDefault="00973C0D">
            <w:r>
              <w:rPr>
                <w:sz w:val="17"/>
              </w:rPr>
              <w:t>0,0999</w:t>
            </w:r>
          </w:p>
        </w:tc>
        <w:tc>
          <w:tcPr>
            <w:tcW w:w="1289" w:type="dxa"/>
          </w:tcPr>
          <w:p w14:paraId="6980FC5F" w14:textId="77777777" w:rsidR="0067221B" w:rsidRDefault="00973C0D">
            <w:r>
              <w:rPr>
                <w:sz w:val="17"/>
              </w:rPr>
              <w:t>0,9498</w:t>
            </w:r>
          </w:p>
        </w:tc>
        <w:tc>
          <w:tcPr>
            <w:tcW w:w="1289" w:type="dxa"/>
          </w:tcPr>
          <w:p w14:paraId="145EC113" w14:textId="77777777" w:rsidR="0067221B" w:rsidRDefault="00973C0D">
            <w:r>
              <w:rPr>
                <w:sz w:val="17"/>
              </w:rPr>
              <w:t>0,0633</w:t>
            </w:r>
          </w:p>
        </w:tc>
        <w:tc>
          <w:tcPr>
            <w:tcW w:w="1289" w:type="dxa"/>
          </w:tcPr>
          <w:p w14:paraId="1221B359" w14:textId="77777777" w:rsidR="0067221B" w:rsidRDefault="00973C0D">
            <w:r>
              <w:rPr>
                <w:sz w:val="17"/>
              </w:rPr>
              <w:t>-0,3140</w:t>
            </w:r>
          </w:p>
        </w:tc>
        <w:tc>
          <w:tcPr>
            <w:tcW w:w="1289" w:type="dxa"/>
          </w:tcPr>
          <w:p w14:paraId="31EA0EB6" w14:textId="77777777" w:rsidR="0067221B" w:rsidRDefault="00973C0D">
            <w:r>
              <w:rPr>
                <w:sz w:val="17"/>
              </w:rPr>
              <w:t>0,0502</w:t>
            </w:r>
          </w:p>
        </w:tc>
      </w:tr>
      <w:tr w:rsidR="0067221B" w14:paraId="5E22883E" w14:textId="77777777">
        <w:trPr>
          <w:cantSplit/>
        </w:trPr>
        <w:tc>
          <w:tcPr>
            <w:tcW w:w="1289" w:type="dxa"/>
          </w:tcPr>
          <w:p w14:paraId="5AC1FD76" w14:textId="77777777" w:rsidR="0067221B" w:rsidRDefault="00973C0D">
            <w:proofErr w:type="spellStart"/>
            <w:proofErr w:type="gramStart"/>
            <w:r>
              <w:rPr>
                <w:sz w:val="17"/>
              </w:rPr>
              <w:t>facebook</w:t>
            </w:r>
            <w:proofErr w:type="spellEnd"/>
            <w:proofErr w:type="gramEnd"/>
            <w:r>
              <w:rPr>
                <w:sz w:val="17"/>
              </w:rPr>
              <w:t>/seamless-m4t-v2-large</w:t>
            </w:r>
          </w:p>
        </w:tc>
        <w:tc>
          <w:tcPr>
            <w:tcW w:w="1289" w:type="dxa"/>
          </w:tcPr>
          <w:p w14:paraId="5F25820A" w14:textId="77777777" w:rsidR="0067221B" w:rsidRDefault="00973C0D">
            <w:r>
              <w:rPr>
                <w:sz w:val="17"/>
              </w:rPr>
              <w:t>0,2079</w:t>
            </w:r>
          </w:p>
        </w:tc>
        <w:tc>
          <w:tcPr>
            <w:tcW w:w="1289" w:type="dxa"/>
          </w:tcPr>
          <w:p w14:paraId="3CFAA23C" w14:textId="77777777" w:rsidR="0067221B" w:rsidRDefault="00973C0D">
            <w:r>
              <w:rPr>
                <w:sz w:val="17"/>
              </w:rPr>
              <w:t>0,0961</w:t>
            </w:r>
          </w:p>
        </w:tc>
        <w:tc>
          <w:tcPr>
            <w:tcW w:w="1289" w:type="dxa"/>
          </w:tcPr>
          <w:p w14:paraId="762EA126" w14:textId="77777777" w:rsidR="0067221B" w:rsidRDefault="00973C0D">
            <w:r>
              <w:rPr>
                <w:b/>
                <w:sz w:val="17"/>
              </w:rPr>
              <w:t>0,9609</w:t>
            </w:r>
          </w:p>
        </w:tc>
        <w:tc>
          <w:tcPr>
            <w:tcW w:w="1289" w:type="dxa"/>
          </w:tcPr>
          <w:p w14:paraId="75E92856" w14:textId="77777777" w:rsidR="0067221B" w:rsidRDefault="00973C0D">
            <w:r>
              <w:rPr>
                <w:b/>
                <w:sz w:val="17"/>
              </w:rPr>
              <w:t>0,0527</w:t>
            </w:r>
          </w:p>
        </w:tc>
        <w:tc>
          <w:tcPr>
            <w:tcW w:w="1289" w:type="dxa"/>
          </w:tcPr>
          <w:p w14:paraId="0CBD5D10" w14:textId="77777777" w:rsidR="0067221B" w:rsidRDefault="00973C0D">
            <w:r>
              <w:rPr>
                <w:sz w:val="17"/>
              </w:rPr>
              <w:t>-0,3199</w:t>
            </w:r>
          </w:p>
        </w:tc>
        <w:tc>
          <w:tcPr>
            <w:tcW w:w="1289" w:type="dxa"/>
          </w:tcPr>
          <w:p w14:paraId="57A7DEFE" w14:textId="77777777" w:rsidR="0067221B" w:rsidRDefault="00973C0D">
            <w:r>
              <w:rPr>
                <w:b/>
                <w:sz w:val="17"/>
              </w:rPr>
              <w:t>0,0391</w:t>
            </w:r>
          </w:p>
        </w:tc>
      </w:tr>
      <w:tr w:rsidR="0067221B" w14:paraId="5F39A856" w14:textId="77777777">
        <w:trPr>
          <w:cantSplit/>
        </w:trPr>
        <w:tc>
          <w:tcPr>
            <w:tcW w:w="1289" w:type="dxa"/>
          </w:tcPr>
          <w:p w14:paraId="6DD1A7C9" w14:textId="77777777" w:rsidR="0067221B" w:rsidRDefault="00973C0D">
            <w:proofErr w:type="spellStart"/>
            <w:proofErr w:type="gramStart"/>
            <w:r>
              <w:rPr>
                <w:sz w:val="17"/>
              </w:rPr>
              <w:t>openai</w:t>
            </w:r>
            <w:proofErr w:type="spellEnd"/>
            <w:proofErr w:type="gramEnd"/>
            <w:r>
              <w:rPr>
                <w:sz w:val="17"/>
              </w:rPr>
              <w:t>/</w:t>
            </w:r>
            <w:proofErr w:type="spellStart"/>
            <w:r>
              <w:rPr>
                <w:sz w:val="17"/>
              </w:rPr>
              <w:t>whisper-small</w:t>
            </w:r>
            <w:proofErr w:type="spellEnd"/>
          </w:p>
        </w:tc>
        <w:tc>
          <w:tcPr>
            <w:tcW w:w="1289" w:type="dxa"/>
          </w:tcPr>
          <w:p w14:paraId="1F1EAE20" w14:textId="77777777" w:rsidR="0067221B" w:rsidRDefault="00973C0D">
            <w:r>
              <w:rPr>
                <w:sz w:val="17"/>
              </w:rPr>
              <w:t>0,3000</w:t>
            </w:r>
          </w:p>
        </w:tc>
        <w:tc>
          <w:tcPr>
            <w:tcW w:w="1289" w:type="dxa"/>
          </w:tcPr>
          <w:p w14:paraId="770ACEDF" w14:textId="77777777" w:rsidR="0067221B" w:rsidRDefault="00973C0D">
            <w:r>
              <w:rPr>
                <w:sz w:val="17"/>
              </w:rPr>
              <w:t>0,1327</w:t>
            </w:r>
          </w:p>
        </w:tc>
        <w:tc>
          <w:tcPr>
            <w:tcW w:w="1289" w:type="dxa"/>
          </w:tcPr>
          <w:p w14:paraId="74AF4BA0" w14:textId="77777777" w:rsidR="0067221B" w:rsidRDefault="00973C0D">
            <w:r>
              <w:rPr>
                <w:sz w:val="17"/>
              </w:rPr>
              <w:t>0,9448</w:t>
            </w:r>
          </w:p>
        </w:tc>
        <w:tc>
          <w:tcPr>
            <w:tcW w:w="1289" w:type="dxa"/>
          </w:tcPr>
          <w:p w14:paraId="03F53AD4" w14:textId="77777777" w:rsidR="0067221B" w:rsidRDefault="00973C0D">
            <w:r>
              <w:rPr>
                <w:sz w:val="17"/>
              </w:rPr>
              <w:t>0,0638</w:t>
            </w:r>
          </w:p>
        </w:tc>
        <w:tc>
          <w:tcPr>
            <w:tcW w:w="1289" w:type="dxa"/>
          </w:tcPr>
          <w:p w14:paraId="71DE9AAC" w14:textId="77777777" w:rsidR="0067221B" w:rsidRDefault="00973C0D">
            <w:r>
              <w:rPr>
                <w:sz w:val="17"/>
              </w:rPr>
              <w:t>-0,2163</w:t>
            </w:r>
          </w:p>
        </w:tc>
        <w:tc>
          <w:tcPr>
            <w:tcW w:w="1289" w:type="dxa"/>
          </w:tcPr>
          <w:p w14:paraId="03E0B984" w14:textId="77777777" w:rsidR="0067221B" w:rsidRDefault="00973C0D">
            <w:r>
              <w:rPr>
                <w:sz w:val="17"/>
              </w:rPr>
              <w:t>0,0543</w:t>
            </w:r>
          </w:p>
        </w:tc>
      </w:tr>
      <w:tr w:rsidR="0067221B" w14:paraId="6288E7A4" w14:textId="77777777">
        <w:trPr>
          <w:cantSplit/>
        </w:trPr>
        <w:tc>
          <w:tcPr>
            <w:tcW w:w="1289" w:type="dxa"/>
          </w:tcPr>
          <w:p w14:paraId="41FBCB9A" w14:textId="77777777" w:rsidR="0067221B" w:rsidRDefault="00973C0D">
            <w:proofErr w:type="spellStart"/>
            <w:proofErr w:type="gramStart"/>
            <w:r>
              <w:rPr>
                <w:sz w:val="17"/>
              </w:rPr>
              <w:t>openai</w:t>
            </w:r>
            <w:proofErr w:type="spellEnd"/>
            <w:proofErr w:type="gramEnd"/>
            <w:r>
              <w:rPr>
                <w:sz w:val="17"/>
              </w:rPr>
              <w:t>/</w:t>
            </w:r>
            <w:proofErr w:type="spellStart"/>
            <w:r>
              <w:rPr>
                <w:sz w:val="17"/>
              </w:rPr>
              <w:t>whisper-tiny</w:t>
            </w:r>
            <w:proofErr w:type="spellEnd"/>
          </w:p>
        </w:tc>
        <w:tc>
          <w:tcPr>
            <w:tcW w:w="1289" w:type="dxa"/>
          </w:tcPr>
          <w:p w14:paraId="73BE9D0C" w14:textId="77777777" w:rsidR="0067221B" w:rsidRDefault="00973C0D">
            <w:r>
              <w:rPr>
                <w:sz w:val="17"/>
              </w:rPr>
              <w:t>0,6547</w:t>
            </w:r>
          </w:p>
        </w:tc>
        <w:tc>
          <w:tcPr>
            <w:tcW w:w="1289" w:type="dxa"/>
          </w:tcPr>
          <w:p w14:paraId="729BC7D9" w14:textId="77777777" w:rsidR="0067221B" w:rsidRDefault="00973C0D">
            <w:r>
              <w:rPr>
                <w:sz w:val="17"/>
              </w:rPr>
              <w:t>0,3154</w:t>
            </w:r>
          </w:p>
        </w:tc>
        <w:tc>
          <w:tcPr>
            <w:tcW w:w="1289" w:type="dxa"/>
          </w:tcPr>
          <w:p w14:paraId="5D4EBEA6" w14:textId="77777777" w:rsidR="0067221B" w:rsidRDefault="00973C0D">
            <w:r>
              <w:rPr>
                <w:sz w:val="17"/>
              </w:rPr>
              <w:t>0,9180</w:t>
            </w:r>
          </w:p>
        </w:tc>
        <w:tc>
          <w:tcPr>
            <w:tcW w:w="1289" w:type="dxa"/>
          </w:tcPr>
          <w:p w14:paraId="30F4D905" w14:textId="77777777" w:rsidR="0067221B" w:rsidRDefault="00973C0D">
            <w:r>
              <w:rPr>
                <w:sz w:val="17"/>
              </w:rPr>
              <w:t>0,0859</w:t>
            </w:r>
          </w:p>
        </w:tc>
        <w:tc>
          <w:tcPr>
            <w:tcW w:w="1289" w:type="dxa"/>
          </w:tcPr>
          <w:p w14:paraId="3C36722D" w14:textId="77777777" w:rsidR="0067221B" w:rsidRDefault="00973C0D">
            <w:r>
              <w:rPr>
                <w:sz w:val="17"/>
              </w:rPr>
              <w:t>-0,1910</w:t>
            </w:r>
          </w:p>
        </w:tc>
        <w:tc>
          <w:tcPr>
            <w:tcW w:w="1289" w:type="dxa"/>
          </w:tcPr>
          <w:p w14:paraId="0FC70EA1" w14:textId="77777777" w:rsidR="0067221B" w:rsidRDefault="00973C0D">
            <w:r>
              <w:rPr>
                <w:sz w:val="17"/>
              </w:rPr>
              <w:t>0,0802</w:t>
            </w:r>
          </w:p>
        </w:tc>
      </w:tr>
    </w:tbl>
    <w:p w14:paraId="392B5E6A" w14:textId="77777777" w:rsidR="0067221B" w:rsidRDefault="00973C0D">
      <w:r>
        <w:t xml:space="preserve">Whisper-large-v3 en düşük WER ve </w:t>
      </w:r>
      <w:proofErr w:type="spellStart"/>
      <w:r>
        <w:t>CER'yi</w:t>
      </w:r>
      <w:proofErr w:type="spellEnd"/>
      <w:r>
        <w:t xml:space="preserve"> üretirken </w:t>
      </w:r>
      <w:proofErr w:type="spellStart"/>
      <w:r>
        <w:t>ASCS_text</w:t>
      </w:r>
      <w:proofErr w:type="spellEnd"/>
      <w:r>
        <w:t xml:space="preserve"> değeri de 0,9571 ile yüksek düzeydedir. SeamlessM4T 0,9609 ile en yüksek ortalama </w:t>
      </w:r>
      <w:proofErr w:type="spellStart"/>
      <w:r>
        <w:t>ASCS_text</w:t>
      </w:r>
      <w:proofErr w:type="spellEnd"/>
      <w:r>
        <w:t xml:space="preserve"> ve 0,0527 ile en düşük standart sapmayı üretmiş, ancak </w:t>
      </w:r>
      <w:proofErr w:type="spellStart"/>
      <w:r>
        <w:t>WER'de</w:t>
      </w:r>
      <w:proofErr w:type="spellEnd"/>
      <w:r>
        <w:t xml:space="preserve"> Whisper-large-v3'ün gerisinde kalmıştır. Bu ayrışma, </w:t>
      </w:r>
      <w:proofErr w:type="spellStart"/>
      <w:r>
        <w:t>ASCS_text'in</w:t>
      </w:r>
      <w:proofErr w:type="spellEnd"/>
      <w:r>
        <w:t xml:space="preserve"> doğruluk metriğinin yerine geçmediğini açık biçimde göstermektedir: iki transkript benzer duyarlılık skoru taşıyabilir, buna rağmen sözcüklerin önemli bir kısmı yanlış olabilir.</w:t>
      </w:r>
    </w:p>
    <w:p w14:paraId="4FD1C832" w14:textId="77777777" w:rsidR="0067221B" w:rsidRDefault="00973C0D">
      <w:r>
        <w:t xml:space="preserve">Tablodaki WER-ASCS korelasyonlarının negatif olması, klip düzeyinde sözcük hatası arttıkça duyarlılık korunmasının genel olarak azaldığını göstermektedir. Bununla birlikte korelasyonların mutlak büyüklüğü orta veya düşük düzeydedir. Dolayısıyla aynı </w:t>
      </w:r>
      <w:proofErr w:type="spellStart"/>
      <w:r>
        <w:t>WER'e</w:t>
      </w:r>
      <w:proofErr w:type="spellEnd"/>
      <w:r>
        <w:t xml:space="preserve"> sahip iki hata, anlamsal-duygusal etki bakımından farklılaşabilmektedir. Ortalama duyarlılık kaymasının daha düşük olması da tek başına daha doğru transkripsiyon anlamına gelmemektedir; yalnız referans ve hipotez duyarlılık skorlarının ortalama yakınlığını gösterir.</w:t>
      </w:r>
    </w:p>
    <w:p w14:paraId="3DFA0F24" w14:textId="77777777" w:rsidR="0067221B" w:rsidRDefault="00973C0D">
      <w:r>
        <w:t xml:space="preserve">Geniş </w:t>
      </w:r>
      <w:proofErr w:type="spellStart"/>
      <w:r>
        <w:t>ASCS_emotion</w:t>
      </w:r>
      <w:proofErr w:type="spellEnd"/>
      <w:r>
        <w:t xml:space="preserve"> analizinde Whisper-large-v3, 0,9655 ortalama skor ve 0,0178 duygu yönü değişim oranıyla ilk sırada yer almıştır. Analiz, ikinci Türkçe duygu modeli </w:t>
      </w:r>
      <w:proofErr w:type="spellStart"/>
      <w:r>
        <w:t>coltekin</w:t>
      </w:r>
      <w:proofErr w:type="spellEnd"/>
      <w:r>
        <w:t>/</w:t>
      </w:r>
      <w:proofErr w:type="spellStart"/>
      <w:r>
        <w:t>berturk-tremo</w:t>
      </w:r>
      <w:proofErr w:type="spellEnd"/>
      <w:r>
        <w:t xml:space="preserve"> ile tekrarlandığında ASR modellerinin model düzeyi sıralamaları arasında 0,9383 </w:t>
      </w:r>
      <w:proofErr w:type="spellStart"/>
      <w:r>
        <w:t>Pearson</w:t>
      </w:r>
      <w:proofErr w:type="spellEnd"/>
      <w:r>
        <w:t xml:space="preserve"> korelasyonu elde edilmiştir. İki farklı analiz modelinin benzer sistem sıralaması üretmesi, sonucun yalnız tek bir duygu sınıflandırıcısının rastlantısal davranışından kaynaklanmadığına ilişkin destek sağlamaktadır.</w:t>
      </w:r>
    </w:p>
    <w:p w14:paraId="3D239DE9" w14:textId="77777777" w:rsidR="0067221B" w:rsidRDefault="00973C0D">
      <w:r>
        <w:t xml:space="preserve">Otomatik olarak düşük WER ve düşük </w:t>
      </w:r>
      <w:proofErr w:type="spellStart"/>
      <w:r>
        <w:t>ASCS_emotion</w:t>
      </w:r>
      <w:proofErr w:type="spellEnd"/>
      <w:r>
        <w:t xml:space="preserve"> koşuluyla seçilen 50 örneğin manuel incelenmesinde 28 örnek gerçek anlam etkili ASR hatası, 13 örnek duygu analiz modeli artefaktı, 5 örnek belirsiz ve 4 örnek biçimlendirme artefaktı olarak sınıflandırılmıştır. Gerçek hata oranının %56 olması, </w:t>
      </w:r>
      <w:proofErr w:type="spellStart"/>
      <w:r>
        <w:t>AcoSemantic'in</w:t>
      </w:r>
      <w:proofErr w:type="spellEnd"/>
      <w:r>
        <w:t xml:space="preserve"> anlam etkisi yüksek örnekleri bulmak için yararlı bir hata madenciliği filtresi olduğunu göstermektedir. Öte yandan örneklerin %44'ünün doğrudan gerçek hata olarak doğrulanmaması, metriğin insan incelemesi olmadan klinik karar ölçütü olarak kullanılamayacağını da göstermektedir.</w:t>
      </w:r>
    </w:p>
    <w:p w14:paraId="1A6DD893" w14:textId="77777777" w:rsidR="0067221B" w:rsidRDefault="00973C0D">
      <w:r>
        <w:t xml:space="preserve">Akustik SER kolu 199 kliplik tanılamada ortalama 0,255 en yüksek sınıf güveni üretmiş, gözlenen en yüksek güven 0,270'te kalmış ve hiçbir klip 0,30 eşiğini aşmamıştır. Eşleşmiş ve eşleşmemiş duygu koşullarını ayırma AUC değeri 0,446'dır. Bu nedenle akustik SER nihai skora eklenmemiştir. Negatif sonucun raporlanması, yalnız olumlu metriklerin seçilmesini önlemekte ve </w:t>
      </w:r>
      <w:proofErr w:type="spellStart"/>
      <w:r>
        <w:t>AcoSemantic</w:t>
      </w:r>
      <w:proofErr w:type="spellEnd"/>
      <w:r>
        <w:t>-TR'nin geçerlilik sınırını açıkça göstermektedir.</w:t>
      </w:r>
    </w:p>
    <w:p w14:paraId="031A4C95" w14:textId="77777777" w:rsidR="0067221B" w:rsidRDefault="00973C0D">
      <w:pPr>
        <w:pStyle w:val="Balk2"/>
      </w:pPr>
      <w:bookmarkStart w:id="77" w:name="_Toc232052359"/>
      <w:r>
        <w:lastRenderedPageBreak/>
        <w:t>4.8 V2 Sonuçlarının İstatistiksel Anlamlılığı</w:t>
      </w:r>
      <w:bookmarkEnd w:id="77"/>
    </w:p>
    <w:p w14:paraId="22F8A70E" w14:textId="77777777" w:rsidR="0067221B" w:rsidRDefault="00973C0D">
      <w:r>
        <w:t xml:space="preserve">V2 gerçek-ses sonuçlarının rastlantısal örnek farklılıklarından kaynaklanıp kaynaklanmadığını değerlendirmek için M0 ve M2'nin aynı ses dosyalarındaki WER ve CER farkları eşleştirilmiş </w:t>
      </w:r>
      <w:proofErr w:type="spellStart"/>
      <w:r>
        <w:t>bootstrap</w:t>
      </w:r>
      <w:proofErr w:type="spellEnd"/>
      <w:r>
        <w:t xml:space="preserve"> ile analiz edilmiştir. Her analizde sabit 20260610 tohumu ve 50.000 yeniden örnekleme kullanılmıştır. Pozitif fark, M2'nin hata oranının M0'dan düşük olduğunu göstermektedir.</w:t>
      </w:r>
    </w:p>
    <w:p w14:paraId="382D7D09" w14:textId="77777777" w:rsidR="0067221B" w:rsidRDefault="00973C0D">
      <w:pPr>
        <w:pStyle w:val="Stil2"/>
      </w:pPr>
      <w:bookmarkStart w:id="78" w:name="_Toc232052425"/>
      <w:r>
        <w:t xml:space="preserve">Tablo 4.8: V2 setinde M0−M2 WER ve CER farkları için eşleştirilmiş </w:t>
      </w:r>
      <w:proofErr w:type="spellStart"/>
      <w:r>
        <w:t>bootstrap</w:t>
      </w:r>
      <w:proofErr w:type="spellEnd"/>
      <w:r>
        <w:t xml:space="preserve"> sonuçları</w:t>
      </w:r>
      <w:bookmarkEnd w:id="78"/>
    </w:p>
    <w:tbl>
      <w:tblPr>
        <w:tblStyle w:val="TabloKlavuzu"/>
        <w:tblW w:w="0" w:type="auto"/>
        <w:tblLook w:val="04A0" w:firstRow="1" w:lastRow="0" w:firstColumn="1" w:lastColumn="0" w:noHBand="0" w:noVBand="1"/>
      </w:tblPr>
      <w:tblGrid>
        <w:gridCol w:w="1502"/>
        <w:gridCol w:w="1503"/>
        <w:gridCol w:w="1502"/>
        <w:gridCol w:w="1503"/>
        <w:gridCol w:w="1503"/>
        <w:gridCol w:w="1503"/>
      </w:tblGrid>
      <w:tr w:rsidR="0067221B" w14:paraId="453194EA" w14:textId="77777777">
        <w:trPr>
          <w:cantSplit/>
          <w:tblHeader/>
        </w:trPr>
        <w:tc>
          <w:tcPr>
            <w:tcW w:w="1504" w:type="dxa"/>
            <w:shd w:val="clear" w:color="auto" w:fill="D9E2F3"/>
          </w:tcPr>
          <w:p w14:paraId="44228E8C" w14:textId="77777777" w:rsidR="0067221B" w:rsidRDefault="00973C0D">
            <w:r>
              <w:rPr>
                <w:b/>
                <w:sz w:val="20"/>
              </w:rPr>
              <w:t>Metrik</w:t>
            </w:r>
          </w:p>
        </w:tc>
        <w:tc>
          <w:tcPr>
            <w:tcW w:w="1504" w:type="dxa"/>
            <w:shd w:val="clear" w:color="auto" w:fill="D9E2F3"/>
          </w:tcPr>
          <w:p w14:paraId="7CC36740" w14:textId="77777777" w:rsidR="0067221B" w:rsidRDefault="00973C0D">
            <w:r>
              <w:rPr>
                <w:b/>
                <w:sz w:val="20"/>
              </w:rPr>
              <w:t>Kapsam</w:t>
            </w:r>
          </w:p>
        </w:tc>
        <w:tc>
          <w:tcPr>
            <w:tcW w:w="1504" w:type="dxa"/>
            <w:shd w:val="clear" w:color="auto" w:fill="D9E2F3"/>
          </w:tcPr>
          <w:p w14:paraId="6F5CECA5" w14:textId="77777777" w:rsidR="0067221B" w:rsidRDefault="00973C0D">
            <w:proofErr w:type="gramStart"/>
            <w:r>
              <w:rPr>
                <w:b/>
                <w:sz w:val="20"/>
              </w:rPr>
              <w:t>n</w:t>
            </w:r>
            <w:proofErr w:type="gramEnd"/>
          </w:p>
        </w:tc>
        <w:tc>
          <w:tcPr>
            <w:tcW w:w="1504" w:type="dxa"/>
            <w:shd w:val="clear" w:color="auto" w:fill="D9E2F3"/>
          </w:tcPr>
          <w:p w14:paraId="5AEF7372" w14:textId="77777777" w:rsidR="0067221B" w:rsidRDefault="00973C0D">
            <w:r>
              <w:rPr>
                <w:b/>
                <w:sz w:val="20"/>
              </w:rPr>
              <w:t>Ortalama fark</w:t>
            </w:r>
          </w:p>
        </w:tc>
        <w:tc>
          <w:tcPr>
            <w:tcW w:w="1504" w:type="dxa"/>
            <w:shd w:val="clear" w:color="auto" w:fill="D9E2F3"/>
          </w:tcPr>
          <w:p w14:paraId="2F2CBFD8" w14:textId="77777777" w:rsidR="0067221B" w:rsidRDefault="00973C0D">
            <w:r>
              <w:rPr>
                <w:b/>
                <w:sz w:val="20"/>
              </w:rPr>
              <w:t>%95 güven aralığı</w:t>
            </w:r>
          </w:p>
        </w:tc>
        <w:tc>
          <w:tcPr>
            <w:tcW w:w="1504" w:type="dxa"/>
            <w:shd w:val="clear" w:color="auto" w:fill="D9E2F3"/>
          </w:tcPr>
          <w:p w14:paraId="62C89CBB" w14:textId="77777777" w:rsidR="0067221B" w:rsidRDefault="00973C0D">
            <w:proofErr w:type="gramStart"/>
            <w:r>
              <w:rPr>
                <w:b/>
                <w:sz w:val="20"/>
              </w:rPr>
              <w:t>p</w:t>
            </w:r>
            <w:proofErr w:type="gramEnd"/>
          </w:p>
        </w:tc>
      </w:tr>
      <w:tr w:rsidR="0067221B" w14:paraId="247A3191" w14:textId="77777777">
        <w:trPr>
          <w:cantSplit/>
        </w:trPr>
        <w:tc>
          <w:tcPr>
            <w:tcW w:w="1504" w:type="dxa"/>
          </w:tcPr>
          <w:p w14:paraId="1A2AACD4" w14:textId="77777777" w:rsidR="0067221B" w:rsidRDefault="00973C0D">
            <w:r>
              <w:rPr>
                <w:sz w:val="20"/>
              </w:rPr>
              <w:t>WER</w:t>
            </w:r>
          </w:p>
        </w:tc>
        <w:tc>
          <w:tcPr>
            <w:tcW w:w="1504" w:type="dxa"/>
          </w:tcPr>
          <w:p w14:paraId="7234EFFE" w14:textId="77777777" w:rsidR="0067221B" w:rsidRDefault="00973C0D">
            <w:proofErr w:type="gramStart"/>
            <w:r>
              <w:rPr>
                <w:sz w:val="20"/>
              </w:rPr>
              <w:t>k</w:t>
            </w:r>
            <w:proofErr w:type="gramEnd"/>
            <w:r>
              <w:rPr>
                <w:sz w:val="20"/>
              </w:rPr>
              <w:t>1</w:t>
            </w:r>
          </w:p>
        </w:tc>
        <w:tc>
          <w:tcPr>
            <w:tcW w:w="1504" w:type="dxa"/>
          </w:tcPr>
          <w:p w14:paraId="73E7DF34" w14:textId="77777777" w:rsidR="0067221B" w:rsidRDefault="00973C0D">
            <w:r>
              <w:rPr>
                <w:sz w:val="20"/>
              </w:rPr>
              <w:t>200</w:t>
            </w:r>
          </w:p>
        </w:tc>
        <w:tc>
          <w:tcPr>
            <w:tcW w:w="1504" w:type="dxa"/>
          </w:tcPr>
          <w:p w14:paraId="216AB884" w14:textId="77777777" w:rsidR="0067221B" w:rsidRDefault="00973C0D">
            <w:r>
              <w:rPr>
                <w:sz w:val="20"/>
              </w:rPr>
              <w:t>0,0172</w:t>
            </w:r>
          </w:p>
        </w:tc>
        <w:tc>
          <w:tcPr>
            <w:tcW w:w="1504" w:type="dxa"/>
          </w:tcPr>
          <w:p w14:paraId="163565B7" w14:textId="77777777" w:rsidR="0067221B" w:rsidRDefault="00973C0D">
            <w:r>
              <w:rPr>
                <w:sz w:val="20"/>
              </w:rPr>
              <w:t>[0,0045; 0,0303]</w:t>
            </w:r>
          </w:p>
        </w:tc>
        <w:tc>
          <w:tcPr>
            <w:tcW w:w="1504" w:type="dxa"/>
          </w:tcPr>
          <w:p w14:paraId="198BD514" w14:textId="77777777" w:rsidR="0067221B" w:rsidRDefault="00973C0D">
            <w:r>
              <w:rPr>
                <w:sz w:val="20"/>
              </w:rPr>
              <w:t>0,0076</w:t>
            </w:r>
          </w:p>
        </w:tc>
      </w:tr>
      <w:tr w:rsidR="0067221B" w14:paraId="0D5D2CC7" w14:textId="77777777">
        <w:trPr>
          <w:cantSplit/>
        </w:trPr>
        <w:tc>
          <w:tcPr>
            <w:tcW w:w="1504" w:type="dxa"/>
          </w:tcPr>
          <w:p w14:paraId="7ECC3E38" w14:textId="77777777" w:rsidR="0067221B" w:rsidRDefault="00973C0D">
            <w:r>
              <w:rPr>
                <w:sz w:val="20"/>
              </w:rPr>
              <w:t>WER</w:t>
            </w:r>
          </w:p>
        </w:tc>
        <w:tc>
          <w:tcPr>
            <w:tcW w:w="1504" w:type="dxa"/>
          </w:tcPr>
          <w:p w14:paraId="7C7BF389" w14:textId="77777777" w:rsidR="0067221B" w:rsidRDefault="00973C0D">
            <w:proofErr w:type="gramStart"/>
            <w:r>
              <w:rPr>
                <w:sz w:val="20"/>
              </w:rPr>
              <w:t>k</w:t>
            </w:r>
            <w:proofErr w:type="gramEnd"/>
            <w:r>
              <w:rPr>
                <w:sz w:val="20"/>
              </w:rPr>
              <w:t>2</w:t>
            </w:r>
          </w:p>
        </w:tc>
        <w:tc>
          <w:tcPr>
            <w:tcW w:w="1504" w:type="dxa"/>
          </w:tcPr>
          <w:p w14:paraId="3A3ABF16" w14:textId="77777777" w:rsidR="0067221B" w:rsidRDefault="00973C0D">
            <w:r>
              <w:rPr>
                <w:sz w:val="20"/>
              </w:rPr>
              <w:t>116</w:t>
            </w:r>
          </w:p>
        </w:tc>
        <w:tc>
          <w:tcPr>
            <w:tcW w:w="1504" w:type="dxa"/>
          </w:tcPr>
          <w:p w14:paraId="7AC1939E" w14:textId="77777777" w:rsidR="0067221B" w:rsidRDefault="00973C0D">
            <w:r>
              <w:rPr>
                <w:sz w:val="20"/>
              </w:rPr>
              <w:t>0,0296</w:t>
            </w:r>
          </w:p>
        </w:tc>
        <w:tc>
          <w:tcPr>
            <w:tcW w:w="1504" w:type="dxa"/>
          </w:tcPr>
          <w:p w14:paraId="6F49126D" w14:textId="77777777" w:rsidR="0067221B" w:rsidRDefault="00973C0D">
            <w:r>
              <w:rPr>
                <w:sz w:val="20"/>
              </w:rPr>
              <w:t>[0,0137; 0,0468]</w:t>
            </w:r>
          </w:p>
        </w:tc>
        <w:tc>
          <w:tcPr>
            <w:tcW w:w="1504" w:type="dxa"/>
          </w:tcPr>
          <w:p w14:paraId="6154CD84" w14:textId="77777777" w:rsidR="0067221B" w:rsidRDefault="00973C0D">
            <w:r>
              <w:rPr>
                <w:sz w:val="20"/>
              </w:rPr>
              <w:t>0,0001</w:t>
            </w:r>
          </w:p>
        </w:tc>
      </w:tr>
      <w:tr w:rsidR="0067221B" w14:paraId="750FE257" w14:textId="77777777">
        <w:trPr>
          <w:cantSplit/>
        </w:trPr>
        <w:tc>
          <w:tcPr>
            <w:tcW w:w="1504" w:type="dxa"/>
          </w:tcPr>
          <w:p w14:paraId="4A8B9061" w14:textId="77777777" w:rsidR="0067221B" w:rsidRDefault="00973C0D">
            <w:r>
              <w:rPr>
                <w:sz w:val="20"/>
              </w:rPr>
              <w:t>WER</w:t>
            </w:r>
          </w:p>
        </w:tc>
        <w:tc>
          <w:tcPr>
            <w:tcW w:w="1504" w:type="dxa"/>
          </w:tcPr>
          <w:p w14:paraId="672EBB05" w14:textId="77777777" w:rsidR="0067221B" w:rsidRDefault="00973C0D">
            <w:proofErr w:type="gramStart"/>
            <w:r>
              <w:rPr>
                <w:sz w:val="20"/>
              </w:rPr>
              <w:t>k</w:t>
            </w:r>
            <w:proofErr w:type="gramEnd"/>
            <w:r>
              <w:rPr>
                <w:sz w:val="20"/>
              </w:rPr>
              <w:t>3</w:t>
            </w:r>
          </w:p>
        </w:tc>
        <w:tc>
          <w:tcPr>
            <w:tcW w:w="1504" w:type="dxa"/>
          </w:tcPr>
          <w:p w14:paraId="06C98A3C" w14:textId="77777777" w:rsidR="0067221B" w:rsidRDefault="00973C0D">
            <w:r>
              <w:rPr>
                <w:sz w:val="20"/>
              </w:rPr>
              <w:t>200</w:t>
            </w:r>
          </w:p>
        </w:tc>
        <w:tc>
          <w:tcPr>
            <w:tcW w:w="1504" w:type="dxa"/>
          </w:tcPr>
          <w:p w14:paraId="7CC8C3FC" w14:textId="77777777" w:rsidR="0067221B" w:rsidRDefault="00973C0D">
            <w:r>
              <w:rPr>
                <w:sz w:val="20"/>
              </w:rPr>
              <w:t>0,0181</w:t>
            </w:r>
          </w:p>
        </w:tc>
        <w:tc>
          <w:tcPr>
            <w:tcW w:w="1504" w:type="dxa"/>
          </w:tcPr>
          <w:p w14:paraId="3D13907C" w14:textId="77777777" w:rsidR="0067221B" w:rsidRDefault="00973C0D">
            <w:r>
              <w:rPr>
                <w:sz w:val="20"/>
              </w:rPr>
              <w:t>[0,0050; 0,0314]</w:t>
            </w:r>
          </w:p>
        </w:tc>
        <w:tc>
          <w:tcPr>
            <w:tcW w:w="1504" w:type="dxa"/>
          </w:tcPr>
          <w:p w14:paraId="329ABB4A" w14:textId="77777777" w:rsidR="0067221B" w:rsidRDefault="00973C0D">
            <w:r>
              <w:rPr>
                <w:sz w:val="20"/>
              </w:rPr>
              <w:t>0,0063</w:t>
            </w:r>
          </w:p>
        </w:tc>
      </w:tr>
      <w:tr w:rsidR="0067221B" w14:paraId="69F35D2A" w14:textId="77777777">
        <w:trPr>
          <w:cantSplit/>
        </w:trPr>
        <w:tc>
          <w:tcPr>
            <w:tcW w:w="1504" w:type="dxa"/>
          </w:tcPr>
          <w:p w14:paraId="7D6B2959" w14:textId="77777777" w:rsidR="0067221B" w:rsidRDefault="00973C0D">
            <w:r>
              <w:rPr>
                <w:sz w:val="20"/>
              </w:rPr>
              <w:t>WER</w:t>
            </w:r>
          </w:p>
        </w:tc>
        <w:tc>
          <w:tcPr>
            <w:tcW w:w="1504" w:type="dxa"/>
          </w:tcPr>
          <w:p w14:paraId="131E4461" w14:textId="77777777" w:rsidR="0067221B" w:rsidRDefault="00973C0D">
            <w:r>
              <w:rPr>
                <w:sz w:val="20"/>
              </w:rPr>
              <w:t>Birleşik v2</w:t>
            </w:r>
          </w:p>
        </w:tc>
        <w:tc>
          <w:tcPr>
            <w:tcW w:w="1504" w:type="dxa"/>
          </w:tcPr>
          <w:p w14:paraId="0B31F942" w14:textId="77777777" w:rsidR="0067221B" w:rsidRDefault="00973C0D">
            <w:r>
              <w:rPr>
                <w:sz w:val="20"/>
              </w:rPr>
              <w:t>516</w:t>
            </w:r>
          </w:p>
        </w:tc>
        <w:tc>
          <w:tcPr>
            <w:tcW w:w="1504" w:type="dxa"/>
          </w:tcPr>
          <w:p w14:paraId="17341F69" w14:textId="77777777" w:rsidR="0067221B" w:rsidRDefault="00973C0D">
            <w:r>
              <w:rPr>
                <w:sz w:val="20"/>
              </w:rPr>
              <w:t>0,0203</w:t>
            </w:r>
          </w:p>
        </w:tc>
        <w:tc>
          <w:tcPr>
            <w:tcW w:w="1504" w:type="dxa"/>
          </w:tcPr>
          <w:p w14:paraId="45A5CF18" w14:textId="77777777" w:rsidR="0067221B" w:rsidRDefault="00973C0D">
            <w:r>
              <w:rPr>
                <w:sz w:val="20"/>
              </w:rPr>
              <w:t>[0,0122; 0,0284]</w:t>
            </w:r>
          </w:p>
        </w:tc>
        <w:tc>
          <w:tcPr>
            <w:tcW w:w="1504" w:type="dxa"/>
          </w:tcPr>
          <w:p w14:paraId="05069E4B" w14:textId="77777777" w:rsidR="0067221B" w:rsidRDefault="00973C0D">
            <w:r>
              <w:rPr>
                <w:b/>
                <w:sz w:val="20"/>
              </w:rPr>
              <w:t>&lt;0,0001</w:t>
            </w:r>
          </w:p>
        </w:tc>
      </w:tr>
      <w:tr w:rsidR="0067221B" w14:paraId="576D78F8" w14:textId="77777777">
        <w:trPr>
          <w:cantSplit/>
        </w:trPr>
        <w:tc>
          <w:tcPr>
            <w:tcW w:w="1504" w:type="dxa"/>
          </w:tcPr>
          <w:p w14:paraId="3849FDC2" w14:textId="77777777" w:rsidR="0067221B" w:rsidRDefault="00973C0D">
            <w:r>
              <w:rPr>
                <w:sz w:val="20"/>
              </w:rPr>
              <w:t>CER</w:t>
            </w:r>
          </w:p>
        </w:tc>
        <w:tc>
          <w:tcPr>
            <w:tcW w:w="1504" w:type="dxa"/>
          </w:tcPr>
          <w:p w14:paraId="0998CBBA" w14:textId="77777777" w:rsidR="0067221B" w:rsidRDefault="00973C0D">
            <w:proofErr w:type="gramStart"/>
            <w:r>
              <w:rPr>
                <w:sz w:val="20"/>
              </w:rPr>
              <w:t>k</w:t>
            </w:r>
            <w:proofErr w:type="gramEnd"/>
            <w:r>
              <w:rPr>
                <w:sz w:val="20"/>
              </w:rPr>
              <w:t>1</w:t>
            </w:r>
          </w:p>
        </w:tc>
        <w:tc>
          <w:tcPr>
            <w:tcW w:w="1504" w:type="dxa"/>
          </w:tcPr>
          <w:p w14:paraId="45CC66A7" w14:textId="77777777" w:rsidR="0067221B" w:rsidRDefault="00973C0D">
            <w:r>
              <w:rPr>
                <w:sz w:val="20"/>
              </w:rPr>
              <w:t>200</w:t>
            </w:r>
          </w:p>
        </w:tc>
        <w:tc>
          <w:tcPr>
            <w:tcW w:w="1504" w:type="dxa"/>
          </w:tcPr>
          <w:p w14:paraId="4D8AE477" w14:textId="77777777" w:rsidR="0067221B" w:rsidRDefault="00973C0D">
            <w:r>
              <w:rPr>
                <w:sz w:val="20"/>
              </w:rPr>
              <w:t>0,0027</w:t>
            </w:r>
          </w:p>
        </w:tc>
        <w:tc>
          <w:tcPr>
            <w:tcW w:w="1504" w:type="dxa"/>
          </w:tcPr>
          <w:p w14:paraId="646B943A" w14:textId="77777777" w:rsidR="0067221B" w:rsidRDefault="00973C0D">
            <w:r>
              <w:rPr>
                <w:sz w:val="20"/>
              </w:rPr>
              <w:t>[-0,0010; 0,0076]</w:t>
            </w:r>
          </w:p>
        </w:tc>
        <w:tc>
          <w:tcPr>
            <w:tcW w:w="1504" w:type="dxa"/>
          </w:tcPr>
          <w:p w14:paraId="0E225D99" w14:textId="77777777" w:rsidR="0067221B" w:rsidRDefault="00973C0D">
            <w:r>
              <w:rPr>
                <w:sz w:val="20"/>
              </w:rPr>
              <w:t>0,1823</w:t>
            </w:r>
          </w:p>
        </w:tc>
      </w:tr>
      <w:tr w:rsidR="0067221B" w14:paraId="1153ED56" w14:textId="77777777">
        <w:trPr>
          <w:cantSplit/>
        </w:trPr>
        <w:tc>
          <w:tcPr>
            <w:tcW w:w="1504" w:type="dxa"/>
          </w:tcPr>
          <w:p w14:paraId="1DC69963" w14:textId="77777777" w:rsidR="0067221B" w:rsidRDefault="00973C0D">
            <w:r>
              <w:rPr>
                <w:sz w:val="20"/>
              </w:rPr>
              <w:t>CER</w:t>
            </w:r>
          </w:p>
        </w:tc>
        <w:tc>
          <w:tcPr>
            <w:tcW w:w="1504" w:type="dxa"/>
          </w:tcPr>
          <w:p w14:paraId="66F735E4" w14:textId="77777777" w:rsidR="0067221B" w:rsidRDefault="00973C0D">
            <w:proofErr w:type="gramStart"/>
            <w:r>
              <w:rPr>
                <w:sz w:val="20"/>
              </w:rPr>
              <w:t>k</w:t>
            </w:r>
            <w:proofErr w:type="gramEnd"/>
            <w:r>
              <w:rPr>
                <w:sz w:val="20"/>
              </w:rPr>
              <w:t>2</w:t>
            </w:r>
          </w:p>
        </w:tc>
        <w:tc>
          <w:tcPr>
            <w:tcW w:w="1504" w:type="dxa"/>
          </w:tcPr>
          <w:p w14:paraId="34DB5E3F" w14:textId="77777777" w:rsidR="0067221B" w:rsidRDefault="00973C0D">
            <w:r>
              <w:rPr>
                <w:sz w:val="20"/>
              </w:rPr>
              <w:t>116</w:t>
            </w:r>
          </w:p>
        </w:tc>
        <w:tc>
          <w:tcPr>
            <w:tcW w:w="1504" w:type="dxa"/>
          </w:tcPr>
          <w:p w14:paraId="5EBB585F" w14:textId="77777777" w:rsidR="0067221B" w:rsidRDefault="00973C0D">
            <w:r>
              <w:rPr>
                <w:sz w:val="20"/>
              </w:rPr>
              <w:t>0,0055</w:t>
            </w:r>
          </w:p>
        </w:tc>
        <w:tc>
          <w:tcPr>
            <w:tcW w:w="1504" w:type="dxa"/>
          </w:tcPr>
          <w:p w14:paraId="543A2B46" w14:textId="77777777" w:rsidR="0067221B" w:rsidRDefault="00973C0D">
            <w:r>
              <w:rPr>
                <w:sz w:val="20"/>
              </w:rPr>
              <w:t>[0,0024; 0,0087]</w:t>
            </w:r>
          </w:p>
        </w:tc>
        <w:tc>
          <w:tcPr>
            <w:tcW w:w="1504" w:type="dxa"/>
          </w:tcPr>
          <w:p w14:paraId="569AF272" w14:textId="77777777" w:rsidR="0067221B" w:rsidRDefault="00973C0D">
            <w:r>
              <w:rPr>
                <w:sz w:val="20"/>
              </w:rPr>
              <w:t>0,0002</w:t>
            </w:r>
          </w:p>
        </w:tc>
      </w:tr>
      <w:tr w:rsidR="0067221B" w14:paraId="43C51634" w14:textId="77777777">
        <w:trPr>
          <w:cantSplit/>
        </w:trPr>
        <w:tc>
          <w:tcPr>
            <w:tcW w:w="1504" w:type="dxa"/>
          </w:tcPr>
          <w:p w14:paraId="5BC4C1A0" w14:textId="77777777" w:rsidR="0067221B" w:rsidRDefault="00973C0D">
            <w:r>
              <w:rPr>
                <w:sz w:val="20"/>
              </w:rPr>
              <w:t>CER</w:t>
            </w:r>
          </w:p>
        </w:tc>
        <w:tc>
          <w:tcPr>
            <w:tcW w:w="1504" w:type="dxa"/>
          </w:tcPr>
          <w:p w14:paraId="2644F89C" w14:textId="77777777" w:rsidR="0067221B" w:rsidRDefault="00973C0D">
            <w:proofErr w:type="gramStart"/>
            <w:r>
              <w:rPr>
                <w:sz w:val="20"/>
              </w:rPr>
              <w:t>k</w:t>
            </w:r>
            <w:proofErr w:type="gramEnd"/>
            <w:r>
              <w:rPr>
                <w:sz w:val="20"/>
              </w:rPr>
              <w:t>3</w:t>
            </w:r>
          </w:p>
        </w:tc>
        <w:tc>
          <w:tcPr>
            <w:tcW w:w="1504" w:type="dxa"/>
          </w:tcPr>
          <w:p w14:paraId="3F023836" w14:textId="77777777" w:rsidR="0067221B" w:rsidRDefault="00973C0D">
            <w:r>
              <w:rPr>
                <w:sz w:val="20"/>
              </w:rPr>
              <w:t>200</w:t>
            </w:r>
          </w:p>
        </w:tc>
        <w:tc>
          <w:tcPr>
            <w:tcW w:w="1504" w:type="dxa"/>
          </w:tcPr>
          <w:p w14:paraId="53334AA7" w14:textId="77777777" w:rsidR="0067221B" w:rsidRDefault="00973C0D">
            <w:r>
              <w:rPr>
                <w:sz w:val="20"/>
              </w:rPr>
              <w:t>0,0011</w:t>
            </w:r>
          </w:p>
        </w:tc>
        <w:tc>
          <w:tcPr>
            <w:tcW w:w="1504" w:type="dxa"/>
          </w:tcPr>
          <w:p w14:paraId="71C3DD1B" w14:textId="77777777" w:rsidR="0067221B" w:rsidRDefault="00973C0D">
            <w:r>
              <w:rPr>
                <w:sz w:val="20"/>
              </w:rPr>
              <w:t>[-0,0013; 0,0036]</w:t>
            </w:r>
          </w:p>
        </w:tc>
        <w:tc>
          <w:tcPr>
            <w:tcW w:w="1504" w:type="dxa"/>
          </w:tcPr>
          <w:p w14:paraId="020638FE" w14:textId="77777777" w:rsidR="0067221B" w:rsidRDefault="00973C0D">
            <w:r>
              <w:rPr>
                <w:sz w:val="20"/>
              </w:rPr>
              <w:t>0,3614</w:t>
            </w:r>
          </w:p>
        </w:tc>
      </w:tr>
      <w:tr w:rsidR="0067221B" w14:paraId="0A0A82BC" w14:textId="77777777">
        <w:trPr>
          <w:cantSplit/>
        </w:trPr>
        <w:tc>
          <w:tcPr>
            <w:tcW w:w="1504" w:type="dxa"/>
          </w:tcPr>
          <w:p w14:paraId="7AF1AFFE" w14:textId="77777777" w:rsidR="0067221B" w:rsidRDefault="00973C0D">
            <w:r>
              <w:rPr>
                <w:sz w:val="20"/>
              </w:rPr>
              <w:t>CER</w:t>
            </w:r>
          </w:p>
        </w:tc>
        <w:tc>
          <w:tcPr>
            <w:tcW w:w="1504" w:type="dxa"/>
          </w:tcPr>
          <w:p w14:paraId="24F991B8" w14:textId="77777777" w:rsidR="0067221B" w:rsidRDefault="00973C0D">
            <w:r>
              <w:rPr>
                <w:sz w:val="20"/>
              </w:rPr>
              <w:t>Birleşik v2</w:t>
            </w:r>
          </w:p>
        </w:tc>
        <w:tc>
          <w:tcPr>
            <w:tcW w:w="1504" w:type="dxa"/>
          </w:tcPr>
          <w:p w14:paraId="15580FCC" w14:textId="77777777" w:rsidR="0067221B" w:rsidRDefault="00973C0D">
            <w:r>
              <w:rPr>
                <w:sz w:val="20"/>
              </w:rPr>
              <w:t>516</w:t>
            </w:r>
          </w:p>
        </w:tc>
        <w:tc>
          <w:tcPr>
            <w:tcW w:w="1504" w:type="dxa"/>
          </w:tcPr>
          <w:p w14:paraId="6E62B151" w14:textId="77777777" w:rsidR="0067221B" w:rsidRDefault="00973C0D">
            <w:r>
              <w:rPr>
                <w:sz w:val="20"/>
              </w:rPr>
              <w:t>0,0027</w:t>
            </w:r>
          </w:p>
        </w:tc>
        <w:tc>
          <w:tcPr>
            <w:tcW w:w="1504" w:type="dxa"/>
          </w:tcPr>
          <w:p w14:paraId="5B3950B5" w14:textId="77777777" w:rsidR="0067221B" w:rsidRDefault="00973C0D">
            <w:r>
              <w:rPr>
                <w:sz w:val="20"/>
              </w:rPr>
              <w:t>[0,0008; 0,0049]</w:t>
            </w:r>
          </w:p>
        </w:tc>
        <w:tc>
          <w:tcPr>
            <w:tcW w:w="1504" w:type="dxa"/>
          </w:tcPr>
          <w:p w14:paraId="40DA1954" w14:textId="77777777" w:rsidR="0067221B" w:rsidRDefault="00973C0D">
            <w:r>
              <w:rPr>
                <w:b/>
                <w:sz w:val="20"/>
              </w:rPr>
              <w:t>0,0035</w:t>
            </w:r>
          </w:p>
        </w:tc>
      </w:tr>
    </w:tbl>
    <w:p w14:paraId="50462A42" w14:textId="77777777" w:rsidR="0067221B" w:rsidRDefault="00973C0D">
      <w:r>
        <w:t>WER farkı üç konuşmacının tamamında istatistiksel olarak anlamlıdır; her güven aralığı sıfırın üzerindedir. Birleşik v2 analizinde ortalama mutlak WER farkı 0,0203 ve p değeri 0,0001'in altındadır. Bu sonuç, M2'nin WER kazanımının tek bir konuşmacıya veya az sayıdaki örneğe bağlı olmadığını desteklemektedir.</w:t>
      </w:r>
    </w:p>
    <w:p w14:paraId="2ECFF627" w14:textId="77777777" w:rsidR="0067221B" w:rsidRDefault="00973C0D">
      <w:r>
        <w:t xml:space="preserve">CER sonuçları daha temkinli yorumlanmalıdır. </w:t>
      </w:r>
      <w:proofErr w:type="gramStart"/>
      <w:r>
        <w:t>k</w:t>
      </w:r>
      <w:proofErr w:type="gramEnd"/>
      <w:r>
        <w:t xml:space="preserve">2'deki CER azalması ve 516 klibin birleşik sonucu anlamlıdır; ancak k1 ve k3 güven aralıkları sıfırı içerdiği için bu iki konuşmacıda karakter düzeyindeki fark tek başına anlamlı değildir. Dolayısıyla en güçlü istatistiksel iddia, M2'nin üç konuşmacının tamamında </w:t>
      </w:r>
      <w:proofErr w:type="spellStart"/>
      <w:r>
        <w:t>WER'i</w:t>
      </w:r>
      <w:proofErr w:type="spellEnd"/>
      <w:r>
        <w:t xml:space="preserve"> anlamlı biçimde azaltmasıdır. CER için savunulabilen iddia ise birleşik v2 kümesinde anlamlı bir genel azalma bulunduğudur.</w:t>
      </w:r>
    </w:p>
    <w:p w14:paraId="7B22F747" w14:textId="77777777" w:rsidR="0067221B" w:rsidRDefault="00973C0D">
      <w:pPr>
        <w:pStyle w:val="Balk2"/>
      </w:pPr>
      <w:bookmarkStart w:id="79" w:name="_Toc232052360"/>
      <w:r>
        <w:t>4.9 Bulguların Toplu Değerlendirmesi</w:t>
      </w:r>
      <w:bookmarkEnd w:id="79"/>
    </w:p>
    <w:p w14:paraId="07755914" w14:textId="77777777" w:rsidR="0067221B" w:rsidRDefault="00973C0D">
      <w:r>
        <w:t xml:space="preserve">Elde edilen sonuçlar birlikte değerlendirildiğinde kontrollü ablasyonun üç aşamalı bir bulgu zinciri oluşturduğu görülmektedir. İlk olarak M1, genel Türkçe gerçek konuşma kümesinde </w:t>
      </w:r>
      <w:proofErr w:type="spellStart"/>
      <w:r>
        <w:t>WER'i</w:t>
      </w:r>
      <w:proofErr w:type="spellEnd"/>
      <w:r>
        <w:t xml:space="preserve"> %34,7 ve </w:t>
      </w:r>
      <w:proofErr w:type="spellStart"/>
      <w:r>
        <w:t>CER'yi</w:t>
      </w:r>
      <w:proofErr w:type="spellEnd"/>
      <w:r>
        <w:t xml:space="preserve"> %58,6 azaltmıştır. İkinci olarak M2, bu genel Türkçe kazanımını korurken eğitimde gördüğü sentetik medikal kümede terim </w:t>
      </w:r>
      <w:proofErr w:type="spellStart"/>
      <w:r>
        <w:t>recall</w:t>
      </w:r>
      <w:proofErr w:type="spellEnd"/>
      <w:r>
        <w:t xml:space="preserve"> değerini 1,0000'a çıkarmış ve alan söz varlığını öğrenebildiğini göstermiştir. Üçüncü ve asıl genelleme kanıtı olarak M2, eğitimden farklı gerçek-ses v2 zor-terim kümesinde üç konuşmacının tamamında hem en düşük WER/</w:t>
      </w:r>
      <w:proofErr w:type="spellStart"/>
      <w:r>
        <w:t>CER'yi</w:t>
      </w:r>
      <w:proofErr w:type="spellEnd"/>
      <w:r>
        <w:t xml:space="preserve"> hem en yüksek terim </w:t>
      </w:r>
      <w:proofErr w:type="spellStart"/>
      <w:r>
        <w:t>recall</w:t>
      </w:r>
      <w:proofErr w:type="spellEnd"/>
      <w:r>
        <w:t xml:space="preserve"> değerini üretmiştir.</w:t>
      </w:r>
    </w:p>
    <w:p w14:paraId="3BE71887" w14:textId="77777777" w:rsidR="0067221B" w:rsidRDefault="00973C0D">
      <w:r>
        <w:t xml:space="preserve">V2 üzerinde M1'in çoğu durumda M0'ı geçememesi, M2'nin kazanımının yalnız daha fazla genel Türkçe eğitiminden kaynaklanmadığını göstermektedir. M1 ve M2 arasındaki ayırt edici </w:t>
      </w:r>
      <w:r>
        <w:lastRenderedPageBreak/>
        <w:t xml:space="preserve">bileşen medv3 olduğundan, gerçek-ses zor-terim kazanımı medikal alan uyarlamasıyla ilişkilendirilebilmektedir. Eşleştirilmiş </w:t>
      </w:r>
      <w:proofErr w:type="spellStart"/>
      <w:r>
        <w:t>bootstrap</w:t>
      </w:r>
      <w:proofErr w:type="spellEnd"/>
      <w:r>
        <w:t xml:space="preserve"> sonuçları da WER azalmasının her üç konuşmacıda anlamlı olduğunu doğrulamaktadır.</w:t>
      </w:r>
    </w:p>
    <w:p w14:paraId="2BA4B8BA" w14:textId="77777777" w:rsidR="0067221B" w:rsidRDefault="00973C0D">
      <w:r>
        <w:t xml:space="preserve">Sentetik ve gerçek sonuçlar arasındaki fark ayrıca yöntemsel bir sınırı görünür kılmıştır. M2 eğitimde görülmüş sentetik medikal kümede 0,0055 WER ve 1,0000 terim </w:t>
      </w:r>
      <w:proofErr w:type="spellStart"/>
      <w:r>
        <w:t>recall</w:t>
      </w:r>
      <w:proofErr w:type="spellEnd"/>
      <w:r>
        <w:t xml:space="preserve"> üretirken gerçek v2 kayıtlarında WER 0,0395–0,0898, </w:t>
      </w:r>
      <w:proofErr w:type="spellStart"/>
      <w:r>
        <w:t>recall</w:t>
      </w:r>
      <w:proofErr w:type="spellEnd"/>
      <w:r>
        <w:t xml:space="preserve"> ise 0,735–0,836 aralığındadır. Bu nedenle sentetik sonuçlar yalnız eğitim verisini öğrenme tanılaması, v2 ise gerçek konuşmaya aktarımın bağımsız ana kanıtı olarak kabul edilmiştir.</w:t>
      </w:r>
    </w:p>
    <w:p w14:paraId="694F8E8F" w14:textId="77777777" w:rsidR="0067221B" w:rsidRDefault="00973C0D">
      <w:proofErr w:type="spellStart"/>
      <w:r>
        <w:t>AcoSemantic</w:t>
      </w:r>
      <w:proofErr w:type="spellEnd"/>
      <w:r>
        <w:t>-TR analizi, WER/</w:t>
      </w:r>
      <w:proofErr w:type="spellStart"/>
      <w:r>
        <w:t>CER'nin</w:t>
      </w:r>
      <w:proofErr w:type="spellEnd"/>
      <w:r>
        <w:t xml:space="preserve"> yanında hata etkisini inceleyen tamamlayıcı bir bakış sağlamıştır. </w:t>
      </w:r>
      <w:proofErr w:type="spellStart"/>
      <w:r>
        <w:t>ASCS_text</w:t>
      </w:r>
      <w:proofErr w:type="spellEnd"/>
      <w:r>
        <w:t xml:space="preserve"> ve </w:t>
      </w:r>
      <w:proofErr w:type="spellStart"/>
      <w:r>
        <w:t>ASCS_emotion</w:t>
      </w:r>
      <w:proofErr w:type="spellEnd"/>
      <w:r>
        <w:t xml:space="preserve"> genel olarak daha düşük </w:t>
      </w:r>
      <w:proofErr w:type="spellStart"/>
      <w:r>
        <w:t>WER'li</w:t>
      </w:r>
      <w:proofErr w:type="spellEnd"/>
      <w:r>
        <w:t xml:space="preserve"> modellerde daha yüksek olsa </w:t>
      </w:r>
      <w:proofErr w:type="gramStart"/>
      <w:r>
        <w:t>da,</w:t>
      </w:r>
      <w:proofErr w:type="gramEnd"/>
      <w:r>
        <w:t xml:space="preserve"> sistem sıralamaları birebir aynı değildir. Manuel inceleme, metriğin anlam etkili hata adaylarını bulabildiğini; aynı zamanda analiz modeli artefaktları nedeniyle insan denetimine ihtiyaç duyduğunu göstermiştir. Böylece tezdeki değerlendirme yalnız tek bir hata oranına değil; kelime, karakter, tıbbi terim ve anlamsal-duygusal korunum katmanlarına dayandırılmıştır.</w:t>
      </w:r>
    </w:p>
    <w:p w14:paraId="2C1CFFBB" w14:textId="77777777" w:rsidR="0067221B" w:rsidRDefault="00973C0D">
      <w:pPr>
        <w:pStyle w:val="Balk1"/>
      </w:pPr>
      <w:bookmarkStart w:id="80" w:name="_Toc232052361"/>
      <w:r>
        <w:t>5. Akademik Katkılar ve Açık Kaynak Yayınlar</w:t>
      </w:r>
      <w:bookmarkEnd w:id="80"/>
    </w:p>
    <w:p w14:paraId="6F8B8578" w14:textId="77777777" w:rsidR="0067221B" w:rsidRDefault="00973C0D">
      <w:r>
        <w:t xml:space="preserve">Bu çalışmanın çıktıları yalnız deney sonuçları olarak bırakılmamış; model, veri seti, </w:t>
      </w:r>
      <w:proofErr w:type="spellStart"/>
      <w:r>
        <w:t>benchmark</w:t>
      </w:r>
      <w:proofErr w:type="spellEnd"/>
      <w:r>
        <w:t xml:space="preserve">, etkileşimli uygulama ve yeniden üretim dosyaları biçiminde kamuya açılmıştır. Yayın stratejisinin amacı tezin bulgularını denetlenebilir hâle getirmek, Türkçe ASR araştırmalarında yeniden kullanılabilecek varlıklar üretmek ve sentetik medikal veri ile gerçek gönüllü kayıtları arasındaki etik ve lisans sınırlarını korumaktır. Kamuya açık varlıklar </w:t>
      </w:r>
      <w:proofErr w:type="spellStart"/>
      <w:r>
        <w:t>turkmedstt</w:t>
      </w:r>
      <w:proofErr w:type="spellEnd"/>
      <w:r>
        <w:t xml:space="preserve"> </w:t>
      </w:r>
      <w:proofErr w:type="spellStart"/>
      <w:r>
        <w:t>Hugging</w:t>
      </w:r>
      <w:proofErr w:type="spellEnd"/>
      <w:r>
        <w:t xml:space="preserve"> </w:t>
      </w:r>
      <w:proofErr w:type="spellStart"/>
      <w:r>
        <w:t>Face</w:t>
      </w:r>
      <w:proofErr w:type="spellEnd"/>
      <w:r>
        <w:t xml:space="preserve"> organizasyonu altında toplanmıştır. Organizasyon üyeleri Muhammed Kumcu ve Nur Yağmur Tuncer'dir; proje tasarımı, veri hazırlama, model eğitimi, değerlendirme, yazılım ve yayın süreci birlikte yürütülmüştür.</w:t>
      </w:r>
    </w:p>
    <w:p w14:paraId="568C32F2" w14:textId="77777777" w:rsidR="0067221B" w:rsidRDefault="00973C0D">
      <w:pPr>
        <w:pStyle w:val="Balk2"/>
      </w:pPr>
      <w:bookmarkStart w:id="81" w:name="_Toc232052362"/>
      <w:r>
        <w:t>5.1 Açık Kaynak Yayın Stratejisi</w:t>
      </w:r>
      <w:bookmarkEnd w:id="81"/>
    </w:p>
    <w:p w14:paraId="5B8B4C8C" w14:textId="77777777" w:rsidR="0067221B" w:rsidRDefault="00973C0D">
      <w:proofErr w:type="spellStart"/>
      <w:r>
        <w:t>Yayınlanabilirlik</w:t>
      </w:r>
      <w:proofErr w:type="spellEnd"/>
      <w:r>
        <w:t xml:space="preserve"> kararı her çıktı türü için ayrı verilmiştir. Birleştirilmiş M1 ve M2 modelleri tam model olarak; medv3, sentetik olduğu açıkça belirtilerek ses arşivi ve </w:t>
      </w:r>
      <w:proofErr w:type="spellStart"/>
      <w:r>
        <w:t>manifest</w:t>
      </w:r>
      <w:proofErr w:type="spellEnd"/>
      <w:r>
        <w:t xml:space="preserve"> ile yayımlanmıştır. Genel Türkçe </w:t>
      </w:r>
      <w:proofErr w:type="spellStart"/>
      <w:r>
        <w:t>benchmark</w:t>
      </w:r>
      <w:proofErr w:type="spellEnd"/>
      <w:r>
        <w:t xml:space="preserve">, kaynak lisanslarını korumak amacıyla ses, referans transkript ve hipotezler yerine türetilmiş metrik tablolarını içerir. Gönüllü gerçek-ses kayıtları hiçbir </w:t>
      </w:r>
      <w:proofErr w:type="spellStart"/>
      <w:r>
        <w:t>Hub</w:t>
      </w:r>
      <w:proofErr w:type="spellEnd"/>
      <w:r>
        <w:t xml:space="preserve"> deposuna yüklenmemiştir.</w:t>
      </w:r>
    </w:p>
    <w:p w14:paraId="0A048083" w14:textId="77777777" w:rsidR="0067221B" w:rsidRDefault="00973C0D">
      <w:r>
        <w:t>Bu ayrım üç ilkeye dayanmaktadır:</w:t>
      </w:r>
    </w:p>
    <w:p w14:paraId="69C2D969" w14:textId="77777777" w:rsidR="0067221B" w:rsidRDefault="00973C0D">
      <w:pPr>
        <w:pStyle w:val="ListeParagraf"/>
      </w:pPr>
      <w:r>
        <w:rPr>
          <w:b/>
        </w:rPr>
        <w:t>Şeffaflık:</w:t>
      </w:r>
      <w:r>
        <w:t xml:space="preserve"> Sentetik veri gerçek klinik konuşma gibi sunulmamış, </w:t>
      </w:r>
      <w:proofErr w:type="spellStart"/>
      <w:r>
        <w:t>synthetic</w:t>
      </w:r>
      <w:proofErr w:type="spellEnd"/>
      <w:r>
        <w:t>=</w:t>
      </w:r>
      <w:proofErr w:type="spellStart"/>
      <w:r>
        <w:t>true</w:t>
      </w:r>
      <w:proofErr w:type="spellEnd"/>
      <w:r>
        <w:t xml:space="preserve"> alanı ve kullanım sınırlamaları korunmuştur.</w:t>
      </w:r>
    </w:p>
    <w:p w14:paraId="731B7758" w14:textId="77777777" w:rsidR="0067221B" w:rsidRDefault="00973C0D">
      <w:pPr>
        <w:pStyle w:val="ListeParagraf"/>
      </w:pPr>
      <w:r>
        <w:rPr>
          <w:b/>
        </w:rPr>
        <w:t>Asgari veri paylaşımı:</w:t>
      </w:r>
      <w:r>
        <w:t xml:space="preserve"> Sonucun doğrulanması için gerekli olmayan ham ses ve kişisel veri yayımlanmamıştır.</w:t>
      </w:r>
    </w:p>
    <w:p w14:paraId="7FBE61E0" w14:textId="77777777" w:rsidR="0067221B" w:rsidRDefault="00973C0D">
      <w:pPr>
        <w:pStyle w:val="ListeParagraf"/>
      </w:pPr>
      <w:r>
        <w:rPr>
          <w:b/>
        </w:rPr>
        <w:t>Yeniden üretilebilirlik:</w:t>
      </w:r>
      <w:r>
        <w:t xml:space="preserve"> Ham verinin paylaşılamadığı durumlarda protokol, metrik tanımları, özet tabloları, kartlar ve betikler paylaşılmıştır.</w:t>
      </w:r>
    </w:p>
    <w:p w14:paraId="45BDD8C4" w14:textId="77777777" w:rsidR="0067221B" w:rsidRDefault="00973C0D">
      <w:pPr>
        <w:jc w:val="center"/>
      </w:pPr>
      <w:r>
        <w:rPr>
          <w:noProof/>
        </w:rPr>
        <w:lastRenderedPageBreak/>
        <w:drawing>
          <wp:inline distT="0" distB="0" distL="0" distR="0" wp14:anchorId="5631D023" wp14:editId="0CB5D6E0">
            <wp:extent cx="5303518" cy="25733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03518" cy="2573339"/>
                    </a:xfrm>
                    <a:prstGeom prst="rect">
                      <a:avLst/>
                    </a:prstGeom>
                  </pic:spPr>
                </pic:pic>
              </a:graphicData>
            </a:graphic>
          </wp:inline>
        </w:drawing>
      </w:r>
    </w:p>
    <w:p w14:paraId="1F31C3ED" w14:textId="77777777" w:rsidR="0067221B" w:rsidRDefault="00973C0D">
      <w:pPr>
        <w:pStyle w:val="Stil1"/>
      </w:pPr>
      <w:bookmarkStart w:id="82" w:name="_Toc232052405"/>
      <w:r>
        <w:t xml:space="preserve">Şekil 5.1: </w:t>
      </w:r>
      <w:proofErr w:type="spellStart"/>
      <w:r>
        <w:t>TurkMedSTT</w:t>
      </w:r>
      <w:proofErr w:type="spellEnd"/>
      <w:r>
        <w:t xml:space="preserve"> açık kaynak yayın ekosistemi. M1, M2, medv3, </w:t>
      </w:r>
      <w:proofErr w:type="spellStart"/>
      <w:r>
        <w:t>benchmark</w:t>
      </w:r>
      <w:proofErr w:type="spellEnd"/>
      <w:r>
        <w:t xml:space="preserve">, demo ve </w:t>
      </w:r>
      <w:proofErr w:type="spellStart"/>
      <w:r>
        <w:t>leaderboard</w:t>
      </w:r>
      <w:proofErr w:type="spellEnd"/>
      <w:r>
        <w:t xml:space="preserve"> ortak organizasyon altında sunulurken gerçek gönüllü kayıtları ve yeniden dağıtım izni bulunmayan kaynaklar yayın sınırının dışında tutulmuştur.</w:t>
      </w:r>
      <w:bookmarkEnd w:id="82"/>
    </w:p>
    <w:p w14:paraId="53362414" w14:textId="77777777" w:rsidR="0067221B" w:rsidRDefault="00973C0D">
      <w:pPr>
        <w:jc w:val="center"/>
      </w:pPr>
      <w:r>
        <w:rPr>
          <w:noProof/>
        </w:rPr>
        <w:drawing>
          <wp:inline distT="0" distB="0" distL="0" distR="0" wp14:anchorId="43F12142" wp14:editId="1495BA5E">
            <wp:extent cx="5303520" cy="2298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organization.png"/>
                    <pic:cNvPicPr/>
                  </pic:nvPicPr>
                  <pic:blipFill>
                    <a:blip r:embed="rId24"/>
                    <a:stretch>
                      <a:fillRect/>
                    </a:stretch>
                  </pic:blipFill>
                  <pic:spPr>
                    <a:xfrm>
                      <a:off x="0" y="0"/>
                      <a:ext cx="5303520" cy="2298490"/>
                    </a:xfrm>
                    <a:prstGeom prst="rect">
                      <a:avLst/>
                    </a:prstGeom>
                  </pic:spPr>
                </pic:pic>
              </a:graphicData>
            </a:graphic>
          </wp:inline>
        </w:drawing>
      </w:r>
    </w:p>
    <w:p w14:paraId="5F12E9F5" w14:textId="77777777" w:rsidR="0067221B" w:rsidRDefault="00973C0D">
      <w:pPr>
        <w:pStyle w:val="Stil1"/>
      </w:pPr>
      <w:bookmarkStart w:id="83" w:name="_Toc232052406"/>
      <w:r>
        <w:t xml:space="preserve">Şekil 5.2: </w:t>
      </w:r>
      <w:proofErr w:type="spellStart"/>
      <w:r>
        <w:t>TurkMedSTT</w:t>
      </w:r>
      <w:proofErr w:type="spellEnd"/>
      <w:r>
        <w:t xml:space="preserve"> </w:t>
      </w:r>
      <w:proofErr w:type="spellStart"/>
      <w:r>
        <w:t>Hugging</w:t>
      </w:r>
      <w:proofErr w:type="spellEnd"/>
      <w:r>
        <w:t xml:space="preserve"> </w:t>
      </w:r>
      <w:proofErr w:type="spellStart"/>
      <w:r>
        <w:t>Face</w:t>
      </w:r>
      <w:proofErr w:type="spellEnd"/>
      <w:r>
        <w:t xml:space="preserve"> organizasyonunun model, veri seti ve Space varlıklarını birlikte gösteren genel görünümü.</w:t>
      </w:r>
      <w:bookmarkEnd w:id="83"/>
    </w:p>
    <w:p w14:paraId="73A63BE9" w14:textId="77777777" w:rsidR="0067221B" w:rsidRDefault="00973C0D">
      <w:pPr>
        <w:pStyle w:val="Balk2"/>
      </w:pPr>
      <w:bookmarkStart w:id="84" w:name="_Toc232052363"/>
      <w:r>
        <w:t>5.2 M1 Genel Türkçe Modeli</w:t>
      </w:r>
      <w:bookmarkEnd w:id="84"/>
    </w:p>
    <w:p w14:paraId="4B5546AA" w14:textId="77777777" w:rsidR="0067221B" w:rsidRDefault="00973C0D">
      <w:r>
        <w:t xml:space="preserve">M1, </w:t>
      </w:r>
      <w:proofErr w:type="spellStart"/>
      <w:r>
        <w:t>openai</w:t>
      </w:r>
      <w:proofErr w:type="spellEnd"/>
      <w:r>
        <w:t xml:space="preserve">/whisper-large-v3 temel modelinin dengeli genel Türkçe konuşma verisiyle </w:t>
      </w:r>
      <w:proofErr w:type="spellStart"/>
      <w:r>
        <w:t>LoRA</w:t>
      </w:r>
      <w:proofErr w:type="spellEnd"/>
      <w:r>
        <w:t xml:space="preserve"> kullanılarak uyarlanmış sürümüdür. </w:t>
      </w:r>
      <w:proofErr w:type="spellStart"/>
      <w:r>
        <w:t>LoRA</w:t>
      </w:r>
      <w:proofErr w:type="spellEnd"/>
      <w:r>
        <w:t xml:space="preserve"> ağırlıkları temel modele birleştirilmiş ve ayrıca PEFT adaptörü yüklemeyi gerektirmeyen tam </w:t>
      </w:r>
      <w:proofErr w:type="spellStart"/>
      <w:r>
        <w:t>Whisper</w:t>
      </w:r>
      <w:proofErr w:type="spellEnd"/>
      <w:r>
        <w:t xml:space="preserve"> modeli olarak yayımlanmıştır.</w:t>
      </w:r>
    </w:p>
    <w:p w14:paraId="2184CCB0" w14:textId="77777777" w:rsidR="0067221B" w:rsidRDefault="00973C0D">
      <w:r>
        <w:t>Model deposu:</w:t>
      </w:r>
    </w:p>
    <w:p w14:paraId="7EAD491C" w14:textId="77777777" w:rsidR="0067221B" w:rsidRDefault="00973C0D">
      <w:r>
        <w:t>https://huggingface.co/turkmedstt/whisper-large-v3-turkish-general</w:t>
      </w:r>
    </w:p>
    <w:p w14:paraId="58DABAD2" w14:textId="77777777" w:rsidR="0067221B" w:rsidRDefault="00973C0D" w:rsidP="000A3B31">
      <w:r>
        <w:t xml:space="preserve">Model kartında eğitim kapsamı, M0/M1/M2 ailesindeki rol, WER ve CER sonuçları, kullanım örneği, sınırlamalar ve lisans açıklanmıştır. Genel Türkçe değerlendirmede M1'in 0,0792 WER ve 0,0226 CER üretmesi ana nicel sonucudur. </w:t>
      </w:r>
    </w:p>
    <w:p w14:paraId="5A3DE9AC" w14:textId="77777777" w:rsidR="0067221B" w:rsidRDefault="00973C0D">
      <w:r>
        <w:lastRenderedPageBreak/>
        <w:t xml:space="preserve">Birleştirme sonrasında modelde 1.259 tensör bulunduğu ve </w:t>
      </w:r>
      <w:proofErr w:type="spellStart"/>
      <w:r>
        <w:t>LoRA</w:t>
      </w:r>
      <w:proofErr w:type="spellEnd"/>
      <w:r>
        <w:t xml:space="preserve"> anahtarı kalmadığı kontrol edilmiştir. Model </w:t>
      </w:r>
      <w:proofErr w:type="spellStart"/>
      <w:r>
        <w:t>Hub'dan</w:t>
      </w:r>
      <w:proofErr w:type="spellEnd"/>
      <w:r>
        <w:t xml:space="preserve"> yeniden yüklenmiş ve gerçek bir ses dosyasında Türkçe transkripsiyon ürettiği doğrulanmıştır.</w:t>
      </w:r>
    </w:p>
    <w:p w14:paraId="143A4E18" w14:textId="77777777" w:rsidR="0067221B" w:rsidRDefault="00973C0D">
      <w:pPr>
        <w:jc w:val="center"/>
      </w:pPr>
      <w:r>
        <w:rPr>
          <w:noProof/>
        </w:rPr>
        <w:drawing>
          <wp:inline distT="0" distB="0" distL="0" distR="0" wp14:anchorId="4F1B765F" wp14:editId="6B990CA0">
            <wp:extent cx="5303520" cy="30424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1_model.png"/>
                    <pic:cNvPicPr/>
                  </pic:nvPicPr>
                  <pic:blipFill>
                    <a:blip r:embed="rId25"/>
                    <a:stretch>
                      <a:fillRect/>
                    </a:stretch>
                  </pic:blipFill>
                  <pic:spPr>
                    <a:xfrm>
                      <a:off x="0" y="0"/>
                      <a:ext cx="5303520" cy="3042486"/>
                    </a:xfrm>
                    <a:prstGeom prst="rect">
                      <a:avLst/>
                    </a:prstGeom>
                  </pic:spPr>
                </pic:pic>
              </a:graphicData>
            </a:graphic>
          </wp:inline>
        </w:drawing>
      </w:r>
    </w:p>
    <w:p w14:paraId="1BD2A3B2" w14:textId="77777777" w:rsidR="0067221B" w:rsidRDefault="00973C0D">
      <w:pPr>
        <w:pStyle w:val="Stil1"/>
      </w:pPr>
      <w:bookmarkStart w:id="85" w:name="_Toc232052407"/>
      <w:r>
        <w:t xml:space="preserve">Şekil 5.3: M1 genel Türkçe modelinin </w:t>
      </w:r>
      <w:proofErr w:type="spellStart"/>
      <w:r>
        <w:t>Hugging</w:t>
      </w:r>
      <w:proofErr w:type="spellEnd"/>
      <w:r>
        <w:t xml:space="preserve"> </w:t>
      </w:r>
      <w:proofErr w:type="spellStart"/>
      <w:r>
        <w:t>Face</w:t>
      </w:r>
      <w:proofErr w:type="spellEnd"/>
      <w:r>
        <w:t xml:space="preserve"> model kartı, model ailesi, lisans bilgisi ve genel Türkçe WER/CER değerlendirme sonuçları.</w:t>
      </w:r>
      <w:bookmarkEnd w:id="85"/>
    </w:p>
    <w:p w14:paraId="7ADEA73F" w14:textId="77777777" w:rsidR="0067221B" w:rsidRDefault="00973C0D">
      <w:pPr>
        <w:pStyle w:val="Balk2"/>
      </w:pPr>
      <w:bookmarkStart w:id="86" w:name="_Toc232052364"/>
      <w:r>
        <w:t>5.3 M2 Türkçe Medikal Modeli</w:t>
      </w:r>
      <w:bookmarkEnd w:id="86"/>
    </w:p>
    <w:p w14:paraId="4AC315F2" w14:textId="77777777" w:rsidR="0067221B" w:rsidRDefault="00973C0D">
      <w:r>
        <w:t xml:space="preserve">M2, M1 ile aynı temel mimari ve </w:t>
      </w:r>
      <w:proofErr w:type="spellStart"/>
      <w:r>
        <w:t>LoRA</w:t>
      </w:r>
      <w:proofErr w:type="spellEnd"/>
      <w:r>
        <w:t xml:space="preserve"> yapılandırmasını paylaşmakta; eğitim karışımına medv3 örneklerinin eklenmesiyle ayrışmaktadır. Böylece M1 ve M2 arasındaki fark, medikal alan verisinin etkisini sınayan kontrollü değişken olarak korunmuştur.</w:t>
      </w:r>
    </w:p>
    <w:p w14:paraId="392DBAB5" w14:textId="77777777" w:rsidR="0067221B" w:rsidRDefault="00973C0D">
      <w:r>
        <w:t>Model deposu:</w:t>
      </w:r>
    </w:p>
    <w:p w14:paraId="2A608AC5" w14:textId="77777777" w:rsidR="0067221B" w:rsidRDefault="00973C0D">
      <w:r>
        <w:t>https://huggingface.co/turkmedstt/whisper-large-v3-turkish-medical</w:t>
      </w:r>
    </w:p>
    <w:p w14:paraId="54B87950" w14:textId="77777777" w:rsidR="0067221B" w:rsidRDefault="00973C0D">
      <w:r>
        <w:t>M2 de temel modele birleştirilmiş tam model biçiminde yayımlanmıştır. Kartta genel Türkçe, sentetik medikal ve gerçek-ses kapsamlarının farklı olduğu; sentetik sonuçların gerçek klinik başarım olarak yorumlanmaması gerektiği belirtilmiştir. Tanı, tedavi, ilaç dozu belirleme ve insan denetimi olmadan hasta kaydı üretme uygun kullanım değildir.</w:t>
      </w:r>
    </w:p>
    <w:p w14:paraId="4412D26C" w14:textId="77777777" w:rsidR="0067221B" w:rsidRDefault="00973C0D">
      <w:r>
        <w:t xml:space="preserve">M2 </w:t>
      </w:r>
      <w:proofErr w:type="spellStart"/>
      <w:proofErr w:type="gramStart"/>
      <w:r>
        <w:t>model.safetensors</w:t>
      </w:r>
      <w:proofErr w:type="spellEnd"/>
      <w:proofErr w:type="gramEnd"/>
      <w:r>
        <w:t xml:space="preserve"> SHA-256 değeri:</w:t>
      </w:r>
    </w:p>
    <w:p w14:paraId="211F4357" w14:textId="77777777" w:rsidR="0067221B" w:rsidRDefault="00973C0D">
      <w:proofErr w:type="gramStart"/>
      <w:r>
        <w:t>fac</w:t>
      </w:r>
      <w:proofErr w:type="gramEnd"/>
      <w:r>
        <w:t>41060e2a8ffc3c0bc3bd9e42eeec0d948f4bda57670ae2e673206dd51b07c</w:t>
      </w:r>
    </w:p>
    <w:p w14:paraId="47672CBC" w14:textId="77777777" w:rsidR="0067221B" w:rsidRDefault="00973C0D">
      <w:r>
        <w:t xml:space="preserve">M2'de de 1.259 tensör bulunduğu, </w:t>
      </w:r>
      <w:proofErr w:type="spellStart"/>
      <w:r>
        <w:t>LoRA</w:t>
      </w:r>
      <w:proofErr w:type="spellEnd"/>
      <w:r>
        <w:t xml:space="preserve"> anahtarlarının kalmadığı ve </w:t>
      </w:r>
      <w:proofErr w:type="spellStart"/>
      <w:r>
        <w:t>Hub</w:t>
      </w:r>
      <w:proofErr w:type="spellEnd"/>
      <w:r>
        <w:t xml:space="preserve"> sürümünün Google Drive yedeğiyle aynı bütünlük değerine sahip olduğu doğrulanmıştır. Organizasyona aktarım sonrasında model yeniden yüklenmiş ve uçtan uca Türkçe klinik transkripsiyon testi tamamlanmıştır.</w:t>
      </w:r>
    </w:p>
    <w:p w14:paraId="5C2BF0C0" w14:textId="77777777" w:rsidR="0067221B" w:rsidRDefault="00973C0D">
      <w:pPr>
        <w:jc w:val="center"/>
      </w:pPr>
      <w:r>
        <w:rPr>
          <w:noProof/>
        </w:rPr>
        <w:lastRenderedPageBreak/>
        <w:drawing>
          <wp:inline distT="0" distB="0" distL="0" distR="0" wp14:anchorId="69864877" wp14:editId="5F96DE43">
            <wp:extent cx="5303520" cy="30712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2_model.png"/>
                    <pic:cNvPicPr/>
                  </pic:nvPicPr>
                  <pic:blipFill>
                    <a:blip r:embed="rId26"/>
                    <a:stretch>
                      <a:fillRect/>
                    </a:stretch>
                  </pic:blipFill>
                  <pic:spPr>
                    <a:xfrm>
                      <a:off x="0" y="0"/>
                      <a:ext cx="5303520" cy="3071298"/>
                    </a:xfrm>
                    <a:prstGeom prst="rect">
                      <a:avLst/>
                    </a:prstGeom>
                  </pic:spPr>
                </pic:pic>
              </a:graphicData>
            </a:graphic>
          </wp:inline>
        </w:drawing>
      </w:r>
    </w:p>
    <w:p w14:paraId="1CBFE865" w14:textId="77777777" w:rsidR="0067221B" w:rsidRDefault="00973C0D">
      <w:pPr>
        <w:pStyle w:val="Stil1"/>
      </w:pPr>
      <w:bookmarkStart w:id="87" w:name="_Toc232052408"/>
      <w:r>
        <w:t xml:space="preserve">Şekil 5.4: M2 Türkçe medikal modelinin </w:t>
      </w:r>
      <w:proofErr w:type="spellStart"/>
      <w:r>
        <w:t>Hugging</w:t>
      </w:r>
      <w:proofErr w:type="spellEnd"/>
      <w:r>
        <w:t xml:space="preserve"> </w:t>
      </w:r>
      <w:proofErr w:type="spellStart"/>
      <w:r>
        <w:t>Face</w:t>
      </w:r>
      <w:proofErr w:type="spellEnd"/>
      <w:r>
        <w:t xml:space="preserve"> model kartı; sentetik eğitim verisi, kullanım uyarıları, temel model ilişkisi ve bağlı demo gösterilmektedir.</w:t>
      </w:r>
      <w:bookmarkEnd w:id="87"/>
    </w:p>
    <w:p w14:paraId="09431AB9" w14:textId="77777777" w:rsidR="0067221B" w:rsidRDefault="00973C0D">
      <w:pPr>
        <w:pStyle w:val="Balk2"/>
      </w:pPr>
      <w:bookmarkStart w:id="88" w:name="_Toc232052365"/>
      <w:r>
        <w:t>5.4 medv3 Türkçe Sentetik Medikal ASR Veri Seti</w:t>
      </w:r>
      <w:bookmarkEnd w:id="88"/>
    </w:p>
    <w:p w14:paraId="6E64EF3D" w14:textId="77777777" w:rsidR="0067221B" w:rsidRDefault="00973C0D">
      <w:proofErr w:type="gramStart"/>
      <w:r>
        <w:t>medv</w:t>
      </w:r>
      <w:proofErr w:type="gramEnd"/>
      <w:r>
        <w:t>3, gerçek hasta verisine erişim ve gizlilik sorunları nedeniyle geliştirilmiş sentetik bir Türkçe medikal konuşma korpusudur. Veri seti 809 benzersiz klinik cümlenin dört Google Chirp3-HD sesiyle üretilmiş sürümlerinden oluşur. Toplam 3.236 WAV klibi, yaklaşık 343,4 dakika yani 5,72 saat ses ve 20 klinik alan vardır.</w:t>
      </w:r>
    </w:p>
    <w:p w14:paraId="313AF4AB" w14:textId="77777777" w:rsidR="0067221B" w:rsidRDefault="00973C0D">
      <w:r>
        <w:t>Veri seti deposu:</w:t>
      </w:r>
    </w:p>
    <w:p w14:paraId="3DC90130" w14:textId="77777777" w:rsidR="0067221B" w:rsidRDefault="00973C0D">
      <w:r>
        <w:t>https://huggingface.co/datasets/turkmedstt/medv3-turkish-medical-asr</w:t>
      </w:r>
    </w:p>
    <w:p w14:paraId="633F69B3" w14:textId="77777777" w:rsidR="0067221B" w:rsidRDefault="00973C0D">
      <w:pPr>
        <w:pStyle w:val="Stil2"/>
      </w:pPr>
      <w:bookmarkStart w:id="89" w:name="_Toc232052426"/>
      <w:r>
        <w:t>Tablo 5.1: medv3 açık veri setinin temel özellikleri</w:t>
      </w:r>
      <w:bookmarkEnd w:id="89"/>
    </w:p>
    <w:tbl>
      <w:tblPr>
        <w:tblStyle w:val="TabloKlavuzu"/>
        <w:tblW w:w="0" w:type="auto"/>
        <w:tblLook w:val="04A0" w:firstRow="1" w:lastRow="0" w:firstColumn="1" w:lastColumn="0" w:noHBand="0" w:noVBand="1"/>
      </w:tblPr>
      <w:tblGrid>
        <w:gridCol w:w="4508"/>
        <w:gridCol w:w="4508"/>
      </w:tblGrid>
      <w:tr w:rsidR="0067221B" w14:paraId="5510B0D7" w14:textId="77777777">
        <w:trPr>
          <w:cantSplit/>
          <w:tblHeader/>
        </w:trPr>
        <w:tc>
          <w:tcPr>
            <w:tcW w:w="4513" w:type="dxa"/>
            <w:shd w:val="clear" w:color="auto" w:fill="D9E2F3"/>
          </w:tcPr>
          <w:p w14:paraId="12C6DB03" w14:textId="77777777" w:rsidR="0067221B" w:rsidRDefault="00973C0D">
            <w:r>
              <w:rPr>
                <w:b/>
                <w:sz w:val="20"/>
              </w:rPr>
              <w:t>Özellik</w:t>
            </w:r>
          </w:p>
        </w:tc>
        <w:tc>
          <w:tcPr>
            <w:tcW w:w="4513" w:type="dxa"/>
            <w:shd w:val="clear" w:color="auto" w:fill="D9E2F3"/>
          </w:tcPr>
          <w:p w14:paraId="71CCB38A" w14:textId="77777777" w:rsidR="0067221B" w:rsidRDefault="00973C0D">
            <w:r>
              <w:rPr>
                <w:b/>
                <w:sz w:val="20"/>
              </w:rPr>
              <w:t>Değer</w:t>
            </w:r>
          </w:p>
        </w:tc>
      </w:tr>
      <w:tr w:rsidR="0067221B" w14:paraId="33719428" w14:textId="77777777">
        <w:trPr>
          <w:cantSplit/>
        </w:trPr>
        <w:tc>
          <w:tcPr>
            <w:tcW w:w="4513" w:type="dxa"/>
          </w:tcPr>
          <w:p w14:paraId="7C5CFDBF" w14:textId="77777777" w:rsidR="0067221B" w:rsidRDefault="00973C0D">
            <w:r>
              <w:rPr>
                <w:sz w:val="20"/>
              </w:rPr>
              <w:t>Benzersiz kaynak cümle</w:t>
            </w:r>
          </w:p>
        </w:tc>
        <w:tc>
          <w:tcPr>
            <w:tcW w:w="4513" w:type="dxa"/>
          </w:tcPr>
          <w:p w14:paraId="167F79D5" w14:textId="77777777" w:rsidR="0067221B" w:rsidRDefault="00973C0D">
            <w:r>
              <w:rPr>
                <w:sz w:val="20"/>
              </w:rPr>
              <w:t>809</w:t>
            </w:r>
          </w:p>
        </w:tc>
      </w:tr>
      <w:tr w:rsidR="0067221B" w14:paraId="419A77B0" w14:textId="77777777">
        <w:trPr>
          <w:cantSplit/>
        </w:trPr>
        <w:tc>
          <w:tcPr>
            <w:tcW w:w="4513" w:type="dxa"/>
          </w:tcPr>
          <w:p w14:paraId="274D89B7" w14:textId="77777777" w:rsidR="0067221B" w:rsidRDefault="00973C0D">
            <w:r>
              <w:rPr>
                <w:sz w:val="20"/>
              </w:rPr>
              <w:t>Toplam ses klibi</w:t>
            </w:r>
          </w:p>
        </w:tc>
        <w:tc>
          <w:tcPr>
            <w:tcW w:w="4513" w:type="dxa"/>
          </w:tcPr>
          <w:p w14:paraId="64A8FA62" w14:textId="77777777" w:rsidR="0067221B" w:rsidRDefault="00973C0D">
            <w:r>
              <w:rPr>
                <w:sz w:val="20"/>
              </w:rPr>
              <w:t>3.236</w:t>
            </w:r>
          </w:p>
        </w:tc>
      </w:tr>
      <w:tr w:rsidR="0067221B" w14:paraId="3B266940" w14:textId="77777777">
        <w:trPr>
          <w:cantSplit/>
        </w:trPr>
        <w:tc>
          <w:tcPr>
            <w:tcW w:w="4513" w:type="dxa"/>
          </w:tcPr>
          <w:p w14:paraId="5DEE7EF7" w14:textId="77777777" w:rsidR="0067221B" w:rsidRDefault="00973C0D">
            <w:r>
              <w:rPr>
                <w:sz w:val="20"/>
              </w:rPr>
              <w:t>Toplam süre</w:t>
            </w:r>
          </w:p>
        </w:tc>
        <w:tc>
          <w:tcPr>
            <w:tcW w:w="4513" w:type="dxa"/>
          </w:tcPr>
          <w:p w14:paraId="2189B661" w14:textId="77777777" w:rsidR="0067221B" w:rsidRDefault="00973C0D">
            <w:r>
              <w:rPr>
                <w:sz w:val="20"/>
              </w:rPr>
              <w:t>Yaklaşık 5,72 saat</w:t>
            </w:r>
          </w:p>
        </w:tc>
      </w:tr>
      <w:tr w:rsidR="0067221B" w14:paraId="4D75C083" w14:textId="77777777">
        <w:trPr>
          <w:cantSplit/>
        </w:trPr>
        <w:tc>
          <w:tcPr>
            <w:tcW w:w="4513" w:type="dxa"/>
          </w:tcPr>
          <w:p w14:paraId="4BA09710" w14:textId="77777777" w:rsidR="0067221B" w:rsidRDefault="00973C0D">
            <w:r>
              <w:rPr>
                <w:sz w:val="20"/>
              </w:rPr>
              <w:t>Klinik alan</w:t>
            </w:r>
          </w:p>
        </w:tc>
        <w:tc>
          <w:tcPr>
            <w:tcW w:w="4513" w:type="dxa"/>
          </w:tcPr>
          <w:p w14:paraId="6AD02058" w14:textId="77777777" w:rsidR="0067221B" w:rsidRDefault="00973C0D">
            <w:r>
              <w:rPr>
                <w:sz w:val="20"/>
              </w:rPr>
              <w:t>20</w:t>
            </w:r>
          </w:p>
        </w:tc>
      </w:tr>
      <w:tr w:rsidR="0067221B" w14:paraId="33A005DD" w14:textId="77777777">
        <w:trPr>
          <w:cantSplit/>
        </w:trPr>
        <w:tc>
          <w:tcPr>
            <w:tcW w:w="4513" w:type="dxa"/>
          </w:tcPr>
          <w:p w14:paraId="396734D6" w14:textId="77777777" w:rsidR="0067221B" w:rsidRDefault="00973C0D">
            <w:r>
              <w:rPr>
                <w:sz w:val="20"/>
              </w:rPr>
              <w:t>TTS sesi</w:t>
            </w:r>
          </w:p>
        </w:tc>
        <w:tc>
          <w:tcPr>
            <w:tcW w:w="4513" w:type="dxa"/>
          </w:tcPr>
          <w:p w14:paraId="4762C803" w14:textId="77777777" w:rsidR="0067221B" w:rsidRDefault="00973C0D">
            <w:r>
              <w:rPr>
                <w:sz w:val="20"/>
              </w:rPr>
              <w:t>4</w:t>
            </w:r>
          </w:p>
        </w:tc>
      </w:tr>
      <w:tr w:rsidR="0067221B" w14:paraId="412FC213" w14:textId="77777777">
        <w:trPr>
          <w:cantSplit/>
        </w:trPr>
        <w:tc>
          <w:tcPr>
            <w:tcW w:w="4513" w:type="dxa"/>
          </w:tcPr>
          <w:p w14:paraId="1D0DC2E8" w14:textId="77777777" w:rsidR="0067221B" w:rsidRDefault="00973C0D">
            <w:r>
              <w:rPr>
                <w:sz w:val="20"/>
              </w:rPr>
              <w:t>Eğitim bölümü</w:t>
            </w:r>
          </w:p>
        </w:tc>
        <w:tc>
          <w:tcPr>
            <w:tcW w:w="4513" w:type="dxa"/>
          </w:tcPr>
          <w:p w14:paraId="33FB0D08" w14:textId="77777777" w:rsidR="0067221B" w:rsidRDefault="00973C0D">
            <w:r>
              <w:rPr>
                <w:sz w:val="20"/>
              </w:rPr>
              <w:t>2.904 klip</w:t>
            </w:r>
          </w:p>
        </w:tc>
      </w:tr>
      <w:tr w:rsidR="0067221B" w14:paraId="3D6AF665" w14:textId="77777777">
        <w:trPr>
          <w:cantSplit/>
        </w:trPr>
        <w:tc>
          <w:tcPr>
            <w:tcW w:w="4513" w:type="dxa"/>
          </w:tcPr>
          <w:p w14:paraId="60352865" w14:textId="77777777" w:rsidR="0067221B" w:rsidRDefault="00973C0D">
            <w:r>
              <w:rPr>
                <w:sz w:val="20"/>
              </w:rPr>
              <w:t>Doğrulama bölümü</w:t>
            </w:r>
          </w:p>
        </w:tc>
        <w:tc>
          <w:tcPr>
            <w:tcW w:w="4513" w:type="dxa"/>
          </w:tcPr>
          <w:p w14:paraId="725B8E32" w14:textId="77777777" w:rsidR="0067221B" w:rsidRDefault="00973C0D">
            <w:r>
              <w:rPr>
                <w:sz w:val="20"/>
              </w:rPr>
              <w:t>332 klip</w:t>
            </w:r>
          </w:p>
        </w:tc>
      </w:tr>
      <w:tr w:rsidR="0067221B" w14:paraId="29B12A39" w14:textId="77777777">
        <w:trPr>
          <w:cantSplit/>
        </w:trPr>
        <w:tc>
          <w:tcPr>
            <w:tcW w:w="4513" w:type="dxa"/>
          </w:tcPr>
          <w:p w14:paraId="4B7B5FA0" w14:textId="77777777" w:rsidR="0067221B" w:rsidRDefault="00973C0D">
            <w:r>
              <w:rPr>
                <w:sz w:val="20"/>
              </w:rPr>
              <w:t>Ses biçimi</w:t>
            </w:r>
          </w:p>
        </w:tc>
        <w:tc>
          <w:tcPr>
            <w:tcW w:w="4513" w:type="dxa"/>
          </w:tcPr>
          <w:p w14:paraId="57105C48" w14:textId="77777777" w:rsidR="0067221B" w:rsidRDefault="00973C0D">
            <w:r>
              <w:rPr>
                <w:sz w:val="20"/>
              </w:rPr>
              <w:t>16 kHz mono WAV</w:t>
            </w:r>
          </w:p>
        </w:tc>
      </w:tr>
      <w:tr w:rsidR="0067221B" w14:paraId="20A46A8D" w14:textId="77777777">
        <w:trPr>
          <w:cantSplit/>
        </w:trPr>
        <w:tc>
          <w:tcPr>
            <w:tcW w:w="4513" w:type="dxa"/>
          </w:tcPr>
          <w:p w14:paraId="0CAD8E0C" w14:textId="77777777" w:rsidR="0067221B" w:rsidRDefault="00973C0D">
            <w:r>
              <w:rPr>
                <w:sz w:val="20"/>
              </w:rPr>
              <w:t>Yayın lisansı</w:t>
            </w:r>
          </w:p>
        </w:tc>
        <w:tc>
          <w:tcPr>
            <w:tcW w:w="4513" w:type="dxa"/>
          </w:tcPr>
          <w:p w14:paraId="792F24D1" w14:textId="77777777" w:rsidR="0067221B" w:rsidRDefault="00973C0D">
            <w:r>
              <w:rPr>
                <w:sz w:val="20"/>
              </w:rPr>
              <w:t>CC BY 4.0</w:t>
            </w:r>
          </w:p>
        </w:tc>
      </w:tr>
      <w:tr w:rsidR="0067221B" w14:paraId="418351FD" w14:textId="77777777">
        <w:trPr>
          <w:cantSplit/>
        </w:trPr>
        <w:tc>
          <w:tcPr>
            <w:tcW w:w="4513" w:type="dxa"/>
          </w:tcPr>
          <w:p w14:paraId="5E986A2E" w14:textId="77777777" w:rsidR="0067221B" w:rsidRDefault="00973C0D">
            <w:r>
              <w:rPr>
                <w:sz w:val="20"/>
              </w:rPr>
              <w:t>Gerçek hasta verisi</w:t>
            </w:r>
          </w:p>
        </w:tc>
        <w:tc>
          <w:tcPr>
            <w:tcW w:w="4513" w:type="dxa"/>
          </w:tcPr>
          <w:p w14:paraId="182E4114" w14:textId="77777777" w:rsidR="0067221B" w:rsidRDefault="00973C0D">
            <w:r>
              <w:rPr>
                <w:sz w:val="20"/>
              </w:rPr>
              <w:t>İçermez</w:t>
            </w:r>
          </w:p>
        </w:tc>
      </w:tr>
    </w:tbl>
    <w:p w14:paraId="65ED39D0" w14:textId="77777777" w:rsidR="003811F7" w:rsidRDefault="00973C0D">
      <w:proofErr w:type="spellStart"/>
      <w:proofErr w:type="gramStart"/>
      <w:r>
        <w:t>train</w:t>
      </w:r>
      <w:proofErr w:type="spellEnd"/>
      <w:proofErr w:type="gramEnd"/>
      <w:r>
        <w:t xml:space="preserve"> ve </w:t>
      </w:r>
      <w:proofErr w:type="spellStart"/>
      <w:r>
        <w:t>val</w:t>
      </w:r>
      <w:proofErr w:type="spellEnd"/>
      <w:r>
        <w:t xml:space="preserve"> etiketleri veri setinin metin düzeyindeki düzenini göstermektedir. Ancak yayımlanan M2 eğitim koşusunda </w:t>
      </w:r>
      <w:proofErr w:type="spellStart"/>
      <w:r>
        <w:t>manifestin</w:t>
      </w:r>
      <w:proofErr w:type="spellEnd"/>
      <w:r>
        <w:t xml:space="preserve"> tamamı kullanıldığından 332 </w:t>
      </w:r>
      <w:proofErr w:type="spellStart"/>
      <w:r>
        <w:t>val</w:t>
      </w:r>
      <w:proofErr w:type="spellEnd"/>
      <w:r>
        <w:t xml:space="preserve"> klibi bağımsız model doğrulama verisi değildir; model kartı ve bu rapordaki sonuçlar bu bölümü yalnız alan-içi tanısal kontrol olarak yorumlamaktadır.</w:t>
      </w:r>
    </w:p>
    <w:p w14:paraId="58CFD7C6" w14:textId="77777777" w:rsidR="0067221B" w:rsidRDefault="00973C0D">
      <w:proofErr w:type="spellStart"/>
      <w:r>
        <w:lastRenderedPageBreak/>
        <w:t>Manifest</w:t>
      </w:r>
      <w:proofErr w:type="spellEnd"/>
      <w:r>
        <w:t>; ses yolu, metin, süre, örnekleme oranı, konuşmacı, kaynak, alan, ICD-10 üst grubu, sentetik işareti, bölüm, kalite, klinik alan, cümle türü, hedef terimler, TTS sağlayıcısı, ses ve konuşma hızı alanlarını içerir.</w:t>
      </w:r>
    </w:p>
    <w:p w14:paraId="3895A065" w14:textId="77777777" w:rsidR="0067221B" w:rsidRDefault="00973C0D">
      <w:r>
        <w:t xml:space="preserve">Doğrulamada 3.236 WAV dosyası, </w:t>
      </w:r>
      <w:proofErr w:type="spellStart"/>
      <w:r>
        <w:t>manifest</w:t>
      </w:r>
      <w:proofErr w:type="spellEnd"/>
      <w:r>
        <w:t xml:space="preserve"> satır sayısı, göreli </w:t>
      </w:r>
      <w:proofErr w:type="spellStart"/>
      <w:r>
        <w:t>audio</w:t>
      </w:r>
      <w:proofErr w:type="spellEnd"/>
      <w:r>
        <w:t>/ yolları, 16 kHz biçimi ve lisans alanları kontrol edilmiştir. Aynı cümlenin dört sesle bulunması nedeniyle bölme işleminde temel cümle kimliğinin dikkate alınması gerektiği veri kartında belirtilmiştir.</w:t>
      </w:r>
    </w:p>
    <w:p w14:paraId="5F3717E2" w14:textId="77777777" w:rsidR="0067221B" w:rsidRDefault="00973C0D">
      <w:pPr>
        <w:jc w:val="center"/>
      </w:pPr>
      <w:r>
        <w:rPr>
          <w:noProof/>
        </w:rPr>
        <w:drawing>
          <wp:inline distT="0" distB="0" distL="0" distR="0" wp14:anchorId="39D992CC" wp14:editId="6AE16982">
            <wp:extent cx="5303520" cy="30050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medv3_dataset.png"/>
                    <pic:cNvPicPr/>
                  </pic:nvPicPr>
                  <pic:blipFill>
                    <a:blip r:embed="rId27"/>
                    <a:stretch>
                      <a:fillRect/>
                    </a:stretch>
                  </pic:blipFill>
                  <pic:spPr>
                    <a:xfrm>
                      <a:off x="0" y="0"/>
                      <a:ext cx="5303520" cy="3005009"/>
                    </a:xfrm>
                    <a:prstGeom prst="rect">
                      <a:avLst/>
                    </a:prstGeom>
                  </pic:spPr>
                </pic:pic>
              </a:graphicData>
            </a:graphic>
          </wp:inline>
        </w:drawing>
      </w:r>
    </w:p>
    <w:p w14:paraId="5F9C2718" w14:textId="77777777" w:rsidR="0067221B" w:rsidRDefault="00973C0D">
      <w:pPr>
        <w:pStyle w:val="Stil1"/>
      </w:pPr>
      <w:bookmarkStart w:id="90" w:name="_Toc232052409"/>
      <w:r>
        <w:t xml:space="preserve">Şekil 5.5: medv3 veri setinin </w:t>
      </w:r>
      <w:proofErr w:type="spellStart"/>
      <w:r>
        <w:t>Hugging</w:t>
      </w:r>
      <w:proofErr w:type="spellEnd"/>
      <w:r>
        <w:t xml:space="preserve"> </w:t>
      </w:r>
      <w:proofErr w:type="spellStart"/>
      <w:r>
        <w:t>Face</w:t>
      </w:r>
      <w:proofErr w:type="spellEnd"/>
      <w:r>
        <w:t xml:space="preserve"> </w:t>
      </w:r>
      <w:proofErr w:type="spellStart"/>
      <w:r>
        <w:t>önizlemesi</w:t>
      </w:r>
      <w:proofErr w:type="spellEnd"/>
      <w:r>
        <w:t>. Ses yolu, transkript, tahmini süre, örnekleme oranı, sentetik konuşmacı kimliği ve kaynak alanları örnek satırlarla gösterilmektedir.</w:t>
      </w:r>
      <w:bookmarkEnd w:id="90"/>
    </w:p>
    <w:p w14:paraId="0494B670" w14:textId="77777777" w:rsidR="0067221B" w:rsidRDefault="00973C0D">
      <w:pPr>
        <w:pStyle w:val="Balk2"/>
      </w:pPr>
      <w:bookmarkStart w:id="91" w:name="_Toc232052366"/>
      <w:r>
        <w:t xml:space="preserve">5.5 Türkçe ASR </w:t>
      </w:r>
      <w:proofErr w:type="spellStart"/>
      <w:r>
        <w:t>Benchmark</w:t>
      </w:r>
      <w:proofErr w:type="spellEnd"/>
      <w:r>
        <w:t xml:space="preserve"> Veri Seti</w:t>
      </w:r>
      <w:bookmarkEnd w:id="91"/>
    </w:p>
    <w:p w14:paraId="58279DAF" w14:textId="77777777" w:rsidR="0067221B" w:rsidRDefault="00973C0D">
      <w:r>
        <w:t xml:space="preserve">Nihai </w:t>
      </w:r>
      <w:proofErr w:type="spellStart"/>
      <w:r>
        <w:t>benchmark</w:t>
      </w:r>
      <w:proofErr w:type="spellEnd"/>
      <w:r>
        <w:t xml:space="preserve"> 20 modeli aynı 1.060 genel Türkçe klip üzerinde karşılaştırmaktadır ve toplam 21.200 model-klip metrik satırı içerir.</w:t>
      </w:r>
    </w:p>
    <w:p w14:paraId="02D928DB" w14:textId="77777777" w:rsidR="0067221B" w:rsidRDefault="00973C0D">
      <w:r>
        <w:t>Veri seti deposu:</w:t>
      </w:r>
    </w:p>
    <w:p w14:paraId="60010AB6" w14:textId="77777777" w:rsidR="0067221B" w:rsidRDefault="00973C0D">
      <w:r>
        <w:t>https://huggingface.co/datasets/turkmedstt/turkish-asr-benchmark</w:t>
      </w:r>
    </w:p>
    <w:p w14:paraId="2304C7F4" w14:textId="77777777" w:rsidR="0067221B" w:rsidRDefault="00973C0D">
      <w:pPr>
        <w:pStyle w:val="Stil2"/>
      </w:pPr>
      <w:bookmarkStart w:id="92" w:name="_Toc232052427"/>
      <w:r>
        <w:t xml:space="preserve">Tablo 5.2: Yayımlanan Türkçe ASR </w:t>
      </w:r>
      <w:proofErr w:type="spellStart"/>
      <w:r>
        <w:t>benchmark</w:t>
      </w:r>
      <w:proofErr w:type="spellEnd"/>
      <w:r>
        <w:t xml:space="preserve"> kapsamı</w:t>
      </w:r>
      <w:bookmarkEnd w:id="92"/>
    </w:p>
    <w:tbl>
      <w:tblPr>
        <w:tblStyle w:val="TabloKlavuzu"/>
        <w:tblW w:w="0" w:type="auto"/>
        <w:tblLook w:val="04A0" w:firstRow="1" w:lastRow="0" w:firstColumn="1" w:lastColumn="0" w:noHBand="0" w:noVBand="1"/>
      </w:tblPr>
      <w:tblGrid>
        <w:gridCol w:w="4508"/>
        <w:gridCol w:w="4508"/>
      </w:tblGrid>
      <w:tr w:rsidR="0067221B" w14:paraId="5C057A0A" w14:textId="77777777">
        <w:trPr>
          <w:cantSplit/>
          <w:tblHeader/>
        </w:trPr>
        <w:tc>
          <w:tcPr>
            <w:tcW w:w="4513" w:type="dxa"/>
            <w:shd w:val="clear" w:color="auto" w:fill="D9E2F3"/>
          </w:tcPr>
          <w:p w14:paraId="0977B256" w14:textId="77777777" w:rsidR="0067221B" w:rsidRDefault="00973C0D">
            <w:r>
              <w:rPr>
                <w:b/>
                <w:sz w:val="20"/>
              </w:rPr>
              <w:t>Bileşen</w:t>
            </w:r>
          </w:p>
        </w:tc>
        <w:tc>
          <w:tcPr>
            <w:tcW w:w="4513" w:type="dxa"/>
            <w:shd w:val="clear" w:color="auto" w:fill="D9E2F3"/>
          </w:tcPr>
          <w:p w14:paraId="500146C9" w14:textId="77777777" w:rsidR="0067221B" w:rsidRDefault="00973C0D">
            <w:r>
              <w:rPr>
                <w:b/>
                <w:sz w:val="20"/>
              </w:rPr>
              <w:t>Değer</w:t>
            </w:r>
          </w:p>
        </w:tc>
      </w:tr>
      <w:tr w:rsidR="0067221B" w14:paraId="3E4851CE" w14:textId="77777777">
        <w:trPr>
          <w:cantSplit/>
        </w:trPr>
        <w:tc>
          <w:tcPr>
            <w:tcW w:w="4513" w:type="dxa"/>
          </w:tcPr>
          <w:p w14:paraId="5927B67C" w14:textId="77777777" w:rsidR="0067221B" w:rsidRDefault="00973C0D">
            <w:r>
              <w:rPr>
                <w:sz w:val="20"/>
              </w:rPr>
              <w:t>Model sayısı</w:t>
            </w:r>
          </w:p>
        </w:tc>
        <w:tc>
          <w:tcPr>
            <w:tcW w:w="4513" w:type="dxa"/>
          </w:tcPr>
          <w:p w14:paraId="63909F9E" w14:textId="77777777" w:rsidR="0067221B" w:rsidRDefault="00973C0D">
            <w:r>
              <w:rPr>
                <w:sz w:val="20"/>
              </w:rPr>
              <w:t>20</w:t>
            </w:r>
          </w:p>
        </w:tc>
      </w:tr>
      <w:tr w:rsidR="0067221B" w14:paraId="60F8FB6B" w14:textId="77777777">
        <w:trPr>
          <w:cantSplit/>
        </w:trPr>
        <w:tc>
          <w:tcPr>
            <w:tcW w:w="4513" w:type="dxa"/>
          </w:tcPr>
          <w:p w14:paraId="77772AC4" w14:textId="77777777" w:rsidR="0067221B" w:rsidRDefault="00973C0D">
            <w:r>
              <w:rPr>
                <w:sz w:val="20"/>
              </w:rPr>
              <w:t>Benzersiz klip</w:t>
            </w:r>
          </w:p>
        </w:tc>
        <w:tc>
          <w:tcPr>
            <w:tcW w:w="4513" w:type="dxa"/>
          </w:tcPr>
          <w:p w14:paraId="31B0A6BA" w14:textId="77777777" w:rsidR="0067221B" w:rsidRDefault="00973C0D">
            <w:r>
              <w:rPr>
                <w:sz w:val="20"/>
              </w:rPr>
              <w:t>1.060</w:t>
            </w:r>
          </w:p>
        </w:tc>
      </w:tr>
      <w:tr w:rsidR="0067221B" w14:paraId="40AD4835" w14:textId="77777777">
        <w:trPr>
          <w:cantSplit/>
        </w:trPr>
        <w:tc>
          <w:tcPr>
            <w:tcW w:w="4513" w:type="dxa"/>
          </w:tcPr>
          <w:p w14:paraId="4AD22D82" w14:textId="77777777" w:rsidR="0067221B" w:rsidRDefault="00973C0D">
            <w:r>
              <w:rPr>
                <w:sz w:val="20"/>
              </w:rPr>
              <w:t>Model-klip metrik satırı</w:t>
            </w:r>
          </w:p>
        </w:tc>
        <w:tc>
          <w:tcPr>
            <w:tcW w:w="4513" w:type="dxa"/>
          </w:tcPr>
          <w:p w14:paraId="7C28B4CE" w14:textId="77777777" w:rsidR="0067221B" w:rsidRDefault="00973C0D">
            <w:r>
              <w:rPr>
                <w:sz w:val="20"/>
              </w:rPr>
              <w:t>21.200</w:t>
            </w:r>
          </w:p>
        </w:tc>
      </w:tr>
      <w:tr w:rsidR="0067221B" w14:paraId="12BEF8CA" w14:textId="77777777">
        <w:trPr>
          <w:cantSplit/>
        </w:trPr>
        <w:tc>
          <w:tcPr>
            <w:tcW w:w="4513" w:type="dxa"/>
          </w:tcPr>
          <w:p w14:paraId="52B7FF61" w14:textId="77777777" w:rsidR="0067221B" w:rsidRDefault="00973C0D">
            <w:proofErr w:type="spellStart"/>
            <w:r>
              <w:rPr>
                <w:sz w:val="20"/>
              </w:rPr>
              <w:t>Common</w:t>
            </w:r>
            <w:proofErr w:type="spellEnd"/>
            <w:r>
              <w:rPr>
                <w:sz w:val="20"/>
              </w:rPr>
              <w:t xml:space="preserve"> Voice Türkçe</w:t>
            </w:r>
          </w:p>
        </w:tc>
        <w:tc>
          <w:tcPr>
            <w:tcW w:w="4513" w:type="dxa"/>
          </w:tcPr>
          <w:p w14:paraId="77CD1C2E" w14:textId="77777777" w:rsidR="0067221B" w:rsidRDefault="00973C0D">
            <w:r>
              <w:rPr>
                <w:sz w:val="20"/>
              </w:rPr>
              <w:t>447 klip</w:t>
            </w:r>
          </w:p>
        </w:tc>
      </w:tr>
      <w:tr w:rsidR="0067221B" w14:paraId="2A46E8C6" w14:textId="77777777">
        <w:trPr>
          <w:cantSplit/>
        </w:trPr>
        <w:tc>
          <w:tcPr>
            <w:tcW w:w="4513" w:type="dxa"/>
          </w:tcPr>
          <w:p w14:paraId="435B1C66" w14:textId="77777777" w:rsidR="0067221B" w:rsidRDefault="00973C0D">
            <w:r>
              <w:rPr>
                <w:sz w:val="20"/>
              </w:rPr>
              <w:t>ISSAI Türkçe</w:t>
            </w:r>
          </w:p>
        </w:tc>
        <w:tc>
          <w:tcPr>
            <w:tcW w:w="4513" w:type="dxa"/>
          </w:tcPr>
          <w:p w14:paraId="195D45AE" w14:textId="77777777" w:rsidR="0067221B" w:rsidRDefault="00973C0D">
            <w:r>
              <w:rPr>
                <w:sz w:val="20"/>
              </w:rPr>
              <w:t>453 klip</w:t>
            </w:r>
          </w:p>
        </w:tc>
      </w:tr>
      <w:tr w:rsidR="0067221B" w14:paraId="78186057" w14:textId="77777777">
        <w:trPr>
          <w:cantSplit/>
        </w:trPr>
        <w:tc>
          <w:tcPr>
            <w:tcW w:w="4513" w:type="dxa"/>
          </w:tcPr>
          <w:p w14:paraId="7D5CAF1F" w14:textId="77777777" w:rsidR="0067221B" w:rsidRDefault="00973C0D">
            <w:proofErr w:type="spellStart"/>
            <w:r>
              <w:rPr>
                <w:sz w:val="20"/>
              </w:rPr>
              <w:t>OpenSLR</w:t>
            </w:r>
            <w:proofErr w:type="spellEnd"/>
            <w:r>
              <w:rPr>
                <w:sz w:val="20"/>
              </w:rPr>
              <w:t xml:space="preserve"> Türkçe</w:t>
            </w:r>
          </w:p>
        </w:tc>
        <w:tc>
          <w:tcPr>
            <w:tcW w:w="4513" w:type="dxa"/>
          </w:tcPr>
          <w:p w14:paraId="67B72521" w14:textId="77777777" w:rsidR="0067221B" w:rsidRDefault="00973C0D">
            <w:r>
              <w:rPr>
                <w:sz w:val="20"/>
              </w:rPr>
              <w:t>160 klip</w:t>
            </w:r>
          </w:p>
        </w:tc>
      </w:tr>
      <w:tr w:rsidR="0067221B" w14:paraId="4C348BDA" w14:textId="77777777">
        <w:trPr>
          <w:cantSplit/>
        </w:trPr>
        <w:tc>
          <w:tcPr>
            <w:tcW w:w="4513" w:type="dxa"/>
          </w:tcPr>
          <w:p w14:paraId="5A34E563" w14:textId="77777777" w:rsidR="0067221B" w:rsidRDefault="00973C0D">
            <w:r>
              <w:rPr>
                <w:sz w:val="20"/>
              </w:rPr>
              <w:t>Toplam ses süresi</w:t>
            </w:r>
          </w:p>
        </w:tc>
        <w:tc>
          <w:tcPr>
            <w:tcW w:w="4513" w:type="dxa"/>
          </w:tcPr>
          <w:p w14:paraId="3A50E381" w14:textId="77777777" w:rsidR="0067221B" w:rsidRDefault="00973C0D">
            <w:r>
              <w:rPr>
                <w:sz w:val="20"/>
              </w:rPr>
              <w:t>Yaklaşık 104,98 dakika</w:t>
            </w:r>
          </w:p>
        </w:tc>
      </w:tr>
    </w:tbl>
    <w:p w14:paraId="16E608AF" w14:textId="77777777" w:rsidR="0067221B" w:rsidRDefault="00973C0D">
      <w:r>
        <w:t xml:space="preserve">Yayında WER, CER, RTF, süre, kaynak dağılımı, </w:t>
      </w:r>
      <w:proofErr w:type="spellStart"/>
      <w:r>
        <w:t>ASCS_text</w:t>
      </w:r>
      <w:proofErr w:type="spellEnd"/>
      <w:r>
        <w:t xml:space="preserve"> ortalaması ve standart sapması, WER-ASCS korelasyonu, referans/hipotez duyarlılık ortalamaları ve duyarlılık kayması bulunur. Medikal satırlar, kaynak sesler, referanslar, hipotezler ve yerel yollar dahil </w:t>
      </w:r>
      <w:r>
        <w:lastRenderedPageBreak/>
        <w:t xml:space="preserve">edilmemiştir. CC BY 4.0 yalnız üretilen metrik ve </w:t>
      </w:r>
      <w:proofErr w:type="gramStart"/>
      <w:r>
        <w:t>dokümantasyon</w:t>
      </w:r>
      <w:proofErr w:type="gramEnd"/>
      <w:r>
        <w:t xml:space="preserve"> katmanını kapsar; kaynak veri lisansları geçerliliğini sürdürür.</w:t>
      </w:r>
    </w:p>
    <w:p w14:paraId="11E7D6ED" w14:textId="77777777" w:rsidR="0067221B" w:rsidRDefault="00973C0D">
      <w:pPr>
        <w:pStyle w:val="Balk2"/>
      </w:pPr>
      <w:bookmarkStart w:id="93" w:name="_Toc232052367"/>
      <w:r>
        <w:t>5.6 ASR Demo Space</w:t>
      </w:r>
      <w:bookmarkEnd w:id="93"/>
    </w:p>
    <w:p w14:paraId="062D022A" w14:textId="77777777" w:rsidR="0067221B" w:rsidRDefault="00973C0D">
      <w:r>
        <w:t xml:space="preserve">M2 modelinin dosya ve mikrofon girdisiyle denenebilmesi için </w:t>
      </w:r>
      <w:proofErr w:type="spellStart"/>
      <w:r>
        <w:t>Gradio</w:t>
      </w:r>
      <w:proofErr w:type="spellEnd"/>
      <w:r>
        <w:t xml:space="preserve"> tabanlı [36] Space hazırlanmıştır:</w:t>
      </w:r>
    </w:p>
    <w:p w14:paraId="07B8C45A" w14:textId="77777777" w:rsidR="0067221B" w:rsidRDefault="00973C0D">
      <w:r>
        <w:t>https://huggingface.co/spaces/turkmedstt/turkmedstt-demo</w:t>
      </w:r>
    </w:p>
    <w:p w14:paraId="565161EC" w14:textId="77777777" w:rsidR="0067221B" w:rsidRDefault="00973C0D">
      <w:r>
        <w:t xml:space="preserve">Uygulama sesi mono 16 kHz biçimine dönüştürmekte, M2'yi Türkçe transkripsiyon göreviyle çalıştırmakta ve metni göstermektedir. Space organizasyon modeline bağlanmış, </w:t>
      </w:r>
      <w:proofErr w:type="spellStart"/>
      <w:r>
        <w:t>cpu-basic</w:t>
      </w:r>
      <w:proofErr w:type="spellEnd"/>
      <w:r>
        <w:t xml:space="preserve"> ortamında çalışır durumda doğrulanmış ve /</w:t>
      </w:r>
      <w:proofErr w:type="spellStart"/>
      <w:r>
        <w:t>transcribe</w:t>
      </w:r>
      <w:proofErr w:type="spellEnd"/>
      <w:r>
        <w:t xml:space="preserve"> isteğiyle geçerli Türkçe klinik transkripsiyon üretmiştir.</w:t>
      </w:r>
    </w:p>
    <w:p w14:paraId="0B26818A" w14:textId="77777777" w:rsidR="0067221B" w:rsidRDefault="00973C0D">
      <w:r>
        <w:t>Demo konuşmacı ayrımı, zaman damgası, klinik doğrulama veya karar desteği sunmaz. Sayfada tıbbi cihaz olmadığı, çıktının hatalı olabileceği ve insan denetimi gerektirdiği belirtilmektedir.</w:t>
      </w:r>
    </w:p>
    <w:p w14:paraId="5F4446B3" w14:textId="77777777" w:rsidR="0067221B" w:rsidRDefault="00973C0D">
      <w:pPr>
        <w:jc w:val="center"/>
      </w:pPr>
      <w:r>
        <w:rPr>
          <w:noProof/>
        </w:rPr>
        <w:drawing>
          <wp:inline distT="0" distB="0" distL="0" distR="0" wp14:anchorId="6499926A" wp14:editId="7292E5D0">
            <wp:extent cx="5303520" cy="1717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demo.png"/>
                    <pic:cNvPicPr/>
                  </pic:nvPicPr>
                  <pic:blipFill>
                    <a:blip r:embed="rId28"/>
                    <a:stretch>
                      <a:fillRect/>
                    </a:stretch>
                  </pic:blipFill>
                  <pic:spPr>
                    <a:xfrm>
                      <a:off x="0" y="0"/>
                      <a:ext cx="5303520" cy="1717285"/>
                    </a:xfrm>
                    <a:prstGeom prst="rect">
                      <a:avLst/>
                    </a:prstGeom>
                  </pic:spPr>
                </pic:pic>
              </a:graphicData>
            </a:graphic>
          </wp:inline>
        </w:drawing>
      </w:r>
    </w:p>
    <w:p w14:paraId="59592A60" w14:textId="77777777" w:rsidR="0067221B" w:rsidRDefault="00973C0D">
      <w:pPr>
        <w:pStyle w:val="Stil1"/>
      </w:pPr>
      <w:bookmarkStart w:id="94" w:name="_Toc232052410"/>
      <w:r>
        <w:t xml:space="preserve">Şekil 5.6: </w:t>
      </w:r>
      <w:proofErr w:type="spellStart"/>
      <w:r>
        <w:t>TurkMedSTT</w:t>
      </w:r>
      <w:proofErr w:type="spellEnd"/>
      <w:r>
        <w:t xml:space="preserve"> demo </w:t>
      </w:r>
      <w:proofErr w:type="spellStart"/>
      <w:r>
        <w:t>Space'inde</w:t>
      </w:r>
      <w:proofErr w:type="spellEnd"/>
      <w:r>
        <w:t xml:space="preserve"> sentetik bir klinik ses örneğinin M2 modeliyle Türkçe metne dönüştürülmesi.</w:t>
      </w:r>
      <w:bookmarkEnd w:id="94"/>
    </w:p>
    <w:p w14:paraId="4CBB8D8D" w14:textId="77777777" w:rsidR="0067221B" w:rsidRDefault="00973C0D">
      <w:pPr>
        <w:pStyle w:val="Balk2"/>
      </w:pPr>
      <w:bookmarkStart w:id="95" w:name="_Toc232052368"/>
      <w:r>
        <w:t xml:space="preserve">5.7 İnteraktif </w:t>
      </w:r>
      <w:proofErr w:type="spellStart"/>
      <w:r>
        <w:t>Leaderboard</w:t>
      </w:r>
      <w:proofErr w:type="spellEnd"/>
      <w:r>
        <w:t xml:space="preserve"> Space</w:t>
      </w:r>
      <w:bookmarkEnd w:id="95"/>
    </w:p>
    <w:p w14:paraId="52322A8C" w14:textId="77777777" w:rsidR="0067221B" w:rsidRDefault="00973C0D">
      <w:proofErr w:type="spellStart"/>
      <w:r>
        <w:t>Benchmark</w:t>
      </w:r>
      <w:proofErr w:type="spellEnd"/>
      <w:r>
        <w:t xml:space="preserve"> sonuçları için ayrı bir </w:t>
      </w:r>
      <w:proofErr w:type="spellStart"/>
      <w:r>
        <w:t>leaderboard</w:t>
      </w:r>
      <w:proofErr w:type="spellEnd"/>
      <w:r>
        <w:t xml:space="preserve"> Space geliştirilmiştir:</w:t>
      </w:r>
    </w:p>
    <w:p w14:paraId="69970BE8" w14:textId="77777777" w:rsidR="0067221B" w:rsidRDefault="00973C0D">
      <w:r>
        <w:t>https://huggingface.co/spaces/turkmedstt/turkish-asr-leaderboard</w:t>
      </w:r>
    </w:p>
    <w:p w14:paraId="62B0B552" w14:textId="77777777" w:rsidR="0067221B" w:rsidRDefault="00973C0D">
      <w:proofErr w:type="spellStart"/>
      <w:r>
        <w:t>Leaderboard</w:t>
      </w:r>
      <w:proofErr w:type="spellEnd"/>
      <w:r>
        <w:t xml:space="preserve"> model arama, </w:t>
      </w:r>
      <w:proofErr w:type="spellStart"/>
      <w:r>
        <w:t>backend</w:t>
      </w:r>
      <w:proofErr w:type="spellEnd"/>
      <w:r>
        <w:t xml:space="preserve"> filtresi, WER/CER/RTF/</w:t>
      </w:r>
      <w:proofErr w:type="spellStart"/>
      <w:r>
        <w:t>AcoSemantic</w:t>
      </w:r>
      <w:proofErr w:type="spellEnd"/>
      <w:r>
        <w:t xml:space="preserve"> sıralaması, kaynak bazlı tablolar ve metrik açıklamaları sunmaktadır. </w:t>
      </w:r>
      <w:proofErr w:type="spellStart"/>
      <w:r>
        <w:t>Space'in</w:t>
      </w:r>
      <w:proofErr w:type="spellEnd"/>
      <w:r>
        <w:t xml:space="preserve"> çalıştığı, 20 modeli gösterdiği ve organizasyon alan adının HTTP 200 yanıtı verdiği doğrulanmıştır.</w:t>
      </w:r>
    </w:p>
    <w:p w14:paraId="3028F62A" w14:textId="77777777" w:rsidR="0067221B" w:rsidRDefault="00973C0D">
      <w:pPr>
        <w:jc w:val="center"/>
      </w:pPr>
      <w:r>
        <w:rPr>
          <w:noProof/>
        </w:rPr>
        <w:lastRenderedPageBreak/>
        <w:drawing>
          <wp:inline distT="0" distB="0" distL="0" distR="0" wp14:anchorId="08875FB1" wp14:editId="036D5207">
            <wp:extent cx="5082038" cy="2813050"/>
            <wp:effectExtent l="0" t="0" r="444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_leaderboard.png"/>
                    <pic:cNvPicPr/>
                  </pic:nvPicPr>
                  <pic:blipFill>
                    <a:blip r:embed="rId29"/>
                    <a:stretch>
                      <a:fillRect/>
                    </a:stretch>
                  </pic:blipFill>
                  <pic:spPr>
                    <a:xfrm>
                      <a:off x="0" y="0"/>
                      <a:ext cx="5090140" cy="2817535"/>
                    </a:xfrm>
                    <a:prstGeom prst="rect">
                      <a:avLst/>
                    </a:prstGeom>
                  </pic:spPr>
                </pic:pic>
              </a:graphicData>
            </a:graphic>
          </wp:inline>
        </w:drawing>
      </w:r>
    </w:p>
    <w:p w14:paraId="2E7867E6" w14:textId="77777777" w:rsidR="0067221B" w:rsidRDefault="00973C0D">
      <w:pPr>
        <w:pStyle w:val="Stil1"/>
      </w:pPr>
      <w:bookmarkStart w:id="96" w:name="_Toc232052411"/>
      <w:r>
        <w:t xml:space="preserve">Şekil 5.7: </w:t>
      </w:r>
      <w:proofErr w:type="spellStart"/>
      <w:r>
        <w:t>TurkMedSTT</w:t>
      </w:r>
      <w:proofErr w:type="spellEnd"/>
      <w:r>
        <w:t xml:space="preserve"> interaktif </w:t>
      </w:r>
      <w:proofErr w:type="spellStart"/>
      <w:r>
        <w:t>leaderboard'unda</w:t>
      </w:r>
      <w:proofErr w:type="spellEnd"/>
      <w:r>
        <w:t xml:space="preserve"> 20 modelin WER, CER, RTF ve </w:t>
      </w:r>
      <w:proofErr w:type="spellStart"/>
      <w:r>
        <w:t>AcoSemantic</w:t>
      </w:r>
      <w:proofErr w:type="spellEnd"/>
      <w:r>
        <w:t xml:space="preserve"> ölçütleriyle sıralanması ve filtrelenmesi.</w:t>
      </w:r>
      <w:bookmarkEnd w:id="96"/>
    </w:p>
    <w:p w14:paraId="5C36B6B3" w14:textId="77777777" w:rsidR="0067221B" w:rsidRDefault="00973C0D">
      <w:pPr>
        <w:pStyle w:val="Balk2"/>
      </w:pPr>
      <w:bookmarkStart w:id="97" w:name="_Toc232052369"/>
      <w:r>
        <w:t>5.8 Yeniden Üretilebilirlik ve Bütünlük</w:t>
      </w:r>
      <w:bookmarkEnd w:id="97"/>
    </w:p>
    <w:p w14:paraId="3A0BCA31" w14:textId="77777777" w:rsidR="0067221B" w:rsidRDefault="00973C0D">
      <w:r>
        <w:t xml:space="preserve">Yeniden üretim paketi veri temizleme, </w:t>
      </w:r>
      <w:proofErr w:type="spellStart"/>
      <w:r>
        <w:t>manifest</w:t>
      </w:r>
      <w:proofErr w:type="spellEnd"/>
      <w:r>
        <w:t xml:space="preserve"> oluşturma, TTS sentezi, </w:t>
      </w:r>
      <w:proofErr w:type="spellStart"/>
      <w:r>
        <w:t>LoRA</w:t>
      </w:r>
      <w:proofErr w:type="spellEnd"/>
      <w:r>
        <w:t xml:space="preserve"> eğitimi, değerlendirme, gerçek-ses kalite kontrolü, şekil üretimi ve </w:t>
      </w:r>
      <w:proofErr w:type="spellStart"/>
      <w:r>
        <w:t>bootstrap</w:t>
      </w:r>
      <w:proofErr w:type="spellEnd"/>
      <w:r>
        <w:t xml:space="preserve"> analizi betiklerini içermektedir. Kritik paket sürümleri sabitlenmiş; tam koşumdan önce </w:t>
      </w:r>
      <w:proofErr w:type="spellStart"/>
      <w:r>
        <w:t>smoke</w:t>
      </w:r>
      <w:proofErr w:type="spellEnd"/>
      <w:r>
        <w:t xml:space="preserve"> test </w:t>
      </w:r>
      <w:proofErr w:type="gramStart"/>
      <w:r>
        <w:t>uygulanmış;</w:t>
      </w:r>
      <w:proofErr w:type="gramEnd"/>
      <w:r>
        <w:t xml:space="preserve"> </w:t>
      </w:r>
      <w:proofErr w:type="spellStart"/>
      <w:r>
        <w:t>checkpoint</w:t>
      </w:r>
      <w:proofErr w:type="spellEnd"/>
      <w:r>
        <w:t xml:space="preserve"> ve günlükler Drive üzerinde saklanmıştır.</w:t>
      </w:r>
    </w:p>
    <w:p w14:paraId="7158997B" w14:textId="77777777" w:rsidR="0067221B" w:rsidRDefault="00973C0D">
      <w:pPr>
        <w:pStyle w:val="Stil2"/>
      </w:pPr>
      <w:bookmarkStart w:id="98" w:name="_Toc232052428"/>
      <w:r>
        <w:t>Tablo 5.3: Açık kaynak varlıklar ve doğrulama durumu</w:t>
      </w:r>
      <w:bookmarkEnd w:id="98"/>
    </w:p>
    <w:tbl>
      <w:tblPr>
        <w:tblStyle w:val="TabloKlavuzu"/>
        <w:tblW w:w="0" w:type="auto"/>
        <w:tblLook w:val="04A0" w:firstRow="1" w:lastRow="0" w:firstColumn="1" w:lastColumn="0" w:noHBand="0" w:noVBand="1"/>
      </w:tblPr>
      <w:tblGrid>
        <w:gridCol w:w="2254"/>
        <w:gridCol w:w="2254"/>
        <w:gridCol w:w="2254"/>
        <w:gridCol w:w="2254"/>
      </w:tblGrid>
      <w:tr w:rsidR="0067221B" w14:paraId="53AFE06D" w14:textId="77777777">
        <w:trPr>
          <w:cantSplit/>
          <w:tblHeader/>
        </w:trPr>
        <w:tc>
          <w:tcPr>
            <w:tcW w:w="2256" w:type="dxa"/>
            <w:shd w:val="clear" w:color="auto" w:fill="D9E2F3"/>
          </w:tcPr>
          <w:p w14:paraId="6F050229" w14:textId="77777777" w:rsidR="0067221B" w:rsidRDefault="00973C0D">
            <w:r>
              <w:rPr>
                <w:b/>
                <w:sz w:val="20"/>
              </w:rPr>
              <w:t>Varlık</w:t>
            </w:r>
          </w:p>
        </w:tc>
        <w:tc>
          <w:tcPr>
            <w:tcW w:w="2256" w:type="dxa"/>
            <w:shd w:val="clear" w:color="auto" w:fill="D9E2F3"/>
          </w:tcPr>
          <w:p w14:paraId="2E30D01D" w14:textId="77777777" w:rsidR="0067221B" w:rsidRDefault="00973C0D">
            <w:r>
              <w:rPr>
                <w:b/>
                <w:sz w:val="20"/>
              </w:rPr>
              <w:t>Yayın türü</w:t>
            </w:r>
          </w:p>
        </w:tc>
        <w:tc>
          <w:tcPr>
            <w:tcW w:w="2256" w:type="dxa"/>
            <w:shd w:val="clear" w:color="auto" w:fill="D9E2F3"/>
          </w:tcPr>
          <w:p w14:paraId="21ACADB2" w14:textId="77777777" w:rsidR="0067221B" w:rsidRDefault="00973C0D">
            <w:r>
              <w:rPr>
                <w:b/>
                <w:sz w:val="20"/>
              </w:rPr>
              <w:t>Lisans</w:t>
            </w:r>
          </w:p>
        </w:tc>
        <w:tc>
          <w:tcPr>
            <w:tcW w:w="2256" w:type="dxa"/>
            <w:shd w:val="clear" w:color="auto" w:fill="D9E2F3"/>
          </w:tcPr>
          <w:p w14:paraId="7890523D" w14:textId="77777777" w:rsidR="0067221B" w:rsidRDefault="00973C0D">
            <w:r>
              <w:rPr>
                <w:b/>
                <w:sz w:val="20"/>
              </w:rPr>
              <w:t>Doğrulama</w:t>
            </w:r>
          </w:p>
        </w:tc>
      </w:tr>
      <w:tr w:rsidR="0067221B" w14:paraId="16D507BF" w14:textId="77777777">
        <w:trPr>
          <w:cantSplit/>
        </w:trPr>
        <w:tc>
          <w:tcPr>
            <w:tcW w:w="2256" w:type="dxa"/>
          </w:tcPr>
          <w:p w14:paraId="1D418F97" w14:textId="77777777" w:rsidR="0067221B" w:rsidRDefault="00973C0D">
            <w:r>
              <w:rPr>
                <w:sz w:val="20"/>
              </w:rPr>
              <w:t>M1 genel model</w:t>
            </w:r>
          </w:p>
        </w:tc>
        <w:tc>
          <w:tcPr>
            <w:tcW w:w="2256" w:type="dxa"/>
          </w:tcPr>
          <w:p w14:paraId="772E4D19" w14:textId="77777777" w:rsidR="0067221B" w:rsidRDefault="00973C0D">
            <w:r>
              <w:rPr>
                <w:sz w:val="20"/>
              </w:rPr>
              <w:t>HF model</w:t>
            </w:r>
          </w:p>
        </w:tc>
        <w:tc>
          <w:tcPr>
            <w:tcW w:w="2256" w:type="dxa"/>
          </w:tcPr>
          <w:p w14:paraId="4650AF98" w14:textId="77777777" w:rsidR="0067221B" w:rsidRDefault="00973C0D">
            <w:r>
              <w:rPr>
                <w:sz w:val="20"/>
              </w:rPr>
              <w:t>Apache-2.0</w:t>
            </w:r>
          </w:p>
        </w:tc>
        <w:tc>
          <w:tcPr>
            <w:tcW w:w="2256" w:type="dxa"/>
          </w:tcPr>
          <w:p w14:paraId="206D2945" w14:textId="77777777" w:rsidR="0067221B" w:rsidRDefault="00973C0D">
            <w:proofErr w:type="spellStart"/>
            <w:r>
              <w:rPr>
                <w:sz w:val="20"/>
              </w:rPr>
              <w:t>Hash</w:t>
            </w:r>
            <w:proofErr w:type="spellEnd"/>
            <w:r>
              <w:rPr>
                <w:sz w:val="20"/>
              </w:rPr>
              <w:t>, yükleme ve çıkarım</w:t>
            </w:r>
          </w:p>
        </w:tc>
      </w:tr>
      <w:tr w:rsidR="0067221B" w14:paraId="54E83778" w14:textId="77777777">
        <w:trPr>
          <w:cantSplit/>
        </w:trPr>
        <w:tc>
          <w:tcPr>
            <w:tcW w:w="2256" w:type="dxa"/>
          </w:tcPr>
          <w:p w14:paraId="0596EF66" w14:textId="77777777" w:rsidR="0067221B" w:rsidRDefault="00973C0D">
            <w:r>
              <w:rPr>
                <w:sz w:val="20"/>
              </w:rPr>
              <w:t>M2 medikal model</w:t>
            </w:r>
          </w:p>
        </w:tc>
        <w:tc>
          <w:tcPr>
            <w:tcW w:w="2256" w:type="dxa"/>
          </w:tcPr>
          <w:p w14:paraId="0A6ADAB3" w14:textId="77777777" w:rsidR="0067221B" w:rsidRDefault="00973C0D">
            <w:r>
              <w:rPr>
                <w:sz w:val="20"/>
              </w:rPr>
              <w:t>HF model</w:t>
            </w:r>
          </w:p>
        </w:tc>
        <w:tc>
          <w:tcPr>
            <w:tcW w:w="2256" w:type="dxa"/>
          </w:tcPr>
          <w:p w14:paraId="4054B2CF" w14:textId="77777777" w:rsidR="0067221B" w:rsidRDefault="00973C0D">
            <w:r>
              <w:rPr>
                <w:sz w:val="20"/>
              </w:rPr>
              <w:t>Apache-2.0</w:t>
            </w:r>
          </w:p>
        </w:tc>
        <w:tc>
          <w:tcPr>
            <w:tcW w:w="2256" w:type="dxa"/>
          </w:tcPr>
          <w:p w14:paraId="0C5C885E" w14:textId="77777777" w:rsidR="0067221B" w:rsidRDefault="00973C0D">
            <w:proofErr w:type="spellStart"/>
            <w:r>
              <w:rPr>
                <w:sz w:val="20"/>
              </w:rPr>
              <w:t>Hash</w:t>
            </w:r>
            <w:proofErr w:type="spellEnd"/>
            <w:r>
              <w:rPr>
                <w:sz w:val="20"/>
              </w:rPr>
              <w:t>, yükleme ve çıkarım</w:t>
            </w:r>
          </w:p>
        </w:tc>
      </w:tr>
      <w:tr w:rsidR="0067221B" w14:paraId="54F232B9" w14:textId="77777777">
        <w:trPr>
          <w:cantSplit/>
        </w:trPr>
        <w:tc>
          <w:tcPr>
            <w:tcW w:w="2256" w:type="dxa"/>
          </w:tcPr>
          <w:p w14:paraId="6BA4CEB5" w14:textId="77777777" w:rsidR="0067221B" w:rsidRDefault="00973C0D">
            <w:proofErr w:type="gramStart"/>
            <w:r>
              <w:rPr>
                <w:sz w:val="20"/>
              </w:rPr>
              <w:t>medv</w:t>
            </w:r>
            <w:proofErr w:type="gramEnd"/>
            <w:r>
              <w:rPr>
                <w:sz w:val="20"/>
              </w:rPr>
              <w:t>3</w:t>
            </w:r>
          </w:p>
        </w:tc>
        <w:tc>
          <w:tcPr>
            <w:tcW w:w="2256" w:type="dxa"/>
          </w:tcPr>
          <w:p w14:paraId="2C9AE6F9" w14:textId="77777777" w:rsidR="0067221B" w:rsidRDefault="00973C0D">
            <w:r>
              <w:rPr>
                <w:sz w:val="20"/>
              </w:rPr>
              <w:t xml:space="preserve">HF </w:t>
            </w:r>
            <w:proofErr w:type="spellStart"/>
            <w:r>
              <w:rPr>
                <w:sz w:val="20"/>
              </w:rPr>
              <w:t>dataset</w:t>
            </w:r>
            <w:proofErr w:type="spellEnd"/>
          </w:p>
        </w:tc>
        <w:tc>
          <w:tcPr>
            <w:tcW w:w="2256" w:type="dxa"/>
          </w:tcPr>
          <w:p w14:paraId="4D9BA39E" w14:textId="77777777" w:rsidR="0067221B" w:rsidRDefault="00973C0D">
            <w:r>
              <w:rPr>
                <w:sz w:val="20"/>
              </w:rPr>
              <w:t>CC BY 4.0</w:t>
            </w:r>
          </w:p>
        </w:tc>
        <w:tc>
          <w:tcPr>
            <w:tcW w:w="2256" w:type="dxa"/>
          </w:tcPr>
          <w:p w14:paraId="66E0B0F9" w14:textId="77777777" w:rsidR="0067221B" w:rsidRDefault="00973C0D">
            <w:r>
              <w:rPr>
                <w:sz w:val="20"/>
              </w:rPr>
              <w:t xml:space="preserve">3.236 dosya, </w:t>
            </w:r>
            <w:proofErr w:type="spellStart"/>
            <w:r>
              <w:rPr>
                <w:sz w:val="20"/>
              </w:rPr>
              <w:t>manifest</w:t>
            </w:r>
            <w:proofErr w:type="spellEnd"/>
            <w:r>
              <w:rPr>
                <w:sz w:val="20"/>
              </w:rPr>
              <w:t xml:space="preserve"> ve </w:t>
            </w:r>
            <w:proofErr w:type="spellStart"/>
            <w:r>
              <w:rPr>
                <w:sz w:val="20"/>
              </w:rPr>
              <w:t>hash</w:t>
            </w:r>
            <w:proofErr w:type="spellEnd"/>
          </w:p>
        </w:tc>
      </w:tr>
      <w:tr w:rsidR="0067221B" w14:paraId="2AAF50DE" w14:textId="77777777">
        <w:trPr>
          <w:cantSplit/>
        </w:trPr>
        <w:tc>
          <w:tcPr>
            <w:tcW w:w="2256" w:type="dxa"/>
          </w:tcPr>
          <w:p w14:paraId="6A90BD1E" w14:textId="77777777" w:rsidR="0067221B" w:rsidRDefault="00973C0D">
            <w:r>
              <w:rPr>
                <w:sz w:val="20"/>
              </w:rPr>
              <w:t xml:space="preserve">ASR </w:t>
            </w:r>
            <w:proofErr w:type="spellStart"/>
            <w:r>
              <w:rPr>
                <w:sz w:val="20"/>
              </w:rPr>
              <w:t>benchmark</w:t>
            </w:r>
            <w:proofErr w:type="spellEnd"/>
          </w:p>
        </w:tc>
        <w:tc>
          <w:tcPr>
            <w:tcW w:w="2256" w:type="dxa"/>
          </w:tcPr>
          <w:p w14:paraId="4DB426E7" w14:textId="77777777" w:rsidR="0067221B" w:rsidRDefault="00973C0D">
            <w:r>
              <w:rPr>
                <w:sz w:val="20"/>
              </w:rPr>
              <w:t xml:space="preserve">HF </w:t>
            </w:r>
            <w:proofErr w:type="spellStart"/>
            <w:r>
              <w:rPr>
                <w:sz w:val="20"/>
              </w:rPr>
              <w:t>dataset</w:t>
            </w:r>
            <w:proofErr w:type="spellEnd"/>
          </w:p>
        </w:tc>
        <w:tc>
          <w:tcPr>
            <w:tcW w:w="2256" w:type="dxa"/>
          </w:tcPr>
          <w:p w14:paraId="13454130" w14:textId="77777777" w:rsidR="0067221B" w:rsidRDefault="00973C0D">
            <w:r>
              <w:rPr>
                <w:sz w:val="20"/>
              </w:rPr>
              <w:t>CC BY 4.0</w:t>
            </w:r>
          </w:p>
        </w:tc>
        <w:tc>
          <w:tcPr>
            <w:tcW w:w="2256" w:type="dxa"/>
          </w:tcPr>
          <w:p w14:paraId="62E29D09" w14:textId="77777777" w:rsidR="0067221B" w:rsidRDefault="00973C0D">
            <w:r>
              <w:rPr>
                <w:sz w:val="20"/>
              </w:rPr>
              <w:t>20 model × 1.060 klip</w:t>
            </w:r>
          </w:p>
        </w:tc>
      </w:tr>
      <w:tr w:rsidR="0067221B" w14:paraId="5F6C6FF4" w14:textId="77777777">
        <w:trPr>
          <w:cantSplit/>
        </w:trPr>
        <w:tc>
          <w:tcPr>
            <w:tcW w:w="2256" w:type="dxa"/>
          </w:tcPr>
          <w:p w14:paraId="22BE0C06" w14:textId="77777777" w:rsidR="0067221B" w:rsidRDefault="00973C0D">
            <w:r>
              <w:rPr>
                <w:sz w:val="20"/>
              </w:rPr>
              <w:t>ASR demo</w:t>
            </w:r>
          </w:p>
        </w:tc>
        <w:tc>
          <w:tcPr>
            <w:tcW w:w="2256" w:type="dxa"/>
          </w:tcPr>
          <w:p w14:paraId="6FDFFE92" w14:textId="77777777" w:rsidR="0067221B" w:rsidRDefault="00973C0D">
            <w:r>
              <w:rPr>
                <w:sz w:val="20"/>
              </w:rPr>
              <w:t>HF Space</w:t>
            </w:r>
          </w:p>
        </w:tc>
        <w:tc>
          <w:tcPr>
            <w:tcW w:w="2256" w:type="dxa"/>
          </w:tcPr>
          <w:p w14:paraId="7F36104F" w14:textId="77777777" w:rsidR="0067221B" w:rsidRDefault="00973C0D">
            <w:r>
              <w:rPr>
                <w:sz w:val="20"/>
              </w:rPr>
              <w:t>Apache-2.0</w:t>
            </w:r>
          </w:p>
        </w:tc>
        <w:tc>
          <w:tcPr>
            <w:tcW w:w="2256" w:type="dxa"/>
          </w:tcPr>
          <w:p w14:paraId="581CAED8" w14:textId="77777777" w:rsidR="0067221B" w:rsidRDefault="00973C0D">
            <w:r>
              <w:rPr>
                <w:sz w:val="20"/>
              </w:rPr>
              <w:t>RUNNING ve uçtan uca test</w:t>
            </w:r>
          </w:p>
        </w:tc>
      </w:tr>
      <w:tr w:rsidR="0067221B" w14:paraId="173BD816" w14:textId="77777777">
        <w:trPr>
          <w:cantSplit/>
        </w:trPr>
        <w:tc>
          <w:tcPr>
            <w:tcW w:w="2256" w:type="dxa"/>
          </w:tcPr>
          <w:p w14:paraId="5E0FDB86" w14:textId="77777777" w:rsidR="0067221B" w:rsidRDefault="00973C0D">
            <w:proofErr w:type="spellStart"/>
            <w:r>
              <w:rPr>
                <w:sz w:val="20"/>
              </w:rPr>
              <w:t>Leaderboard</w:t>
            </w:r>
            <w:proofErr w:type="spellEnd"/>
          </w:p>
        </w:tc>
        <w:tc>
          <w:tcPr>
            <w:tcW w:w="2256" w:type="dxa"/>
          </w:tcPr>
          <w:p w14:paraId="2165957F" w14:textId="77777777" w:rsidR="0067221B" w:rsidRDefault="00973C0D">
            <w:r>
              <w:rPr>
                <w:sz w:val="20"/>
              </w:rPr>
              <w:t>HF Space</w:t>
            </w:r>
          </w:p>
        </w:tc>
        <w:tc>
          <w:tcPr>
            <w:tcW w:w="2256" w:type="dxa"/>
          </w:tcPr>
          <w:p w14:paraId="5124FF9A" w14:textId="77777777" w:rsidR="0067221B" w:rsidRDefault="00973C0D">
            <w:r>
              <w:rPr>
                <w:sz w:val="20"/>
              </w:rPr>
              <w:t>CC BY 4.0</w:t>
            </w:r>
          </w:p>
        </w:tc>
        <w:tc>
          <w:tcPr>
            <w:tcW w:w="2256" w:type="dxa"/>
          </w:tcPr>
          <w:p w14:paraId="136EA851" w14:textId="77777777" w:rsidR="0067221B" w:rsidRDefault="00973C0D">
            <w:r>
              <w:rPr>
                <w:sz w:val="20"/>
              </w:rPr>
              <w:t>RUNNING, filtre ve sıralama</w:t>
            </w:r>
          </w:p>
        </w:tc>
      </w:tr>
    </w:tbl>
    <w:p w14:paraId="6DDD815B" w14:textId="77777777" w:rsidR="0067221B" w:rsidRDefault="00973C0D">
      <w:proofErr w:type="spellStart"/>
      <w:r>
        <w:t>Hub</w:t>
      </w:r>
      <w:proofErr w:type="spellEnd"/>
      <w:r>
        <w:t xml:space="preserve"> model ve veri dosyalarının LFS bütünlük değerleri Drive yedekleriyle karşılaştırılmıştır. Kişisel hesaptan organizasyona aktarım sonrasında eski adreslerin yeni depolara yönlendiği ve kamuya açık sayfaların erişilebilir olduğu kontrol edilmiştir.</w:t>
      </w:r>
    </w:p>
    <w:p w14:paraId="65B87731" w14:textId="77777777" w:rsidR="0067221B" w:rsidRDefault="00973C0D">
      <w:pPr>
        <w:pStyle w:val="Balk2"/>
      </w:pPr>
      <w:bookmarkStart w:id="99" w:name="_Toc232052370"/>
      <w:r>
        <w:t>5.9 Paylaşılmayan Veriler ve Etik Sınırlar</w:t>
      </w:r>
      <w:bookmarkEnd w:id="99"/>
    </w:p>
    <w:p w14:paraId="70C18BCF" w14:textId="77777777" w:rsidR="0067221B" w:rsidRDefault="00973C0D">
      <w:r>
        <w:t xml:space="preserve">V2 kayıtları gönüllülerden toplanmış, model eğitiminde kullanılmamış ve </w:t>
      </w:r>
      <w:proofErr w:type="spellStart"/>
      <w:r>
        <w:t>Hub'a</w:t>
      </w:r>
      <w:proofErr w:type="spellEnd"/>
      <w:r>
        <w:t xml:space="preserve"> yüklenmemiştir. Tezde yalnız anonim k1, k2, k3 etiketleri ve toplu metrikler sunulmuştur. Genel </w:t>
      </w:r>
      <w:proofErr w:type="spellStart"/>
      <w:r>
        <w:t>benchmark</w:t>
      </w:r>
      <w:proofErr w:type="spellEnd"/>
      <w:r>
        <w:t xml:space="preserve"> kaynak sesleri ve referans transkriptleri de yeniden dağıtılmamıştır.</w:t>
      </w:r>
    </w:p>
    <w:p w14:paraId="4C1D6B73" w14:textId="77777777" w:rsidR="0067221B" w:rsidRDefault="00973C0D">
      <w:r>
        <w:lastRenderedPageBreak/>
        <w:t>Bu karar açık bilim ile veri sorumluluğu arasındaki dengeyi gözetmektedir. Lisans, mahremiyet veya rıza nedeniyle paylaşılamayan veriler için protokolün, kodun, türetilmiş metriklerin ve bütünlük kanıtlarının yayımlanması daha uygun kabul edilmiştir.</w:t>
      </w:r>
    </w:p>
    <w:p w14:paraId="1FB0004F" w14:textId="77777777" w:rsidR="000A3B31" w:rsidRDefault="000A3B31"/>
    <w:p w14:paraId="3E088EE5" w14:textId="77777777" w:rsidR="000A3B31" w:rsidRDefault="000A3B31"/>
    <w:p w14:paraId="695EC9DF" w14:textId="77777777" w:rsidR="000A3B31" w:rsidRDefault="000A3B31"/>
    <w:p w14:paraId="74735251" w14:textId="77777777" w:rsidR="000A3B31" w:rsidRDefault="000A3B31"/>
    <w:p w14:paraId="0729D342" w14:textId="77777777" w:rsidR="000A3B31" w:rsidRDefault="000A3B31"/>
    <w:p w14:paraId="6A9A38C1" w14:textId="77777777" w:rsidR="000A3B31" w:rsidRDefault="000A3B31"/>
    <w:p w14:paraId="398043A4" w14:textId="77777777" w:rsidR="000A3B31" w:rsidRDefault="000A3B31"/>
    <w:p w14:paraId="1C67FF71" w14:textId="77777777" w:rsidR="00A31AED" w:rsidRDefault="00A31AED"/>
    <w:p w14:paraId="3980B5C6" w14:textId="77777777" w:rsidR="00A31AED" w:rsidRDefault="00A31AED"/>
    <w:p w14:paraId="3DFE0431" w14:textId="77777777" w:rsidR="00A31AED" w:rsidRDefault="00A31AED"/>
    <w:p w14:paraId="75695F64" w14:textId="77777777" w:rsidR="00A31AED" w:rsidRDefault="00A31AED"/>
    <w:p w14:paraId="4409013F" w14:textId="77777777" w:rsidR="00A31AED" w:rsidRDefault="00A31AED"/>
    <w:p w14:paraId="4A55D71E" w14:textId="77777777" w:rsidR="00A31AED" w:rsidRDefault="00A31AED"/>
    <w:p w14:paraId="238E0200" w14:textId="77777777" w:rsidR="00A31AED" w:rsidRDefault="00A31AED"/>
    <w:p w14:paraId="7D374EE2" w14:textId="77777777" w:rsidR="00A31AED" w:rsidRDefault="00A31AED"/>
    <w:p w14:paraId="2EB049BF" w14:textId="77777777" w:rsidR="00A31AED" w:rsidRDefault="00A31AED"/>
    <w:p w14:paraId="0FFAC19D" w14:textId="77777777" w:rsidR="00A31AED" w:rsidRDefault="00A31AED"/>
    <w:p w14:paraId="5FE7CCAF" w14:textId="77777777" w:rsidR="00A31AED" w:rsidRDefault="00A31AED"/>
    <w:p w14:paraId="57F1B08E" w14:textId="77777777" w:rsidR="00A31AED" w:rsidRDefault="00A31AED"/>
    <w:p w14:paraId="1E94CCCE" w14:textId="77777777" w:rsidR="00A31AED" w:rsidRDefault="00A31AED"/>
    <w:p w14:paraId="5FE3D842" w14:textId="77777777" w:rsidR="00A31AED" w:rsidRDefault="00A31AED"/>
    <w:p w14:paraId="788F601F" w14:textId="77777777" w:rsidR="00A31AED" w:rsidRDefault="00A31AED"/>
    <w:p w14:paraId="1FF5ABD0" w14:textId="77777777" w:rsidR="00A31AED" w:rsidRDefault="00A31AED"/>
    <w:p w14:paraId="18D3CD40" w14:textId="77777777" w:rsidR="00A31AED" w:rsidRDefault="00A31AED"/>
    <w:p w14:paraId="08AFCA44" w14:textId="77777777" w:rsidR="0067221B" w:rsidRDefault="00973C0D">
      <w:pPr>
        <w:pStyle w:val="Balk1"/>
      </w:pPr>
      <w:bookmarkStart w:id="100" w:name="_Toc232052371"/>
      <w:r>
        <w:lastRenderedPageBreak/>
        <w:t>6. Tartışma</w:t>
      </w:r>
      <w:bookmarkEnd w:id="100"/>
    </w:p>
    <w:p w14:paraId="5AEF4474" w14:textId="77777777" w:rsidR="0067221B" w:rsidRDefault="00973C0D">
      <w:r>
        <w:t xml:space="preserve">Bu bölüm, bulguların araştırma sorusu açısından anlamını, savunulabilir sonuçları ve korunması gereken sınırları tartışmaktadır. Temel soru, genel Türkçe yeteneği korunurken sentetik medikal veriyle yapılan </w:t>
      </w:r>
      <w:proofErr w:type="spellStart"/>
      <w:r>
        <w:t>LoRA</w:t>
      </w:r>
      <w:proofErr w:type="spellEnd"/>
      <w:r>
        <w:t xml:space="preserve"> uyarlamasının gerçek konuşmadaki zor tıbbi terim tanımayı iyileştirip iyileştiremeyeceğidir. Bulgular bu soruya olumlu, ancak koşullu bir yanıt vermektedir.</w:t>
      </w:r>
    </w:p>
    <w:p w14:paraId="2822075C" w14:textId="77777777" w:rsidR="0067221B" w:rsidRDefault="00973C0D">
      <w:pPr>
        <w:pStyle w:val="Balk2"/>
      </w:pPr>
      <w:bookmarkStart w:id="101" w:name="_Toc232052372"/>
      <w:r>
        <w:t>6.1 Genel Türkçe Uyarlamanın Etkisi</w:t>
      </w:r>
      <w:bookmarkEnd w:id="101"/>
    </w:p>
    <w:p w14:paraId="3C811982" w14:textId="77777777" w:rsidR="0067221B" w:rsidRDefault="00973C0D">
      <w:r>
        <w:t xml:space="preserve">M1'in genel Türkçe </w:t>
      </w:r>
      <w:proofErr w:type="spellStart"/>
      <w:r>
        <w:t>WER'i</w:t>
      </w:r>
      <w:proofErr w:type="spellEnd"/>
      <w:r>
        <w:t xml:space="preserve"> 0,1213'ten 0,0792'ye, </w:t>
      </w:r>
      <w:proofErr w:type="spellStart"/>
      <w:r>
        <w:t>CER'yi</w:t>
      </w:r>
      <w:proofErr w:type="spellEnd"/>
      <w:r>
        <w:t xml:space="preserve"> 0,0546'dan 0,0226'ya düşürmesi hedef dile uyarlamanın güçlü etkisini göstermektedir. Göreli kazanım </w:t>
      </w:r>
      <w:proofErr w:type="spellStart"/>
      <w:r>
        <w:t>WER'de</w:t>
      </w:r>
      <w:proofErr w:type="spellEnd"/>
      <w:r>
        <w:t xml:space="preserve"> %34,7, </w:t>
      </w:r>
      <w:proofErr w:type="spellStart"/>
      <w:r>
        <w:t>CER'de</w:t>
      </w:r>
      <w:proofErr w:type="spellEnd"/>
      <w:r>
        <w:t xml:space="preserve"> %58,6'dır. CER kazanımının daha yüksek olması, Türkçenin eklemeli yapısında bazı ek, apostrof, birleşik yazım ve kelime bölütleme farklılıklarının </w:t>
      </w:r>
      <w:proofErr w:type="spellStart"/>
      <w:r>
        <w:t>WER'i</w:t>
      </w:r>
      <w:proofErr w:type="spellEnd"/>
      <w:r>
        <w:t xml:space="preserve"> </w:t>
      </w:r>
      <w:proofErr w:type="spellStart"/>
      <w:r>
        <w:t>CER'den</w:t>
      </w:r>
      <w:proofErr w:type="spellEnd"/>
      <w:r>
        <w:t xml:space="preserve"> daha ağır etkileyebildiğini düşündürmektedir.</w:t>
      </w:r>
    </w:p>
    <w:p w14:paraId="3FBC55D6" w14:textId="77777777" w:rsidR="0067221B" w:rsidRDefault="00973C0D">
      <w:proofErr w:type="spellStart"/>
      <w:r>
        <w:t>Whisper'ın</w:t>
      </w:r>
      <w:proofErr w:type="spellEnd"/>
      <w:r>
        <w:t xml:space="preserve"> geniş ölçekli çok dilli ön eğitimi güçlü başlangıç sağlamaktadır [1]; buna rağmen dengeli ve temiz Türkçe veri, yazım ve söyleyiş örüntülerinin hedef dile daha iyi uyarlanmasını sağlamıştır.</w:t>
      </w:r>
    </w:p>
    <w:p w14:paraId="3735C2C4" w14:textId="77777777" w:rsidR="0067221B" w:rsidRDefault="00973C0D">
      <w:pPr>
        <w:pStyle w:val="Balk2"/>
      </w:pPr>
      <w:bookmarkStart w:id="102" w:name="_Toc232052373"/>
      <w:r>
        <w:t>6.2 Medikal Uyarlama Genel Yeteneği Bozdu mu?</w:t>
      </w:r>
      <w:bookmarkEnd w:id="102"/>
    </w:p>
    <w:p w14:paraId="247DB2BF" w14:textId="77777777" w:rsidR="0067221B" w:rsidRDefault="00973C0D">
      <w:r>
        <w:t xml:space="preserve">M2'nin genel WER ve CER değerleri 0,0795 ve 0,0228'dir. M1'e göre farklar yalnız 0,0003 WER ve 0,0002 </w:t>
      </w:r>
      <w:proofErr w:type="spellStart"/>
      <w:r>
        <w:t>CER'dir</w:t>
      </w:r>
      <w:proofErr w:type="spellEnd"/>
      <w:r>
        <w:t>. Medikal veri eklenmesi genel Türkçe kazanımını pratik olarak korumuştur.</w:t>
      </w:r>
    </w:p>
    <w:p w14:paraId="053EFF30" w14:textId="77777777" w:rsidR="0067221B" w:rsidRDefault="00973C0D">
      <w:r>
        <w:t>Bu önemlidir; çünkü alan uyarlaması hedef alanda iyileşirken genel klinik konuşmadaki gündelik ifadeleri kötüleştirebilir. M0/M1/M2 tasarımı, M2'nin medikal kazanımını ölçülen genel Türkçe yeteneğinde belirgin regresyonla satın almadığını göstermektedir. Bununla birlikte bu iddia yalnız test edilen 320 klip için geçerlidir; farklı aksan, yaş, telefon sesi, gürültü ve kendiliğinden konuşma üzerinde evrensel koruma iddia edilemez.</w:t>
      </w:r>
    </w:p>
    <w:p w14:paraId="5CD097F2" w14:textId="77777777" w:rsidR="0067221B" w:rsidRDefault="00973C0D">
      <w:pPr>
        <w:pStyle w:val="Balk2"/>
      </w:pPr>
      <w:bookmarkStart w:id="103" w:name="_Toc232052374"/>
      <w:r>
        <w:t>6.3 Eğitimde Görülmüş Sentetik Medikal Sonuçların Yorumu</w:t>
      </w:r>
      <w:bookmarkEnd w:id="103"/>
    </w:p>
    <w:p w14:paraId="49621201" w14:textId="77777777" w:rsidR="0067221B" w:rsidRDefault="00973C0D">
      <w:r>
        <w:t xml:space="preserve">M2'nin eğitimde görülmüş 332 sentetik medikal klipte 0,0055 WER, 0,0008 CER ve 1,0000 </w:t>
      </w:r>
      <w:proofErr w:type="spellStart"/>
      <w:r>
        <w:t>recall</w:t>
      </w:r>
      <w:proofErr w:type="spellEnd"/>
      <w:r>
        <w:t xml:space="preserve"> üretmesi medv3 söz varlığını öğrendiğini gösterir. Ancak </w:t>
      </w:r>
      <w:proofErr w:type="spellStart"/>
      <w:r>
        <w:t>split</w:t>
      </w:r>
      <w:proofErr w:type="spellEnd"/>
      <w:r>
        <w:t xml:space="preserve"> filtresinin uygulanmaması nedeniyle bu küme bağımsız doğrulama değildir. Sonuç gerçek klinik başarım veya sentetik genelleme ölçümü değil, alan-içi öğrenme ve yeniden üretim kontrolüdür.</w:t>
      </w:r>
    </w:p>
    <w:p w14:paraId="52598A34" w14:textId="77777777" w:rsidR="0067221B" w:rsidRDefault="00973C0D">
      <w:r>
        <w:t xml:space="preserve">TTS artırmasının düşük kaynaklı </w:t>
      </w:r>
      <w:proofErr w:type="spellStart"/>
      <w:r>
        <w:t>ASR'de</w:t>
      </w:r>
      <w:proofErr w:type="spellEnd"/>
      <w:r>
        <w:t xml:space="preserve"> yararlı olabildiği literatürde gösterilmiştir [</w:t>
      </w:r>
      <w:proofErr w:type="gramStart"/>
      <w:r>
        <w:t>19]–</w:t>
      </w:r>
      <w:proofErr w:type="gramEnd"/>
      <w:r>
        <w:t>[22]. Bu çalışma da terminoloji kapsamındaki yararı desteklemektedir. Fakat sentetik veri doğal duraksama, yanlış başlangıç, kendini düzeltme, bölgesel aksan, mikrofon etkisi ve arka plan gürültüsünü yeterince temsil etmez.</w:t>
      </w:r>
    </w:p>
    <w:p w14:paraId="5017BE90" w14:textId="77777777" w:rsidR="0067221B" w:rsidRDefault="00973C0D">
      <w:r>
        <w:t xml:space="preserve">M2 eğitimde görülmüş sentetik kümede 1,0000 </w:t>
      </w:r>
      <w:proofErr w:type="spellStart"/>
      <w:r>
        <w:t>recall</w:t>
      </w:r>
      <w:proofErr w:type="spellEnd"/>
      <w:r>
        <w:t xml:space="preserve"> üretirken bağımsız v2 setinde 0,735–0,836 aralığında kalmıştır. Sentetik tanısal WER 0,0055 iken gerçek v2 WER 0,0395–</w:t>
      </w:r>
      <w:r>
        <w:lastRenderedPageBreak/>
        <w:t>0,0898'dir. Bu fark, eğitim verisini yeniden üretme başarımı ile gerçek konuşmaya genellemeyi ayırmanın gerekliliğini nicel olarak göstermektedir.</w:t>
      </w:r>
    </w:p>
    <w:p w14:paraId="39F673B4" w14:textId="77777777" w:rsidR="0067221B" w:rsidRDefault="00973C0D">
      <w:pPr>
        <w:pStyle w:val="Balk2"/>
      </w:pPr>
      <w:bookmarkStart w:id="104" w:name="_Toc232052375"/>
      <w:r>
        <w:t>6.4 Gerçek-Ses V2 Sonuçlarının Anlamı</w:t>
      </w:r>
      <w:bookmarkEnd w:id="104"/>
    </w:p>
    <w:p w14:paraId="3EC18E9E" w14:textId="77777777" w:rsidR="0067221B" w:rsidRDefault="00973C0D">
      <w:r>
        <w:t xml:space="preserve">V2, medikal alan uyarlamasına ilişkin en güçlü kanıttır. Cümleler eğitim metinlerinden farklıdır, sesler gerçek gönüllülerden gelmektedir ve terimler zor ilaç, tanı, anatomi ve prosedür adlarından seçilmiştir. M2'nin üç konuşmacıda da en düşük WER/CER ve en yüksek </w:t>
      </w:r>
      <w:proofErr w:type="spellStart"/>
      <w:r>
        <w:t>recall</w:t>
      </w:r>
      <w:proofErr w:type="spellEnd"/>
      <w:r>
        <w:t xml:space="preserve"> üretmesi, sentetik veriden öğrenilen söz varlığının gerçek sese kısmen aktarılabildiğini göstermektedir.</w:t>
      </w:r>
    </w:p>
    <w:p w14:paraId="22890F27" w14:textId="77777777" w:rsidR="0067221B" w:rsidRDefault="00973C0D">
      <w:r>
        <w:t xml:space="preserve">M0'dan M2'ye WER azalması k1'de %16,0, k2'de %42,8, k3'te %19,8; </w:t>
      </w:r>
      <w:proofErr w:type="spellStart"/>
      <w:r>
        <w:t>recall</w:t>
      </w:r>
      <w:proofErr w:type="spellEnd"/>
      <w:r>
        <w:t xml:space="preserve"> artışı 6,5–8,6 yüzde puanıdır. Birleşik 516 klipte WER farkı 0,0203 ve p&lt;0,0001'dir. Konuşmacı bazındaki WER farklarının tamamının anlamlı olması, sonucun tek bir konuşmacıya bağlı olmadığını desteklemektedir.</w:t>
      </w:r>
    </w:p>
    <w:p w14:paraId="7F171724" w14:textId="77777777" w:rsidR="0067221B" w:rsidRDefault="00973C0D">
      <w:r>
        <w:t xml:space="preserve">M1'in v2'de çoğu durumda M0'ı geçememesi kontrollü ablasyon açısından değerlidir. M1 ve M2 aynı temel modeli, </w:t>
      </w:r>
      <w:proofErr w:type="spellStart"/>
      <w:r>
        <w:t>LoRA</w:t>
      </w:r>
      <w:proofErr w:type="spellEnd"/>
      <w:r>
        <w:t xml:space="preserve"> hedeflerini ve genel Türkçe verisini paylaşır; ayırt edici bileşen medv3'tür. Bu nedenle v2 kazanımı yalnız daha fazla genel eğitimden değil medikal eğitim sinyalinden kaynaklanmaktadır.</w:t>
      </w:r>
    </w:p>
    <w:p w14:paraId="33DFC753" w14:textId="77777777" w:rsidR="0067221B" w:rsidRDefault="00973C0D">
      <w:pPr>
        <w:pStyle w:val="Balk2"/>
      </w:pPr>
      <w:bookmarkStart w:id="105" w:name="_Toc232052376"/>
      <w:r>
        <w:t>6.5 Konuşmacılar Arasındaki Farklılıklar</w:t>
      </w:r>
      <w:bookmarkEnd w:id="105"/>
    </w:p>
    <w:p w14:paraId="2AEE8FBF" w14:textId="77777777" w:rsidR="0067221B" w:rsidRDefault="00973C0D">
      <w:r>
        <w:t xml:space="preserve">M2 tüm konuşmacılarda en başarılı olsa da mutlak sonuçlar farklıdır: WER k2'de 0,0395, k1'de 0,0898, k3'te 0,0730'dur. Telaffuz, konuşma hızı, mikrofon mesafesi, ortam ve terim sesletimi </w:t>
      </w:r>
      <w:proofErr w:type="spellStart"/>
      <w:r>
        <w:t>ASR'yi</w:t>
      </w:r>
      <w:proofErr w:type="spellEnd"/>
      <w:r>
        <w:t xml:space="preserve"> belirgin etkileyebilir.</w:t>
      </w:r>
    </w:p>
    <w:p w14:paraId="1D0D6F00" w14:textId="77777777" w:rsidR="0067221B" w:rsidRDefault="00973C0D">
      <w:r>
        <w:t>Bu nedenle tek bir “en iyi konuşmacı” sonucunu genel gerçek-ses başarımı olarak sunmak yanıltıcıdır. Üç konuşmacının ayrı raporlanması modelin dağılım değişimine duyarlılığını görünür kılar. Bununla birlikte üç kişi klinik nüfusu temsil etmez; farklı bölge, yaş, cinsiyet, eğitim ve konuşma bozukluğu koşullarında geniş değerlendirme gereklidir.</w:t>
      </w:r>
    </w:p>
    <w:p w14:paraId="276819F5" w14:textId="77777777" w:rsidR="0067221B" w:rsidRDefault="00973C0D">
      <w:pPr>
        <w:pStyle w:val="Balk2"/>
      </w:pPr>
      <w:bookmarkStart w:id="106" w:name="_Toc232052377"/>
      <w:r>
        <w:t xml:space="preserve">6.6 WER, CER ve Terim </w:t>
      </w:r>
      <w:proofErr w:type="spellStart"/>
      <w:r>
        <w:t>Recall</w:t>
      </w:r>
      <w:proofErr w:type="spellEnd"/>
      <w:r>
        <w:t xml:space="preserve"> Birlikte Neden Gereklidir?</w:t>
      </w:r>
      <w:bookmarkEnd w:id="106"/>
    </w:p>
    <w:p w14:paraId="5FB8A65E" w14:textId="77777777" w:rsidR="0067221B" w:rsidRDefault="00973C0D">
      <w:r>
        <w:t xml:space="preserve">WER genel doğruluğu özetler; ancak klinik açıdan bütün hatalar eşit değildir. Dolgu sözcüğü hatası ile ilaç, doz veya hastalık terimi hatası aynı WER katkısını yapabilir. Bu nedenle terim </w:t>
      </w:r>
      <w:proofErr w:type="spellStart"/>
      <w:r>
        <w:t>recall</w:t>
      </w:r>
      <w:proofErr w:type="spellEnd"/>
      <w:r>
        <w:t xml:space="preserve"> ayrı ölçülmüştür.</w:t>
      </w:r>
    </w:p>
    <w:p w14:paraId="49D3403C" w14:textId="77777777" w:rsidR="0067221B" w:rsidRDefault="00973C0D">
      <w:r>
        <w:t xml:space="preserve">CER Türkçedeki ek ve yazım farklılıklarını daha ayrıntılı gösterir. V2 </w:t>
      </w:r>
      <w:proofErr w:type="spellStart"/>
      <w:r>
        <w:t>bootstrap'ında</w:t>
      </w:r>
      <w:proofErr w:type="spellEnd"/>
      <w:r>
        <w:t xml:space="preserve"> WER üç konuşmacıda anlamlı azalırken CER yalnız k2 ve birleşik kümede anlamlıdır. Kelime düzeyindeki iyileşme her konuşmacıda aynı büyüklükte karakter kazanımı oluşturmamıştır.</w:t>
      </w:r>
    </w:p>
    <w:p w14:paraId="485420B4" w14:textId="77777777" w:rsidR="0067221B" w:rsidRDefault="00973C0D">
      <w:proofErr w:type="spellStart"/>
      <w:r>
        <w:t>Recall</w:t>
      </w:r>
      <w:proofErr w:type="spellEnd"/>
      <w:r>
        <w:t xml:space="preserve"> sonucu eşleşme politikasına bağlıdır. Çok katı eşleşme Türkçe eklerini gerçek kayıp sayabilir; çok gevşek eşleşme yanlış pozitif üretir. Bu çalışmada kök/önek ve </w:t>
      </w:r>
      <w:proofErr w:type="spellStart"/>
      <w:r>
        <w:t>diyakritik</w:t>
      </w:r>
      <w:proofErr w:type="spellEnd"/>
      <w:r>
        <w:t xml:space="preserve"> normalizasyonu kullanılmış, fonetik olarak farklı harfler doğru kabul edilmemiştir.</w:t>
      </w:r>
    </w:p>
    <w:p w14:paraId="5E776A3D" w14:textId="77777777" w:rsidR="0067221B" w:rsidRDefault="00973C0D">
      <w:pPr>
        <w:pStyle w:val="Balk2"/>
      </w:pPr>
      <w:bookmarkStart w:id="107" w:name="_Toc232052378"/>
      <w:r>
        <w:lastRenderedPageBreak/>
        <w:t>6.7 Klinik Alan Kırılımı</w:t>
      </w:r>
      <w:bookmarkEnd w:id="107"/>
    </w:p>
    <w:p w14:paraId="26337FA0" w14:textId="77777777" w:rsidR="0067221B" w:rsidRDefault="00973C0D">
      <w:r>
        <w:t>En büyük sentetik M0–M2 kazanımları göğüs hastalıkları, endokrinoloji, kadın hastalıkları ve doğum, gastroenteroloji ve farmakolojide görülmüştür. M2 20 alanın 11'inde sıfır WER üretmiştir.</w:t>
      </w:r>
    </w:p>
    <w:p w14:paraId="20B3F252" w14:textId="77777777" w:rsidR="0067221B" w:rsidRDefault="00973C0D">
      <w:r>
        <w:t>Bu tablo gerçek dünya uzmanlık sıralaması değildir. Her alanda yalnız 16–24 sentetik klip vardır; metin uzunluğu, terim yoğunluğu ve şablon farkları sonucu etkileyebilir. Gerçek alan karşılaştırması için bağımsız konuşmacılar, doğal dikte ve klinisyen doğrulamalı transkriptler gerekir.</w:t>
      </w:r>
    </w:p>
    <w:p w14:paraId="3263FB6C" w14:textId="77777777" w:rsidR="0067221B" w:rsidRDefault="00973C0D">
      <w:pPr>
        <w:pStyle w:val="Balk2"/>
      </w:pPr>
      <w:bookmarkStart w:id="108" w:name="_Toc232052379"/>
      <w:r>
        <w:t xml:space="preserve">6.8 Eğitim Süresi ve </w:t>
      </w:r>
      <w:proofErr w:type="spellStart"/>
      <w:r>
        <w:t>Checkpoint</w:t>
      </w:r>
      <w:proofErr w:type="spellEnd"/>
      <w:r>
        <w:t xml:space="preserve"> Bulguları</w:t>
      </w:r>
      <w:bookmarkEnd w:id="108"/>
    </w:p>
    <w:p w14:paraId="40B12A96" w14:textId="77777777" w:rsidR="0067221B" w:rsidRDefault="00973C0D">
      <w:proofErr w:type="spellStart"/>
      <w:r>
        <w:t>Checkpoint</w:t>
      </w:r>
      <w:proofErr w:type="spellEnd"/>
      <w:r>
        <w:t xml:space="preserve"> eğrileri tek </w:t>
      </w:r>
      <w:proofErr w:type="spellStart"/>
      <w:r>
        <w:t>epok</w:t>
      </w:r>
      <w:proofErr w:type="spellEnd"/>
      <w:r>
        <w:t xml:space="preserve"> boyunca genel </w:t>
      </w:r>
      <w:proofErr w:type="spellStart"/>
      <w:r>
        <w:t>WER'nin</w:t>
      </w:r>
      <w:proofErr w:type="spellEnd"/>
      <w:r>
        <w:t xml:space="preserve"> son </w:t>
      </w:r>
      <w:proofErr w:type="spellStart"/>
      <w:r>
        <w:t>adapter'da</w:t>
      </w:r>
      <w:proofErr w:type="spellEnd"/>
      <w:r>
        <w:t xml:space="preserve"> M1 seviyesine yakın kaldığını göstermektedir. Sentetik medikal metrikler eğitimle iyileşmiştir; fakat erken sentetik başarı gerçek konuşma öğrenmesinin belirli bir adımda tamamlandığını göstermez.</w:t>
      </w:r>
    </w:p>
    <w:p w14:paraId="67BB99DA" w14:textId="77777777" w:rsidR="0067221B" w:rsidRDefault="00973C0D">
      <w:r>
        <w:t xml:space="preserve">Bu tez “medikal öğrenme 2.500 adımda tamamlanmıştır” iddiasını ileri sürmemektedir. Savunulabilen bulgu, bir </w:t>
      </w:r>
      <w:proofErr w:type="spellStart"/>
      <w:r>
        <w:t>epok</w:t>
      </w:r>
      <w:proofErr w:type="spellEnd"/>
      <w:r>
        <w:t xml:space="preserve"> sonunda genel Türkçe başarımının korunması ve v2'de anlamlı kazanım elde edilmesidir. İkinci </w:t>
      </w:r>
      <w:proofErr w:type="spellStart"/>
      <w:r>
        <w:t>epok</w:t>
      </w:r>
      <w:proofErr w:type="spellEnd"/>
      <w:r>
        <w:t xml:space="preserve"> denenmediğinden daha uzun eğitimin etkisi bilinmemektedir. Gelecekte </w:t>
      </w:r>
      <w:proofErr w:type="spellStart"/>
      <w:r>
        <w:t>checkpoint</w:t>
      </w:r>
      <w:proofErr w:type="spellEnd"/>
      <w:r>
        <w:t xml:space="preserve"> seçimi bağımsız gerçek-ses geliştirme kümesiyle yapılmalıdır.</w:t>
      </w:r>
    </w:p>
    <w:p w14:paraId="230A2679" w14:textId="77777777" w:rsidR="0067221B" w:rsidRDefault="00973C0D">
      <w:pPr>
        <w:pStyle w:val="Balk2"/>
      </w:pPr>
      <w:bookmarkStart w:id="109" w:name="_Toc232052380"/>
      <w:r>
        <w:t xml:space="preserve">6.9 </w:t>
      </w:r>
      <w:proofErr w:type="spellStart"/>
      <w:r>
        <w:t>AcoSemantic</w:t>
      </w:r>
      <w:proofErr w:type="spellEnd"/>
      <w:r>
        <w:t>-TR'nin Katkısı</w:t>
      </w:r>
      <w:bookmarkEnd w:id="109"/>
    </w:p>
    <w:p w14:paraId="5772C779" w14:textId="77777777" w:rsidR="0067221B" w:rsidRDefault="00973C0D">
      <w:proofErr w:type="spellStart"/>
      <w:r>
        <w:t>ASCS_text</w:t>
      </w:r>
      <w:proofErr w:type="spellEnd"/>
      <w:r>
        <w:t xml:space="preserve"> ve </w:t>
      </w:r>
      <w:proofErr w:type="spellStart"/>
      <w:r>
        <w:t>ASCS_emotion</w:t>
      </w:r>
      <w:proofErr w:type="spellEnd"/>
      <w:r>
        <w:t xml:space="preserve">, aynı </w:t>
      </w:r>
      <w:proofErr w:type="spellStart"/>
      <w:r>
        <w:t>WER'nin</w:t>
      </w:r>
      <w:proofErr w:type="spellEnd"/>
      <w:r>
        <w:t xml:space="preserve"> farklı anlam etkileri taşıyabileceği varsayımını ölçülebilir kılar. Whisper-large-v3 en iyi </w:t>
      </w:r>
      <w:proofErr w:type="spellStart"/>
      <w:r>
        <w:t>WER'yi</w:t>
      </w:r>
      <w:proofErr w:type="spellEnd"/>
      <w:r>
        <w:t xml:space="preserve">, SeamlessM4T en yüksek </w:t>
      </w:r>
      <w:proofErr w:type="spellStart"/>
      <w:r>
        <w:t>ASCS_text'i</w:t>
      </w:r>
      <w:proofErr w:type="spellEnd"/>
      <w:r>
        <w:t xml:space="preserve"> üretmiştir. Yüzeysel doğruluk ile duyarlılık korunumu aynı kavram değildir.</w:t>
      </w:r>
    </w:p>
    <w:p w14:paraId="695B4CCA" w14:textId="77777777" w:rsidR="0067221B" w:rsidRDefault="00973C0D">
      <w:proofErr w:type="spellStart"/>
      <w:r>
        <w:t>ASCS_emotion</w:t>
      </w:r>
      <w:proofErr w:type="spellEnd"/>
      <w:r>
        <w:t xml:space="preserve"> sıralamasının ikinci analiz modeliyle 0,9383 korelasyon göstermesi sistem düzeyi eğilimi desteklemektedir. Ancak 50 adayın yalnız 28'i gerçek anlam etkili hata olarak doğrulanmıştır. Metrik hata madenciliği aracıdır; insan incelemesi olmadan klinik güvenlik kararı veremez.</w:t>
      </w:r>
    </w:p>
    <w:p w14:paraId="6E9DC76F" w14:textId="77777777" w:rsidR="0067221B" w:rsidRDefault="00973C0D">
      <w:r>
        <w:t xml:space="preserve">Akustik </w:t>
      </w:r>
      <w:proofErr w:type="spellStart"/>
      <w:r>
        <w:t>SER'nin</w:t>
      </w:r>
      <w:proofErr w:type="spellEnd"/>
      <w:r>
        <w:t xml:space="preserve"> ortalama güveni 0,255 ve </w:t>
      </w:r>
      <w:proofErr w:type="spellStart"/>
      <w:r>
        <w:t>AUC'si</w:t>
      </w:r>
      <w:proofErr w:type="spellEnd"/>
      <w:r>
        <w:t xml:space="preserve"> 0,446 olduğundan birleşik skora alınmamıştır. Güvenilir olmayan bir kolu eklemek metriği kapsamlı değil yanıltıcı yapardı. Bu negatif sonuç, geçerlilik sınırının korunmasıdır.</w:t>
      </w:r>
    </w:p>
    <w:p w14:paraId="35F8D64D" w14:textId="77777777" w:rsidR="0067221B" w:rsidRDefault="00973C0D">
      <w:pPr>
        <w:pStyle w:val="Balk2"/>
      </w:pPr>
      <w:bookmarkStart w:id="110" w:name="_Toc232052381"/>
      <w:r>
        <w:t>6.10 Açık Kaynak Yayınların Bilimsel Değeri</w:t>
      </w:r>
      <w:bookmarkEnd w:id="110"/>
    </w:p>
    <w:p w14:paraId="26420DE2" w14:textId="77777777" w:rsidR="0067221B" w:rsidRDefault="00973C0D">
      <w:r>
        <w:t xml:space="preserve">M1, M2, medv3, </w:t>
      </w:r>
      <w:proofErr w:type="spellStart"/>
      <w:r>
        <w:t>benchmark</w:t>
      </w:r>
      <w:proofErr w:type="spellEnd"/>
      <w:r>
        <w:t xml:space="preserve">, demo ve </w:t>
      </w:r>
      <w:proofErr w:type="spellStart"/>
      <w:r>
        <w:t>leaderboard'un</w:t>
      </w:r>
      <w:proofErr w:type="spellEnd"/>
      <w:r>
        <w:t xml:space="preserve"> tek organizasyonda yayımlanması denetlenebilirliği artırmıştır. </w:t>
      </w:r>
      <w:proofErr w:type="spellStart"/>
      <w:r>
        <w:t>Hashlerin</w:t>
      </w:r>
      <w:proofErr w:type="spellEnd"/>
      <w:r>
        <w:t xml:space="preserve"> saklanması aktarım sonrası bütünlüğü doğrulamıştır. Kartlarda WER/</w:t>
      </w:r>
      <w:proofErr w:type="spellStart"/>
      <w:r>
        <w:t>CER'nin</w:t>
      </w:r>
      <w:proofErr w:type="spellEnd"/>
      <w:r>
        <w:t xml:space="preserve"> birlikte sunulması, sentetik-gerçek ayrımı ve uygun olmayan kullanımların belirtilmesi sonuçların bağlamından koparılmasını azaltmaktadır.</w:t>
      </w:r>
    </w:p>
    <w:p w14:paraId="4F1B5CA2" w14:textId="77777777" w:rsidR="0067221B" w:rsidRDefault="00973C0D">
      <w:r>
        <w:t xml:space="preserve">Gerçek-ses kayıtlarının paylaşılmaması yeniden üretilebilirliği sınırlar; ancak gönüllü mahremiyeti daha önceliklidir. Bu sınır protokol, anonim metrik ve </w:t>
      </w:r>
      <w:proofErr w:type="spellStart"/>
      <w:r>
        <w:t>bootstrap</w:t>
      </w:r>
      <w:proofErr w:type="spellEnd"/>
      <w:r>
        <w:t xml:space="preserve"> kodu paylaşımıyla kısmen dengelenmiştir.</w:t>
      </w:r>
    </w:p>
    <w:p w14:paraId="67BDA245" w14:textId="77777777" w:rsidR="0067221B" w:rsidRDefault="00973C0D">
      <w:pPr>
        <w:pStyle w:val="Balk2"/>
      </w:pPr>
      <w:bookmarkStart w:id="111" w:name="_Toc232052382"/>
      <w:r>
        <w:lastRenderedPageBreak/>
        <w:t>6.11 Çalışmanın Sınırlılıkları</w:t>
      </w:r>
      <w:bookmarkEnd w:id="111"/>
    </w:p>
    <w:p w14:paraId="71070EB9" w14:textId="77777777" w:rsidR="0067221B" w:rsidRDefault="00973C0D">
      <w:pPr>
        <w:pStyle w:val="ListeParagraf"/>
      </w:pPr>
      <w:proofErr w:type="gramStart"/>
      <w:r>
        <w:t>medv</w:t>
      </w:r>
      <w:proofErr w:type="gramEnd"/>
      <w:r>
        <w:t>3 doğal klinik konuşmanın akustik ve söylemsel çeşitliliğini tam temsil etmez.</w:t>
      </w:r>
    </w:p>
    <w:p w14:paraId="36CCD15C" w14:textId="77777777" w:rsidR="0067221B" w:rsidRDefault="00973C0D">
      <w:pPr>
        <w:pStyle w:val="ListeParagraf"/>
      </w:pPr>
      <w:r>
        <w:t>V2 yalnız üç gönüllü ve okuma konuşması içerir.</w:t>
      </w:r>
    </w:p>
    <w:p w14:paraId="6A887D87" w14:textId="77777777" w:rsidR="0067221B" w:rsidRDefault="00973C0D">
      <w:pPr>
        <w:pStyle w:val="ListeParagraf"/>
      </w:pPr>
      <w:r>
        <w:t>Gerçek hasta verisi ve doğal doktor-hasta diyaloğu yoktur.</w:t>
      </w:r>
    </w:p>
    <w:p w14:paraId="11448C59" w14:textId="77777777" w:rsidR="0067221B" w:rsidRDefault="00973C0D">
      <w:pPr>
        <w:pStyle w:val="ListeParagraf"/>
      </w:pPr>
      <w:r>
        <w:t>Alan uyarlaması yalnız Whisper-large-v3 üzerinde sınanmıştır.</w:t>
      </w:r>
    </w:p>
    <w:p w14:paraId="0DC8DFD1" w14:textId="77777777" w:rsidR="0067221B" w:rsidRDefault="00973C0D">
      <w:pPr>
        <w:pStyle w:val="ListeParagraf"/>
      </w:pPr>
      <w:r>
        <w:t xml:space="preserve">Tek </w:t>
      </w:r>
      <w:proofErr w:type="spellStart"/>
      <w:r>
        <w:t>epok</w:t>
      </w:r>
      <w:proofErr w:type="spellEnd"/>
      <w:r>
        <w:t xml:space="preserve"> kullanılmış, daha uzun eğitim ölçülmemiştir.</w:t>
      </w:r>
    </w:p>
    <w:p w14:paraId="6E3F1237" w14:textId="77777777" w:rsidR="0067221B" w:rsidRDefault="00973C0D">
      <w:pPr>
        <w:pStyle w:val="ListeParagraf"/>
      </w:pPr>
      <w:r>
        <w:t>Dört TTS sesi demografik ve bölgesel çeşitliliği temsil etmez.</w:t>
      </w:r>
    </w:p>
    <w:p w14:paraId="04AAB827" w14:textId="77777777" w:rsidR="0067221B" w:rsidRDefault="00973C0D">
      <w:pPr>
        <w:pStyle w:val="ListeParagraf"/>
      </w:pPr>
      <w:proofErr w:type="spellStart"/>
      <w:r>
        <w:t>Recall</w:t>
      </w:r>
      <w:proofErr w:type="spellEnd"/>
      <w:r>
        <w:t>, kullanılan normalizasyon ve kök eşleştirme politikasına bağlıdır.</w:t>
      </w:r>
    </w:p>
    <w:p w14:paraId="24676080" w14:textId="77777777" w:rsidR="0067221B" w:rsidRDefault="00973C0D">
      <w:pPr>
        <w:pStyle w:val="ListeParagraf"/>
      </w:pPr>
      <w:proofErr w:type="spellStart"/>
      <w:r>
        <w:t>AcoSemantic</w:t>
      </w:r>
      <w:proofErr w:type="spellEnd"/>
      <w:r>
        <w:t xml:space="preserve"> duygu modellerinin lisans ve alan uyumu sınırlıdır.</w:t>
      </w:r>
    </w:p>
    <w:p w14:paraId="2CEDC80C" w14:textId="77777777" w:rsidR="0067221B" w:rsidRDefault="00973C0D">
      <w:pPr>
        <w:pStyle w:val="ListeParagraf"/>
      </w:pPr>
      <w:r>
        <w:t>Olumsuzluk, doz, sayı ve kritik varlık hataları klinisyenlerce derecelendirilmemiştir.</w:t>
      </w:r>
    </w:p>
    <w:p w14:paraId="39203B04" w14:textId="77777777" w:rsidR="0067221B" w:rsidRDefault="00973C0D">
      <w:pPr>
        <w:pStyle w:val="ListeParagraf"/>
      </w:pPr>
      <w:proofErr w:type="spellStart"/>
      <w:r>
        <w:t>Diarization</w:t>
      </w:r>
      <w:proofErr w:type="spellEnd"/>
      <w:r>
        <w:t>, zaman damgası ve çok konuşmacılı görüşme kapsam dışıdır.</w:t>
      </w:r>
    </w:p>
    <w:p w14:paraId="2484ED4F" w14:textId="77777777" w:rsidR="0067221B" w:rsidRDefault="00973C0D">
      <w:pPr>
        <w:pStyle w:val="ListeParagraf"/>
      </w:pPr>
      <w:r>
        <w:t>Ayrıntılı üretim gecikmesi, enerji ve donanım karşılaştırması yapılmamıştır.</w:t>
      </w:r>
    </w:p>
    <w:p w14:paraId="1A90B5E9" w14:textId="77777777" w:rsidR="0067221B" w:rsidRDefault="00973C0D">
      <w:pPr>
        <w:pStyle w:val="Balk2"/>
      </w:pPr>
      <w:bookmarkStart w:id="112" w:name="_Toc232052383"/>
      <w:r>
        <w:t>6.12 Gelecek Çalışmalar</w:t>
      </w:r>
      <w:bookmarkEnd w:id="112"/>
    </w:p>
    <w:p w14:paraId="3C9F66B0" w14:textId="77777777" w:rsidR="0067221B" w:rsidRDefault="00973C0D">
      <w:r>
        <w:t>En yüksek öncelik, etik ve rıza süreçleri tamamlanmış geniş gerçek-ses veri toplamaktır. Farklı bölgeler, yaşlar, konuşma hızları, mikrofonlar ve uzmanlık alanları kapsanmalı; okuma konuşmasının yanında doğal dikte ve kontrollü diyalog eklenmelidir.</w:t>
      </w:r>
    </w:p>
    <w:p w14:paraId="4A334CDF" w14:textId="77777777" w:rsidR="0067221B" w:rsidRDefault="00973C0D">
      <w:proofErr w:type="gramStart"/>
      <w:r>
        <w:t>medv</w:t>
      </w:r>
      <w:proofErr w:type="gramEnd"/>
      <w:r>
        <w:t xml:space="preserve">3 farklı TTS sağlayıcıları, kanal/gürültü benzetimi, konuşma hızı ve telaffuz sözlükleriyle genişletilebilir; ancak gerçek veri yerine geçmediği ilkesi korunmalıdır. Farklı </w:t>
      </w:r>
      <w:proofErr w:type="spellStart"/>
      <w:r>
        <w:t>LoRA</w:t>
      </w:r>
      <w:proofErr w:type="spellEnd"/>
      <w:r>
        <w:t xml:space="preserve"> </w:t>
      </w:r>
      <w:proofErr w:type="spellStart"/>
      <w:r>
        <w:t>rankları</w:t>
      </w:r>
      <w:proofErr w:type="spellEnd"/>
      <w:r>
        <w:t xml:space="preserve">, hedef katmanlar, medikal örnekleme oranları ve </w:t>
      </w:r>
      <w:proofErr w:type="spellStart"/>
      <w:r>
        <w:t>epoklar</w:t>
      </w:r>
      <w:proofErr w:type="spellEnd"/>
      <w:r>
        <w:t xml:space="preserve"> bağımsız geliştirme/test kümeleriyle karşılaştırılmalıdır.</w:t>
      </w:r>
    </w:p>
    <w:p w14:paraId="2D18E62C" w14:textId="77777777" w:rsidR="0067221B" w:rsidRDefault="00973C0D">
      <w:r>
        <w:t xml:space="preserve">Klinik hata analizi ilaç, doz, ölçü birimi, laboratuvar değeri, olumsuzluk, taraf ve zaman sınıflarına ayrılmalı; klinik uzmanlar potansiyel etkiyi derecelendirmelidir. </w:t>
      </w:r>
      <w:proofErr w:type="spellStart"/>
      <w:r>
        <w:t>AcoSemantic</w:t>
      </w:r>
      <w:proofErr w:type="spellEnd"/>
      <w:r>
        <w:t xml:space="preserve">-TR açık lisanslı alan verisiyle kalibre edilebilir; </w:t>
      </w:r>
      <w:proofErr w:type="spellStart"/>
      <w:r>
        <w:t>BERTScore</w:t>
      </w:r>
      <w:proofErr w:type="spellEnd"/>
      <w:r>
        <w:t>, doğal dil çıkarımı, tıbbi varlık ve olumsuzluk tutarlılığı eklenebilir. Akustik SER ancak hedef alanda güvenilirliği kanıtlanan model bulunduğunda yeniden ele alınmalıdır.</w:t>
      </w:r>
    </w:p>
    <w:p w14:paraId="2F42F3B0" w14:textId="77777777" w:rsidR="0067221B" w:rsidRDefault="00973C0D">
      <w:r>
        <w:t xml:space="preserve">Daha küçük </w:t>
      </w:r>
      <w:proofErr w:type="spellStart"/>
      <w:r>
        <w:t>Whisper</w:t>
      </w:r>
      <w:proofErr w:type="spellEnd"/>
      <w:r>
        <w:t xml:space="preserve"> sürümleri, </w:t>
      </w:r>
      <w:proofErr w:type="spellStart"/>
      <w:r>
        <w:t>distil</w:t>
      </w:r>
      <w:proofErr w:type="spellEnd"/>
      <w:r>
        <w:t xml:space="preserve"> modeller, CTC sistemleri ve gerçek zamanlı motorlarla doğruluk-hız karşılaştırması yapılabilir. Klinik prototiplerde </w:t>
      </w:r>
      <w:proofErr w:type="spellStart"/>
      <w:r>
        <w:t>diarization</w:t>
      </w:r>
      <w:proofErr w:type="spellEnd"/>
      <w:r>
        <w:t>, zaman damgası, güven skoru, düşük güvenli terim işaretleme ve zorunlu insan onayı bulunmalıdır.</w:t>
      </w:r>
    </w:p>
    <w:p w14:paraId="368B6847" w14:textId="77777777" w:rsidR="000A3B31" w:rsidRDefault="000A3B31"/>
    <w:p w14:paraId="1D2C2E42" w14:textId="77777777" w:rsidR="000A3B31" w:rsidRDefault="000A3B31"/>
    <w:p w14:paraId="42F751E0" w14:textId="77777777" w:rsidR="000A3B31" w:rsidRDefault="000A3B31"/>
    <w:p w14:paraId="250CC52F" w14:textId="77777777" w:rsidR="000A3B31" w:rsidRDefault="000A3B31"/>
    <w:p w14:paraId="75F56880" w14:textId="77777777" w:rsidR="000A3B31" w:rsidRDefault="000A3B31"/>
    <w:p w14:paraId="62B6DAD4" w14:textId="77777777" w:rsidR="0067221B" w:rsidRDefault="00973C0D">
      <w:pPr>
        <w:pStyle w:val="Balk1"/>
      </w:pPr>
      <w:bookmarkStart w:id="113" w:name="_Toc232052384"/>
      <w:r>
        <w:lastRenderedPageBreak/>
        <w:t>7. Sonuç</w:t>
      </w:r>
      <w:bookmarkEnd w:id="113"/>
    </w:p>
    <w:p w14:paraId="1BF5D940" w14:textId="77777777" w:rsidR="0067221B" w:rsidRDefault="00973C0D">
      <w:r>
        <w:t xml:space="preserve">Bu tezde Türkçe tıbbi konuşma tanıma için veri hazırlama, temel model seçimi, parametre-verimli ince ayar, gerçek-ses doğrulama, tamamlayıcı anlamsal değerlendirme ve açık kaynak yayın aşamalarını kapsayan uçtan uca bir çalışma gerçekleştirilmiştir. Temel araştırma sorusu, genel Türkçe başarımı korunurken sentetik medikal konuşma verisiyle yapılan </w:t>
      </w:r>
      <w:proofErr w:type="spellStart"/>
      <w:r>
        <w:t>LoRA</w:t>
      </w:r>
      <w:proofErr w:type="spellEnd"/>
      <w:r>
        <w:t xml:space="preserve"> uyarlamasının gerçek konuşmadaki zor tıbbi terimlerin tanınmasını iyileştirip iyileştiremeyeceğidir.</w:t>
      </w:r>
    </w:p>
    <w:p w14:paraId="419C24BF" w14:textId="77777777" w:rsidR="0067221B" w:rsidRDefault="00973C0D">
      <w:r>
        <w:t xml:space="preserve">Temel model, 20 açık kaynaklı modelin aynı 1.060 genel Türkçe klip üzerinde karşılaştırıldığı </w:t>
      </w:r>
      <w:proofErr w:type="spellStart"/>
      <w:r>
        <w:t>benchmark</w:t>
      </w:r>
      <w:proofErr w:type="spellEnd"/>
      <w:r>
        <w:t xml:space="preserve"> sonucunda seçilen </w:t>
      </w:r>
      <w:proofErr w:type="spellStart"/>
      <w:r>
        <w:t>openai</w:t>
      </w:r>
      <w:proofErr w:type="spellEnd"/>
      <w:r>
        <w:t xml:space="preserve">/whisper-large-v3 olmuştur. Model seçimi WER, CER, RTF ve </w:t>
      </w:r>
      <w:proofErr w:type="spellStart"/>
      <w:r>
        <w:t>AcoSemantic</w:t>
      </w:r>
      <w:proofErr w:type="spellEnd"/>
      <w:r>
        <w:t xml:space="preserve"> ölçümleriyle desteklenmiş; en düşük genel hata nedeniyle Whisper-large-v3 ince ayar omurgası olarak belirlenmiştir.</w:t>
      </w:r>
    </w:p>
    <w:p w14:paraId="1E3A8B94" w14:textId="77777777" w:rsidR="0067221B" w:rsidRDefault="00973C0D">
      <w:r>
        <w:t xml:space="preserve">Kontrollü ablasyon M0 </w:t>
      </w:r>
      <w:proofErr w:type="spellStart"/>
      <w:r>
        <w:t>uyarlamasız</w:t>
      </w:r>
      <w:proofErr w:type="spellEnd"/>
      <w:r>
        <w:t xml:space="preserve"> temel model, M1 yalnız genel Türkçe uyarlaması ve M2 genel Türkçe + sentetik medikal uyarlaması olarak yürütülmüştür. M1, 320 gerçek genel Türkçe klipte </w:t>
      </w:r>
      <w:proofErr w:type="spellStart"/>
      <w:r>
        <w:t>WER'i</w:t>
      </w:r>
      <w:proofErr w:type="spellEnd"/>
      <w:r>
        <w:t xml:space="preserve"> 0,1213'ten 0,0792'ye düşürerek %34,7; </w:t>
      </w:r>
      <w:proofErr w:type="spellStart"/>
      <w:r>
        <w:t>CER'yi</w:t>
      </w:r>
      <w:proofErr w:type="spellEnd"/>
      <w:r>
        <w:t xml:space="preserve"> 0,0546'dan 0,0226'ya düşürerek %58,6 göreli iyileşme sağlamıştır. M2'nin 0,0795 WER ve 0,0228 CER üretmesi medikal veri eklenirken genel kazanımın korunduğunu göstermiştir.</w:t>
      </w:r>
    </w:p>
    <w:p w14:paraId="47097E96" w14:textId="77777777" w:rsidR="0067221B" w:rsidRDefault="00973C0D">
      <w:r>
        <w:t xml:space="preserve">Türkçe medikal konuşma eksikliğini azaltmak amacıyla 809 benzersiz klinik cümle, dört TTS sesi ve 20 alan içeren medv3 hazırlanmıştır. Veri seti 3.236 klip ve yaklaşık 5,72 saat sesten oluşur. M2 eğitiminde </w:t>
      </w:r>
      <w:proofErr w:type="spellStart"/>
      <w:r>
        <w:t>split</w:t>
      </w:r>
      <w:proofErr w:type="spellEnd"/>
      <w:r>
        <w:t xml:space="preserve"> filtresi uygulanmadığından medv3 içindeki 332 </w:t>
      </w:r>
      <w:proofErr w:type="spellStart"/>
      <w:r>
        <w:t>val</w:t>
      </w:r>
      <w:proofErr w:type="spellEnd"/>
      <w:r>
        <w:t xml:space="preserve"> klibi de eğitimde görülmüştür. Bu kliplerde elde edilen 0,0055 WER, 0,0008 CER ve 1,0000 </w:t>
      </w:r>
      <w:proofErr w:type="spellStart"/>
      <w:r>
        <w:t>recall</w:t>
      </w:r>
      <w:proofErr w:type="spellEnd"/>
      <w:r>
        <w:t xml:space="preserve"> değerleri bağımsız doğrulama sonucu olarak değil, sentetik söz varlığının öğrenildiğini gösteren alan-içi tanısal kontrol olarak yorumlanmıştır.</w:t>
      </w:r>
    </w:p>
    <w:p w14:paraId="524A27D1" w14:textId="77777777" w:rsidR="0067221B" w:rsidRDefault="00973C0D">
      <w:r>
        <w:t xml:space="preserve">Ana gerçek-ses kanıtı eğitimden farklı zor terimleri içeren 516 kliplik v2 setidir. M2 üç konuşmacının tamamında en düşük WER/CER ve en yüksek </w:t>
      </w:r>
      <w:proofErr w:type="spellStart"/>
      <w:r>
        <w:t>recall</w:t>
      </w:r>
      <w:proofErr w:type="spellEnd"/>
      <w:r>
        <w:t xml:space="preserve"> değerini elde etmiştir. M0'dan M2'ye WER göreli azalması k1'de %16,0, k2'de %42,8, k3'te %19,8; </w:t>
      </w:r>
      <w:proofErr w:type="spellStart"/>
      <w:r>
        <w:t>recall</w:t>
      </w:r>
      <w:proofErr w:type="spellEnd"/>
      <w:r>
        <w:t xml:space="preserve"> artışı 6,5–8,6 yüzde puanıdır. Birleşik v2 </w:t>
      </w:r>
      <w:proofErr w:type="spellStart"/>
      <w:r>
        <w:t>bootstrap</w:t>
      </w:r>
      <w:proofErr w:type="spellEnd"/>
      <w:r>
        <w:t xml:space="preserve"> analizinde WER farkı 0,0203 ve p&lt;0,0001 bulunmuştur. Sentetik medikal veriden öğrenilen alan bilgisinin gerçek insan konuşmasına aktarılabildiği desteklenmiştir.</w:t>
      </w:r>
    </w:p>
    <w:p w14:paraId="01E66947" w14:textId="77777777" w:rsidR="0067221B" w:rsidRDefault="00973C0D">
      <w:proofErr w:type="spellStart"/>
      <w:r>
        <w:t>AcoSemantic</w:t>
      </w:r>
      <w:proofErr w:type="spellEnd"/>
      <w:r>
        <w:t>-TR ile WER/</w:t>
      </w:r>
      <w:proofErr w:type="spellStart"/>
      <w:r>
        <w:t>CER'nin</w:t>
      </w:r>
      <w:proofErr w:type="spellEnd"/>
      <w:r>
        <w:t xml:space="preserve"> ötesinde duyarlılık ve duygu dağılımı korunumu incelenmiştir. İkinci analiz modeliyle 0,9383 sistem sıralaması korelasyonu elde edilmiş; 50 adayın manuel incelemesinde 28 gerçek anlam etkili hata bulunmuştur. Akustik SER güvenilir olmadığı için nihai skora dahil edilmemiştir.</w:t>
      </w:r>
    </w:p>
    <w:p w14:paraId="7F616EEE" w14:textId="77777777" w:rsidR="0067221B" w:rsidRDefault="00973C0D">
      <w:r>
        <w:t xml:space="preserve">Açık kaynak katkılar M1 ve M2 modelleri, medv3, 20 modellik </w:t>
      </w:r>
      <w:proofErr w:type="spellStart"/>
      <w:r>
        <w:t>benchmark</w:t>
      </w:r>
      <w:proofErr w:type="spellEnd"/>
      <w:r>
        <w:t xml:space="preserve">, transkripsiyon demosu ve </w:t>
      </w:r>
      <w:proofErr w:type="spellStart"/>
      <w:r>
        <w:t>leaderboard</w:t>
      </w:r>
      <w:proofErr w:type="spellEnd"/>
      <w:r>
        <w:t xml:space="preserve"> </w:t>
      </w:r>
      <w:proofErr w:type="spellStart"/>
      <w:r>
        <w:t>Space'inden</w:t>
      </w:r>
      <w:proofErr w:type="spellEnd"/>
      <w:r>
        <w:t xml:space="preserve"> oluşmaktadır. Model ve veri dosyaları SHA-256 ile doğrulanmış, organizasyona aktarım sonrasında </w:t>
      </w:r>
      <w:proofErr w:type="spellStart"/>
      <w:r>
        <w:t>Hub</w:t>
      </w:r>
      <w:proofErr w:type="spellEnd"/>
      <w:r>
        <w:t xml:space="preserve"> sürümlerinin bütünlüğü ve çalışabilirliği test edilmiştir. Gerçek gönüllü sesleri ve yeniden dağıtımı uygun olmayan kaynak sesler paylaşılmamış; anonim sonuçlar, metrikler ve kodlar yayımlanmıştır.</w:t>
      </w:r>
    </w:p>
    <w:p w14:paraId="57E98BC2" w14:textId="77777777" w:rsidR="0067221B" w:rsidRDefault="00973C0D">
      <w:r>
        <w:t xml:space="preserve">Sonuç olarak kontrollü </w:t>
      </w:r>
      <w:proofErr w:type="spellStart"/>
      <w:r>
        <w:t>LoRA</w:t>
      </w:r>
      <w:proofErr w:type="spellEnd"/>
      <w:r>
        <w:t xml:space="preserve"> uyarlaması, genel Türkçe başarımını koruyarak gerçek konuşmadaki zor tıbbi terim tanımayı iyileştirmiştir. Bununla birlikte sistem tıbbi cihaz </w:t>
      </w:r>
      <w:r>
        <w:lastRenderedPageBreak/>
        <w:t>değildir; tanı, tedavi veya klinik karar için doğrudan kullanılamaz. Daha geniş gerçek-ses verisi, klinisyen doğrulamalı kritik hata analizi ve farklı konuşma koşulları tamamlanmadan klinik kullanıma hazır olduğu ileri sürülemez.</w:t>
      </w:r>
    </w:p>
    <w:p w14:paraId="35A38697" w14:textId="77777777" w:rsidR="0067221B" w:rsidRDefault="00973C0D">
      <w:r>
        <w:t>Tezin katkısı yalnız daha düşük hata oranı değildir. Veri kaynağı, sentetik-gerçek ayrımı, kontrollü ablasyon, çok katmanlı değerlendirme, negatif sonuçların raporlanması, açık kaynak yayın ve mahremiyet sınırları tek bir yeniden üretilebilir araştırma hattında birleştirilmiştir. Bu yapı gelecekteki Türkçe medikal ASR çalışmaları için somut bir başlangıç noktası sunmaktadır.</w:t>
      </w:r>
    </w:p>
    <w:p w14:paraId="5D6F2506" w14:textId="77777777" w:rsidR="000A3B31" w:rsidRDefault="000A3B31"/>
    <w:p w14:paraId="0BEC2CAD" w14:textId="77777777" w:rsidR="000A3B31" w:rsidRDefault="000A3B31"/>
    <w:p w14:paraId="7E7AA5FC" w14:textId="77777777" w:rsidR="000A3B31" w:rsidRDefault="000A3B31"/>
    <w:p w14:paraId="423EBD24" w14:textId="77777777" w:rsidR="000A3B31" w:rsidRDefault="000A3B31"/>
    <w:p w14:paraId="7BEAED02" w14:textId="77777777" w:rsidR="000A3B31" w:rsidRDefault="000A3B31"/>
    <w:p w14:paraId="7E936B3F" w14:textId="77777777" w:rsidR="000A3B31" w:rsidRDefault="000A3B31"/>
    <w:p w14:paraId="78864419" w14:textId="77777777" w:rsidR="000A3B31" w:rsidRDefault="000A3B31"/>
    <w:p w14:paraId="51EF68CB" w14:textId="77777777" w:rsidR="000A3B31" w:rsidRDefault="000A3B31"/>
    <w:p w14:paraId="68941B5F" w14:textId="77777777" w:rsidR="000A3B31" w:rsidRDefault="000A3B31"/>
    <w:p w14:paraId="14EAED5F" w14:textId="77777777" w:rsidR="000A3B31" w:rsidRDefault="000A3B31"/>
    <w:p w14:paraId="13A11188" w14:textId="77777777" w:rsidR="000A3B31" w:rsidRDefault="000A3B31"/>
    <w:p w14:paraId="252A54D7" w14:textId="77777777" w:rsidR="000A3B31" w:rsidRDefault="000A3B31"/>
    <w:p w14:paraId="64058C0D" w14:textId="77777777" w:rsidR="000A3B31" w:rsidRDefault="000A3B31"/>
    <w:p w14:paraId="43DAC7A8" w14:textId="77777777" w:rsidR="000A3B31" w:rsidRDefault="000A3B31"/>
    <w:p w14:paraId="3B2A5851" w14:textId="77777777" w:rsidR="000A3B31" w:rsidRDefault="000A3B31"/>
    <w:p w14:paraId="628ADE8F" w14:textId="77777777" w:rsidR="000A3B31" w:rsidRDefault="000A3B31"/>
    <w:p w14:paraId="04890A91" w14:textId="77777777" w:rsidR="000A3B31" w:rsidRDefault="000A3B31"/>
    <w:p w14:paraId="1866FE65" w14:textId="77777777" w:rsidR="000A3B31" w:rsidRDefault="000A3B31"/>
    <w:p w14:paraId="423A387D" w14:textId="77777777" w:rsidR="000A3B31" w:rsidRDefault="000A3B31"/>
    <w:p w14:paraId="4E95FE68" w14:textId="77777777" w:rsidR="000A3B31" w:rsidRDefault="000A3B31"/>
    <w:p w14:paraId="6B4DC44E" w14:textId="77777777" w:rsidR="000A3B31" w:rsidRDefault="000A3B31"/>
    <w:p w14:paraId="2170CD17" w14:textId="77777777" w:rsidR="0067221B" w:rsidRDefault="00973C0D">
      <w:pPr>
        <w:pStyle w:val="Balk1"/>
      </w:pPr>
      <w:bookmarkStart w:id="114" w:name="_Toc232052385"/>
      <w:r>
        <w:lastRenderedPageBreak/>
        <w:t>Ekler</w:t>
      </w:r>
      <w:bookmarkEnd w:id="114"/>
    </w:p>
    <w:p w14:paraId="7F789C6E" w14:textId="77777777" w:rsidR="0067221B" w:rsidRDefault="00973C0D">
      <w:pPr>
        <w:pStyle w:val="Balk2"/>
      </w:pPr>
      <w:bookmarkStart w:id="115" w:name="_Toc232052386"/>
      <w:r>
        <w:t>Ek A. Eğitim Yapılandırması</w:t>
      </w:r>
      <w:bookmarkEnd w:id="115"/>
    </w:p>
    <w:p w14:paraId="51162730" w14:textId="77777777" w:rsidR="0067221B" w:rsidRDefault="00973C0D">
      <w:pPr>
        <w:pStyle w:val="Stil2"/>
      </w:pPr>
      <w:bookmarkStart w:id="116" w:name="_Toc232052429"/>
      <w:r>
        <w:t xml:space="preserve">Tablo A.1: Nihai M1/M2 </w:t>
      </w:r>
      <w:proofErr w:type="spellStart"/>
      <w:r>
        <w:t>LoRA</w:t>
      </w:r>
      <w:proofErr w:type="spellEnd"/>
      <w:r>
        <w:t xml:space="preserve"> eğitim yapılandırması</w:t>
      </w:r>
      <w:bookmarkEnd w:id="116"/>
    </w:p>
    <w:tbl>
      <w:tblPr>
        <w:tblStyle w:val="TabloKlavuzu"/>
        <w:tblW w:w="0" w:type="auto"/>
        <w:tblLook w:val="04A0" w:firstRow="1" w:lastRow="0" w:firstColumn="1" w:lastColumn="0" w:noHBand="0" w:noVBand="1"/>
      </w:tblPr>
      <w:tblGrid>
        <w:gridCol w:w="4508"/>
        <w:gridCol w:w="4508"/>
      </w:tblGrid>
      <w:tr w:rsidR="0067221B" w14:paraId="7F479590" w14:textId="77777777">
        <w:trPr>
          <w:cantSplit/>
          <w:tblHeader/>
        </w:trPr>
        <w:tc>
          <w:tcPr>
            <w:tcW w:w="4513" w:type="dxa"/>
            <w:shd w:val="clear" w:color="auto" w:fill="D9E2F3"/>
          </w:tcPr>
          <w:p w14:paraId="59EA46C2" w14:textId="77777777" w:rsidR="0067221B" w:rsidRDefault="00973C0D">
            <w:r>
              <w:rPr>
                <w:b/>
                <w:sz w:val="20"/>
              </w:rPr>
              <w:t>Parametre</w:t>
            </w:r>
          </w:p>
        </w:tc>
        <w:tc>
          <w:tcPr>
            <w:tcW w:w="4513" w:type="dxa"/>
            <w:shd w:val="clear" w:color="auto" w:fill="D9E2F3"/>
          </w:tcPr>
          <w:p w14:paraId="0BA97704" w14:textId="77777777" w:rsidR="0067221B" w:rsidRDefault="00973C0D">
            <w:r>
              <w:rPr>
                <w:b/>
                <w:sz w:val="20"/>
              </w:rPr>
              <w:t>Değer</w:t>
            </w:r>
          </w:p>
        </w:tc>
      </w:tr>
      <w:tr w:rsidR="0067221B" w14:paraId="3E2FD83A" w14:textId="77777777">
        <w:trPr>
          <w:cantSplit/>
        </w:trPr>
        <w:tc>
          <w:tcPr>
            <w:tcW w:w="4513" w:type="dxa"/>
          </w:tcPr>
          <w:p w14:paraId="7841AF98" w14:textId="77777777" w:rsidR="0067221B" w:rsidRDefault="00973C0D">
            <w:r>
              <w:rPr>
                <w:sz w:val="20"/>
              </w:rPr>
              <w:t>Temel model</w:t>
            </w:r>
          </w:p>
        </w:tc>
        <w:tc>
          <w:tcPr>
            <w:tcW w:w="4513" w:type="dxa"/>
          </w:tcPr>
          <w:p w14:paraId="0AFA44D8" w14:textId="77777777" w:rsidR="0067221B" w:rsidRDefault="00973C0D">
            <w:proofErr w:type="spellStart"/>
            <w:proofErr w:type="gramStart"/>
            <w:r>
              <w:rPr>
                <w:sz w:val="20"/>
              </w:rPr>
              <w:t>openai</w:t>
            </w:r>
            <w:proofErr w:type="spellEnd"/>
            <w:proofErr w:type="gramEnd"/>
            <w:r>
              <w:rPr>
                <w:sz w:val="20"/>
              </w:rPr>
              <w:t>/whisper-large-v3</w:t>
            </w:r>
          </w:p>
        </w:tc>
      </w:tr>
      <w:tr w:rsidR="0067221B" w14:paraId="02F39ACE" w14:textId="77777777">
        <w:trPr>
          <w:cantSplit/>
        </w:trPr>
        <w:tc>
          <w:tcPr>
            <w:tcW w:w="4513" w:type="dxa"/>
          </w:tcPr>
          <w:p w14:paraId="4C870708" w14:textId="77777777" w:rsidR="0067221B" w:rsidRDefault="00973C0D">
            <w:r>
              <w:rPr>
                <w:sz w:val="20"/>
              </w:rPr>
              <w:t>Uyarlama</w:t>
            </w:r>
          </w:p>
        </w:tc>
        <w:tc>
          <w:tcPr>
            <w:tcW w:w="4513" w:type="dxa"/>
          </w:tcPr>
          <w:p w14:paraId="73258F33" w14:textId="77777777" w:rsidR="0067221B" w:rsidRDefault="00973C0D">
            <w:proofErr w:type="spellStart"/>
            <w:r>
              <w:rPr>
                <w:sz w:val="20"/>
              </w:rPr>
              <w:t>LoRA</w:t>
            </w:r>
            <w:proofErr w:type="spellEnd"/>
          </w:p>
        </w:tc>
      </w:tr>
      <w:tr w:rsidR="0067221B" w14:paraId="0DD33993" w14:textId="77777777">
        <w:trPr>
          <w:cantSplit/>
        </w:trPr>
        <w:tc>
          <w:tcPr>
            <w:tcW w:w="4513" w:type="dxa"/>
          </w:tcPr>
          <w:p w14:paraId="56868D4D" w14:textId="77777777" w:rsidR="0067221B" w:rsidRDefault="00973C0D">
            <w:r>
              <w:rPr>
                <w:sz w:val="20"/>
              </w:rPr>
              <w:t>Hedef katmanlar</w:t>
            </w:r>
          </w:p>
        </w:tc>
        <w:tc>
          <w:tcPr>
            <w:tcW w:w="4513" w:type="dxa"/>
          </w:tcPr>
          <w:p w14:paraId="02E7B339" w14:textId="77777777" w:rsidR="0067221B" w:rsidRDefault="00973C0D">
            <w:proofErr w:type="spellStart"/>
            <w:proofErr w:type="gramStart"/>
            <w:r>
              <w:rPr>
                <w:sz w:val="20"/>
              </w:rPr>
              <w:t>q</w:t>
            </w:r>
            <w:proofErr w:type="gramEnd"/>
            <w:r>
              <w:rPr>
                <w:sz w:val="20"/>
              </w:rPr>
              <w:t>_proj</w:t>
            </w:r>
            <w:proofErr w:type="spellEnd"/>
            <w:r>
              <w:rPr>
                <w:sz w:val="20"/>
              </w:rPr>
              <w:t xml:space="preserve">, </w:t>
            </w:r>
            <w:proofErr w:type="spellStart"/>
            <w:r>
              <w:rPr>
                <w:sz w:val="20"/>
              </w:rPr>
              <w:t>v_proj</w:t>
            </w:r>
            <w:proofErr w:type="spellEnd"/>
          </w:p>
        </w:tc>
      </w:tr>
      <w:tr w:rsidR="0067221B" w14:paraId="67553676" w14:textId="77777777">
        <w:trPr>
          <w:cantSplit/>
        </w:trPr>
        <w:tc>
          <w:tcPr>
            <w:tcW w:w="4513" w:type="dxa"/>
          </w:tcPr>
          <w:p w14:paraId="7B5461CA" w14:textId="77777777" w:rsidR="0067221B" w:rsidRDefault="00973C0D">
            <w:proofErr w:type="spellStart"/>
            <w:r>
              <w:rPr>
                <w:sz w:val="20"/>
              </w:rPr>
              <w:t>Rank</w:t>
            </w:r>
            <w:proofErr w:type="spellEnd"/>
            <w:r>
              <w:rPr>
                <w:sz w:val="20"/>
              </w:rPr>
              <w:t xml:space="preserve"> / </w:t>
            </w:r>
            <w:proofErr w:type="spellStart"/>
            <w:r>
              <w:rPr>
                <w:sz w:val="20"/>
              </w:rPr>
              <w:t>alpha</w:t>
            </w:r>
            <w:proofErr w:type="spellEnd"/>
          </w:p>
        </w:tc>
        <w:tc>
          <w:tcPr>
            <w:tcW w:w="4513" w:type="dxa"/>
          </w:tcPr>
          <w:p w14:paraId="6F388BB9" w14:textId="77777777" w:rsidR="0067221B" w:rsidRDefault="00973C0D">
            <w:r>
              <w:rPr>
                <w:sz w:val="20"/>
              </w:rPr>
              <w:t>64 / 128</w:t>
            </w:r>
          </w:p>
        </w:tc>
      </w:tr>
      <w:tr w:rsidR="0067221B" w14:paraId="71FAA244" w14:textId="77777777">
        <w:trPr>
          <w:cantSplit/>
        </w:trPr>
        <w:tc>
          <w:tcPr>
            <w:tcW w:w="4513" w:type="dxa"/>
          </w:tcPr>
          <w:p w14:paraId="4B172941" w14:textId="77777777" w:rsidR="0067221B" w:rsidRDefault="00973C0D">
            <w:proofErr w:type="spellStart"/>
            <w:r>
              <w:rPr>
                <w:sz w:val="20"/>
              </w:rPr>
              <w:t>Dropout</w:t>
            </w:r>
            <w:proofErr w:type="spellEnd"/>
          </w:p>
        </w:tc>
        <w:tc>
          <w:tcPr>
            <w:tcW w:w="4513" w:type="dxa"/>
          </w:tcPr>
          <w:p w14:paraId="52967B07" w14:textId="77777777" w:rsidR="0067221B" w:rsidRDefault="00973C0D">
            <w:r>
              <w:rPr>
                <w:sz w:val="20"/>
              </w:rPr>
              <w:t>0,05</w:t>
            </w:r>
          </w:p>
        </w:tc>
      </w:tr>
      <w:tr w:rsidR="0067221B" w14:paraId="43D85922" w14:textId="77777777">
        <w:trPr>
          <w:cantSplit/>
        </w:trPr>
        <w:tc>
          <w:tcPr>
            <w:tcW w:w="4513" w:type="dxa"/>
          </w:tcPr>
          <w:p w14:paraId="37300C08" w14:textId="77777777" w:rsidR="0067221B" w:rsidRDefault="00973C0D">
            <w:r>
              <w:rPr>
                <w:sz w:val="20"/>
              </w:rPr>
              <w:t>Öğrenme oranı</w:t>
            </w:r>
          </w:p>
        </w:tc>
        <w:tc>
          <w:tcPr>
            <w:tcW w:w="4513" w:type="dxa"/>
          </w:tcPr>
          <w:p w14:paraId="494A562A" w14:textId="77777777" w:rsidR="0067221B" w:rsidRDefault="00973C0D">
            <w:r>
              <w:rPr>
                <w:sz w:val="20"/>
              </w:rPr>
              <w:t>1×10⁻⁴</w:t>
            </w:r>
          </w:p>
        </w:tc>
      </w:tr>
      <w:tr w:rsidR="0067221B" w14:paraId="59C8081F" w14:textId="77777777">
        <w:trPr>
          <w:cantSplit/>
        </w:trPr>
        <w:tc>
          <w:tcPr>
            <w:tcW w:w="4513" w:type="dxa"/>
          </w:tcPr>
          <w:p w14:paraId="5DE038F4" w14:textId="77777777" w:rsidR="0067221B" w:rsidRDefault="00973C0D">
            <w:proofErr w:type="spellStart"/>
            <w:r>
              <w:rPr>
                <w:sz w:val="20"/>
              </w:rPr>
              <w:t>Epok</w:t>
            </w:r>
            <w:proofErr w:type="spellEnd"/>
          </w:p>
        </w:tc>
        <w:tc>
          <w:tcPr>
            <w:tcW w:w="4513" w:type="dxa"/>
          </w:tcPr>
          <w:p w14:paraId="7DF5CD0B" w14:textId="77777777" w:rsidR="0067221B" w:rsidRDefault="00973C0D">
            <w:r>
              <w:rPr>
                <w:sz w:val="20"/>
              </w:rPr>
              <w:t>1</w:t>
            </w:r>
          </w:p>
        </w:tc>
      </w:tr>
      <w:tr w:rsidR="0067221B" w14:paraId="00F49B0A" w14:textId="77777777">
        <w:trPr>
          <w:cantSplit/>
        </w:trPr>
        <w:tc>
          <w:tcPr>
            <w:tcW w:w="4513" w:type="dxa"/>
          </w:tcPr>
          <w:p w14:paraId="69EC611B" w14:textId="77777777" w:rsidR="0067221B" w:rsidRDefault="00973C0D">
            <w:r>
              <w:rPr>
                <w:sz w:val="20"/>
              </w:rPr>
              <w:t xml:space="preserve">Etkin </w:t>
            </w:r>
            <w:proofErr w:type="spellStart"/>
            <w:r>
              <w:rPr>
                <w:sz w:val="20"/>
              </w:rPr>
              <w:t>batch</w:t>
            </w:r>
            <w:proofErr w:type="spellEnd"/>
          </w:p>
        </w:tc>
        <w:tc>
          <w:tcPr>
            <w:tcW w:w="4513" w:type="dxa"/>
          </w:tcPr>
          <w:p w14:paraId="2C562C77" w14:textId="77777777" w:rsidR="0067221B" w:rsidRDefault="00973C0D">
            <w:r>
              <w:rPr>
                <w:sz w:val="20"/>
              </w:rPr>
              <w:t>16</w:t>
            </w:r>
          </w:p>
        </w:tc>
      </w:tr>
      <w:tr w:rsidR="0067221B" w14:paraId="16A5A307" w14:textId="77777777">
        <w:trPr>
          <w:cantSplit/>
        </w:trPr>
        <w:tc>
          <w:tcPr>
            <w:tcW w:w="4513" w:type="dxa"/>
          </w:tcPr>
          <w:p w14:paraId="42EC7EE3" w14:textId="77777777" w:rsidR="0067221B" w:rsidRDefault="00973C0D">
            <w:r>
              <w:rPr>
                <w:sz w:val="20"/>
              </w:rPr>
              <w:t>Genel eğitim hacmi</w:t>
            </w:r>
          </w:p>
        </w:tc>
        <w:tc>
          <w:tcPr>
            <w:tcW w:w="4513" w:type="dxa"/>
          </w:tcPr>
          <w:p w14:paraId="05CCA369" w14:textId="77777777" w:rsidR="0067221B" w:rsidRDefault="00973C0D">
            <w:r>
              <w:rPr>
                <w:sz w:val="20"/>
              </w:rPr>
              <w:t>Yaklaşık 140 saat, 118.257 satır</w:t>
            </w:r>
          </w:p>
        </w:tc>
      </w:tr>
      <w:tr w:rsidR="0067221B" w14:paraId="5C53AB0C" w14:textId="77777777">
        <w:trPr>
          <w:cantSplit/>
        </w:trPr>
        <w:tc>
          <w:tcPr>
            <w:tcW w:w="4513" w:type="dxa"/>
          </w:tcPr>
          <w:p w14:paraId="6B6BF9A4" w14:textId="77777777" w:rsidR="0067221B" w:rsidRDefault="00973C0D">
            <w:r>
              <w:rPr>
                <w:sz w:val="20"/>
              </w:rPr>
              <w:t>Medikal örnekleme</w:t>
            </w:r>
          </w:p>
        </w:tc>
        <w:tc>
          <w:tcPr>
            <w:tcW w:w="4513" w:type="dxa"/>
          </w:tcPr>
          <w:p w14:paraId="2854E7F7" w14:textId="77777777" w:rsidR="0067221B" w:rsidRDefault="00973C0D">
            <w:proofErr w:type="gramStart"/>
            <w:r>
              <w:rPr>
                <w:sz w:val="20"/>
              </w:rPr>
              <w:t>medv</w:t>
            </w:r>
            <w:proofErr w:type="gramEnd"/>
            <w:r>
              <w:rPr>
                <w:sz w:val="20"/>
              </w:rPr>
              <w:t>3, 3×</w:t>
            </w:r>
          </w:p>
        </w:tc>
      </w:tr>
      <w:tr w:rsidR="0067221B" w14:paraId="2D64C690" w14:textId="77777777">
        <w:trPr>
          <w:cantSplit/>
        </w:trPr>
        <w:tc>
          <w:tcPr>
            <w:tcW w:w="4513" w:type="dxa"/>
          </w:tcPr>
          <w:p w14:paraId="10D5CDAB" w14:textId="77777777" w:rsidR="0067221B" w:rsidRDefault="00973C0D">
            <w:proofErr w:type="spellStart"/>
            <w:r>
              <w:rPr>
                <w:sz w:val="20"/>
              </w:rPr>
              <w:t>Checkpoint</w:t>
            </w:r>
            <w:proofErr w:type="spellEnd"/>
          </w:p>
        </w:tc>
        <w:tc>
          <w:tcPr>
            <w:tcW w:w="4513" w:type="dxa"/>
          </w:tcPr>
          <w:p w14:paraId="753FD895" w14:textId="77777777" w:rsidR="0067221B" w:rsidRDefault="00973C0D">
            <w:r>
              <w:rPr>
                <w:sz w:val="20"/>
              </w:rPr>
              <w:t>500 adım</w:t>
            </w:r>
          </w:p>
        </w:tc>
      </w:tr>
      <w:tr w:rsidR="0067221B" w14:paraId="3D6F556E" w14:textId="77777777">
        <w:trPr>
          <w:cantSplit/>
        </w:trPr>
        <w:tc>
          <w:tcPr>
            <w:tcW w:w="4513" w:type="dxa"/>
          </w:tcPr>
          <w:p w14:paraId="0E2254A9" w14:textId="77777777" w:rsidR="0067221B" w:rsidRDefault="00973C0D">
            <w:r>
              <w:rPr>
                <w:sz w:val="20"/>
              </w:rPr>
              <w:t>Ses biçimi</w:t>
            </w:r>
          </w:p>
        </w:tc>
        <w:tc>
          <w:tcPr>
            <w:tcW w:w="4513" w:type="dxa"/>
          </w:tcPr>
          <w:p w14:paraId="5616A2C5" w14:textId="77777777" w:rsidR="0067221B" w:rsidRDefault="00973C0D">
            <w:r>
              <w:rPr>
                <w:sz w:val="20"/>
              </w:rPr>
              <w:t>16 kHz mono</w:t>
            </w:r>
          </w:p>
        </w:tc>
      </w:tr>
      <w:tr w:rsidR="0067221B" w14:paraId="7067C68A" w14:textId="77777777">
        <w:trPr>
          <w:cantSplit/>
        </w:trPr>
        <w:tc>
          <w:tcPr>
            <w:tcW w:w="4513" w:type="dxa"/>
          </w:tcPr>
          <w:p w14:paraId="732D2C15" w14:textId="77777777" w:rsidR="0067221B" w:rsidRDefault="00973C0D">
            <w:r>
              <w:rPr>
                <w:sz w:val="20"/>
              </w:rPr>
              <w:t>Dil / görev</w:t>
            </w:r>
          </w:p>
        </w:tc>
        <w:tc>
          <w:tcPr>
            <w:tcW w:w="4513" w:type="dxa"/>
          </w:tcPr>
          <w:p w14:paraId="27011AA4" w14:textId="77777777" w:rsidR="0067221B" w:rsidRDefault="00973C0D">
            <w:r>
              <w:rPr>
                <w:sz w:val="20"/>
              </w:rPr>
              <w:t xml:space="preserve">Türkçe / </w:t>
            </w:r>
            <w:proofErr w:type="spellStart"/>
            <w:r>
              <w:rPr>
                <w:sz w:val="20"/>
              </w:rPr>
              <w:t>transcribe</w:t>
            </w:r>
            <w:proofErr w:type="spellEnd"/>
          </w:p>
        </w:tc>
      </w:tr>
    </w:tbl>
    <w:p w14:paraId="5838887A" w14:textId="77777777" w:rsidR="0067221B" w:rsidRDefault="00973C0D">
      <w:pPr>
        <w:pStyle w:val="Balk2"/>
      </w:pPr>
      <w:bookmarkStart w:id="117" w:name="_Toc232052387"/>
      <w:r>
        <w:t xml:space="preserve">Ek B. </w:t>
      </w:r>
      <w:proofErr w:type="spellStart"/>
      <w:r>
        <w:t>Hugging</w:t>
      </w:r>
      <w:proofErr w:type="spellEnd"/>
      <w:r>
        <w:t xml:space="preserve"> </w:t>
      </w:r>
      <w:proofErr w:type="spellStart"/>
      <w:r>
        <w:t>Face</w:t>
      </w:r>
      <w:proofErr w:type="spellEnd"/>
      <w:r>
        <w:t xml:space="preserve"> Yayın Bağlantıları</w:t>
      </w:r>
      <w:bookmarkEnd w:id="117"/>
    </w:p>
    <w:p w14:paraId="0BD8A357" w14:textId="77777777" w:rsidR="0067221B" w:rsidRDefault="00973C0D">
      <w:pPr>
        <w:pStyle w:val="Stil2"/>
      </w:pPr>
      <w:bookmarkStart w:id="118" w:name="_Toc232052430"/>
      <w:r>
        <w:t xml:space="preserve">Tablo B.1: </w:t>
      </w:r>
      <w:proofErr w:type="spellStart"/>
      <w:r>
        <w:t>TurkMedSTT</w:t>
      </w:r>
      <w:proofErr w:type="spellEnd"/>
      <w:r>
        <w:t xml:space="preserve"> açık kaynak yayın adresleri</w:t>
      </w:r>
      <w:bookmarkEnd w:id="118"/>
    </w:p>
    <w:tbl>
      <w:tblPr>
        <w:tblStyle w:val="TabloKlavuzu"/>
        <w:tblW w:w="0" w:type="auto"/>
        <w:tblLook w:val="04A0" w:firstRow="1" w:lastRow="0" w:firstColumn="1" w:lastColumn="0" w:noHBand="0" w:noVBand="1"/>
      </w:tblPr>
      <w:tblGrid>
        <w:gridCol w:w="4503"/>
        <w:gridCol w:w="4513"/>
      </w:tblGrid>
      <w:tr w:rsidR="0067221B" w14:paraId="5D4C3A87" w14:textId="77777777">
        <w:trPr>
          <w:cantSplit/>
          <w:tblHeader/>
        </w:trPr>
        <w:tc>
          <w:tcPr>
            <w:tcW w:w="4513" w:type="dxa"/>
            <w:shd w:val="clear" w:color="auto" w:fill="D9E2F3"/>
          </w:tcPr>
          <w:p w14:paraId="10FEED1E" w14:textId="77777777" w:rsidR="0067221B" w:rsidRDefault="00973C0D">
            <w:r>
              <w:rPr>
                <w:b/>
                <w:sz w:val="20"/>
              </w:rPr>
              <w:t>Varlık</w:t>
            </w:r>
          </w:p>
        </w:tc>
        <w:tc>
          <w:tcPr>
            <w:tcW w:w="4513" w:type="dxa"/>
            <w:shd w:val="clear" w:color="auto" w:fill="D9E2F3"/>
          </w:tcPr>
          <w:p w14:paraId="1EDB4755" w14:textId="77777777" w:rsidR="0067221B" w:rsidRDefault="00973C0D">
            <w:r>
              <w:rPr>
                <w:b/>
                <w:sz w:val="20"/>
              </w:rPr>
              <w:t>Adres</w:t>
            </w:r>
          </w:p>
        </w:tc>
      </w:tr>
      <w:tr w:rsidR="0067221B" w14:paraId="42C30A26" w14:textId="77777777">
        <w:trPr>
          <w:cantSplit/>
        </w:trPr>
        <w:tc>
          <w:tcPr>
            <w:tcW w:w="4513" w:type="dxa"/>
          </w:tcPr>
          <w:p w14:paraId="506E4527" w14:textId="77777777" w:rsidR="0067221B" w:rsidRDefault="00973C0D">
            <w:r>
              <w:rPr>
                <w:sz w:val="20"/>
              </w:rPr>
              <w:t>Organizasyon</w:t>
            </w:r>
          </w:p>
        </w:tc>
        <w:tc>
          <w:tcPr>
            <w:tcW w:w="4513" w:type="dxa"/>
          </w:tcPr>
          <w:p w14:paraId="315FC987" w14:textId="77777777" w:rsidR="0067221B" w:rsidRDefault="00973C0D">
            <w:r>
              <w:rPr>
                <w:sz w:val="20"/>
              </w:rPr>
              <w:t>https://huggingface.co/turkmedstt</w:t>
            </w:r>
          </w:p>
        </w:tc>
      </w:tr>
      <w:tr w:rsidR="0067221B" w14:paraId="48E1826F" w14:textId="77777777">
        <w:trPr>
          <w:cantSplit/>
        </w:trPr>
        <w:tc>
          <w:tcPr>
            <w:tcW w:w="4513" w:type="dxa"/>
          </w:tcPr>
          <w:p w14:paraId="4F691FEE" w14:textId="77777777" w:rsidR="0067221B" w:rsidRDefault="00973C0D">
            <w:r>
              <w:rPr>
                <w:sz w:val="20"/>
              </w:rPr>
              <w:t>M1 genel model</w:t>
            </w:r>
          </w:p>
        </w:tc>
        <w:tc>
          <w:tcPr>
            <w:tcW w:w="4513" w:type="dxa"/>
          </w:tcPr>
          <w:p w14:paraId="0EFADC48" w14:textId="77777777" w:rsidR="0067221B" w:rsidRDefault="00973C0D">
            <w:r>
              <w:rPr>
                <w:sz w:val="20"/>
              </w:rPr>
              <w:t>https://huggingface.co/turkmedstt/whisper-large-v3-turkish-general</w:t>
            </w:r>
          </w:p>
        </w:tc>
      </w:tr>
      <w:tr w:rsidR="0067221B" w14:paraId="494C8EE1" w14:textId="77777777">
        <w:trPr>
          <w:cantSplit/>
        </w:trPr>
        <w:tc>
          <w:tcPr>
            <w:tcW w:w="4513" w:type="dxa"/>
          </w:tcPr>
          <w:p w14:paraId="0E55B2B8" w14:textId="77777777" w:rsidR="0067221B" w:rsidRDefault="00973C0D">
            <w:r>
              <w:rPr>
                <w:sz w:val="20"/>
              </w:rPr>
              <w:t>M2 medikal model</w:t>
            </w:r>
          </w:p>
        </w:tc>
        <w:tc>
          <w:tcPr>
            <w:tcW w:w="4513" w:type="dxa"/>
          </w:tcPr>
          <w:p w14:paraId="08B600E2" w14:textId="77777777" w:rsidR="0067221B" w:rsidRDefault="00973C0D">
            <w:r>
              <w:rPr>
                <w:sz w:val="20"/>
              </w:rPr>
              <w:t>https://huggingface.co/turkmedstt/whisper-large-v3-turkish-medical</w:t>
            </w:r>
          </w:p>
        </w:tc>
      </w:tr>
      <w:tr w:rsidR="0067221B" w14:paraId="0CA86C32" w14:textId="77777777">
        <w:trPr>
          <w:cantSplit/>
        </w:trPr>
        <w:tc>
          <w:tcPr>
            <w:tcW w:w="4513" w:type="dxa"/>
          </w:tcPr>
          <w:p w14:paraId="19123119" w14:textId="77777777" w:rsidR="0067221B" w:rsidRDefault="00973C0D">
            <w:proofErr w:type="gramStart"/>
            <w:r>
              <w:rPr>
                <w:sz w:val="20"/>
              </w:rPr>
              <w:t>medv</w:t>
            </w:r>
            <w:proofErr w:type="gramEnd"/>
            <w:r>
              <w:rPr>
                <w:sz w:val="20"/>
              </w:rPr>
              <w:t>3</w:t>
            </w:r>
          </w:p>
        </w:tc>
        <w:tc>
          <w:tcPr>
            <w:tcW w:w="4513" w:type="dxa"/>
          </w:tcPr>
          <w:p w14:paraId="69F23A03" w14:textId="77777777" w:rsidR="0067221B" w:rsidRDefault="00973C0D">
            <w:r>
              <w:rPr>
                <w:sz w:val="20"/>
              </w:rPr>
              <w:t>https://huggingface.co/datasets/turkmedstt/medv3-turkish-medical-asr</w:t>
            </w:r>
          </w:p>
        </w:tc>
      </w:tr>
      <w:tr w:rsidR="0067221B" w14:paraId="4D8E7A23" w14:textId="77777777">
        <w:trPr>
          <w:cantSplit/>
        </w:trPr>
        <w:tc>
          <w:tcPr>
            <w:tcW w:w="4513" w:type="dxa"/>
          </w:tcPr>
          <w:p w14:paraId="344B6B3E" w14:textId="77777777" w:rsidR="0067221B" w:rsidRDefault="00973C0D">
            <w:r>
              <w:rPr>
                <w:sz w:val="20"/>
              </w:rPr>
              <w:t xml:space="preserve">ASR </w:t>
            </w:r>
            <w:proofErr w:type="spellStart"/>
            <w:r>
              <w:rPr>
                <w:sz w:val="20"/>
              </w:rPr>
              <w:t>benchmark</w:t>
            </w:r>
            <w:proofErr w:type="spellEnd"/>
          </w:p>
        </w:tc>
        <w:tc>
          <w:tcPr>
            <w:tcW w:w="4513" w:type="dxa"/>
          </w:tcPr>
          <w:p w14:paraId="4C5E0263" w14:textId="77777777" w:rsidR="0067221B" w:rsidRDefault="00973C0D">
            <w:r>
              <w:rPr>
                <w:sz w:val="20"/>
              </w:rPr>
              <w:t>https://huggingface.co/datasets/turkmedstt/turkish-asr-benchmark</w:t>
            </w:r>
          </w:p>
        </w:tc>
      </w:tr>
      <w:tr w:rsidR="0067221B" w14:paraId="486488E7" w14:textId="77777777">
        <w:trPr>
          <w:cantSplit/>
        </w:trPr>
        <w:tc>
          <w:tcPr>
            <w:tcW w:w="4513" w:type="dxa"/>
          </w:tcPr>
          <w:p w14:paraId="6DF07950" w14:textId="77777777" w:rsidR="0067221B" w:rsidRDefault="00973C0D">
            <w:r>
              <w:rPr>
                <w:sz w:val="20"/>
              </w:rPr>
              <w:t>Demo</w:t>
            </w:r>
          </w:p>
        </w:tc>
        <w:tc>
          <w:tcPr>
            <w:tcW w:w="4513" w:type="dxa"/>
          </w:tcPr>
          <w:p w14:paraId="3D6AE1C8" w14:textId="77777777" w:rsidR="0067221B" w:rsidRDefault="00973C0D">
            <w:r>
              <w:rPr>
                <w:sz w:val="20"/>
              </w:rPr>
              <w:t>https://huggingface.co/spaces/turkmedstt/turkmedstt-demo</w:t>
            </w:r>
          </w:p>
        </w:tc>
      </w:tr>
      <w:tr w:rsidR="0067221B" w14:paraId="67B0AF3C" w14:textId="77777777">
        <w:trPr>
          <w:cantSplit/>
        </w:trPr>
        <w:tc>
          <w:tcPr>
            <w:tcW w:w="4513" w:type="dxa"/>
          </w:tcPr>
          <w:p w14:paraId="53E4D830" w14:textId="77777777" w:rsidR="0067221B" w:rsidRDefault="00973C0D">
            <w:proofErr w:type="spellStart"/>
            <w:r>
              <w:rPr>
                <w:sz w:val="20"/>
              </w:rPr>
              <w:t>Leaderboard</w:t>
            </w:r>
            <w:proofErr w:type="spellEnd"/>
          </w:p>
        </w:tc>
        <w:tc>
          <w:tcPr>
            <w:tcW w:w="4513" w:type="dxa"/>
          </w:tcPr>
          <w:p w14:paraId="0D469437" w14:textId="77777777" w:rsidR="0067221B" w:rsidRDefault="00973C0D">
            <w:r>
              <w:rPr>
                <w:sz w:val="20"/>
              </w:rPr>
              <w:t>https://huggingface.co/spaces/turkmedstt/turkish-asr-leaderboard</w:t>
            </w:r>
          </w:p>
        </w:tc>
      </w:tr>
    </w:tbl>
    <w:p w14:paraId="003F85EA" w14:textId="77777777" w:rsidR="0067221B" w:rsidRDefault="00973C0D">
      <w:pPr>
        <w:pStyle w:val="Balk2"/>
      </w:pPr>
      <w:bookmarkStart w:id="119" w:name="_Toc232052388"/>
      <w:r>
        <w:t>Ek C. Dosya Bütünlüğü</w:t>
      </w:r>
      <w:bookmarkEnd w:id="119"/>
    </w:p>
    <w:p w14:paraId="200111D0" w14:textId="77777777" w:rsidR="0067221B" w:rsidRDefault="00973C0D">
      <w:pPr>
        <w:pStyle w:val="Stil2"/>
      </w:pPr>
      <w:bookmarkStart w:id="120" w:name="_Toc232052431"/>
      <w:r>
        <w:t>Tablo C.1: Temel yayın ve veri paketlerinin SHA-256 değerleri</w:t>
      </w:r>
      <w:bookmarkEnd w:id="120"/>
    </w:p>
    <w:tbl>
      <w:tblPr>
        <w:tblStyle w:val="TabloKlavuzu"/>
        <w:tblW w:w="0" w:type="auto"/>
        <w:tblLook w:val="04A0" w:firstRow="1" w:lastRow="0" w:firstColumn="1" w:lastColumn="0" w:noHBand="0" w:noVBand="1"/>
      </w:tblPr>
      <w:tblGrid>
        <w:gridCol w:w="2601"/>
        <w:gridCol w:w="6415"/>
      </w:tblGrid>
      <w:tr w:rsidR="0067221B" w14:paraId="34BC1442" w14:textId="77777777">
        <w:trPr>
          <w:cantSplit/>
          <w:tblHeader/>
        </w:trPr>
        <w:tc>
          <w:tcPr>
            <w:tcW w:w="4513" w:type="dxa"/>
            <w:shd w:val="clear" w:color="auto" w:fill="D9E2F3"/>
          </w:tcPr>
          <w:p w14:paraId="64152E0E" w14:textId="77777777" w:rsidR="0067221B" w:rsidRDefault="00973C0D">
            <w:r>
              <w:rPr>
                <w:b/>
                <w:sz w:val="20"/>
              </w:rPr>
              <w:t>Dosya/paket</w:t>
            </w:r>
          </w:p>
        </w:tc>
        <w:tc>
          <w:tcPr>
            <w:tcW w:w="4513" w:type="dxa"/>
            <w:shd w:val="clear" w:color="auto" w:fill="D9E2F3"/>
          </w:tcPr>
          <w:p w14:paraId="1B94C0FB" w14:textId="77777777" w:rsidR="0067221B" w:rsidRDefault="00973C0D">
            <w:r>
              <w:rPr>
                <w:b/>
                <w:sz w:val="20"/>
              </w:rPr>
              <w:t>SHA-256</w:t>
            </w:r>
          </w:p>
        </w:tc>
      </w:tr>
      <w:tr w:rsidR="0067221B" w14:paraId="1077A0A3" w14:textId="77777777">
        <w:trPr>
          <w:cantSplit/>
        </w:trPr>
        <w:tc>
          <w:tcPr>
            <w:tcW w:w="4513" w:type="dxa"/>
          </w:tcPr>
          <w:p w14:paraId="2E61EEDC" w14:textId="77777777" w:rsidR="0067221B" w:rsidRDefault="00973C0D">
            <w:r>
              <w:rPr>
                <w:sz w:val="20"/>
              </w:rPr>
              <w:t xml:space="preserve">M1 </w:t>
            </w:r>
            <w:proofErr w:type="spellStart"/>
            <w:proofErr w:type="gramStart"/>
            <w:r>
              <w:rPr>
                <w:sz w:val="20"/>
              </w:rPr>
              <w:t>model.safetensors</w:t>
            </w:r>
            <w:proofErr w:type="spellEnd"/>
            <w:proofErr w:type="gramEnd"/>
          </w:p>
        </w:tc>
        <w:tc>
          <w:tcPr>
            <w:tcW w:w="4513" w:type="dxa"/>
          </w:tcPr>
          <w:p w14:paraId="7E154150" w14:textId="77777777" w:rsidR="0067221B" w:rsidRDefault="00973C0D">
            <w:r>
              <w:rPr>
                <w:sz w:val="20"/>
              </w:rPr>
              <w:t>1942821b3742a39b1e7e9b68d4beaef0b54c3bed9a6bd94cc7850816d07f00c0</w:t>
            </w:r>
          </w:p>
        </w:tc>
      </w:tr>
      <w:tr w:rsidR="0067221B" w14:paraId="076B002B" w14:textId="77777777">
        <w:trPr>
          <w:cantSplit/>
        </w:trPr>
        <w:tc>
          <w:tcPr>
            <w:tcW w:w="4513" w:type="dxa"/>
          </w:tcPr>
          <w:p w14:paraId="585A4962" w14:textId="77777777" w:rsidR="0067221B" w:rsidRDefault="00973C0D">
            <w:r>
              <w:rPr>
                <w:sz w:val="20"/>
              </w:rPr>
              <w:t xml:space="preserve">M2 </w:t>
            </w:r>
            <w:proofErr w:type="spellStart"/>
            <w:proofErr w:type="gramStart"/>
            <w:r>
              <w:rPr>
                <w:sz w:val="20"/>
              </w:rPr>
              <w:t>model.safetensors</w:t>
            </w:r>
            <w:proofErr w:type="spellEnd"/>
            <w:proofErr w:type="gramEnd"/>
          </w:p>
        </w:tc>
        <w:tc>
          <w:tcPr>
            <w:tcW w:w="4513" w:type="dxa"/>
          </w:tcPr>
          <w:p w14:paraId="1ABE08F9" w14:textId="77777777" w:rsidR="0067221B" w:rsidRDefault="00973C0D">
            <w:proofErr w:type="gramStart"/>
            <w:r>
              <w:rPr>
                <w:sz w:val="20"/>
              </w:rPr>
              <w:t>fac</w:t>
            </w:r>
            <w:proofErr w:type="gramEnd"/>
            <w:r>
              <w:rPr>
                <w:sz w:val="20"/>
              </w:rPr>
              <w:t>41060e2a8ffc3c0bc3bd9e42eeec0d948f4bda57670ae2e673206dd51b07c</w:t>
            </w:r>
          </w:p>
        </w:tc>
      </w:tr>
      <w:tr w:rsidR="0067221B" w14:paraId="28102604" w14:textId="77777777">
        <w:trPr>
          <w:cantSplit/>
        </w:trPr>
        <w:tc>
          <w:tcPr>
            <w:tcW w:w="4513" w:type="dxa"/>
          </w:tcPr>
          <w:p w14:paraId="2EF21E94" w14:textId="77777777" w:rsidR="0067221B" w:rsidRDefault="00973C0D">
            <w:r>
              <w:rPr>
                <w:sz w:val="20"/>
              </w:rPr>
              <w:t>medv3_audio.zip</w:t>
            </w:r>
          </w:p>
        </w:tc>
        <w:tc>
          <w:tcPr>
            <w:tcW w:w="4513" w:type="dxa"/>
          </w:tcPr>
          <w:p w14:paraId="198BED02" w14:textId="77777777" w:rsidR="0067221B" w:rsidRDefault="00973C0D">
            <w:r>
              <w:rPr>
                <w:sz w:val="20"/>
              </w:rPr>
              <w:t>4e8c0b8a4ebfed754c5c1e767d450caca25eabb1e84f2d2a81c82e2afc27ec6b</w:t>
            </w:r>
          </w:p>
        </w:tc>
      </w:tr>
      <w:tr w:rsidR="0067221B" w14:paraId="1C03EC4B" w14:textId="77777777">
        <w:trPr>
          <w:cantSplit/>
        </w:trPr>
        <w:tc>
          <w:tcPr>
            <w:tcW w:w="4513" w:type="dxa"/>
          </w:tcPr>
          <w:p w14:paraId="0E8F3B73" w14:textId="77777777" w:rsidR="0067221B" w:rsidRDefault="00973C0D">
            <w:r>
              <w:rPr>
                <w:sz w:val="20"/>
              </w:rPr>
              <w:t>Temiz birleşik veri paketi</w:t>
            </w:r>
          </w:p>
        </w:tc>
        <w:tc>
          <w:tcPr>
            <w:tcW w:w="4513" w:type="dxa"/>
          </w:tcPr>
          <w:p w14:paraId="27E87602" w14:textId="77777777" w:rsidR="0067221B" w:rsidRDefault="00973C0D">
            <w:r>
              <w:rPr>
                <w:sz w:val="20"/>
              </w:rPr>
              <w:t>859478e443da6b442e1cd1cdc05cf097b494730f3e57579f8cbd12467dc035e7</w:t>
            </w:r>
          </w:p>
        </w:tc>
      </w:tr>
    </w:tbl>
    <w:p w14:paraId="5D8CAA3F" w14:textId="77777777" w:rsidR="000A3B31" w:rsidRDefault="000A3B31">
      <w:pPr>
        <w:pStyle w:val="Balk2"/>
      </w:pPr>
    </w:p>
    <w:p w14:paraId="786C2B25" w14:textId="77777777" w:rsidR="000A3B31" w:rsidRPr="000A3B31" w:rsidRDefault="000A3B31" w:rsidP="000A3B31"/>
    <w:p w14:paraId="68C018BC" w14:textId="77777777" w:rsidR="0067221B" w:rsidRDefault="00973C0D">
      <w:pPr>
        <w:pStyle w:val="Balk2"/>
      </w:pPr>
      <w:bookmarkStart w:id="121" w:name="_Toc232052389"/>
      <w:r>
        <w:lastRenderedPageBreak/>
        <w:t>Ek D. Değerlendirme Kümeleri</w:t>
      </w:r>
      <w:bookmarkEnd w:id="121"/>
    </w:p>
    <w:p w14:paraId="2C81CC86" w14:textId="77777777" w:rsidR="0067221B" w:rsidRDefault="00973C0D">
      <w:pPr>
        <w:pStyle w:val="Stil2"/>
      </w:pPr>
      <w:bookmarkStart w:id="122" w:name="_Toc232052432"/>
      <w:r>
        <w:t>Tablo D.1: Nihai değerlendirme kümelerinin özeti</w:t>
      </w:r>
      <w:bookmarkEnd w:id="122"/>
    </w:p>
    <w:tbl>
      <w:tblPr>
        <w:tblStyle w:val="TabloKlavuzu"/>
        <w:tblW w:w="0" w:type="auto"/>
        <w:tblLook w:val="04A0" w:firstRow="1" w:lastRow="0" w:firstColumn="1" w:lastColumn="0" w:noHBand="0" w:noVBand="1"/>
      </w:tblPr>
      <w:tblGrid>
        <w:gridCol w:w="2254"/>
        <w:gridCol w:w="2254"/>
        <w:gridCol w:w="2253"/>
        <w:gridCol w:w="2255"/>
      </w:tblGrid>
      <w:tr w:rsidR="0067221B" w14:paraId="4496DD72" w14:textId="77777777">
        <w:trPr>
          <w:cantSplit/>
          <w:tblHeader/>
        </w:trPr>
        <w:tc>
          <w:tcPr>
            <w:tcW w:w="2256" w:type="dxa"/>
            <w:shd w:val="clear" w:color="auto" w:fill="D9E2F3"/>
          </w:tcPr>
          <w:p w14:paraId="0A8FFD8F" w14:textId="77777777" w:rsidR="0067221B" w:rsidRDefault="00973C0D">
            <w:r>
              <w:rPr>
                <w:b/>
                <w:sz w:val="20"/>
              </w:rPr>
              <w:t>Küme</w:t>
            </w:r>
          </w:p>
        </w:tc>
        <w:tc>
          <w:tcPr>
            <w:tcW w:w="2256" w:type="dxa"/>
            <w:shd w:val="clear" w:color="auto" w:fill="D9E2F3"/>
          </w:tcPr>
          <w:p w14:paraId="50FF185C" w14:textId="77777777" w:rsidR="0067221B" w:rsidRDefault="00973C0D">
            <w:r>
              <w:rPr>
                <w:b/>
                <w:sz w:val="20"/>
              </w:rPr>
              <w:t>Tür</w:t>
            </w:r>
          </w:p>
        </w:tc>
        <w:tc>
          <w:tcPr>
            <w:tcW w:w="2256" w:type="dxa"/>
            <w:shd w:val="clear" w:color="auto" w:fill="D9E2F3"/>
          </w:tcPr>
          <w:p w14:paraId="65567137" w14:textId="77777777" w:rsidR="0067221B" w:rsidRDefault="00973C0D">
            <w:proofErr w:type="gramStart"/>
            <w:r>
              <w:rPr>
                <w:b/>
                <w:sz w:val="20"/>
              </w:rPr>
              <w:t>n</w:t>
            </w:r>
            <w:proofErr w:type="gramEnd"/>
          </w:p>
        </w:tc>
        <w:tc>
          <w:tcPr>
            <w:tcW w:w="2256" w:type="dxa"/>
            <w:shd w:val="clear" w:color="auto" w:fill="D9E2F3"/>
          </w:tcPr>
          <w:p w14:paraId="4042251F" w14:textId="77777777" w:rsidR="0067221B" w:rsidRDefault="00973C0D">
            <w:r>
              <w:rPr>
                <w:b/>
                <w:sz w:val="20"/>
              </w:rPr>
              <w:t>Amaç</w:t>
            </w:r>
          </w:p>
        </w:tc>
      </w:tr>
      <w:tr w:rsidR="0067221B" w14:paraId="15A0585F" w14:textId="77777777">
        <w:trPr>
          <w:cantSplit/>
        </w:trPr>
        <w:tc>
          <w:tcPr>
            <w:tcW w:w="2256" w:type="dxa"/>
          </w:tcPr>
          <w:p w14:paraId="6ABA2751" w14:textId="77777777" w:rsidR="0067221B" w:rsidRDefault="00973C0D">
            <w:r>
              <w:rPr>
                <w:sz w:val="20"/>
              </w:rPr>
              <w:t>Genel Türkçe</w:t>
            </w:r>
          </w:p>
        </w:tc>
        <w:tc>
          <w:tcPr>
            <w:tcW w:w="2256" w:type="dxa"/>
          </w:tcPr>
          <w:p w14:paraId="02834484" w14:textId="77777777" w:rsidR="0067221B" w:rsidRDefault="00973C0D">
            <w:r>
              <w:rPr>
                <w:sz w:val="20"/>
              </w:rPr>
              <w:t>Gerçek, medikal olmayan</w:t>
            </w:r>
          </w:p>
        </w:tc>
        <w:tc>
          <w:tcPr>
            <w:tcW w:w="2256" w:type="dxa"/>
          </w:tcPr>
          <w:p w14:paraId="00E839A0" w14:textId="77777777" w:rsidR="0067221B" w:rsidRDefault="00973C0D">
            <w:r>
              <w:rPr>
                <w:sz w:val="20"/>
              </w:rPr>
              <w:t>320</w:t>
            </w:r>
          </w:p>
        </w:tc>
        <w:tc>
          <w:tcPr>
            <w:tcW w:w="2256" w:type="dxa"/>
          </w:tcPr>
          <w:p w14:paraId="67F74F0B" w14:textId="77777777" w:rsidR="0067221B" w:rsidRDefault="00973C0D">
            <w:r>
              <w:rPr>
                <w:sz w:val="20"/>
              </w:rPr>
              <w:t>Genel yetenek</w:t>
            </w:r>
          </w:p>
        </w:tc>
      </w:tr>
      <w:tr w:rsidR="0067221B" w14:paraId="3FB598F8" w14:textId="77777777">
        <w:trPr>
          <w:cantSplit/>
        </w:trPr>
        <w:tc>
          <w:tcPr>
            <w:tcW w:w="2256" w:type="dxa"/>
          </w:tcPr>
          <w:p w14:paraId="436AF327" w14:textId="77777777" w:rsidR="0067221B" w:rsidRDefault="00973C0D">
            <w:r>
              <w:t>Sentetik medikal tanısal küme</w:t>
            </w:r>
          </w:p>
        </w:tc>
        <w:tc>
          <w:tcPr>
            <w:tcW w:w="2256" w:type="dxa"/>
          </w:tcPr>
          <w:p w14:paraId="78FEF34F" w14:textId="77777777" w:rsidR="0067221B" w:rsidRDefault="00973C0D">
            <w:proofErr w:type="gramStart"/>
            <w:r>
              <w:t>medv</w:t>
            </w:r>
            <w:proofErr w:type="gramEnd"/>
            <w:r>
              <w:t xml:space="preserve">3 </w:t>
            </w:r>
            <w:proofErr w:type="spellStart"/>
            <w:r>
              <w:t>val</w:t>
            </w:r>
            <w:proofErr w:type="spellEnd"/>
            <w:r>
              <w:t>; M2 eğitiminde görülmüş</w:t>
            </w:r>
          </w:p>
        </w:tc>
        <w:tc>
          <w:tcPr>
            <w:tcW w:w="2256" w:type="dxa"/>
          </w:tcPr>
          <w:p w14:paraId="67C91D3A" w14:textId="77777777" w:rsidR="0067221B" w:rsidRDefault="00973C0D">
            <w:r>
              <w:rPr>
                <w:sz w:val="20"/>
              </w:rPr>
              <w:t>332</w:t>
            </w:r>
          </w:p>
        </w:tc>
        <w:tc>
          <w:tcPr>
            <w:tcW w:w="2256" w:type="dxa"/>
          </w:tcPr>
          <w:p w14:paraId="297319E8" w14:textId="77777777" w:rsidR="0067221B" w:rsidRDefault="00973C0D">
            <w:r>
              <w:t>Bağımsız doğrulama değildir</w:t>
            </w:r>
          </w:p>
        </w:tc>
      </w:tr>
      <w:tr w:rsidR="0067221B" w14:paraId="32C6565B" w14:textId="77777777">
        <w:trPr>
          <w:cantSplit/>
        </w:trPr>
        <w:tc>
          <w:tcPr>
            <w:tcW w:w="2256" w:type="dxa"/>
          </w:tcPr>
          <w:p w14:paraId="34BA4B12" w14:textId="77777777" w:rsidR="0067221B" w:rsidRDefault="00973C0D">
            <w:r>
              <w:rPr>
                <w:sz w:val="20"/>
              </w:rPr>
              <w:t>V2 k1</w:t>
            </w:r>
          </w:p>
        </w:tc>
        <w:tc>
          <w:tcPr>
            <w:tcW w:w="2256" w:type="dxa"/>
          </w:tcPr>
          <w:p w14:paraId="69DEB75F" w14:textId="77777777" w:rsidR="0067221B" w:rsidRDefault="00973C0D">
            <w:r>
              <w:rPr>
                <w:sz w:val="20"/>
              </w:rPr>
              <w:t>Gerçek zor-terim</w:t>
            </w:r>
          </w:p>
        </w:tc>
        <w:tc>
          <w:tcPr>
            <w:tcW w:w="2256" w:type="dxa"/>
          </w:tcPr>
          <w:p w14:paraId="202D9C71" w14:textId="77777777" w:rsidR="0067221B" w:rsidRDefault="00973C0D">
            <w:r>
              <w:rPr>
                <w:sz w:val="20"/>
              </w:rPr>
              <w:t>200</w:t>
            </w:r>
          </w:p>
        </w:tc>
        <w:tc>
          <w:tcPr>
            <w:tcW w:w="2256" w:type="dxa"/>
          </w:tcPr>
          <w:p w14:paraId="10D7683B" w14:textId="77777777" w:rsidR="0067221B" w:rsidRDefault="00973C0D">
            <w:r>
              <w:rPr>
                <w:sz w:val="20"/>
              </w:rPr>
              <w:t>Aktarım</w:t>
            </w:r>
          </w:p>
        </w:tc>
      </w:tr>
      <w:tr w:rsidR="0067221B" w14:paraId="77DE424C" w14:textId="77777777">
        <w:trPr>
          <w:cantSplit/>
        </w:trPr>
        <w:tc>
          <w:tcPr>
            <w:tcW w:w="2256" w:type="dxa"/>
          </w:tcPr>
          <w:p w14:paraId="7DEBC05D" w14:textId="77777777" w:rsidR="0067221B" w:rsidRDefault="00973C0D">
            <w:r>
              <w:rPr>
                <w:sz w:val="20"/>
              </w:rPr>
              <w:t>V2 k2</w:t>
            </w:r>
          </w:p>
        </w:tc>
        <w:tc>
          <w:tcPr>
            <w:tcW w:w="2256" w:type="dxa"/>
          </w:tcPr>
          <w:p w14:paraId="583FB1C9" w14:textId="77777777" w:rsidR="0067221B" w:rsidRDefault="00973C0D">
            <w:r>
              <w:rPr>
                <w:sz w:val="20"/>
              </w:rPr>
              <w:t>Gerçek zor-terim</w:t>
            </w:r>
          </w:p>
        </w:tc>
        <w:tc>
          <w:tcPr>
            <w:tcW w:w="2256" w:type="dxa"/>
          </w:tcPr>
          <w:p w14:paraId="1E944B8E" w14:textId="77777777" w:rsidR="0067221B" w:rsidRDefault="00973C0D">
            <w:r>
              <w:rPr>
                <w:sz w:val="20"/>
              </w:rPr>
              <w:t>116</w:t>
            </w:r>
          </w:p>
        </w:tc>
        <w:tc>
          <w:tcPr>
            <w:tcW w:w="2256" w:type="dxa"/>
          </w:tcPr>
          <w:p w14:paraId="3A2350C4" w14:textId="77777777" w:rsidR="0067221B" w:rsidRDefault="00973C0D">
            <w:r>
              <w:rPr>
                <w:sz w:val="20"/>
              </w:rPr>
              <w:t>Aktarım</w:t>
            </w:r>
          </w:p>
        </w:tc>
      </w:tr>
      <w:tr w:rsidR="0067221B" w14:paraId="10502E13" w14:textId="77777777">
        <w:trPr>
          <w:cantSplit/>
        </w:trPr>
        <w:tc>
          <w:tcPr>
            <w:tcW w:w="2256" w:type="dxa"/>
          </w:tcPr>
          <w:p w14:paraId="24A2484F" w14:textId="77777777" w:rsidR="0067221B" w:rsidRDefault="00973C0D">
            <w:r>
              <w:rPr>
                <w:sz w:val="20"/>
              </w:rPr>
              <w:t>V2 k3</w:t>
            </w:r>
          </w:p>
        </w:tc>
        <w:tc>
          <w:tcPr>
            <w:tcW w:w="2256" w:type="dxa"/>
          </w:tcPr>
          <w:p w14:paraId="00BCCB5B" w14:textId="77777777" w:rsidR="0067221B" w:rsidRDefault="00973C0D">
            <w:r>
              <w:rPr>
                <w:sz w:val="20"/>
              </w:rPr>
              <w:t>Gerçek zor-terim</w:t>
            </w:r>
          </w:p>
        </w:tc>
        <w:tc>
          <w:tcPr>
            <w:tcW w:w="2256" w:type="dxa"/>
          </w:tcPr>
          <w:p w14:paraId="65D20E90" w14:textId="77777777" w:rsidR="0067221B" w:rsidRDefault="00973C0D">
            <w:r>
              <w:rPr>
                <w:sz w:val="20"/>
              </w:rPr>
              <w:t>200</w:t>
            </w:r>
          </w:p>
        </w:tc>
        <w:tc>
          <w:tcPr>
            <w:tcW w:w="2256" w:type="dxa"/>
          </w:tcPr>
          <w:p w14:paraId="4685A678" w14:textId="77777777" w:rsidR="0067221B" w:rsidRDefault="00973C0D">
            <w:r>
              <w:rPr>
                <w:sz w:val="20"/>
              </w:rPr>
              <w:t>Aktarım</w:t>
            </w:r>
          </w:p>
        </w:tc>
      </w:tr>
      <w:tr w:rsidR="0067221B" w14:paraId="2D03CD60" w14:textId="77777777">
        <w:trPr>
          <w:cantSplit/>
        </w:trPr>
        <w:tc>
          <w:tcPr>
            <w:tcW w:w="2256" w:type="dxa"/>
          </w:tcPr>
          <w:p w14:paraId="6F0458A1" w14:textId="77777777" w:rsidR="0067221B" w:rsidRDefault="00973C0D">
            <w:r>
              <w:rPr>
                <w:sz w:val="20"/>
              </w:rPr>
              <w:t xml:space="preserve">Nihai </w:t>
            </w:r>
            <w:proofErr w:type="spellStart"/>
            <w:r>
              <w:rPr>
                <w:sz w:val="20"/>
              </w:rPr>
              <w:t>benchmark</w:t>
            </w:r>
            <w:proofErr w:type="spellEnd"/>
          </w:p>
        </w:tc>
        <w:tc>
          <w:tcPr>
            <w:tcW w:w="2256" w:type="dxa"/>
          </w:tcPr>
          <w:p w14:paraId="14C90E81" w14:textId="77777777" w:rsidR="0067221B" w:rsidRDefault="00973C0D">
            <w:r>
              <w:rPr>
                <w:sz w:val="20"/>
              </w:rPr>
              <w:t>Genel Türkçe</w:t>
            </w:r>
          </w:p>
        </w:tc>
        <w:tc>
          <w:tcPr>
            <w:tcW w:w="2256" w:type="dxa"/>
          </w:tcPr>
          <w:p w14:paraId="003E21A4" w14:textId="77777777" w:rsidR="0067221B" w:rsidRDefault="00973C0D">
            <w:r>
              <w:rPr>
                <w:sz w:val="20"/>
              </w:rPr>
              <w:t>1.060 × 20</w:t>
            </w:r>
          </w:p>
        </w:tc>
        <w:tc>
          <w:tcPr>
            <w:tcW w:w="2256" w:type="dxa"/>
          </w:tcPr>
          <w:p w14:paraId="6A9D3B96" w14:textId="77777777" w:rsidR="0067221B" w:rsidRDefault="00973C0D">
            <w:r>
              <w:rPr>
                <w:sz w:val="20"/>
              </w:rPr>
              <w:t>Model karşılaştırması</w:t>
            </w:r>
          </w:p>
        </w:tc>
      </w:tr>
      <w:tr w:rsidR="0067221B" w14:paraId="0438C303" w14:textId="77777777">
        <w:trPr>
          <w:cantSplit/>
        </w:trPr>
        <w:tc>
          <w:tcPr>
            <w:tcW w:w="2256" w:type="dxa"/>
          </w:tcPr>
          <w:p w14:paraId="05EAA29C" w14:textId="77777777" w:rsidR="0067221B" w:rsidRDefault="00973C0D">
            <w:proofErr w:type="spellStart"/>
            <w:r>
              <w:rPr>
                <w:sz w:val="20"/>
              </w:rPr>
              <w:t>AcoSemantic</w:t>
            </w:r>
            <w:proofErr w:type="spellEnd"/>
            <w:r>
              <w:rPr>
                <w:sz w:val="20"/>
              </w:rPr>
              <w:t xml:space="preserve"> geniş analiz</w:t>
            </w:r>
          </w:p>
        </w:tc>
        <w:tc>
          <w:tcPr>
            <w:tcW w:w="2256" w:type="dxa"/>
          </w:tcPr>
          <w:p w14:paraId="156D0022" w14:textId="77777777" w:rsidR="0067221B" w:rsidRDefault="00973C0D">
            <w:r>
              <w:rPr>
                <w:sz w:val="20"/>
              </w:rPr>
              <w:t>Genel çıktı çiftleri</w:t>
            </w:r>
          </w:p>
        </w:tc>
        <w:tc>
          <w:tcPr>
            <w:tcW w:w="2256" w:type="dxa"/>
          </w:tcPr>
          <w:p w14:paraId="11AADA71" w14:textId="77777777" w:rsidR="0067221B" w:rsidRDefault="00973C0D">
            <w:r>
              <w:rPr>
                <w:sz w:val="20"/>
              </w:rPr>
              <w:t>22.356</w:t>
            </w:r>
          </w:p>
        </w:tc>
        <w:tc>
          <w:tcPr>
            <w:tcW w:w="2256" w:type="dxa"/>
          </w:tcPr>
          <w:p w14:paraId="628ADC78" w14:textId="77777777" w:rsidR="0067221B" w:rsidRDefault="00973C0D">
            <w:proofErr w:type="spellStart"/>
            <w:r>
              <w:rPr>
                <w:sz w:val="20"/>
              </w:rPr>
              <w:t>ASCS_emotion</w:t>
            </w:r>
            <w:proofErr w:type="spellEnd"/>
          </w:p>
        </w:tc>
      </w:tr>
    </w:tbl>
    <w:p w14:paraId="109DEE49" w14:textId="77777777" w:rsidR="0067221B" w:rsidRDefault="00973C0D">
      <w:pPr>
        <w:pStyle w:val="Balk2"/>
      </w:pPr>
      <w:bookmarkStart w:id="123" w:name="_Toc232052390"/>
      <w:r>
        <w:t>Ek E. Yeniden Üretim Dosyaları</w:t>
      </w:r>
      <w:bookmarkEnd w:id="123"/>
    </w:p>
    <w:p w14:paraId="15CB0FBC" w14:textId="77777777" w:rsidR="0067221B" w:rsidRDefault="00973C0D">
      <w:pPr>
        <w:pStyle w:val="ListeParagraf"/>
      </w:pPr>
      <w:r>
        <w:t>build_finetune_subset.py: dengeli eğitim alt kümesini oluşturur.</w:t>
      </w:r>
    </w:p>
    <w:p w14:paraId="2A274F07" w14:textId="77777777" w:rsidR="0067221B" w:rsidRDefault="00973C0D">
      <w:pPr>
        <w:pStyle w:val="ListeParagraf"/>
      </w:pPr>
      <w:r>
        <w:t xml:space="preserve">train_lora_whisper_v2.py: M1/M2 </w:t>
      </w:r>
      <w:proofErr w:type="spellStart"/>
      <w:r>
        <w:t>LoRA</w:t>
      </w:r>
      <w:proofErr w:type="spellEnd"/>
      <w:r>
        <w:t xml:space="preserve"> eğitimini yürütür.</w:t>
      </w:r>
    </w:p>
    <w:p w14:paraId="410F8E11" w14:textId="77777777" w:rsidR="0067221B" w:rsidRDefault="00973C0D">
      <w:pPr>
        <w:pStyle w:val="ListeParagraf"/>
      </w:pPr>
      <w:r>
        <w:t>evaluate_lora_adapter.py: değerlendirme metriklerini hesaplar.</w:t>
      </w:r>
    </w:p>
    <w:p w14:paraId="0CCA09CE" w14:textId="77777777" w:rsidR="0067221B" w:rsidRDefault="00973C0D">
      <w:pPr>
        <w:pStyle w:val="ListeParagraf"/>
      </w:pPr>
      <w:r>
        <w:t>merge_lora.py: adaptörü temel modele birleştirir.</w:t>
      </w:r>
    </w:p>
    <w:p w14:paraId="3DE6DF54" w14:textId="77777777" w:rsidR="0067221B" w:rsidRDefault="00973C0D">
      <w:pPr>
        <w:pStyle w:val="ListeParagraf"/>
      </w:pPr>
      <w:r>
        <w:t>qc_real_speech.py: gerçek-ses kalite kontrolünü yürütür.</w:t>
      </w:r>
    </w:p>
    <w:p w14:paraId="5D127BE5" w14:textId="77777777" w:rsidR="0067221B" w:rsidRDefault="00973C0D">
      <w:pPr>
        <w:pStyle w:val="ListeParagraf"/>
      </w:pPr>
      <w:r>
        <w:t>make_v2_and_general_figures.py: genel ve v2 şekillerini üretir.</w:t>
      </w:r>
    </w:p>
    <w:p w14:paraId="2927ECFD" w14:textId="77777777" w:rsidR="0067221B" w:rsidRDefault="00973C0D">
      <w:pPr>
        <w:pStyle w:val="ListeParagraf"/>
      </w:pPr>
      <w:r>
        <w:t>make_clinical_area_breakdown.py: klinik alan kırılımını üretir.</w:t>
      </w:r>
    </w:p>
    <w:p w14:paraId="7BBB75DB" w14:textId="77777777" w:rsidR="0067221B" w:rsidRDefault="00973C0D">
      <w:pPr>
        <w:pStyle w:val="ListeParagraf"/>
      </w:pPr>
      <w:r>
        <w:t xml:space="preserve">analyze_v2_bootstrap.py: eşleştirilmiş </w:t>
      </w:r>
      <w:proofErr w:type="spellStart"/>
      <w:r>
        <w:t>bootstrap</w:t>
      </w:r>
      <w:proofErr w:type="spellEnd"/>
      <w:r>
        <w:t xml:space="preserve"> analizini üretir.</w:t>
      </w:r>
    </w:p>
    <w:p w14:paraId="61A54B7E" w14:textId="77777777" w:rsidR="0067221B" w:rsidRDefault="00973C0D">
      <w:pPr>
        <w:pStyle w:val="ListeParagraf"/>
      </w:pPr>
      <w:r>
        <w:t>generate_thesis_canonical_figures.py: kanonik tez şekillerini üretir.</w:t>
      </w:r>
    </w:p>
    <w:p w14:paraId="1D4E0135" w14:textId="77777777" w:rsidR="0067221B" w:rsidRDefault="00973C0D">
      <w:pPr>
        <w:pStyle w:val="ListeParagraf"/>
      </w:pPr>
      <w:r>
        <w:t xml:space="preserve">gen_thesis.py: </w:t>
      </w:r>
      <w:proofErr w:type="spellStart"/>
      <w:r>
        <w:t>Markdown</w:t>
      </w:r>
      <w:proofErr w:type="spellEnd"/>
      <w:r>
        <w:t xml:space="preserve"> kaynaklarını Word şablonuna işler.</w:t>
      </w:r>
    </w:p>
    <w:p w14:paraId="54911F53" w14:textId="77777777" w:rsidR="0067221B" w:rsidRDefault="00973C0D">
      <w:pPr>
        <w:pStyle w:val="Balk2"/>
      </w:pPr>
      <w:bookmarkStart w:id="124" w:name="_Toc232052391"/>
      <w:r>
        <w:t>Ek F. Kullanım ve Güvenlik Notu</w:t>
      </w:r>
      <w:bookmarkEnd w:id="124"/>
    </w:p>
    <w:p w14:paraId="5E6BA185" w14:textId="77777777" w:rsidR="0067221B" w:rsidRDefault="00973C0D">
      <w:proofErr w:type="spellStart"/>
      <w:r>
        <w:t>TurkMedSTT</w:t>
      </w:r>
      <w:proofErr w:type="spellEnd"/>
      <w:r>
        <w:t xml:space="preserve"> araştırma ve eğitim amaçlıdır. Çıktılar insan denetimi olmadan hasta kaydına, tanıya, tedaviye, ilaç dozu belirlemeye veya acil yönlendirmeye dönüştürülmemelidir. Sistem konuşmacı ayrımı, klinik olgu doğrulaması, düşük güvenli terim uyarısı veya olumsuzluk güvenlik kontrolü sağlamaz. Kişisel sağlık verisi yüklenmeden önce kurum politikaları, açık rıza ve veri koruma kuralları değerlendirilmelidir.</w:t>
      </w:r>
    </w:p>
    <w:p w14:paraId="62205A82" w14:textId="77777777" w:rsidR="000A3B31" w:rsidRDefault="000A3B31"/>
    <w:p w14:paraId="0E3D1C59" w14:textId="77777777" w:rsidR="000A3B31" w:rsidRDefault="000A3B31"/>
    <w:p w14:paraId="5975441E" w14:textId="77777777" w:rsidR="000A3B31" w:rsidRDefault="000A3B31"/>
    <w:p w14:paraId="02C31F2D" w14:textId="77777777" w:rsidR="000A3B31" w:rsidRDefault="000A3B31"/>
    <w:p w14:paraId="128FA085" w14:textId="77777777" w:rsidR="000A3B31" w:rsidRDefault="000A3B31"/>
    <w:p w14:paraId="2B0DD760" w14:textId="77777777" w:rsidR="000A3B31" w:rsidRDefault="000A3B31"/>
    <w:p w14:paraId="4D0C4C2D" w14:textId="77777777" w:rsidR="0067221B" w:rsidRDefault="00973C0D">
      <w:pPr>
        <w:pStyle w:val="Balk1"/>
      </w:pPr>
      <w:bookmarkStart w:id="125" w:name="_Toc232052392"/>
      <w:r>
        <w:lastRenderedPageBreak/>
        <w:t>Kaynakça</w:t>
      </w:r>
      <w:bookmarkEnd w:id="125"/>
    </w:p>
    <w:p w14:paraId="6BD32D11" w14:textId="77777777" w:rsidR="003811F7" w:rsidRDefault="00973C0D">
      <w:pPr>
        <w:pStyle w:val="KaynakaListesi"/>
      </w:pPr>
      <w:r>
        <w:t xml:space="preserve">[1] </w:t>
      </w:r>
      <w:proofErr w:type="spellStart"/>
      <w:r>
        <w:t>Radford</w:t>
      </w:r>
      <w:proofErr w:type="spellEnd"/>
      <w:r>
        <w:t xml:space="preserve">, A., Kim, J. W., Xu, T., </w:t>
      </w:r>
      <w:proofErr w:type="spellStart"/>
      <w:r>
        <w:t>Brockman</w:t>
      </w:r>
      <w:proofErr w:type="spellEnd"/>
      <w:r>
        <w:t xml:space="preserve">, G., </w:t>
      </w:r>
      <w:proofErr w:type="spellStart"/>
      <w:r>
        <w:t>McLeavey</w:t>
      </w:r>
      <w:proofErr w:type="spellEnd"/>
      <w:r>
        <w:t xml:space="preserve">, C. ve </w:t>
      </w:r>
      <w:proofErr w:type="spellStart"/>
      <w:r>
        <w:t>Sutskever</w:t>
      </w:r>
      <w:proofErr w:type="spellEnd"/>
      <w:r>
        <w:t xml:space="preserve">, I. (2023). </w:t>
      </w:r>
      <w:proofErr w:type="spellStart"/>
      <w:r>
        <w:t>Robust</w:t>
      </w:r>
      <w:proofErr w:type="spellEnd"/>
      <w:r>
        <w:t xml:space="preserve"> Speech </w:t>
      </w:r>
      <w:proofErr w:type="spellStart"/>
      <w:r>
        <w:t>Recognition</w:t>
      </w:r>
      <w:proofErr w:type="spellEnd"/>
      <w:r>
        <w:t xml:space="preserve"> </w:t>
      </w:r>
      <w:proofErr w:type="spellStart"/>
      <w:r>
        <w:t>via</w:t>
      </w:r>
      <w:proofErr w:type="spellEnd"/>
      <w:r>
        <w:t xml:space="preserve"> </w:t>
      </w:r>
      <w:proofErr w:type="spellStart"/>
      <w:r>
        <w:t>Large-Scale</w:t>
      </w:r>
      <w:proofErr w:type="spellEnd"/>
      <w:r>
        <w:t xml:space="preserve"> </w:t>
      </w:r>
      <w:proofErr w:type="spellStart"/>
      <w:r>
        <w:t>Weak</w:t>
      </w:r>
      <w:proofErr w:type="spellEnd"/>
      <w:r>
        <w:t xml:space="preserve"> </w:t>
      </w:r>
      <w:proofErr w:type="spellStart"/>
      <w:r>
        <w:t>Supervision</w:t>
      </w:r>
      <w:proofErr w:type="spellEnd"/>
      <w:r>
        <w:t xml:space="preserve">. </w:t>
      </w:r>
      <w:proofErr w:type="spellStart"/>
      <w:r>
        <w:t>Proceedings</w:t>
      </w:r>
      <w:proofErr w:type="spellEnd"/>
      <w:r>
        <w:t xml:space="preserve"> of </w:t>
      </w:r>
      <w:proofErr w:type="spellStart"/>
      <w:r>
        <w:t>the</w:t>
      </w:r>
      <w:proofErr w:type="spellEnd"/>
      <w:r>
        <w:t xml:space="preserve"> 40th International Conference on Machine Learning, 202, 28492-28518. https://proceedings.mlr.press/v202/radford23a.html</w:t>
      </w:r>
    </w:p>
    <w:p w14:paraId="1F74D366" w14:textId="77777777" w:rsidR="003811F7" w:rsidRDefault="00973C0D">
      <w:pPr>
        <w:pStyle w:val="KaynakaListesi"/>
      </w:pPr>
      <w:r>
        <w:t xml:space="preserve">[2] Hu, E. J., </w:t>
      </w:r>
      <w:proofErr w:type="spellStart"/>
      <w:r>
        <w:t>Shen</w:t>
      </w:r>
      <w:proofErr w:type="spellEnd"/>
      <w:r>
        <w:t xml:space="preserve">, Y., Wallis, P., Allen-Zhu, Z., </w:t>
      </w:r>
      <w:proofErr w:type="spellStart"/>
      <w:r>
        <w:t>Li</w:t>
      </w:r>
      <w:proofErr w:type="spellEnd"/>
      <w:r>
        <w:t xml:space="preserve">, Y., Wang, S., Wang, L. ve Chen, W. (2022). </w:t>
      </w:r>
      <w:proofErr w:type="spellStart"/>
      <w:r>
        <w:t>LoRA</w:t>
      </w:r>
      <w:proofErr w:type="spellEnd"/>
      <w:r>
        <w:t xml:space="preserve">: </w:t>
      </w:r>
      <w:proofErr w:type="spellStart"/>
      <w:r>
        <w:t>Low-Rank</w:t>
      </w:r>
      <w:proofErr w:type="spellEnd"/>
      <w:r>
        <w:t xml:space="preserve"> Adaptation of </w:t>
      </w:r>
      <w:proofErr w:type="spellStart"/>
      <w:r>
        <w:t>Large</w:t>
      </w:r>
      <w:proofErr w:type="spellEnd"/>
      <w:r>
        <w:t xml:space="preserve"> Language </w:t>
      </w:r>
      <w:proofErr w:type="spellStart"/>
      <w:r>
        <w:t>Models</w:t>
      </w:r>
      <w:proofErr w:type="spellEnd"/>
      <w:r>
        <w:t xml:space="preserve">. International Conference on Learning </w:t>
      </w:r>
      <w:proofErr w:type="spellStart"/>
      <w:r>
        <w:t>Representations</w:t>
      </w:r>
      <w:proofErr w:type="spellEnd"/>
      <w:r>
        <w:t>. https://openreview.net/forum?id=nZeVKeeFYf9</w:t>
      </w:r>
    </w:p>
    <w:p w14:paraId="5FDEAB06" w14:textId="77777777" w:rsidR="003811F7" w:rsidRDefault="00973C0D">
      <w:pPr>
        <w:pStyle w:val="KaynakaListesi"/>
      </w:pPr>
      <w:r>
        <w:t xml:space="preserve">[3] </w:t>
      </w: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Kaiser, L. ve </w:t>
      </w:r>
      <w:proofErr w:type="spellStart"/>
      <w:r>
        <w:t>Polosukhin</w:t>
      </w:r>
      <w:proofErr w:type="spellEnd"/>
      <w:r>
        <w:t xml:space="preserve">, I. (2017). </w:t>
      </w:r>
      <w:proofErr w:type="spellStart"/>
      <w:r>
        <w:t>Attention</w:t>
      </w:r>
      <w:proofErr w:type="spellEnd"/>
      <w:r>
        <w:t xml:space="preserve"> Is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30. https://proceedings.neurips.cc/paper/2017/hash/3f5ee243547dee91fbd053c1c4a845aa-Abstract.html</w:t>
      </w:r>
    </w:p>
    <w:p w14:paraId="7C53DD24" w14:textId="77777777" w:rsidR="003811F7" w:rsidRDefault="00973C0D">
      <w:pPr>
        <w:pStyle w:val="KaynakaListesi"/>
      </w:pPr>
      <w:r>
        <w:t xml:space="preserve">[4] </w:t>
      </w:r>
      <w:proofErr w:type="spellStart"/>
      <w:r>
        <w:t>Baevski</w:t>
      </w:r>
      <w:proofErr w:type="spellEnd"/>
      <w:r>
        <w:t xml:space="preserve">, A., Zhou, Y., Mohamed, A. ve </w:t>
      </w:r>
      <w:proofErr w:type="spellStart"/>
      <w:r>
        <w:t>Auli</w:t>
      </w:r>
      <w:proofErr w:type="spellEnd"/>
      <w:r>
        <w:t xml:space="preserve">, M. (2020). </w:t>
      </w:r>
      <w:proofErr w:type="gramStart"/>
      <w:r>
        <w:t>wav</w:t>
      </w:r>
      <w:proofErr w:type="gramEnd"/>
      <w:r>
        <w:t xml:space="preserve">2vec 2.0: A Framework </w:t>
      </w:r>
      <w:proofErr w:type="spellStart"/>
      <w:r>
        <w:t>for</w:t>
      </w:r>
      <w:proofErr w:type="spellEnd"/>
      <w:r>
        <w:t xml:space="preserve"> Self-</w:t>
      </w:r>
      <w:proofErr w:type="spellStart"/>
      <w:r>
        <w:t>Supervised</w:t>
      </w:r>
      <w:proofErr w:type="spellEnd"/>
      <w:r>
        <w:t xml:space="preserve"> Learning of Speech </w:t>
      </w:r>
      <w:proofErr w:type="spellStart"/>
      <w:r>
        <w:t>Representations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33. https://proceedings.neurips.cc/paper/2020/hash/92d1e1eb1cd6f9fba3227870bb6d7f07-Abstract.html</w:t>
      </w:r>
    </w:p>
    <w:p w14:paraId="3857B7B9" w14:textId="77777777" w:rsidR="003811F7" w:rsidRDefault="00973C0D">
      <w:pPr>
        <w:pStyle w:val="KaynakaListesi"/>
      </w:pPr>
      <w:r>
        <w:t xml:space="preserve">[5] </w:t>
      </w:r>
      <w:proofErr w:type="spellStart"/>
      <w:r>
        <w:t>Hsu</w:t>
      </w:r>
      <w:proofErr w:type="spellEnd"/>
      <w:r>
        <w:t xml:space="preserve">, W.-N., </w:t>
      </w:r>
      <w:proofErr w:type="spellStart"/>
      <w:r>
        <w:t>Bolte</w:t>
      </w:r>
      <w:proofErr w:type="spellEnd"/>
      <w:r>
        <w:t xml:space="preserve">, B., </w:t>
      </w:r>
      <w:proofErr w:type="spellStart"/>
      <w:r>
        <w:t>Tsai</w:t>
      </w:r>
      <w:proofErr w:type="spellEnd"/>
      <w:r>
        <w:t xml:space="preserve">, Y.-H. H., </w:t>
      </w:r>
      <w:proofErr w:type="spellStart"/>
      <w:r>
        <w:t>Lakhotia</w:t>
      </w:r>
      <w:proofErr w:type="spellEnd"/>
      <w:r>
        <w:t xml:space="preserve">, K., </w:t>
      </w:r>
      <w:proofErr w:type="spellStart"/>
      <w:r>
        <w:t>Salakhutdinov</w:t>
      </w:r>
      <w:proofErr w:type="spellEnd"/>
      <w:r>
        <w:t xml:space="preserve">, R. ve Mohamed, A. (2021). </w:t>
      </w:r>
      <w:proofErr w:type="spellStart"/>
      <w:r>
        <w:t>HuBERT</w:t>
      </w:r>
      <w:proofErr w:type="spellEnd"/>
      <w:r>
        <w:t>: Self-</w:t>
      </w:r>
      <w:proofErr w:type="spellStart"/>
      <w:r>
        <w:t>Supervised</w:t>
      </w:r>
      <w:proofErr w:type="spellEnd"/>
      <w:r>
        <w:t xml:space="preserve"> Speech </w:t>
      </w:r>
      <w:proofErr w:type="spellStart"/>
      <w:r>
        <w:t>Representation</w:t>
      </w:r>
      <w:proofErr w:type="spellEnd"/>
      <w:r>
        <w:t xml:space="preserve"> Learning </w:t>
      </w:r>
      <w:proofErr w:type="spellStart"/>
      <w:r>
        <w:t>by</w:t>
      </w:r>
      <w:proofErr w:type="spellEnd"/>
      <w:r>
        <w:t xml:space="preserve"> </w:t>
      </w:r>
      <w:proofErr w:type="spellStart"/>
      <w:r>
        <w:t>Masked</w:t>
      </w:r>
      <w:proofErr w:type="spellEnd"/>
      <w:r>
        <w:t xml:space="preserve"> </w:t>
      </w:r>
      <w:proofErr w:type="spellStart"/>
      <w:r>
        <w:t>Prediction</w:t>
      </w:r>
      <w:proofErr w:type="spellEnd"/>
      <w:r>
        <w:t xml:space="preserve"> of </w:t>
      </w:r>
      <w:proofErr w:type="spellStart"/>
      <w:r>
        <w:t>Hidden</w:t>
      </w:r>
      <w:proofErr w:type="spellEnd"/>
      <w:r>
        <w:t xml:space="preserve"> </w:t>
      </w:r>
      <w:proofErr w:type="spellStart"/>
      <w:r>
        <w:t>Units</w:t>
      </w:r>
      <w:proofErr w:type="spellEnd"/>
      <w:r>
        <w:t xml:space="preserve">. </w:t>
      </w:r>
      <w:proofErr w:type="gramStart"/>
      <w:r>
        <w:t>arXiv</w:t>
      </w:r>
      <w:proofErr w:type="gramEnd"/>
      <w:r>
        <w:t>:2106.07447. https://arxiv.org/abs/2106.07447</w:t>
      </w:r>
    </w:p>
    <w:p w14:paraId="1830019C" w14:textId="77777777" w:rsidR="003811F7" w:rsidRDefault="00973C0D">
      <w:pPr>
        <w:pStyle w:val="KaynakaListesi"/>
      </w:pPr>
      <w:r>
        <w:t xml:space="preserve">[6] </w:t>
      </w:r>
      <w:proofErr w:type="spellStart"/>
      <w:r>
        <w:t>Gulati</w:t>
      </w:r>
      <w:proofErr w:type="spellEnd"/>
      <w:r>
        <w:t xml:space="preserve">, A., </w:t>
      </w:r>
      <w:proofErr w:type="spellStart"/>
      <w:r>
        <w:t>Qin</w:t>
      </w:r>
      <w:proofErr w:type="spellEnd"/>
      <w:r>
        <w:t xml:space="preserve">, J., </w:t>
      </w:r>
      <w:proofErr w:type="spellStart"/>
      <w:r>
        <w:t>Chiu</w:t>
      </w:r>
      <w:proofErr w:type="spellEnd"/>
      <w:r>
        <w:t xml:space="preserve">, C.-C., </w:t>
      </w:r>
      <w:proofErr w:type="spellStart"/>
      <w:r>
        <w:t>Parmar</w:t>
      </w:r>
      <w:proofErr w:type="spellEnd"/>
      <w:r>
        <w:t xml:space="preserve">, N., Zhang, Y., </w:t>
      </w:r>
      <w:proofErr w:type="spellStart"/>
      <w:r>
        <w:t>Yu</w:t>
      </w:r>
      <w:proofErr w:type="spellEnd"/>
      <w:r>
        <w:t xml:space="preserve">, J., Han, W., Wang, S., Zhang, Z., </w:t>
      </w:r>
      <w:proofErr w:type="spellStart"/>
      <w:r>
        <w:t>Wu</w:t>
      </w:r>
      <w:proofErr w:type="spellEnd"/>
      <w:r>
        <w:t xml:space="preserve">, Y. ve </w:t>
      </w:r>
      <w:proofErr w:type="spellStart"/>
      <w:r>
        <w:t>Pang</w:t>
      </w:r>
      <w:proofErr w:type="spellEnd"/>
      <w:r>
        <w:t xml:space="preserve">, R. (2020). </w:t>
      </w:r>
      <w:proofErr w:type="spellStart"/>
      <w:r>
        <w:t>Conformer</w:t>
      </w:r>
      <w:proofErr w:type="spellEnd"/>
      <w:r>
        <w:t xml:space="preserve">: </w:t>
      </w:r>
      <w:proofErr w:type="spellStart"/>
      <w:r>
        <w:t>Convolution-Augmented</w:t>
      </w:r>
      <w:proofErr w:type="spellEnd"/>
      <w:r>
        <w:t xml:space="preserve"> </w:t>
      </w:r>
      <w:proofErr w:type="spellStart"/>
      <w:r>
        <w:t>Transformer</w:t>
      </w:r>
      <w:proofErr w:type="spellEnd"/>
      <w:r>
        <w:t xml:space="preserve"> </w:t>
      </w:r>
      <w:proofErr w:type="spellStart"/>
      <w:r>
        <w:t>for</w:t>
      </w:r>
      <w:proofErr w:type="spellEnd"/>
      <w:r>
        <w:t xml:space="preserve"> Speech </w:t>
      </w:r>
      <w:proofErr w:type="spellStart"/>
      <w:r>
        <w:t>Recognition</w:t>
      </w:r>
      <w:proofErr w:type="spellEnd"/>
      <w:r>
        <w:t xml:space="preserve">. </w:t>
      </w:r>
      <w:proofErr w:type="spellStart"/>
      <w:r>
        <w:t>Proceedings</w:t>
      </w:r>
      <w:proofErr w:type="spellEnd"/>
      <w:r>
        <w:t xml:space="preserve"> of </w:t>
      </w:r>
      <w:proofErr w:type="spellStart"/>
      <w:r>
        <w:t>Interspeech</w:t>
      </w:r>
      <w:proofErr w:type="spellEnd"/>
      <w:r>
        <w:t xml:space="preserve"> 2020. https://arxiv.org/abs/2005.08100</w:t>
      </w:r>
    </w:p>
    <w:p w14:paraId="04BA8981" w14:textId="77777777" w:rsidR="003811F7" w:rsidRDefault="00973C0D">
      <w:pPr>
        <w:pStyle w:val="KaynakaListesi"/>
      </w:pPr>
      <w:r>
        <w:t xml:space="preserve">[7] </w:t>
      </w:r>
      <w:proofErr w:type="spellStart"/>
      <w:r>
        <w:t>Conneau</w:t>
      </w:r>
      <w:proofErr w:type="spellEnd"/>
      <w:r>
        <w:t xml:space="preserve">, A., </w:t>
      </w:r>
      <w:proofErr w:type="spellStart"/>
      <w:r>
        <w:t>Baevski</w:t>
      </w:r>
      <w:proofErr w:type="spellEnd"/>
      <w:r>
        <w:t xml:space="preserve">, A., </w:t>
      </w:r>
      <w:proofErr w:type="spellStart"/>
      <w:r>
        <w:t>Collobert</w:t>
      </w:r>
      <w:proofErr w:type="spellEnd"/>
      <w:r>
        <w:t xml:space="preserve">, R., Mohamed, A. ve </w:t>
      </w:r>
      <w:proofErr w:type="spellStart"/>
      <w:r>
        <w:t>Auli</w:t>
      </w:r>
      <w:proofErr w:type="spellEnd"/>
      <w:r>
        <w:t xml:space="preserve">, M. (2021). </w:t>
      </w:r>
      <w:proofErr w:type="spellStart"/>
      <w:r>
        <w:t>Unsupervised</w:t>
      </w:r>
      <w:proofErr w:type="spellEnd"/>
      <w:r>
        <w:t xml:space="preserve"> Cross-</w:t>
      </w:r>
      <w:proofErr w:type="spellStart"/>
      <w:r>
        <w:t>Lingual</w:t>
      </w:r>
      <w:proofErr w:type="spellEnd"/>
      <w:r>
        <w:t xml:space="preserve"> </w:t>
      </w:r>
      <w:proofErr w:type="spellStart"/>
      <w:r>
        <w:t>Representation</w:t>
      </w:r>
      <w:proofErr w:type="spellEnd"/>
      <w:r>
        <w:t xml:space="preserve"> Learning </w:t>
      </w:r>
      <w:proofErr w:type="spellStart"/>
      <w:r>
        <w:t>for</w:t>
      </w:r>
      <w:proofErr w:type="spellEnd"/>
      <w:r>
        <w:t xml:space="preserve"> Speech </w:t>
      </w:r>
      <w:proofErr w:type="spellStart"/>
      <w:r>
        <w:t>Recognition</w:t>
      </w:r>
      <w:proofErr w:type="spellEnd"/>
      <w:r>
        <w:t xml:space="preserve">. </w:t>
      </w:r>
      <w:proofErr w:type="gramStart"/>
      <w:r>
        <w:t>arXiv</w:t>
      </w:r>
      <w:proofErr w:type="gramEnd"/>
      <w:r>
        <w:t>:2006.13979. https://arxiv.org/abs/2006.13979</w:t>
      </w:r>
    </w:p>
    <w:p w14:paraId="0339C673" w14:textId="77777777" w:rsidR="003811F7" w:rsidRDefault="00973C0D">
      <w:pPr>
        <w:pStyle w:val="KaynakaListesi"/>
      </w:pPr>
      <w:r>
        <w:t xml:space="preserve">[8] </w:t>
      </w:r>
      <w:proofErr w:type="spellStart"/>
      <w:r>
        <w:t>Barrault</w:t>
      </w:r>
      <w:proofErr w:type="spellEnd"/>
      <w:r>
        <w:t xml:space="preserve">, L. vd. (2023). SeamlessM4T: </w:t>
      </w:r>
      <w:proofErr w:type="spellStart"/>
      <w:r>
        <w:t>Massively</w:t>
      </w:r>
      <w:proofErr w:type="spellEnd"/>
      <w:r>
        <w:t xml:space="preserve"> </w:t>
      </w:r>
      <w:proofErr w:type="spellStart"/>
      <w:r>
        <w:t>Multilingual</w:t>
      </w:r>
      <w:proofErr w:type="spellEnd"/>
      <w:r>
        <w:t xml:space="preserve"> &amp; Multimodal Machine </w:t>
      </w:r>
      <w:proofErr w:type="spellStart"/>
      <w:r>
        <w:t>Translation</w:t>
      </w:r>
      <w:proofErr w:type="spellEnd"/>
      <w:r>
        <w:t xml:space="preserve">. </w:t>
      </w:r>
      <w:proofErr w:type="gramStart"/>
      <w:r>
        <w:t>arXiv</w:t>
      </w:r>
      <w:proofErr w:type="gramEnd"/>
      <w:r>
        <w:t>:2308.11596. https://arxiv.org/abs/2308.11596</w:t>
      </w:r>
    </w:p>
    <w:p w14:paraId="5A7EE02D" w14:textId="77777777" w:rsidR="003811F7" w:rsidRDefault="00973C0D">
      <w:pPr>
        <w:pStyle w:val="KaynakaListesi"/>
      </w:pPr>
      <w:r>
        <w:t xml:space="preserve">[9] </w:t>
      </w:r>
      <w:proofErr w:type="spellStart"/>
      <w:r>
        <w:t>Ardila</w:t>
      </w:r>
      <w:proofErr w:type="spellEnd"/>
      <w:r>
        <w:t xml:space="preserve">, R., </w:t>
      </w:r>
      <w:proofErr w:type="spellStart"/>
      <w:r>
        <w:t>Branson</w:t>
      </w:r>
      <w:proofErr w:type="spellEnd"/>
      <w:r>
        <w:t xml:space="preserve">, M., Davis, K., </w:t>
      </w:r>
      <w:proofErr w:type="spellStart"/>
      <w:r>
        <w:t>Kohler</w:t>
      </w:r>
      <w:proofErr w:type="spellEnd"/>
      <w:r>
        <w:t xml:space="preserve">, M., Meyer, J., </w:t>
      </w:r>
      <w:proofErr w:type="spellStart"/>
      <w:r>
        <w:t>Henretty</w:t>
      </w:r>
      <w:proofErr w:type="spellEnd"/>
      <w:r>
        <w:t xml:space="preserve">, M., </w:t>
      </w:r>
      <w:proofErr w:type="spellStart"/>
      <w:r>
        <w:t>Morais</w:t>
      </w:r>
      <w:proofErr w:type="spellEnd"/>
      <w:r>
        <w:t xml:space="preserve">, R., Saunders, L., </w:t>
      </w:r>
      <w:proofErr w:type="spellStart"/>
      <w:r>
        <w:t>Tyers</w:t>
      </w:r>
      <w:proofErr w:type="spellEnd"/>
      <w:r>
        <w:t xml:space="preserve">, F. ve Weber, G. (2020). </w:t>
      </w:r>
      <w:proofErr w:type="spellStart"/>
      <w:r>
        <w:t>Common</w:t>
      </w:r>
      <w:proofErr w:type="spellEnd"/>
      <w:r>
        <w:t xml:space="preserve"> Voice: A </w:t>
      </w:r>
      <w:proofErr w:type="spellStart"/>
      <w:r>
        <w:t>Massively-Multilingual</w:t>
      </w:r>
      <w:proofErr w:type="spellEnd"/>
      <w:r>
        <w:t xml:space="preserve"> Speech </w:t>
      </w:r>
      <w:proofErr w:type="spellStart"/>
      <w:r>
        <w:t>Corpus</w:t>
      </w:r>
      <w:proofErr w:type="spellEnd"/>
      <w:r>
        <w:t xml:space="preserve">. </w:t>
      </w:r>
      <w:proofErr w:type="spellStart"/>
      <w:r>
        <w:t>Proceedings</w:t>
      </w:r>
      <w:proofErr w:type="spellEnd"/>
      <w:r>
        <w:t xml:space="preserve"> of </w:t>
      </w:r>
      <w:proofErr w:type="spellStart"/>
      <w:r>
        <w:t>the</w:t>
      </w:r>
      <w:proofErr w:type="spellEnd"/>
      <w:r>
        <w:t xml:space="preserve"> </w:t>
      </w:r>
      <w:proofErr w:type="spellStart"/>
      <w:r>
        <w:t>Twelfth</w:t>
      </w:r>
      <w:proofErr w:type="spellEnd"/>
      <w:r>
        <w:t xml:space="preserve"> Language </w:t>
      </w:r>
      <w:proofErr w:type="spellStart"/>
      <w:r>
        <w:t>Resources</w:t>
      </w:r>
      <w:proofErr w:type="spellEnd"/>
      <w:r>
        <w:t xml:space="preserve"> </w:t>
      </w:r>
      <w:proofErr w:type="spellStart"/>
      <w:r>
        <w:t>and</w:t>
      </w:r>
      <w:proofErr w:type="spellEnd"/>
      <w:r>
        <w:t xml:space="preserve"> Evaluation Conference, 4218-4222. https://aclanthology.org/2020.lrec-1.520/</w:t>
      </w:r>
    </w:p>
    <w:p w14:paraId="506AF33E" w14:textId="77777777" w:rsidR="003811F7" w:rsidRDefault="00973C0D">
      <w:pPr>
        <w:pStyle w:val="KaynakaListesi"/>
      </w:pPr>
      <w:r>
        <w:t xml:space="preserve">[10] </w:t>
      </w:r>
      <w:proofErr w:type="spellStart"/>
      <w:r>
        <w:t>Conneau</w:t>
      </w:r>
      <w:proofErr w:type="spellEnd"/>
      <w:r>
        <w:t xml:space="preserve">, A., Ma, M., </w:t>
      </w:r>
      <w:proofErr w:type="spellStart"/>
      <w:r>
        <w:t>Khanuja</w:t>
      </w:r>
      <w:proofErr w:type="spellEnd"/>
      <w:r>
        <w:t xml:space="preserve">, S., Zhang, Y., </w:t>
      </w:r>
      <w:proofErr w:type="spellStart"/>
      <w:r>
        <w:t>Axelrod</w:t>
      </w:r>
      <w:proofErr w:type="spellEnd"/>
      <w:r>
        <w:t xml:space="preserve">, V., </w:t>
      </w:r>
      <w:proofErr w:type="spellStart"/>
      <w:r>
        <w:t>Dalmia</w:t>
      </w:r>
      <w:proofErr w:type="spellEnd"/>
      <w:r>
        <w:t xml:space="preserve">, S., </w:t>
      </w:r>
      <w:proofErr w:type="spellStart"/>
      <w:r>
        <w:t>Riesa</w:t>
      </w:r>
      <w:proofErr w:type="spellEnd"/>
      <w:r>
        <w:t xml:space="preserve">, J., </w:t>
      </w:r>
      <w:proofErr w:type="spellStart"/>
      <w:r>
        <w:t>Rivera</w:t>
      </w:r>
      <w:proofErr w:type="spellEnd"/>
      <w:r>
        <w:t xml:space="preserve">, C. ve </w:t>
      </w:r>
      <w:proofErr w:type="spellStart"/>
      <w:r>
        <w:t>Bapna</w:t>
      </w:r>
      <w:proofErr w:type="spellEnd"/>
      <w:r>
        <w:t xml:space="preserve">, A. (2022). FLEURS: </w:t>
      </w:r>
      <w:proofErr w:type="spellStart"/>
      <w:r>
        <w:t>Few-Shot</w:t>
      </w:r>
      <w:proofErr w:type="spellEnd"/>
      <w:r>
        <w:t xml:space="preserve"> Learning Evaluation of Universal </w:t>
      </w:r>
      <w:proofErr w:type="spellStart"/>
      <w:r>
        <w:t>Representations</w:t>
      </w:r>
      <w:proofErr w:type="spellEnd"/>
      <w:r>
        <w:t xml:space="preserve"> of Speech. </w:t>
      </w:r>
      <w:proofErr w:type="gramStart"/>
      <w:r>
        <w:t>arXiv</w:t>
      </w:r>
      <w:proofErr w:type="gramEnd"/>
      <w:r>
        <w:t>:2205.12446. https://arxiv.org/abs/2205.12446</w:t>
      </w:r>
    </w:p>
    <w:p w14:paraId="32027AA6" w14:textId="77777777" w:rsidR="003811F7" w:rsidRDefault="00973C0D">
      <w:pPr>
        <w:pStyle w:val="KaynakaListesi"/>
      </w:pPr>
      <w:r>
        <w:t xml:space="preserve">[11] </w:t>
      </w:r>
      <w:proofErr w:type="spellStart"/>
      <w:r>
        <w:t>Mussakhojayeva</w:t>
      </w:r>
      <w:proofErr w:type="spellEnd"/>
      <w:r>
        <w:t xml:space="preserve">, S., </w:t>
      </w:r>
      <w:proofErr w:type="spellStart"/>
      <w:r>
        <w:t>Dauletbek</w:t>
      </w:r>
      <w:proofErr w:type="spellEnd"/>
      <w:r>
        <w:t xml:space="preserve">, K., </w:t>
      </w:r>
      <w:proofErr w:type="spellStart"/>
      <w:r>
        <w:t>Yeshpanov</w:t>
      </w:r>
      <w:proofErr w:type="spellEnd"/>
      <w:r>
        <w:t xml:space="preserve">, R. ve Varol, H. A. (2023). </w:t>
      </w:r>
      <w:proofErr w:type="spellStart"/>
      <w:r>
        <w:t>Multilingual</w:t>
      </w:r>
      <w:proofErr w:type="spellEnd"/>
      <w:r>
        <w:t xml:space="preserve"> Speech </w:t>
      </w:r>
      <w:proofErr w:type="spellStart"/>
      <w:r>
        <w:t>Recognition</w:t>
      </w:r>
      <w:proofErr w:type="spellEnd"/>
      <w:r>
        <w:t xml:space="preserve"> </w:t>
      </w:r>
      <w:proofErr w:type="spellStart"/>
      <w:r>
        <w:t>for</w:t>
      </w:r>
      <w:proofErr w:type="spellEnd"/>
      <w:r>
        <w:t xml:space="preserve"> </w:t>
      </w:r>
      <w:proofErr w:type="spellStart"/>
      <w:r>
        <w:t>Turkic</w:t>
      </w:r>
      <w:proofErr w:type="spellEnd"/>
      <w:r>
        <w:t xml:space="preserve"> </w:t>
      </w:r>
      <w:proofErr w:type="spellStart"/>
      <w:r>
        <w:t>Languages</w:t>
      </w:r>
      <w:proofErr w:type="spellEnd"/>
      <w:r>
        <w:t>. Information, 14(2), 74. https://doi.org/10.3390/info14020074</w:t>
      </w:r>
    </w:p>
    <w:p w14:paraId="24280614" w14:textId="77777777" w:rsidR="003811F7" w:rsidRDefault="00973C0D">
      <w:pPr>
        <w:pStyle w:val="KaynakaListesi"/>
      </w:pPr>
      <w:r>
        <w:lastRenderedPageBreak/>
        <w:t xml:space="preserve">[12] </w:t>
      </w:r>
      <w:proofErr w:type="spellStart"/>
      <w:r>
        <w:t>Kolobov</w:t>
      </w:r>
      <w:proofErr w:type="spellEnd"/>
      <w:r>
        <w:t xml:space="preserve">, R., </w:t>
      </w:r>
      <w:proofErr w:type="spellStart"/>
      <w:r>
        <w:t>Okhapkina</w:t>
      </w:r>
      <w:proofErr w:type="spellEnd"/>
      <w:r>
        <w:t xml:space="preserve">, O., </w:t>
      </w:r>
      <w:proofErr w:type="spellStart"/>
      <w:r>
        <w:t>Omelchishina</w:t>
      </w:r>
      <w:proofErr w:type="spellEnd"/>
      <w:r>
        <w:t xml:space="preserve">, O., </w:t>
      </w:r>
      <w:proofErr w:type="spellStart"/>
      <w:r>
        <w:t>Platunov</w:t>
      </w:r>
      <w:proofErr w:type="spellEnd"/>
      <w:r>
        <w:t xml:space="preserve">, A., </w:t>
      </w:r>
      <w:proofErr w:type="spellStart"/>
      <w:r>
        <w:t>Bedyakin</w:t>
      </w:r>
      <w:proofErr w:type="spellEnd"/>
      <w:r>
        <w:t xml:space="preserve">, R., </w:t>
      </w:r>
      <w:proofErr w:type="spellStart"/>
      <w:r>
        <w:t>Moshkin</w:t>
      </w:r>
      <w:proofErr w:type="spellEnd"/>
      <w:r>
        <w:t xml:space="preserve">, V., </w:t>
      </w:r>
      <w:proofErr w:type="spellStart"/>
      <w:r>
        <w:t>Menshikov</w:t>
      </w:r>
      <w:proofErr w:type="spellEnd"/>
      <w:r>
        <w:t xml:space="preserve">, D. ve </w:t>
      </w:r>
      <w:proofErr w:type="spellStart"/>
      <w:r>
        <w:t>Mikhaylovskiy</w:t>
      </w:r>
      <w:proofErr w:type="spellEnd"/>
      <w:r>
        <w:t xml:space="preserve">, N. (2021). </w:t>
      </w:r>
      <w:proofErr w:type="spellStart"/>
      <w:r>
        <w:t>MediaSpeech</w:t>
      </w:r>
      <w:proofErr w:type="spellEnd"/>
      <w:r>
        <w:t xml:space="preserve">: </w:t>
      </w:r>
      <w:proofErr w:type="spellStart"/>
      <w:r>
        <w:t>Multilanguage</w:t>
      </w:r>
      <w:proofErr w:type="spellEnd"/>
      <w:r>
        <w:t xml:space="preserve"> ASR </w:t>
      </w:r>
      <w:proofErr w:type="spellStart"/>
      <w:r>
        <w:t>Benchmark</w:t>
      </w:r>
      <w:proofErr w:type="spellEnd"/>
      <w:r>
        <w:t xml:space="preserve"> </w:t>
      </w:r>
      <w:proofErr w:type="spellStart"/>
      <w:r>
        <w:t>and</w:t>
      </w:r>
      <w:proofErr w:type="spellEnd"/>
      <w:r>
        <w:t xml:space="preserve"> </w:t>
      </w:r>
      <w:proofErr w:type="spellStart"/>
      <w:r>
        <w:t>Dataset</w:t>
      </w:r>
      <w:proofErr w:type="spellEnd"/>
      <w:r>
        <w:t xml:space="preserve">. </w:t>
      </w:r>
      <w:proofErr w:type="gramStart"/>
      <w:r>
        <w:t>arXiv</w:t>
      </w:r>
      <w:proofErr w:type="gramEnd"/>
      <w:r>
        <w:t>:2103.16193. https://arxiv.org/abs/2103.16193</w:t>
      </w:r>
    </w:p>
    <w:p w14:paraId="2E7DE397" w14:textId="77777777" w:rsidR="003811F7" w:rsidRDefault="00973C0D">
      <w:pPr>
        <w:pStyle w:val="KaynakaListesi"/>
      </w:pPr>
      <w:r>
        <w:t xml:space="preserve">[13] </w:t>
      </w:r>
      <w:proofErr w:type="spellStart"/>
      <w:r>
        <w:t>Safaya</w:t>
      </w:r>
      <w:proofErr w:type="spellEnd"/>
      <w:r>
        <w:t xml:space="preserve">, A., Kurtuluş, E., </w:t>
      </w:r>
      <w:proofErr w:type="spellStart"/>
      <w:r>
        <w:t>Göktoğan</w:t>
      </w:r>
      <w:proofErr w:type="spellEnd"/>
      <w:r>
        <w:t xml:space="preserve">, A. ve </w:t>
      </w:r>
      <w:proofErr w:type="spellStart"/>
      <w:r>
        <w:t>Yuret</w:t>
      </w:r>
      <w:proofErr w:type="spellEnd"/>
      <w:r>
        <w:t xml:space="preserve">, D. (2022). Mukayese: </w:t>
      </w:r>
      <w:proofErr w:type="spellStart"/>
      <w:r>
        <w:t>Turkish</w:t>
      </w:r>
      <w:proofErr w:type="spellEnd"/>
      <w:r>
        <w:t xml:space="preserve"> NLP </w:t>
      </w:r>
      <w:proofErr w:type="spellStart"/>
      <w:r>
        <w:t>Strikes</w:t>
      </w:r>
      <w:proofErr w:type="spellEnd"/>
      <w:r>
        <w:t xml:space="preserve"> </w:t>
      </w:r>
      <w:proofErr w:type="spellStart"/>
      <w:r>
        <w:t>Back</w:t>
      </w:r>
      <w:proofErr w:type="spellEnd"/>
      <w:r>
        <w:t xml:space="preserve">. </w:t>
      </w:r>
      <w:proofErr w:type="gramStart"/>
      <w:r>
        <w:t>arXiv</w:t>
      </w:r>
      <w:proofErr w:type="gramEnd"/>
      <w:r>
        <w:t>:2203.01215. https://arxiv.org/abs/2203.01215</w:t>
      </w:r>
    </w:p>
    <w:p w14:paraId="2E90E5C8" w14:textId="77777777" w:rsidR="003811F7" w:rsidRDefault="00973C0D">
      <w:pPr>
        <w:pStyle w:val="KaynakaListesi"/>
      </w:pPr>
      <w:r>
        <w:t xml:space="preserve">[14] </w:t>
      </w:r>
      <w:proofErr w:type="spellStart"/>
      <w:r>
        <w:t>OpenSLR</w:t>
      </w:r>
      <w:proofErr w:type="spellEnd"/>
      <w:r>
        <w:t xml:space="preserve">. (2026). Open Speech </w:t>
      </w:r>
      <w:proofErr w:type="spellStart"/>
      <w:r>
        <w:t>and</w:t>
      </w:r>
      <w:proofErr w:type="spellEnd"/>
      <w:r>
        <w:t xml:space="preserve"> Language </w:t>
      </w:r>
      <w:proofErr w:type="spellStart"/>
      <w:r>
        <w:t>Resources</w:t>
      </w:r>
      <w:proofErr w:type="spellEnd"/>
      <w:r>
        <w:t>. Erişim tarihi: 11 Haziran 2026. https://www.openslr.org/</w:t>
      </w:r>
    </w:p>
    <w:p w14:paraId="07CBFFE7" w14:textId="77777777" w:rsidR="003811F7" w:rsidRDefault="00973C0D">
      <w:pPr>
        <w:pStyle w:val="KaynakaListesi"/>
      </w:pPr>
      <w:r>
        <w:t xml:space="preserve">[15] </w:t>
      </w:r>
      <w:proofErr w:type="spellStart"/>
      <w:r>
        <w:t>Lialin</w:t>
      </w:r>
      <w:proofErr w:type="spellEnd"/>
      <w:r>
        <w:t xml:space="preserve">, V., </w:t>
      </w:r>
      <w:proofErr w:type="spellStart"/>
      <w:r>
        <w:t>Deshpande</w:t>
      </w:r>
      <w:proofErr w:type="spellEnd"/>
      <w:r>
        <w:t xml:space="preserve">, V., </w:t>
      </w:r>
      <w:proofErr w:type="spellStart"/>
      <w:r>
        <w:t>Yao</w:t>
      </w:r>
      <w:proofErr w:type="spellEnd"/>
      <w:r>
        <w:t xml:space="preserve">, X. ve </w:t>
      </w:r>
      <w:proofErr w:type="spellStart"/>
      <w:r>
        <w:t>Rumshisky</w:t>
      </w:r>
      <w:proofErr w:type="spellEnd"/>
      <w:r>
        <w:t xml:space="preserve">, A. (2023). </w:t>
      </w:r>
      <w:proofErr w:type="spellStart"/>
      <w:r>
        <w:t>Scaling</w:t>
      </w:r>
      <w:proofErr w:type="spellEnd"/>
      <w:r>
        <w:t xml:space="preserve"> </w:t>
      </w:r>
      <w:proofErr w:type="spellStart"/>
      <w:r>
        <w:t>Down</w:t>
      </w:r>
      <w:proofErr w:type="spellEnd"/>
      <w:r>
        <w:t xml:space="preserve"> </w:t>
      </w:r>
      <w:proofErr w:type="spellStart"/>
      <w:r>
        <w:t>to</w:t>
      </w:r>
      <w:proofErr w:type="spellEnd"/>
      <w:r>
        <w:t xml:space="preserve"> </w:t>
      </w:r>
      <w:proofErr w:type="spellStart"/>
      <w:r>
        <w:t>Scale</w:t>
      </w:r>
      <w:proofErr w:type="spellEnd"/>
      <w:r>
        <w:t xml:space="preserve"> </w:t>
      </w:r>
      <w:proofErr w:type="spellStart"/>
      <w:r>
        <w:t>Up</w:t>
      </w:r>
      <w:proofErr w:type="spellEnd"/>
      <w:r>
        <w:t xml:space="preserve">: A Guide </w:t>
      </w:r>
      <w:proofErr w:type="spellStart"/>
      <w:r>
        <w:t>to</w:t>
      </w:r>
      <w:proofErr w:type="spellEnd"/>
      <w:r>
        <w:t xml:space="preserve"> </w:t>
      </w:r>
      <w:proofErr w:type="spellStart"/>
      <w:r>
        <w:t>Parameter-Efficient</w:t>
      </w:r>
      <w:proofErr w:type="spellEnd"/>
      <w:r>
        <w:t xml:space="preserve"> </w:t>
      </w:r>
      <w:proofErr w:type="spellStart"/>
      <w:r>
        <w:t>Fine-Tuning</w:t>
      </w:r>
      <w:proofErr w:type="spellEnd"/>
      <w:r>
        <w:t xml:space="preserve">. </w:t>
      </w:r>
      <w:proofErr w:type="gramStart"/>
      <w:r>
        <w:t>arXiv</w:t>
      </w:r>
      <w:proofErr w:type="gramEnd"/>
      <w:r>
        <w:t>:2303.15647. https://arxiv.org/abs/2303.15647</w:t>
      </w:r>
    </w:p>
    <w:p w14:paraId="3824F704" w14:textId="77777777" w:rsidR="003811F7" w:rsidRDefault="00973C0D">
      <w:pPr>
        <w:pStyle w:val="KaynakaListesi"/>
      </w:pPr>
      <w:r>
        <w:t xml:space="preserve">[16] </w:t>
      </w:r>
      <w:proofErr w:type="spellStart"/>
      <w:r>
        <w:t>Houlsby</w:t>
      </w:r>
      <w:proofErr w:type="spellEnd"/>
      <w:r>
        <w:t xml:space="preserve">, N., </w:t>
      </w:r>
      <w:proofErr w:type="spellStart"/>
      <w:r>
        <w:t>Giurgiu</w:t>
      </w:r>
      <w:proofErr w:type="spellEnd"/>
      <w:r>
        <w:t xml:space="preserve">, A., </w:t>
      </w:r>
      <w:proofErr w:type="spellStart"/>
      <w:r>
        <w:t>Jastrzebski</w:t>
      </w:r>
      <w:proofErr w:type="spellEnd"/>
      <w:r>
        <w:t xml:space="preserve">, S., </w:t>
      </w:r>
      <w:proofErr w:type="spellStart"/>
      <w:r>
        <w:t>Morrone</w:t>
      </w:r>
      <w:proofErr w:type="spellEnd"/>
      <w:r>
        <w:t xml:space="preserve">, B., De </w:t>
      </w:r>
      <w:proofErr w:type="spellStart"/>
      <w:r>
        <w:t>Laroussilhe</w:t>
      </w:r>
      <w:proofErr w:type="spellEnd"/>
      <w:r>
        <w:t xml:space="preserve">, Q., </w:t>
      </w:r>
      <w:proofErr w:type="spellStart"/>
      <w:r>
        <w:t>Gesmundo</w:t>
      </w:r>
      <w:proofErr w:type="spellEnd"/>
      <w:r>
        <w:t xml:space="preserve">, A., </w:t>
      </w:r>
      <w:proofErr w:type="spellStart"/>
      <w:r>
        <w:t>Attariyan</w:t>
      </w:r>
      <w:proofErr w:type="spellEnd"/>
      <w:r>
        <w:t xml:space="preserve">, M. ve </w:t>
      </w:r>
      <w:proofErr w:type="spellStart"/>
      <w:r>
        <w:t>Gelly</w:t>
      </w:r>
      <w:proofErr w:type="spellEnd"/>
      <w:r>
        <w:t xml:space="preserve">, S. (2019). </w:t>
      </w:r>
      <w:proofErr w:type="spellStart"/>
      <w:r>
        <w:t>Parameter-Efficient</w:t>
      </w:r>
      <w:proofErr w:type="spellEnd"/>
      <w:r>
        <w:t xml:space="preserve"> Transfer Learning </w:t>
      </w:r>
      <w:proofErr w:type="spellStart"/>
      <w:r>
        <w:t>for</w:t>
      </w:r>
      <w:proofErr w:type="spellEnd"/>
      <w:r>
        <w:t xml:space="preserve"> NLP. </w:t>
      </w:r>
      <w:proofErr w:type="spellStart"/>
      <w:r>
        <w:t>Proceedings</w:t>
      </w:r>
      <w:proofErr w:type="spellEnd"/>
      <w:r>
        <w:t xml:space="preserve"> of </w:t>
      </w:r>
      <w:proofErr w:type="spellStart"/>
      <w:r>
        <w:t>the</w:t>
      </w:r>
      <w:proofErr w:type="spellEnd"/>
      <w:r>
        <w:t xml:space="preserve"> 36th International Conference on Machine Learning, 97, 2790-2799. https://proceedings.mlr.press/v97/houlsby19a.html</w:t>
      </w:r>
    </w:p>
    <w:p w14:paraId="7D2533D5" w14:textId="77777777" w:rsidR="003811F7" w:rsidRDefault="00973C0D">
      <w:pPr>
        <w:pStyle w:val="KaynakaListesi"/>
      </w:pPr>
      <w:r>
        <w:t xml:space="preserve">[17] </w:t>
      </w:r>
      <w:proofErr w:type="spellStart"/>
      <w:r>
        <w:t>Dettmers</w:t>
      </w:r>
      <w:proofErr w:type="spellEnd"/>
      <w:r>
        <w:t xml:space="preserve">, T., </w:t>
      </w:r>
      <w:proofErr w:type="spellStart"/>
      <w:r>
        <w:t>Pagnoni</w:t>
      </w:r>
      <w:proofErr w:type="spellEnd"/>
      <w:r>
        <w:t xml:space="preserve">, A., </w:t>
      </w:r>
      <w:proofErr w:type="spellStart"/>
      <w:r>
        <w:t>Holtzman</w:t>
      </w:r>
      <w:proofErr w:type="spellEnd"/>
      <w:r>
        <w:t xml:space="preserve">, A. ve </w:t>
      </w:r>
      <w:proofErr w:type="spellStart"/>
      <w:r>
        <w:t>Zettlemoyer</w:t>
      </w:r>
      <w:proofErr w:type="spellEnd"/>
      <w:r>
        <w:t xml:space="preserve">, L. (2023). </w:t>
      </w:r>
      <w:proofErr w:type="spellStart"/>
      <w:r>
        <w:t>QLoRA</w:t>
      </w:r>
      <w:proofErr w:type="spellEnd"/>
      <w:r>
        <w:t xml:space="preserve">: </w:t>
      </w:r>
      <w:proofErr w:type="spellStart"/>
      <w:r>
        <w:t>Efficient</w:t>
      </w:r>
      <w:proofErr w:type="spellEnd"/>
      <w:r>
        <w:t xml:space="preserve"> </w:t>
      </w:r>
      <w:proofErr w:type="spellStart"/>
      <w:r>
        <w:t>Finetuning</w:t>
      </w:r>
      <w:proofErr w:type="spellEnd"/>
      <w:r>
        <w:t xml:space="preserve"> of </w:t>
      </w:r>
      <w:proofErr w:type="spellStart"/>
      <w:r>
        <w:t>Quantized</w:t>
      </w:r>
      <w:proofErr w:type="spellEnd"/>
      <w:r>
        <w:t xml:space="preserve"> </w:t>
      </w:r>
      <w:proofErr w:type="spellStart"/>
      <w:r>
        <w:t>LLMs</w:t>
      </w:r>
      <w:proofErr w:type="spellEnd"/>
      <w:r>
        <w:t xml:space="preserve">. </w:t>
      </w:r>
      <w:proofErr w:type="spellStart"/>
      <w:r>
        <w:t>Advances</w:t>
      </w:r>
      <w:proofErr w:type="spellEnd"/>
      <w:r>
        <w:t xml:space="preserve"> in </w:t>
      </w:r>
      <w:proofErr w:type="spellStart"/>
      <w:r>
        <w:t>Neural</w:t>
      </w:r>
      <w:proofErr w:type="spellEnd"/>
      <w:r>
        <w:t xml:space="preserve"> Information </w:t>
      </w:r>
      <w:proofErr w:type="spellStart"/>
      <w:r>
        <w:t>Processing</w:t>
      </w:r>
      <w:proofErr w:type="spellEnd"/>
      <w:r>
        <w:t xml:space="preserve"> </w:t>
      </w:r>
      <w:proofErr w:type="spellStart"/>
      <w:r>
        <w:t>Systems</w:t>
      </w:r>
      <w:proofErr w:type="spellEnd"/>
      <w:r>
        <w:t>, 36. https://arxiv.org/abs/2305.14314</w:t>
      </w:r>
    </w:p>
    <w:p w14:paraId="17427B5A" w14:textId="77777777" w:rsidR="003811F7" w:rsidRDefault="00973C0D">
      <w:pPr>
        <w:pStyle w:val="KaynakaListesi"/>
      </w:pPr>
      <w:r>
        <w:t xml:space="preserve">[18] </w:t>
      </w:r>
      <w:proofErr w:type="spellStart"/>
      <w:r>
        <w:t>Chiu</w:t>
      </w:r>
      <w:proofErr w:type="spellEnd"/>
      <w:r>
        <w:t xml:space="preserve">, C.-C., </w:t>
      </w:r>
      <w:proofErr w:type="spellStart"/>
      <w:r>
        <w:t>Tripathi</w:t>
      </w:r>
      <w:proofErr w:type="spellEnd"/>
      <w:r>
        <w:t xml:space="preserve">, A., </w:t>
      </w:r>
      <w:proofErr w:type="spellStart"/>
      <w:r>
        <w:t>Chou</w:t>
      </w:r>
      <w:proofErr w:type="spellEnd"/>
      <w:r>
        <w:t xml:space="preserve">, K., </w:t>
      </w:r>
      <w:proofErr w:type="spellStart"/>
      <w:r>
        <w:t>Co</w:t>
      </w:r>
      <w:proofErr w:type="spellEnd"/>
      <w:r>
        <w:t xml:space="preserve">, C., </w:t>
      </w:r>
      <w:proofErr w:type="spellStart"/>
      <w:r>
        <w:t>Jaitly</w:t>
      </w:r>
      <w:proofErr w:type="spellEnd"/>
      <w:r>
        <w:t xml:space="preserve">, N., </w:t>
      </w:r>
      <w:proofErr w:type="spellStart"/>
      <w:r>
        <w:t>Jaunzeikare</w:t>
      </w:r>
      <w:proofErr w:type="spellEnd"/>
      <w:r>
        <w:t xml:space="preserve">, D., </w:t>
      </w:r>
      <w:proofErr w:type="spellStart"/>
      <w:r>
        <w:t>Kannan</w:t>
      </w:r>
      <w:proofErr w:type="spellEnd"/>
      <w:r>
        <w:t xml:space="preserve">, A., </w:t>
      </w:r>
      <w:proofErr w:type="spellStart"/>
      <w:r>
        <w:t>Nguyen</w:t>
      </w:r>
      <w:proofErr w:type="spellEnd"/>
      <w:r>
        <w:t xml:space="preserve">, P., Sak, H., </w:t>
      </w:r>
      <w:proofErr w:type="spellStart"/>
      <w:r>
        <w:t>Sankar</w:t>
      </w:r>
      <w:proofErr w:type="spellEnd"/>
      <w:r>
        <w:t xml:space="preserve">, A., </w:t>
      </w:r>
      <w:proofErr w:type="spellStart"/>
      <w:r>
        <w:t>Tansuwan</w:t>
      </w:r>
      <w:proofErr w:type="spellEnd"/>
      <w:r>
        <w:t xml:space="preserve">, J., </w:t>
      </w:r>
      <w:proofErr w:type="spellStart"/>
      <w:r>
        <w:t>Wan</w:t>
      </w:r>
      <w:proofErr w:type="spellEnd"/>
      <w:r>
        <w:t xml:space="preserve">, N., </w:t>
      </w:r>
      <w:proofErr w:type="spellStart"/>
      <w:r>
        <w:t>Wu</w:t>
      </w:r>
      <w:proofErr w:type="spellEnd"/>
      <w:r>
        <w:t xml:space="preserve">, Y. ve Zhang, X. (2018). Speech </w:t>
      </w:r>
      <w:proofErr w:type="spellStart"/>
      <w:r>
        <w:t>Recognition</w:t>
      </w:r>
      <w:proofErr w:type="spellEnd"/>
      <w:r>
        <w:t xml:space="preserve"> </w:t>
      </w:r>
      <w:proofErr w:type="spellStart"/>
      <w:r>
        <w:t>for</w:t>
      </w:r>
      <w:proofErr w:type="spellEnd"/>
      <w:r>
        <w:t xml:space="preserve"> Medical </w:t>
      </w:r>
      <w:proofErr w:type="spellStart"/>
      <w:r>
        <w:t>Conversations</w:t>
      </w:r>
      <w:proofErr w:type="spellEnd"/>
      <w:r>
        <w:t xml:space="preserve">. IEEE International Conference on </w:t>
      </w:r>
      <w:proofErr w:type="spellStart"/>
      <w:r>
        <w:t>Acoustics</w:t>
      </w:r>
      <w:proofErr w:type="spellEnd"/>
      <w:r>
        <w:t xml:space="preserve">, Speech </w:t>
      </w:r>
      <w:proofErr w:type="spellStart"/>
      <w:r>
        <w:t>and</w:t>
      </w:r>
      <w:proofErr w:type="spellEnd"/>
      <w:r>
        <w:t xml:space="preserve"> </w:t>
      </w:r>
      <w:proofErr w:type="spellStart"/>
      <w:r>
        <w:t>Signal</w:t>
      </w:r>
      <w:proofErr w:type="spellEnd"/>
      <w:r>
        <w:t xml:space="preserve"> </w:t>
      </w:r>
      <w:proofErr w:type="spellStart"/>
      <w:r>
        <w:t>Processing</w:t>
      </w:r>
      <w:proofErr w:type="spellEnd"/>
      <w:r>
        <w:t>. https://arxiv.org/abs/1711.07274</w:t>
      </w:r>
    </w:p>
    <w:p w14:paraId="6C82E0AB" w14:textId="77777777" w:rsidR="003811F7" w:rsidRDefault="00973C0D">
      <w:pPr>
        <w:pStyle w:val="KaynakaListesi"/>
      </w:pPr>
      <w:r>
        <w:t xml:space="preserve">[19] Rosenberg, A., Zhang, Y., </w:t>
      </w:r>
      <w:proofErr w:type="spellStart"/>
      <w:r>
        <w:t>Ramabhadran</w:t>
      </w:r>
      <w:proofErr w:type="spellEnd"/>
      <w:r>
        <w:t xml:space="preserve">, B., </w:t>
      </w:r>
      <w:proofErr w:type="spellStart"/>
      <w:r>
        <w:t>Jia</w:t>
      </w:r>
      <w:proofErr w:type="spellEnd"/>
      <w:r>
        <w:t xml:space="preserve">, Y., </w:t>
      </w:r>
      <w:proofErr w:type="spellStart"/>
      <w:r>
        <w:t>Moreno</w:t>
      </w:r>
      <w:proofErr w:type="spellEnd"/>
      <w:r>
        <w:t xml:space="preserve">, P., </w:t>
      </w:r>
      <w:proofErr w:type="spellStart"/>
      <w:r>
        <w:t>Wu</w:t>
      </w:r>
      <w:proofErr w:type="spellEnd"/>
      <w:r>
        <w:t xml:space="preserve">, Y. ve </w:t>
      </w:r>
      <w:proofErr w:type="spellStart"/>
      <w:r>
        <w:t>Wu</w:t>
      </w:r>
      <w:proofErr w:type="spellEnd"/>
      <w:r>
        <w:t xml:space="preserve">, Z. (2019). Speech </w:t>
      </w:r>
      <w:proofErr w:type="spellStart"/>
      <w:r>
        <w:t>Recognition</w:t>
      </w:r>
      <w:proofErr w:type="spellEnd"/>
      <w:r>
        <w:t xml:space="preserve"> </w:t>
      </w:r>
      <w:proofErr w:type="spellStart"/>
      <w:r>
        <w:t>with</w:t>
      </w:r>
      <w:proofErr w:type="spellEnd"/>
      <w:r>
        <w:t xml:space="preserve"> </w:t>
      </w:r>
      <w:proofErr w:type="spellStart"/>
      <w:r>
        <w:t>Augmented</w:t>
      </w:r>
      <w:proofErr w:type="spellEnd"/>
      <w:r>
        <w:t xml:space="preserve"> </w:t>
      </w:r>
      <w:proofErr w:type="spellStart"/>
      <w:r>
        <w:t>Synthesized</w:t>
      </w:r>
      <w:proofErr w:type="spellEnd"/>
      <w:r>
        <w:t xml:space="preserve"> Speech. </w:t>
      </w:r>
      <w:proofErr w:type="gramStart"/>
      <w:r>
        <w:t>arXiv</w:t>
      </w:r>
      <w:proofErr w:type="gramEnd"/>
      <w:r>
        <w:t>:1909.11699. https://arxiv.org/abs/1909.11699</w:t>
      </w:r>
    </w:p>
    <w:p w14:paraId="73F1EA11" w14:textId="77777777" w:rsidR="003811F7" w:rsidRDefault="00973C0D">
      <w:pPr>
        <w:pStyle w:val="KaynakaListesi"/>
      </w:pPr>
      <w:r>
        <w:t xml:space="preserve">[20] </w:t>
      </w:r>
      <w:proofErr w:type="spellStart"/>
      <w:r>
        <w:t>Joshi</w:t>
      </w:r>
      <w:proofErr w:type="spellEnd"/>
      <w:r>
        <w:t xml:space="preserve">, R. ve Singh, A. (2022). A Simple </w:t>
      </w:r>
      <w:proofErr w:type="spellStart"/>
      <w:r>
        <w:t>Baseline</w:t>
      </w:r>
      <w:proofErr w:type="spellEnd"/>
      <w:r>
        <w:t xml:space="preserve"> </w:t>
      </w:r>
      <w:proofErr w:type="spellStart"/>
      <w:r>
        <w:t>for</w:t>
      </w:r>
      <w:proofErr w:type="spellEnd"/>
      <w:r>
        <w:t xml:space="preserve"> Domain Adaptation in </w:t>
      </w:r>
      <w:proofErr w:type="spellStart"/>
      <w:r>
        <w:t>End</w:t>
      </w:r>
      <w:proofErr w:type="spellEnd"/>
      <w:r>
        <w:t xml:space="preserve"> </w:t>
      </w:r>
      <w:proofErr w:type="spellStart"/>
      <w:r>
        <w:t>to</w:t>
      </w:r>
      <w:proofErr w:type="spellEnd"/>
      <w:r>
        <w:t xml:space="preserve"> </w:t>
      </w:r>
      <w:proofErr w:type="spellStart"/>
      <w:r>
        <w:t>End</w:t>
      </w:r>
      <w:proofErr w:type="spellEnd"/>
      <w:r>
        <w:t xml:space="preserve"> ASR </w:t>
      </w:r>
      <w:proofErr w:type="spellStart"/>
      <w:r>
        <w:t>Systems</w:t>
      </w:r>
      <w:proofErr w:type="spellEnd"/>
      <w:r>
        <w:t xml:space="preserve"> Using </w:t>
      </w:r>
      <w:proofErr w:type="spellStart"/>
      <w:r>
        <w:t>Synthetic</w:t>
      </w:r>
      <w:proofErr w:type="spellEnd"/>
      <w:r>
        <w:t xml:space="preserve"> Data. </w:t>
      </w:r>
      <w:proofErr w:type="spellStart"/>
      <w:r>
        <w:t>Proceedings</w:t>
      </w:r>
      <w:proofErr w:type="spellEnd"/>
      <w:r>
        <w:t xml:space="preserve"> of </w:t>
      </w:r>
      <w:proofErr w:type="spellStart"/>
      <w:r>
        <w:t>the</w:t>
      </w:r>
      <w:proofErr w:type="spellEnd"/>
      <w:r>
        <w:t xml:space="preserve"> </w:t>
      </w:r>
      <w:proofErr w:type="spellStart"/>
      <w:r>
        <w:t>Fifth</w:t>
      </w:r>
      <w:proofErr w:type="spellEnd"/>
      <w:r>
        <w:t xml:space="preserve"> Workshop on e-Commerce </w:t>
      </w:r>
      <w:proofErr w:type="spellStart"/>
      <w:r>
        <w:t>and</w:t>
      </w:r>
      <w:proofErr w:type="spellEnd"/>
      <w:r>
        <w:t xml:space="preserve"> NLP, 244-249. https://doi.org/10.18653/v1/2022.ecnlp-1.28</w:t>
      </w:r>
    </w:p>
    <w:p w14:paraId="22AD8863" w14:textId="77777777" w:rsidR="003811F7" w:rsidRDefault="00973C0D">
      <w:pPr>
        <w:pStyle w:val="KaynakaListesi"/>
      </w:pPr>
      <w:r>
        <w:t xml:space="preserve">[21] Huang, Z., Keren, G., Jiang, Z., </w:t>
      </w:r>
      <w:proofErr w:type="spellStart"/>
      <w:r>
        <w:t>Jain</w:t>
      </w:r>
      <w:proofErr w:type="spellEnd"/>
      <w:r>
        <w:t xml:space="preserve">, S., </w:t>
      </w:r>
      <w:proofErr w:type="spellStart"/>
      <w:r>
        <w:t>Goss-Grubbs</w:t>
      </w:r>
      <w:proofErr w:type="spellEnd"/>
      <w:r>
        <w:t xml:space="preserve">, D., Cheng, N., </w:t>
      </w:r>
      <w:proofErr w:type="spellStart"/>
      <w:r>
        <w:t>Abtahi</w:t>
      </w:r>
      <w:proofErr w:type="spellEnd"/>
      <w:r>
        <w:t xml:space="preserve">, F., Le, D., Zhang, D., </w:t>
      </w:r>
      <w:proofErr w:type="spellStart"/>
      <w:r>
        <w:t>D'Avirro</w:t>
      </w:r>
      <w:proofErr w:type="spellEnd"/>
      <w:r>
        <w:t xml:space="preserve">, A., Campbell-Taylor, E., </w:t>
      </w:r>
      <w:proofErr w:type="spellStart"/>
      <w:r>
        <w:t>Salas</w:t>
      </w:r>
      <w:proofErr w:type="spellEnd"/>
      <w:r>
        <w:t xml:space="preserve">, J., </w:t>
      </w:r>
      <w:proofErr w:type="spellStart"/>
      <w:r>
        <w:t>Veliche</w:t>
      </w:r>
      <w:proofErr w:type="spellEnd"/>
      <w:r>
        <w:t xml:space="preserve">, I.-E. ve Chen, X. (2023).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Speech </w:t>
      </w:r>
      <w:proofErr w:type="spellStart"/>
      <w:r>
        <w:t>Synthesis</w:t>
      </w:r>
      <w:proofErr w:type="spellEnd"/>
      <w:r>
        <w:t xml:space="preserve"> </w:t>
      </w:r>
      <w:proofErr w:type="spellStart"/>
      <w:r>
        <w:t>for</w:t>
      </w:r>
      <w:proofErr w:type="spellEnd"/>
      <w:r>
        <w:t xml:space="preserve"> ASR Data </w:t>
      </w:r>
      <w:proofErr w:type="spellStart"/>
      <w:r>
        <w:t>Augmentation</w:t>
      </w:r>
      <w:proofErr w:type="spellEnd"/>
      <w:r>
        <w:t xml:space="preserve">. </w:t>
      </w:r>
      <w:proofErr w:type="gramStart"/>
      <w:r>
        <w:t>arXiv</w:t>
      </w:r>
      <w:proofErr w:type="gramEnd"/>
      <w:r>
        <w:t>:2305.16333. https://arxiv.org/abs/2305.16333</w:t>
      </w:r>
    </w:p>
    <w:p w14:paraId="7655FB54" w14:textId="77777777" w:rsidR="003811F7" w:rsidRDefault="00973C0D">
      <w:pPr>
        <w:pStyle w:val="KaynakaListesi"/>
      </w:pPr>
      <w:r>
        <w:t xml:space="preserve">[22] </w:t>
      </w:r>
      <w:proofErr w:type="spellStart"/>
      <w:r>
        <w:t>Bartelds</w:t>
      </w:r>
      <w:proofErr w:type="spellEnd"/>
      <w:r>
        <w:t xml:space="preserve">, M., San, N., McDonnell, B., </w:t>
      </w:r>
      <w:proofErr w:type="spellStart"/>
      <w:r>
        <w:t>Jurafsky</w:t>
      </w:r>
      <w:proofErr w:type="spellEnd"/>
      <w:r>
        <w:t xml:space="preserve">, D. ve </w:t>
      </w:r>
      <w:proofErr w:type="spellStart"/>
      <w:r>
        <w:t>Wieling</w:t>
      </w:r>
      <w:proofErr w:type="spellEnd"/>
      <w:r>
        <w:t xml:space="preserve">, M. (2023). </w:t>
      </w:r>
      <w:proofErr w:type="spellStart"/>
      <w:r>
        <w:t>Making</w:t>
      </w:r>
      <w:proofErr w:type="spellEnd"/>
      <w:r>
        <w:t xml:space="preserve"> </w:t>
      </w:r>
      <w:proofErr w:type="spellStart"/>
      <w:r>
        <w:t>More</w:t>
      </w:r>
      <w:proofErr w:type="spellEnd"/>
      <w:r>
        <w:t xml:space="preserve"> of </w:t>
      </w:r>
      <w:proofErr w:type="spellStart"/>
      <w:r>
        <w:t>Little</w:t>
      </w:r>
      <w:proofErr w:type="spellEnd"/>
      <w:r>
        <w:t xml:space="preserve"> Data: </w:t>
      </w:r>
      <w:proofErr w:type="spellStart"/>
      <w:r>
        <w:t>Improving</w:t>
      </w:r>
      <w:proofErr w:type="spellEnd"/>
      <w:r>
        <w:t xml:space="preserve"> </w:t>
      </w:r>
      <w:proofErr w:type="spellStart"/>
      <w:r>
        <w:t>Low</w:t>
      </w:r>
      <w:proofErr w:type="spellEnd"/>
      <w:r>
        <w:t xml:space="preserve">-Resource </w:t>
      </w:r>
      <w:proofErr w:type="spellStart"/>
      <w:r>
        <w:t>Automatic</w:t>
      </w:r>
      <w:proofErr w:type="spellEnd"/>
      <w:r>
        <w:t xml:space="preserve"> Speech </w:t>
      </w:r>
      <w:proofErr w:type="spellStart"/>
      <w:r>
        <w:t>Recognition</w:t>
      </w:r>
      <w:proofErr w:type="spellEnd"/>
      <w:r>
        <w:t xml:space="preserve"> Using Data </w:t>
      </w:r>
      <w:proofErr w:type="spellStart"/>
      <w:r>
        <w:t>Augmentation</w:t>
      </w:r>
      <w:proofErr w:type="spellEnd"/>
      <w:r>
        <w:t xml:space="preserve">. </w:t>
      </w:r>
      <w:proofErr w:type="gramStart"/>
      <w:r>
        <w:t>arXiv</w:t>
      </w:r>
      <w:proofErr w:type="gramEnd"/>
      <w:r>
        <w:t>:2305.10951. https://arxiv.org/abs/2305.10951</w:t>
      </w:r>
    </w:p>
    <w:p w14:paraId="5B97BCA6" w14:textId="77777777" w:rsidR="003811F7" w:rsidRDefault="00973C0D">
      <w:pPr>
        <w:pStyle w:val="KaynakaListesi"/>
      </w:pPr>
      <w:r>
        <w:t xml:space="preserve">[23] Park, D. S., </w:t>
      </w:r>
      <w:proofErr w:type="spellStart"/>
      <w:r>
        <w:t>Chan</w:t>
      </w:r>
      <w:proofErr w:type="spellEnd"/>
      <w:r>
        <w:t xml:space="preserve">, W., Zhang, Y., </w:t>
      </w:r>
      <w:proofErr w:type="spellStart"/>
      <w:r>
        <w:t>Chiu</w:t>
      </w:r>
      <w:proofErr w:type="spellEnd"/>
      <w:r>
        <w:t xml:space="preserve">, C.-C., </w:t>
      </w:r>
      <w:proofErr w:type="spellStart"/>
      <w:r>
        <w:t>Zoph</w:t>
      </w:r>
      <w:proofErr w:type="spellEnd"/>
      <w:r>
        <w:t xml:space="preserve">, B., </w:t>
      </w:r>
      <w:proofErr w:type="spellStart"/>
      <w:r>
        <w:t>Cubuk</w:t>
      </w:r>
      <w:proofErr w:type="spellEnd"/>
      <w:r>
        <w:t xml:space="preserve">, E. D. ve Le, Q. V. (2019). </w:t>
      </w:r>
      <w:proofErr w:type="spellStart"/>
      <w:r>
        <w:t>SpecAugment</w:t>
      </w:r>
      <w:proofErr w:type="spellEnd"/>
      <w:r>
        <w:t xml:space="preserve">: A Simple Data </w:t>
      </w:r>
      <w:proofErr w:type="spellStart"/>
      <w:r>
        <w:t>Augmentation</w:t>
      </w:r>
      <w:proofErr w:type="spellEnd"/>
      <w:r>
        <w:t xml:space="preserve"> </w:t>
      </w:r>
      <w:proofErr w:type="spellStart"/>
      <w:r>
        <w:t>Method</w:t>
      </w:r>
      <w:proofErr w:type="spellEnd"/>
      <w:r>
        <w:t xml:space="preserve"> </w:t>
      </w:r>
      <w:proofErr w:type="spellStart"/>
      <w:r>
        <w:t>for</w:t>
      </w:r>
      <w:proofErr w:type="spellEnd"/>
      <w:r>
        <w:t xml:space="preserve"> </w:t>
      </w:r>
      <w:proofErr w:type="spellStart"/>
      <w:r>
        <w:t>Automatic</w:t>
      </w:r>
      <w:proofErr w:type="spellEnd"/>
      <w:r>
        <w:t xml:space="preserve"> Speech </w:t>
      </w:r>
      <w:proofErr w:type="spellStart"/>
      <w:r>
        <w:t>Recognition</w:t>
      </w:r>
      <w:proofErr w:type="spellEnd"/>
      <w:r>
        <w:t xml:space="preserve">. </w:t>
      </w:r>
      <w:proofErr w:type="spellStart"/>
      <w:r>
        <w:t>Proceedings</w:t>
      </w:r>
      <w:proofErr w:type="spellEnd"/>
      <w:r>
        <w:t xml:space="preserve"> of </w:t>
      </w:r>
      <w:proofErr w:type="spellStart"/>
      <w:r>
        <w:t>Interspeech</w:t>
      </w:r>
      <w:proofErr w:type="spellEnd"/>
      <w:r>
        <w:t xml:space="preserve"> 2019, 2613-2617. https://doi.org/10.21437/Interspeech.2019-2680</w:t>
      </w:r>
    </w:p>
    <w:p w14:paraId="672D2550" w14:textId="77777777" w:rsidR="003811F7" w:rsidRDefault="00973C0D">
      <w:pPr>
        <w:pStyle w:val="KaynakaListesi"/>
      </w:pPr>
      <w:r>
        <w:t xml:space="preserve">[24] Zhang, T., </w:t>
      </w:r>
      <w:proofErr w:type="spellStart"/>
      <w:r>
        <w:t>Kishore</w:t>
      </w:r>
      <w:proofErr w:type="spellEnd"/>
      <w:r>
        <w:t xml:space="preserve">, V., </w:t>
      </w:r>
      <w:proofErr w:type="spellStart"/>
      <w:r>
        <w:t>Wu</w:t>
      </w:r>
      <w:proofErr w:type="spellEnd"/>
      <w:r>
        <w:t xml:space="preserve">, F., </w:t>
      </w:r>
      <w:proofErr w:type="spellStart"/>
      <w:r>
        <w:t>Weinberger</w:t>
      </w:r>
      <w:proofErr w:type="spellEnd"/>
      <w:r>
        <w:t xml:space="preserve">, K. Q. ve </w:t>
      </w:r>
      <w:proofErr w:type="spellStart"/>
      <w:r>
        <w:t>Artzi</w:t>
      </w:r>
      <w:proofErr w:type="spellEnd"/>
      <w:r>
        <w:t xml:space="preserve">, Y. (2020). </w:t>
      </w:r>
      <w:proofErr w:type="spellStart"/>
      <w:r>
        <w:t>BERTScore</w:t>
      </w:r>
      <w:proofErr w:type="spellEnd"/>
      <w:r>
        <w:t xml:space="preserve">: </w:t>
      </w:r>
      <w:proofErr w:type="spellStart"/>
      <w:r>
        <w:t>Evaluating</w:t>
      </w:r>
      <w:proofErr w:type="spellEnd"/>
      <w:r>
        <w:t xml:space="preserve">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BERT. International Conference on Learning </w:t>
      </w:r>
      <w:proofErr w:type="spellStart"/>
      <w:r>
        <w:t>Representations</w:t>
      </w:r>
      <w:proofErr w:type="spellEnd"/>
      <w:r>
        <w:t>. https://openreview.net/forum?id=SkeHuCVFDr</w:t>
      </w:r>
    </w:p>
    <w:p w14:paraId="49FD5550" w14:textId="77777777" w:rsidR="003811F7" w:rsidRDefault="00973C0D">
      <w:pPr>
        <w:pStyle w:val="KaynakaListesi"/>
      </w:pPr>
      <w:r>
        <w:lastRenderedPageBreak/>
        <w:t xml:space="preserve">[25] </w:t>
      </w:r>
      <w:proofErr w:type="spellStart"/>
      <w:r>
        <w:t>Pepino</w:t>
      </w:r>
      <w:proofErr w:type="spellEnd"/>
      <w:r>
        <w:t xml:space="preserve">, L., </w:t>
      </w:r>
      <w:proofErr w:type="spellStart"/>
      <w:r>
        <w:t>Riera</w:t>
      </w:r>
      <w:proofErr w:type="spellEnd"/>
      <w:r>
        <w:t xml:space="preserve">, P. ve </w:t>
      </w:r>
      <w:proofErr w:type="spellStart"/>
      <w:r>
        <w:t>Ferrer</w:t>
      </w:r>
      <w:proofErr w:type="spellEnd"/>
      <w:r>
        <w:t xml:space="preserve">, L. (2021). </w:t>
      </w:r>
      <w:proofErr w:type="spellStart"/>
      <w:r>
        <w:t>Emotion</w:t>
      </w:r>
      <w:proofErr w:type="spellEnd"/>
      <w:r>
        <w:t xml:space="preserve"> </w:t>
      </w:r>
      <w:proofErr w:type="spellStart"/>
      <w:r>
        <w:t>Recognition</w:t>
      </w:r>
      <w:proofErr w:type="spellEnd"/>
      <w:r>
        <w:t xml:space="preserve"> </w:t>
      </w:r>
      <w:proofErr w:type="spellStart"/>
      <w:r>
        <w:t>from</w:t>
      </w:r>
      <w:proofErr w:type="spellEnd"/>
      <w:r>
        <w:t xml:space="preserve"> Speech Using wav2vec 2.0 </w:t>
      </w:r>
      <w:proofErr w:type="spellStart"/>
      <w:r>
        <w:t>Embeddings</w:t>
      </w:r>
      <w:proofErr w:type="spellEnd"/>
      <w:r>
        <w:t xml:space="preserve">. </w:t>
      </w:r>
      <w:proofErr w:type="spellStart"/>
      <w:r>
        <w:t>Proceedings</w:t>
      </w:r>
      <w:proofErr w:type="spellEnd"/>
      <w:r>
        <w:t xml:space="preserve"> of </w:t>
      </w:r>
      <w:proofErr w:type="spellStart"/>
      <w:r>
        <w:t>Interspeech</w:t>
      </w:r>
      <w:proofErr w:type="spellEnd"/>
      <w:r>
        <w:t xml:space="preserve"> 2021. https://arxiv.org/abs/2104.03502</w:t>
      </w:r>
    </w:p>
    <w:p w14:paraId="16BEC371" w14:textId="77777777" w:rsidR="003811F7" w:rsidRDefault="00973C0D">
      <w:pPr>
        <w:pStyle w:val="KaynakaListesi"/>
      </w:pPr>
      <w:r>
        <w:t xml:space="preserve">[26] Lin, J. (1991). </w:t>
      </w:r>
      <w:proofErr w:type="spellStart"/>
      <w:r>
        <w:t>Divergence</w:t>
      </w:r>
      <w:proofErr w:type="spellEnd"/>
      <w:r>
        <w:t xml:space="preserve"> </w:t>
      </w:r>
      <w:proofErr w:type="spellStart"/>
      <w:r>
        <w:t>Measures</w:t>
      </w:r>
      <w:proofErr w:type="spellEnd"/>
      <w:r>
        <w:t xml:space="preserve"> </w:t>
      </w:r>
      <w:proofErr w:type="spellStart"/>
      <w:r>
        <w:t>Based</w:t>
      </w:r>
      <w:proofErr w:type="spellEnd"/>
      <w:r>
        <w:t xml:space="preserve"> on </w:t>
      </w:r>
      <w:proofErr w:type="spellStart"/>
      <w:r>
        <w:t>the</w:t>
      </w:r>
      <w:proofErr w:type="spellEnd"/>
      <w:r>
        <w:t xml:space="preserve"> Shannon </w:t>
      </w:r>
      <w:proofErr w:type="spellStart"/>
      <w:r>
        <w:t>Entropy</w:t>
      </w:r>
      <w:proofErr w:type="spellEnd"/>
      <w:r>
        <w:t xml:space="preserve">. IEEE </w:t>
      </w:r>
      <w:proofErr w:type="spellStart"/>
      <w:r>
        <w:t>Transactions</w:t>
      </w:r>
      <w:proofErr w:type="spellEnd"/>
      <w:r>
        <w:t xml:space="preserve"> on Information </w:t>
      </w:r>
      <w:proofErr w:type="spellStart"/>
      <w:r>
        <w:t>Theory</w:t>
      </w:r>
      <w:proofErr w:type="spellEnd"/>
      <w:r>
        <w:t>, 37(1), 145-151. https://doi.org/10.1109/18.61115</w:t>
      </w:r>
    </w:p>
    <w:p w14:paraId="2F5C96AD" w14:textId="77777777" w:rsidR="003811F7" w:rsidRDefault="00973C0D">
      <w:pPr>
        <w:pStyle w:val="KaynakaListesi"/>
      </w:pPr>
      <w:r>
        <w:t xml:space="preserve">[27] rany2. (2026). </w:t>
      </w:r>
      <w:proofErr w:type="spellStart"/>
      <w:proofErr w:type="gramStart"/>
      <w:r>
        <w:t>edge</w:t>
      </w:r>
      <w:proofErr w:type="gramEnd"/>
      <w:r>
        <w:t>-tts</w:t>
      </w:r>
      <w:proofErr w:type="spellEnd"/>
      <w:r>
        <w:t xml:space="preserve">: Use Microsoft </w:t>
      </w:r>
      <w:proofErr w:type="spellStart"/>
      <w:r>
        <w:t>Edge's</w:t>
      </w:r>
      <w:proofErr w:type="spellEnd"/>
      <w:r>
        <w:t xml:space="preserve"> Online </w:t>
      </w:r>
      <w:proofErr w:type="spellStart"/>
      <w:r>
        <w:t>Text</w:t>
      </w:r>
      <w:proofErr w:type="spellEnd"/>
      <w:r>
        <w:t>-</w:t>
      </w:r>
      <w:proofErr w:type="spellStart"/>
      <w:r>
        <w:t>to</w:t>
      </w:r>
      <w:proofErr w:type="spellEnd"/>
      <w:r>
        <w:t xml:space="preserve">-Speech Service </w:t>
      </w:r>
      <w:proofErr w:type="spellStart"/>
      <w:r>
        <w:t>from</w:t>
      </w:r>
      <w:proofErr w:type="spellEnd"/>
      <w:r>
        <w:t xml:space="preserve"> Python. Erişim tarihi: 11 Haziran 2026. https://github.com/rany2/edge-tts</w:t>
      </w:r>
    </w:p>
    <w:p w14:paraId="0E0D2F69" w14:textId="77777777" w:rsidR="003811F7" w:rsidRDefault="00973C0D">
      <w:pPr>
        <w:pStyle w:val="KaynakaListesi"/>
      </w:pPr>
      <w:r>
        <w:t xml:space="preserve">[28] </w:t>
      </w:r>
      <w:proofErr w:type="spellStart"/>
      <w:r>
        <w:t>Coqui</w:t>
      </w:r>
      <w:proofErr w:type="spellEnd"/>
      <w:r>
        <w:t xml:space="preserve">. (2026). XTTS-v2 Model </w:t>
      </w:r>
      <w:proofErr w:type="spellStart"/>
      <w:r>
        <w:t>Card</w:t>
      </w:r>
      <w:proofErr w:type="spellEnd"/>
      <w:r>
        <w:t>. Erişim tarihi: 11 Haziran 2026. https://huggingface.co/coqui/XTTS-v2</w:t>
      </w:r>
    </w:p>
    <w:p w14:paraId="2AE08A57" w14:textId="77777777" w:rsidR="003811F7" w:rsidRDefault="00973C0D">
      <w:pPr>
        <w:pStyle w:val="KaynakaListesi"/>
      </w:pPr>
      <w:r>
        <w:t xml:space="preserve">[29] Google Cloud. (2026). </w:t>
      </w:r>
      <w:proofErr w:type="spellStart"/>
      <w:r>
        <w:t>Chirp</w:t>
      </w:r>
      <w:proofErr w:type="spellEnd"/>
      <w:r>
        <w:t xml:space="preserve"> 3: HD </w:t>
      </w:r>
      <w:proofErr w:type="spellStart"/>
      <w:r>
        <w:t>Voices</w:t>
      </w:r>
      <w:proofErr w:type="spellEnd"/>
      <w:r>
        <w:t>. Erişim tarihi: 11 Haziran 2026. https://cloud.google.com/text-to-speech/docs/chirp3-hd</w:t>
      </w:r>
    </w:p>
    <w:p w14:paraId="0327F21E" w14:textId="77777777" w:rsidR="003811F7" w:rsidRDefault="00973C0D">
      <w:pPr>
        <w:pStyle w:val="KaynakaListesi"/>
      </w:pPr>
      <w:r>
        <w:t xml:space="preserve">[30] </w:t>
      </w:r>
      <w:proofErr w:type="spellStart"/>
      <w:r>
        <w:t>Wolf</w:t>
      </w:r>
      <w:proofErr w:type="spellEnd"/>
      <w:r>
        <w:t xml:space="preserve">, T., </w:t>
      </w:r>
      <w:proofErr w:type="spellStart"/>
      <w:r>
        <w:t>Debut</w:t>
      </w:r>
      <w:proofErr w:type="spellEnd"/>
      <w:r>
        <w:t xml:space="preserve">, L., </w:t>
      </w:r>
      <w:proofErr w:type="spellStart"/>
      <w:r>
        <w:t>Sanh</w:t>
      </w:r>
      <w:proofErr w:type="spellEnd"/>
      <w:r>
        <w:t xml:space="preserve">, V., </w:t>
      </w:r>
      <w:proofErr w:type="spellStart"/>
      <w:r>
        <w:t>Chaumond</w:t>
      </w:r>
      <w:proofErr w:type="spellEnd"/>
      <w:r>
        <w:t xml:space="preserve">, J., </w:t>
      </w:r>
      <w:proofErr w:type="spellStart"/>
      <w:r>
        <w:t>Delangue</w:t>
      </w:r>
      <w:proofErr w:type="spellEnd"/>
      <w:r>
        <w:t xml:space="preserve">, C., </w:t>
      </w:r>
      <w:proofErr w:type="spellStart"/>
      <w:r>
        <w:t>Moi</w:t>
      </w:r>
      <w:proofErr w:type="spellEnd"/>
      <w:r>
        <w:t xml:space="preserve">, A., </w:t>
      </w:r>
      <w:proofErr w:type="spellStart"/>
      <w:r>
        <w:t>Cistac</w:t>
      </w:r>
      <w:proofErr w:type="spellEnd"/>
      <w:r>
        <w:t xml:space="preserve">, P., </w:t>
      </w:r>
      <w:proofErr w:type="spellStart"/>
      <w:r>
        <w:t>Rault</w:t>
      </w:r>
      <w:proofErr w:type="spellEnd"/>
      <w:r>
        <w:t xml:space="preserve">, T., </w:t>
      </w:r>
      <w:proofErr w:type="spellStart"/>
      <w:r>
        <w:t>Louf</w:t>
      </w:r>
      <w:proofErr w:type="spellEnd"/>
      <w:r>
        <w:t xml:space="preserve">, R., </w:t>
      </w:r>
      <w:proofErr w:type="spellStart"/>
      <w:r>
        <w:t>Funtowicz</w:t>
      </w:r>
      <w:proofErr w:type="spellEnd"/>
      <w:r>
        <w:t xml:space="preserve">, M. vd. (2020). </w:t>
      </w:r>
      <w:proofErr w:type="spellStart"/>
      <w:r>
        <w:t>Transformers</w:t>
      </w:r>
      <w:proofErr w:type="spellEnd"/>
      <w:r>
        <w:t xml:space="preserve">: </w:t>
      </w:r>
      <w:proofErr w:type="spellStart"/>
      <w:r>
        <w:t>State</w:t>
      </w:r>
      <w:proofErr w:type="spellEnd"/>
      <w:r>
        <w:t>-of-</w:t>
      </w:r>
      <w:proofErr w:type="spellStart"/>
      <w:r>
        <w:t>the</w:t>
      </w:r>
      <w:proofErr w:type="spellEnd"/>
      <w:r>
        <w:t xml:space="preserve">-Art Natural Language </w:t>
      </w:r>
      <w:proofErr w:type="spellStart"/>
      <w:r>
        <w:t>Processing</w:t>
      </w:r>
      <w:proofErr w:type="spellEnd"/>
      <w:r>
        <w:t xml:space="preserve">. </w:t>
      </w:r>
      <w:proofErr w:type="spellStart"/>
      <w:r>
        <w:t>Proceedings</w:t>
      </w:r>
      <w:proofErr w:type="spellEnd"/>
      <w:r>
        <w:t xml:space="preserve"> of EMNLP 2020: </w:t>
      </w:r>
      <w:proofErr w:type="spellStart"/>
      <w:r>
        <w:t>System</w:t>
      </w:r>
      <w:proofErr w:type="spellEnd"/>
      <w:r>
        <w:t xml:space="preserve"> </w:t>
      </w:r>
      <w:proofErr w:type="spellStart"/>
      <w:r>
        <w:t>Demonstrations</w:t>
      </w:r>
      <w:proofErr w:type="spellEnd"/>
      <w:r>
        <w:t>, 38-45. https://aclanthology.org/2020.emnlp-demos.6/</w:t>
      </w:r>
    </w:p>
    <w:p w14:paraId="2E801974" w14:textId="77777777" w:rsidR="003811F7" w:rsidRDefault="00973C0D">
      <w:pPr>
        <w:pStyle w:val="KaynakaListesi"/>
      </w:pPr>
      <w:r>
        <w:t xml:space="preserve">[31] </w:t>
      </w:r>
      <w:proofErr w:type="spellStart"/>
      <w:r>
        <w:t>lxyuan</w:t>
      </w:r>
      <w:proofErr w:type="spellEnd"/>
      <w:r>
        <w:t xml:space="preserve">. (2026). </w:t>
      </w:r>
      <w:proofErr w:type="spellStart"/>
      <w:proofErr w:type="gramStart"/>
      <w:r>
        <w:t>distilbert</w:t>
      </w:r>
      <w:proofErr w:type="gramEnd"/>
      <w:r>
        <w:t>-base-multilingual-cased-sentiments-student</w:t>
      </w:r>
      <w:proofErr w:type="spellEnd"/>
      <w:r>
        <w:t xml:space="preserve"> Model </w:t>
      </w:r>
      <w:proofErr w:type="spellStart"/>
      <w:r>
        <w:t>Card</w:t>
      </w:r>
      <w:proofErr w:type="spellEnd"/>
      <w:r>
        <w:t>. Erişim tarihi: 11 Haziran 2026. https://huggingface.co/lxyuan/distilbert-base-multilingual-cased-sentiments-student</w:t>
      </w:r>
    </w:p>
    <w:p w14:paraId="035D4599" w14:textId="77777777" w:rsidR="003811F7" w:rsidRDefault="00973C0D">
      <w:pPr>
        <w:pStyle w:val="KaynakaListesi"/>
      </w:pPr>
      <w:r>
        <w:t xml:space="preserve">[32] kubi565. (2026). </w:t>
      </w:r>
      <w:proofErr w:type="spellStart"/>
      <w:proofErr w:type="gramStart"/>
      <w:r>
        <w:t>emotion</w:t>
      </w:r>
      <w:proofErr w:type="gramEnd"/>
      <w:r>
        <w:t>-berturk-turkish</w:t>
      </w:r>
      <w:proofErr w:type="spellEnd"/>
      <w:r>
        <w:t xml:space="preserve"> Model </w:t>
      </w:r>
      <w:proofErr w:type="spellStart"/>
      <w:r>
        <w:t>Card</w:t>
      </w:r>
      <w:proofErr w:type="spellEnd"/>
      <w:r>
        <w:t>. Erişim tarihi: 11 Haziran 2026. https://huggingface.co/kubi565/emotion-berturk-turkish</w:t>
      </w:r>
    </w:p>
    <w:p w14:paraId="2C43A984" w14:textId="77777777" w:rsidR="003811F7" w:rsidRDefault="00973C0D">
      <w:pPr>
        <w:pStyle w:val="KaynakaListesi"/>
      </w:pPr>
      <w:r>
        <w:t xml:space="preserve">[33] </w:t>
      </w:r>
      <w:proofErr w:type="spellStart"/>
      <w:r>
        <w:t>Çöltekin</w:t>
      </w:r>
      <w:proofErr w:type="spellEnd"/>
      <w:r>
        <w:t xml:space="preserve">, Ç. (2026). </w:t>
      </w:r>
      <w:proofErr w:type="spellStart"/>
      <w:proofErr w:type="gramStart"/>
      <w:r>
        <w:t>berturk</w:t>
      </w:r>
      <w:proofErr w:type="gramEnd"/>
      <w:r>
        <w:t>-tremo</w:t>
      </w:r>
      <w:proofErr w:type="spellEnd"/>
      <w:r>
        <w:t xml:space="preserve"> Model </w:t>
      </w:r>
      <w:proofErr w:type="spellStart"/>
      <w:r>
        <w:t>Card</w:t>
      </w:r>
      <w:proofErr w:type="spellEnd"/>
      <w:r>
        <w:t>. Erişim tarihi: 11 Haziran 2026. https://huggingface.co/coltekin/berturk-tremo</w:t>
      </w:r>
    </w:p>
    <w:p w14:paraId="3ACB09DD" w14:textId="77777777" w:rsidR="003811F7" w:rsidRDefault="00973C0D">
      <w:pPr>
        <w:pStyle w:val="KaynakaListesi"/>
      </w:pPr>
      <w:r>
        <w:t xml:space="preserve">[34] </w:t>
      </w:r>
      <w:proofErr w:type="spellStart"/>
      <w:r>
        <w:t>SeaBenSea</w:t>
      </w:r>
      <w:proofErr w:type="spellEnd"/>
      <w:r>
        <w:t xml:space="preserve">. (2026). </w:t>
      </w:r>
      <w:proofErr w:type="spellStart"/>
      <w:proofErr w:type="gramStart"/>
      <w:r>
        <w:t>hubert</w:t>
      </w:r>
      <w:proofErr w:type="gramEnd"/>
      <w:r>
        <w:t>-large-turkish-speech-emotion-recognition</w:t>
      </w:r>
      <w:proofErr w:type="spellEnd"/>
      <w:r>
        <w:t xml:space="preserve"> Model </w:t>
      </w:r>
      <w:proofErr w:type="spellStart"/>
      <w:r>
        <w:t>Card</w:t>
      </w:r>
      <w:proofErr w:type="spellEnd"/>
      <w:r>
        <w:t>. Erişim tarihi: 11 Haziran 2026. https://huggingface.co/SeaBenSea/hubert-large-turkish-speech-emotion-recognition</w:t>
      </w:r>
    </w:p>
    <w:p w14:paraId="1A46461E" w14:textId="77777777" w:rsidR="003811F7" w:rsidRDefault="00973C0D">
      <w:pPr>
        <w:pStyle w:val="KaynakaListesi"/>
      </w:pPr>
      <w:r>
        <w:t>[35] sefa-</w:t>
      </w:r>
      <w:proofErr w:type="spellStart"/>
      <w:r>
        <w:t>alper</w:t>
      </w:r>
      <w:proofErr w:type="spellEnd"/>
      <w:r>
        <w:t xml:space="preserve">. (2026). </w:t>
      </w:r>
      <w:proofErr w:type="gramStart"/>
      <w:r>
        <w:t>wav</w:t>
      </w:r>
      <w:proofErr w:type="gramEnd"/>
      <w:r>
        <w:t xml:space="preserve">2vec2-xlsr-turkish-speech-emotion-recognition-v3 Model </w:t>
      </w:r>
      <w:proofErr w:type="spellStart"/>
      <w:r>
        <w:t>Card</w:t>
      </w:r>
      <w:proofErr w:type="spellEnd"/>
      <w:r>
        <w:t>. Erişim tarihi: 11 Haziran 2026. https://huggingface.co/sefa-alper/wav2vec2-xlsr-turkish-speech-emotion-recognition-v3</w:t>
      </w:r>
    </w:p>
    <w:p w14:paraId="14FCB6C8" w14:textId="77777777" w:rsidR="003811F7" w:rsidRDefault="00973C0D">
      <w:pPr>
        <w:pStyle w:val="KaynakaListesi"/>
      </w:pPr>
      <w:r>
        <w:t xml:space="preserve">[36] </w:t>
      </w:r>
      <w:proofErr w:type="spellStart"/>
      <w:r>
        <w:t>Abid</w:t>
      </w:r>
      <w:proofErr w:type="spellEnd"/>
      <w:r>
        <w:t xml:space="preserve">, A., Abdalla, A., </w:t>
      </w:r>
      <w:proofErr w:type="spellStart"/>
      <w:r>
        <w:t>Abid</w:t>
      </w:r>
      <w:proofErr w:type="spellEnd"/>
      <w:r>
        <w:t xml:space="preserve">, A., </w:t>
      </w:r>
      <w:proofErr w:type="spellStart"/>
      <w:r>
        <w:t>Khan</w:t>
      </w:r>
      <w:proofErr w:type="spellEnd"/>
      <w:r>
        <w:t xml:space="preserve">, D., </w:t>
      </w:r>
      <w:proofErr w:type="spellStart"/>
      <w:r>
        <w:t>Alfozan</w:t>
      </w:r>
      <w:proofErr w:type="spellEnd"/>
      <w:r>
        <w:t xml:space="preserve">, A. ve </w:t>
      </w:r>
      <w:proofErr w:type="spellStart"/>
      <w:r>
        <w:t>Zou</w:t>
      </w:r>
      <w:proofErr w:type="spellEnd"/>
      <w:r>
        <w:t xml:space="preserve">, J. (2019). </w:t>
      </w:r>
      <w:proofErr w:type="spellStart"/>
      <w:r>
        <w:t>Gradio</w:t>
      </w:r>
      <w:proofErr w:type="spellEnd"/>
      <w:r>
        <w:t xml:space="preserve">: </w:t>
      </w:r>
      <w:proofErr w:type="spellStart"/>
      <w:r>
        <w:t>Hassle-Free</w:t>
      </w:r>
      <w:proofErr w:type="spellEnd"/>
      <w:r>
        <w:t xml:space="preserve"> </w:t>
      </w:r>
      <w:proofErr w:type="spellStart"/>
      <w:r>
        <w:t>Sharing</w:t>
      </w:r>
      <w:proofErr w:type="spellEnd"/>
      <w:r>
        <w:t xml:space="preserve"> </w:t>
      </w:r>
      <w:proofErr w:type="spellStart"/>
      <w:r>
        <w:t>and</w:t>
      </w:r>
      <w:proofErr w:type="spellEnd"/>
      <w:r>
        <w:t xml:space="preserve"> </w:t>
      </w:r>
      <w:proofErr w:type="spellStart"/>
      <w:r>
        <w:t>Testing</w:t>
      </w:r>
      <w:proofErr w:type="spellEnd"/>
      <w:r>
        <w:t xml:space="preserve"> of ML </w:t>
      </w:r>
      <w:proofErr w:type="spellStart"/>
      <w:r>
        <w:t>Models</w:t>
      </w:r>
      <w:proofErr w:type="spellEnd"/>
      <w:r>
        <w:t xml:space="preserve"> in </w:t>
      </w:r>
      <w:proofErr w:type="spellStart"/>
      <w:r>
        <w:t>the</w:t>
      </w:r>
      <w:proofErr w:type="spellEnd"/>
      <w:r>
        <w:t xml:space="preserve"> Wild. </w:t>
      </w:r>
      <w:proofErr w:type="gramStart"/>
      <w:r>
        <w:t>arXiv</w:t>
      </w:r>
      <w:proofErr w:type="gramEnd"/>
      <w:r>
        <w:t>:1906.02569. https://arxiv.org/abs/1906.02569</w:t>
      </w:r>
    </w:p>
    <w:sectPr w:rsidR="003811F7">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2E94" w14:textId="77777777" w:rsidR="00F57E98" w:rsidRDefault="00F57E98">
      <w:pPr>
        <w:spacing w:after="0" w:line="240" w:lineRule="auto"/>
      </w:pPr>
      <w:r>
        <w:separator/>
      </w:r>
    </w:p>
  </w:endnote>
  <w:endnote w:type="continuationSeparator" w:id="0">
    <w:p w14:paraId="7655C79A" w14:textId="77777777" w:rsidR="00F57E98" w:rsidRDefault="00F5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A2"/>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270C" w14:textId="77777777" w:rsidR="002077B0" w:rsidRDefault="002077B0">
    <w:pPr>
      <w:jc w:val="center"/>
    </w:pPr>
    <w:r>
      <w:fldChar w:fldCharType="begin"/>
    </w:r>
    <w:r>
      <w:instrText xml:space="preserve"> PAGE </w:instrText>
    </w:r>
    <w:r>
      <w:fldChar w:fldCharType="separate"/>
    </w:r>
    <w:r w:rsidR="00971B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CF11" w14:textId="77777777" w:rsidR="00F57E98" w:rsidRDefault="00F57E98">
      <w:pPr>
        <w:spacing w:after="0" w:line="240" w:lineRule="auto"/>
      </w:pPr>
      <w:r>
        <w:separator/>
      </w:r>
    </w:p>
  </w:footnote>
  <w:footnote w:type="continuationSeparator" w:id="0">
    <w:p w14:paraId="55927228" w14:textId="77777777" w:rsidR="00F57E98" w:rsidRDefault="00F5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8CFF"/>
    <w:multiLevelType w:val="hybridMultilevel"/>
    <w:tmpl w:val="72E2D07A"/>
    <w:lvl w:ilvl="0" w:tplc="70EC78CA">
      <w:start w:val="1"/>
      <w:numFmt w:val="decimal"/>
      <w:lvlText w:val="%1."/>
      <w:lvlJc w:val="left"/>
      <w:pPr>
        <w:ind w:left="720" w:hanging="360"/>
      </w:pPr>
    </w:lvl>
    <w:lvl w:ilvl="1" w:tplc="828A5D02">
      <w:start w:val="1"/>
      <w:numFmt w:val="lowerLetter"/>
      <w:lvlText w:val="%2."/>
      <w:lvlJc w:val="left"/>
      <w:pPr>
        <w:ind w:left="1440" w:hanging="360"/>
      </w:pPr>
    </w:lvl>
    <w:lvl w:ilvl="2" w:tplc="AFBA080C">
      <w:start w:val="1"/>
      <w:numFmt w:val="lowerRoman"/>
      <w:lvlText w:val="%3."/>
      <w:lvlJc w:val="right"/>
      <w:pPr>
        <w:ind w:left="2160" w:hanging="180"/>
      </w:pPr>
    </w:lvl>
    <w:lvl w:ilvl="3" w:tplc="ED8A776A">
      <w:start w:val="1"/>
      <w:numFmt w:val="decimal"/>
      <w:lvlText w:val="%4."/>
      <w:lvlJc w:val="left"/>
      <w:pPr>
        <w:ind w:left="2880" w:hanging="360"/>
      </w:pPr>
    </w:lvl>
    <w:lvl w:ilvl="4" w:tplc="C2A0F8DA">
      <w:start w:val="1"/>
      <w:numFmt w:val="lowerLetter"/>
      <w:lvlText w:val="%5."/>
      <w:lvlJc w:val="left"/>
      <w:pPr>
        <w:ind w:left="3600" w:hanging="360"/>
      </w:pPr>
    </w:lvl>
    <w:lvl w:ilvl="5" w:tplc="7BC24EBC">
      <w:start w:val="1"/>
      <w:numFmt w:val="lowerRoman"/>
      <w:lvlText w:val="%6."/>
      <w:lvlJc w:val="right"/>
      <w:pPr>
        <w:ind w:left="4320" w:hanging="180"/>
      </w:pPr>
    </w:lvl>
    <w:lvl w:ilvl="6" w:tplc="18CE05BC">
      <w:start w:val="1"/>
      <w:numFmt w:val="decimal"/>
      <w:lvlText w:val="%7."/>
      <w:lvlJc w:val="left"/>
      <w:pPr>
        <w:ind w:left="5040" w:hanging="360"/>
      </w:pPr>
    </w:lvl>
    <w:lvl w:ilvl="7" w:tplc="67686D1C">
      <w:start w:val="1"/>
      <w:numFmt w:val="lowerLetter"/>
      <w:lvlText w:val="%8."/>
      <w:lvlJc w:val="left"/>
      <w:pPr>
        <w:ind w:left="5760" w:hanging="360"/>
      </w:pPr>
    </w:lvl>
    <w:lvl w:ilvl="8" w:tplc="6650A49A">
      <w:start w:val="1"/>
      <w:numFmt w:val="lowerRoman"/>
      <w:lvlText w:val="%9."/>
      <w:lvlJc w:val="right"/>
      <w:pPr>
        <w:ind w:left="6480" w:hanging="180"/>
      </w:pPr>
    </w:lvl>
  </w:abstractNum>
  <w:abstractNum w:abstractNumId="1" w15:restartNumberingAfterBreak="0">
    <w:nsid w:val="08BF2062"/>
    <w:multiLevelType w:val="hybridMultilevel"/>
    <w:tmpl w:val="FAAC42DE"/>
    <w:lvl w:ilvl="0" w:tplc="9514CCFC">
      <w:start w:val="1"/>
      <w:numFmt w:val="decimal"/>
      <w:lvlText w:val="%1."/>
      <w:lvlJc w:val="left"/>
      <w:pPr>
        <w:ind w:left="720" w:hanging="360"/>
      </w:pPr>
    </w:lvl>
    <w:lvl w:ilvl="1" w:tplc="7786BF40">
      <w:start w:val="1"/>
      <w:numFmt w:val="lowerLetter"/>
      <w:lvlText w:val="%2."/>
      <w:lvlJc w:val="left"/>
      <w:pPr>
        <w:ind w:left="1440" w:hanging="360"/>
      </w:pPr>
    </w:lvl>
    <w:lvl w:ilvl="2" w:tplc="9422517C">
      <w:start w:val="1"/>
      <w:numFmt w:val="lowerRoman"/>
      <w:lvlText w:val="%3."/>
      <w:lvlJc w:val="right"/>
      <w:pPr>
        <w:ind w:left="2160" w:hanging="180"/>
      </w:pPr>
    </w:lvl>
    <w:lvl w:ilvl="3" w:tplc="743202FC">
      <w:start w:val="1"/>
      <w:numFmt w:val="decimal"/>
      <w:lvlText w:val="%4."/>
      <w:lvlJc w:val="left"/>
      <w:pPr>
        <w:ind w:left="2880" w:hanging="360"/>
      </w:pPr>
    </w:lvl>
    <w:lvl w:ilvl="4" w:tplc="D278F2C2">
      <w:start w:val="1"/>
      <w:numFmt w:val="lowerLetter"/>
      <w:lvlText w:val="%5."/>
      <w:lvlJc w:val="left"/>
      <w:pPr>
        <w:ind w:left="3600" w:hanging="360"/>
      </w:pPr>
    </w:lvl>
    <w:lvl w:ilvl="5" w:tplc="9CAABA06">
      <w:start w:val="1"/>
      <w:numFmt w:val="lowerRoman"/>
      <w:lvlText w:val="%6."/>
      <w:lvlJc w:val="right"/>
      <w:pPr>
        <w:ind w:left="4320" w:hanging="180"/>
      </w:pPr>
    </w:lvl>
    <w:lvl w:ilvl="6" w:tplc="144AD5C2">
      <w:start w:val="1"/>
      <w:numFmt w:val="decimal"/>
      <w:lvlText w:val="%7."/>
      <w:lvlJc w:val="left"/>
      <w:pPr>
        <w:ind w:left="5040" w:hanging="360"/>
      </w:pPr>
    </w:lvl>
    <w:lvl w:ilvl="7" w:tplc="12AA8B56">
      <w:start w:val="1"/>
      <w:numFmt w:val="lowerLetter"/>
      <w:lvlText w:val="%8."/>
      <w:lvlJc w:val="left"/>
      <w:pPr>
        <w:ind w:left="5760" w:hanging="360"/>
      </w:pPr>
    </w:lvl>
    <w:lvl w:ilvl="8" w:tplc="D51896B2">
      <w:start w:val="1"/>
      <w:numFmt w:val="lowerRoman"/>
      <w:lvlText w:val="%9."/>
      <w:lvlJc w:val="right"/>
      <w:pPr>
        <w:ind w:left="6480" w:hanging="180"/>
      </w:pPr>
    </w:lvl>
  </w:abstractNum>
  <w:abstractNum w:abstractNumId="2" w15:restartNumberingAfterBreak="0">
    <w:nsid w:val="170ACDBB"/>
    <w:multiLevelType w:val="hybridMultilevel"/>
    <w:tmpl w:val="B3ECEE22"/>
    <w:lvl w:ilvl="0" w:tplc="1A5EC74E">
      <w:start w:val="1"/>
      <w:numFmt w:val="decimal"/>
      <w:lvlText w:val="%1."/>
      <w:lvlJc w:val="left"/>
      <w:pPr>
        <w:ind w:left="720" w:hanging="360"/>
      </w:pPr>
    </w:lvl>
    <w:lvl w:ilvl="1" w:tplc="926A95E2">
      <w:start w:val="1"/>
      <w:numFmt w:val="lowerLetter"/>
      <w:lvlText w:val="%2."/>
      <w:lvlJc w:val="left"/>
      <w:pPr>
        <w:ind w:left="1440" w:hanging="360"/>
      </w:pPr>
    </w:lvl>
    <w:lvl w:ilvl="2" w:tplc="9DE625A4">
      <w:start w:val="1"/>
      <w:numFmt w:val="lowerRoman"/>
      <w:lvlText w:val="%3."/>
      <w:lvlJc w:val="right"/>
      <w:pPr>
        <w:ind w:left="2160" w:hanging="180"/>
      </w:pPr>
    </w:lvl>
    <w:lvl w:ilvl="3" w:tplc="81DE7FCA">
      <w:start w:val="1"/>
      <w:numFmt w:val="decimal"/>
      <w:lvlText w:val="%4."/>
      <w:lvlJc w:val="left"/>
      <w:pPr>
        <w:ind w:left="2880" w:hanging="360"/>
      </w:pPr>
    </w:lvl>
    <w:lvl w:ilvl="4" w:tplc="F064EC12">
      <w:start w:val="1"/>
      <w:numFmt w:val="lowerLetter"/>
      <w:lvlText w:val="%5."/>
      <w:lvlJc w:val="left"/>
      <w:pPr>
        <w:ind w:left="3600" w:hanging="360"/>
      </w:pPr>
    </w:lvl>
    <w:lvl w:ilvl="5" w:tplc="1C0EBBBA">
      <w:start w:val="1"/>
      <w:numFmt w:val="lowerRoman"/>
      <w:lvlText w:val="%6."/>
      <w:lvlJc w:val="right"/>
      <w:pPr>
        <w:ind w:left="4320" w:hanging="180"/>
      </w:pPr>
    </w:lvl>
    <w:lvl w:ilvl="6" w:tplc="6A26D3FA">
      <w:start w:val="1"/>
      <w:numFmt w:val="decimal"/>
      <w:lvlText w:val="%7."/>
      <w:lvlJc w:val="left"/>
      <w:pPr>
        <w:ind w:left="5040" w:hanging="360"/>
      </w:pPr>
    </w:lvl>
    <w:lvl w:ilvl="7" w:tplc="BF34DF94">
      <w:start w:val="1"/>
      <w:numFmt w:val="lowerLetter"/>
      <w:lvlText w:val="%8."/>
      <w:lvlJc w:val="left"/>
      <w:pPr>
        <w:ind w:left="5760" w:hanging="360"/>
      </w:pPr>
    </w:lvl>
    <w:lvl w:ilvl="8" w:tplc="CDA864BA">
      <w:start w:val="1"/>
      <w:numFmt w:val="lowerRoman"/>
      <w:lvlText w:val="%9."/>
      <w:lvlJc w:val="right"/>
      <w:pPr>
        <w:ind w:left="6480" w:hanging="180"/>
      </w:pPr>
    </w:lvl>
  </w:abstractNum>
  <w:abstractNum w:abstractNumId="3" w15:restartNumberingAfterBreak="0">
    <w:nsid w:val="1A286486"/>
    <w:multiLevelType w:val="hybridMultilevel"/>
    <w:tmpl w:val="55564B4C"/>
    <w:lvl w:ilvl="0" w:tplc="28A6DBDC">
      <w:start w:val="1"/>
      <w:numFmt w:val="decimal"/>
      <w:lvlText w:val="%1."/>
      <w:lvlJc w:val="left"/>
      <w:pPr>
        <w:ind w:left="720" w:hanging="360"/>
      </w:pPr>
      <w:rPr>
        <w:rFonts w:ascii="Segoe UI" w:hAnsi="Segoe UI" w:hint="default"/>
      </w:rPr>
    </w:lvl>
    <w:lvl w:ilvl="1" w:tplc="1AB853F2">
      <w:start w:val="1"/>
      <w:numFmt w:val="lowerLetter"/>
      <w:lvlText w:val="%2."/>
      <w:lvlJc w:val="left"/>
      <w:pPr>
        <w:ind w:left="1440" w:hanging="360"/>
      </w:pPr>
    </w:lvl>
    <w:lvl w:ilvl="2" w:tplc="05D6251A">
      <w:start w:val="1"/>
      <w:numFmt w:val="lowerRoman"/>
      <w:lvlText w:val="%3."/>
      <w:lvlJc w:val="right"/>
      <w:pPr>
        <w:ind w:left="2160" w:hanging="180"/>
      </w:pPr>
    </w:lvl>
    <w:lvl w:ilvl="3" w:tplc="D8AE3942">
      <w:start w:val="1"/>
      <w:numFmt w:val="decimal"/>
      <w:lvlText w:val="%4."/>
      <w:lvlJc w:val="left"/>
      <w:pPr>
        <w:ind w:left="2880" w:hanging="360"/>
      </w:pPr>
    </w:lvl>
    <w:lvl w:ilvl="4" w:tplc="F9A850EA">
      <w:start w:val="1"/>
      <w:numFmt w:val="lowerLetter"/>
      <w:lvlText w:val="%5."/>
      <w:lvlJc w:val="left"/>
      <w:pPr>
        <w:ind w:left="3600" w:hanging="360"/>
      </w:pPr>
    </w:lvl>
    <w:lvl w:ilvl="5" w:tplc="B4CC8B96">
      <w:start w:val="1"/>
      <w:numFmt w:val="lowerRoman"/>
      <w:lvlText w:val="%6."/>
      <w:lvlJc w:val="right"/>
      <w:pPr>
        <w:ind w:left="4320" w:hanging="180"/>
      </w:pPr>
    </w:lvl>
    <w:lvl w:ilvl="6" w:tplc="6F6053B6">
      <w:start w:val="1"/>
      <w:numFmt w:val="decimal"/>
      <w:lvlText w:val="%7."/>
      <w:lvlJc w:val="left"/>
      <w:pPr>
        <w:ind w:left="5040" w:hanging="360"/>
      </w:pPr>
    </w:lvl>
    <w:lvl w:ilvl="7" w:tplc="C9D8DB02">
      <w:start w:val="1"/>
      <w:numFmt w:val="lowerLetter"/>
      <w:lvlText w:val="%8."/>
      <w:lvlJc w:val="left"/>
      <w:pPr>
        <w:ind w:left="5760" w:hanging="360"/>
      </w:pPr>
    </w:lvl>
    <w:lvl w:ilvl="8" w:tplc="9D7060D0">
      <w:start w:val="1"/>
      <w:numFmt w:val="lowerRoman"/>
      <w:lvlText w:val="%9."/>
      <w:lvlJc w:val="right"/>
      <w:pPr>
        <w:ind w:left="6480" w:hanging="180"/>
      </w:pPr>
    </w:lvl>
  </w:abstractNum>
  <w:abstractNum w:abstractNumId="4" w15:restartNumberingAfterBreak="0">
    <w:nsid w:val="1B4DA6B8"/>
    <w:multiLevelType w:val="hybridMultilevel"/>
    <w:tmpl w:val="06AC62EC"/>
    <w:lvl w:ilvl="0" w:tplc="83222BC8">
      <w:start w:val="1"/>
      <w:numFmt w:val="decimal"/>
      <w:lvlText w:val="%1."/>
      <w:lvlJc w:val="left"/>
      <w:pPr>
        <w:ind w:left="720" w:hanging="360"/>
      </w:pPr>
    </w:lvl>
    <w:lvl w:ilvl="1" w:tplc="233623D8">
      <w:start w:val="1"/>
      <w:numFmt w:val="lowerLetter"/>
      <w:lvlText w:val="%2."/>
      <w:lvlJc w:val="left"/>
      <w:pPr>
        <w:ind w:left="1440" w:hanging="360"/>
      </w:pPr>
    </w:lvl>
    <w:lvl w:ilvl="2" w:tplc="5CE651DC">
      <w:start w:val="1"/>
      <w:numFmt w:val="lowerRoman"/>
      <w:lvlText w:val="%3."/>
      <w:lvlJc w:val="right"/>
      <w:pPr>
        <w:ind w:left="2160" w:hanging="180"/>
      </w:pPr>
    </w:lvl>
    <w:lvl w:ilvl="3" w:tplc="EEB41C06">
      <w:start w:val="1"/>
      <w:numFmt w:val="decimal"/>
      <w:lvlText w:val="%4."/>
      <w:lvlJc w:val="left"/>
      <w:pPr>
        <w:ind w:left="2880" w:hanging="360"/>
      </w:pPr>
    </w:lvl>
    <w:lvl w:ilvl="4" w:tplc="734824D0">
      <w:start w:val="1"/>
      <w:numFmt w:val="lowerLetter"/>
      <w:lvlText w:val="%5."/>
      <w:lvlJc w:val="left"/>
      <w:pPr>
        <w:ind w:left="3600" w:hanging="360"/>
      </w:pPr>
    </w:lvl>
    <w:lvl w:ilvl="5" w:tplc="CC5A1B0A">
      <w:start w:val="1"/>
      <w:numFmt w:val="lowerRoman"/>
      <w:lvlText w:val="%6."/>
      <w:lvlJc w:val="right"/>
      <w:pPr>
        <w:ind w:left="4320" w:hanging="180"/>
      </w:pPr>
    </w:lvl>
    <w:lvl w:ilvl="6" w:tplc="AB5EE852">
      <w:start w:val="1"/>
      <w:numFmt w:val="decimal"/>
      <w:lvlText w:val="%7."/>
      <w:lvlJc w:val="left"/>
      <w:pPr>
        <w:ind w:left="5040" w:hanging="360"/>
      </w:pPr>
    </w:lvl>
    <w:lvl w:ilvl="7" w:tplc="4E545C80">
      <w:start w:val="1"/>
      <w:numFmt w:val="lowerLetter"/>
      <w:lvlText w:val="%8."/>
      <w:lvlJc w:val="left"/>
      <w:pPr>
        <w:ind w:left="5760" w:hanging="360"/>
      </w:pPr>
    </w:lvl>
    <w:lvl w:ilvl="8" w:tplc="279042B0">
      <w:start w:val="1"/>
      <w:numFmt w:val="lowerRoman"/>
      <w:lvlText w:val="%9."/>
      <w:lvlJc w:val="right"/>
      <w:pPr>
        <w:ind w:left="6480" w:hanging="180"/>
      </w:pPr>
    </w:lvl>
  </w:abstractNum>
  <w:abstractNum w:abstractNumId="5" w15:restartNumberingAfterBreak="0">
    <w:nsid w:val="1CCD53B9"/>
    <w:multiLevelType w:val="multilevel"/>
    <w:tmpl w:val="43F6A2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6684A10"/>
    <w:multiLevelType w:val="multilevel"/>
    <w:tmpl w:val="775477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27DA209B"/>
    <w:multiLevelType w:val="hybridMultilevel"/>
    <w:tmpl w:val="C93238C0"/>
    <w:lvl w:ilvl="0" w:tplc="AA2CE6BA">
      <w:start w:val="1"/>
      <w:numFmt w:val="bullet"/>
      <w:lvlText w:val=""/>
      <w:lvlJc w:val="left"/>
      <w:pPr>
        <w:ind w:left="720" w:hanging="360"/>
      </w:pPr>
      <w:rPr>
        <w:rFonts w:ascii="Symbol" w:hAnsi="Symbol" w:hint="default"/>
      </w:rPr>
    </w:lvl>
    <w:lvl w:ilvl="1" w:tplc="F1A61BE6">
      <w:start w:val="1"/>
      <w:numFmt w:val="bullet"/>
      <w:lvlText w:val="o"/>
      <w:lvlJc w:val="left"/>
      <w:pPr>
        <w:ind w:left="1440" w:hanging="360"/>
      </w:pPr>
      <w:rPr>
        <w:rFonts w:ascii="Courier New" w:hAnsi="Courier New" w:hint="default"/>
      </w:rPr>
    </w:lvl>
    <w:lvl w:ilvl="2" w:tplc="98EE87E6">
      <w:start w:val="1"/>
      <w:numFmt w:val="bullet"/>
      <w:lvlText w:val=""/>
      <w:lvlJc w:val="left"/>
      <w:pPr>
        <w:ind w:left="2160" w:hanging="360"/>
      </w:pPr>
      <w:rPr>
        <w:rFonts w:ascii="Wingdings" w:hAnsi="Wingdings" w:hint="default"/>
      </w:rPr>
    </w:lvl>
    <w:lvl w:ilvl="3" w:tplc="F0BE6A80">
      <w:start w:val="1"/>
      <w:numFmt w:val="bullet"/>
      <w:lvlText w:val=""/>
      <w:lvlJc w:val="left"/>
      <w:pPr>
        <w:ind w:left="2880" w:hanging="360"/>
      </w:pPr>
      <w:rPr>
        <w:rFonts w:ascii="Symbol" w:hAnsi="Symbol" w:hint="default"/>
      </w:rPr>
    </w:lvl>
    <w:lvl w:ilvl="4" w:tplc="4AE0F452">
      <w:start w:val="1"/>
      <w:numFmt w:val="bullet"/>
      <w:lvlText w:val="o"/>
      <w:lvlJc w:val="left"/>
      <w:pPr>
        <w:ind w:left="3600" w:hanging="360"/>
      </w:pPr>
      <w:rPr>
        <w:rFonts w:ascii="Courier New" w:hAnsi="Courier New" w:hint="default"/>
      </w:rPr>
    </w:lvl>
    <w:lvl w:ilvl="5" w:tplc="86063CFA">
      <w:start w:val="1"/>
      <w:numFmt w:val="bullet"/>
      <w:lvlText w:val=""/>
      <w:lvlJc w:val="left"/>
      <w:pPr>
        <w:ind w:left="4320" w:hanging="360"/>
      </w:pPr>
      <w:rPr>
        <w:rFonts w:ascii="Wingdings" w:hAnsi="Wingdings" w:hint="default"/>
      </w:rPr>
    </w:lvl>
    <w:lvl w:ilvl="6" w:tplc="C9EAA870">
      <w:start w:val="1"/>
      <w:numFmt w:val="bullet"/>
      <w:lvlText w:val=""/>
      <w:lvlJc w:val="left"/>
      <w:pPr>
        <w:ind w:left="5040" w:hanging="360"/>
      </w:pPr>
      <w:rPr>
        <w:rFonts w:ascii="Symbol" w:hAnsi="Symbol" w:hint="default"/>
      </w:rPr>
    </w:lvl>
    <w:lvl w:ilvl="7" w:tplc="7B32978C">
      <w:start w:val="1"/>
      <w:numFmt w:val="bullet"/>
      <w:lvlText w:val="o"/>
      <w:lvlJc w:val="left"/>
      <w:pPr>
        <w:ind w:left="5760" w:hanging="360"/>
      </w:pPr>
      <w:rPr>
        <w:rFonts w:ascii="Courier New" w:hAnsi="Courier New" w:hint="default"/>
      </w:rPr>
    </w:lvl>
    <w:lvl w:ilvl="8" w:tplc="6A6E9DB2">
      <w:start w:val="1"/>
      <w:numFmt w:val="bullet"/>
      <w:lvlText w:val=""/>
      <w:lvlJc w:val="left"/>
      <w:pPr>
        <w:ind w:left="6480" w:hanging="360"/>
      </w:pPr>
      <w:rPr>
        <w:rFonts w:ascii="Wingdings" w:hAnsi="Wingdings" w:hint="default"/>
      </w:rPr>
    </w:lvl>
  </w:abstractNum>
  <w:abstractNum w:abstractNumId="8" w15:restartNumberingAfterBreak="0">
    <w:nsid w:val="328BFEAB"/>
    <w:multiLevelType w:val="hybridMultilevel"/>
    <w:tmpl w:val="2DA09B9E"/>
    <w:lvl w:ilvl="0" w:tplc="8DC429BC">
      <w:start w:val="1"/>
      <w:numFmt w:val="decimal"/>
      <w:lvlText w:val="%1."/>
      <w:lvlJc w:val="left"/>
      <w:pPr>
        <w:ind w:left="720" w:hanging="360"/>
      </w:pPr>
    </w:lvl>
    <w:lvl w:ilvl="1" w:tplc="58F2D36E">
      <w:start w:val="1"/>
      <w:numFmt w:val="lowerLetter"/>
      <w:lvlText w:val="%2."/>
      <w:lvlJc w:val="left"/>
      <w:pPr>
        <w:ind w:left="1440" w:hanging="360"/>
      </w:pPr>
    </w:lvl>
    <w:lvl w:ilvl="2" w:tplc="BF8CE06C">
      <w:start w:val="1"/>
      <w:numFmt w:val="lowerRoman"/>
      <w:lvlText w:val="%3."/>
      <w:lvlJc w:val="right"/>
      <w:pPr>
        <w:ind w:left="2160" w:hanging="180"/>
      </w:pPr>
    </w:lvl>
    <w:lvl w:ilvl="3" w:tplc="3B30FE78">
      <w:start w:val="1"/>
      <w:numFmt w:val="decimal"/>
      <w:lvlText w:val="%4."/>
      <w:lvlJc w:val="left"/>
      <w:pPr>
        <w:ind w:left="2880" w:hanging="360"/>
      </w:pPr>
    </w:lvl>
    <w:lvl w:ilvl="4" w:tplc="CA329848">
      <w:start w:val="1"/>
      <w:numFmt w:val="lowerLetter"/>
      <w:lvlText w:val="%5."/>
      <w:lvlJc w:val="left"/>
      <w:pPr>
        <w:ind w:left="3600" w:hanging="360"/>
      </w:pPr>
    </w:lvl>
    <w:lvl w:ilvl="5" w:tplc="9C38AE04">
      <w:start w:val="1"/>
      <w:numFmt w:val="lowerRoman"/>
      <w:lvlText w:val="%6."/>
      <w:lvlJc w:val="right"/>
      <w:pPr>
        <w:ind w:left="4320" w:hanging="180"/>
      </w:pPr>
    </w:lvl>
    <w:lvl w:ilvl="6" w:tplc="42C4B30C">
      <w:start w:val="1"/>
      <w:numFmt w:val="decimal"/>
      <w:lvlText w:val="%7."/>
      <w:lvlJc w:val="left"/>
      <w:pPr>
        <w:ind w:left="5040" w:hanging="360"/>
      </w:pPr>
    </w:lvl>
    <w:lvl w:ilvl="7" w:tplc="56FA3312">
      <w:start w:val="1"/>
      <w:numFmt w:val="lowerLetter"/>
      <w:lvlText w:val="%8."/>
      <w:lvlJc w:val="left"/>
      <w:pPr>
        <w:ind w:left="5760" w:hanging="360"/>
      </w:pPr>
    </w:lvl>
    <w:lvl w:ilvl="8" w:tplc="AC302B32">
      <w:start w:val="1"/>
      <w:numFmt w:val="lowerRoman"/>
      <w:lvlText w:val="%9."/>
      <w:lvlJc w:val="right"/>
      <w:pPr>
        <w:ind w:left="6480" w:hanging="180"/>
      </w:pPr>
    </w:lvl>
  </w:abstractNum>
  <w:abstractNum w:abstractNumId="9" w15:restartNumberingAfterBreak="0">
    <w:nsid w:val="35838274"/>
    <w:multiLevelType w:val="hybridMultilevel"/>
    <w:tmpl w:val="2788F6EE"/>
    <w:lvl w:ilvl="0" w:tplc="B396FEAE">
      <w:start w:val="1"/>
      <w:numFmt w:val="bullet"/>
      <w:pStyle w:val="tekrarListe"/>
      <w:lvlText w:val=""/>
      <w:lvlJc w:val="left"/>
      <w:pPr>
        <w:ind w:left="720" w:hanging="360"/>
      </w:pPr>
      <w:rPr>
        <w:rFonts w:ascii="Symbol" w:hAnsi="Symbol" w:hint="default"/>
      </w:rPr>
    </w:lvl>
    <w:lvl w:ilvl="1" w:tplc="1BB67B04">
      <w:start w:val="1"/>
      <w:numFmt w:val="bullet"/>
      <w:lvlText w:val="o"/>
      <w:lvlJc w:val="left"/>
      <w:pPr>
        <w:ind w:left="1440" w:hanging="360"/>
      </w:pPr>
      <w:rPr>
        <w:rFonts w:ascii="Courier New" w:hAnsi="Courier New" w:hint="default"/>
      </w:rPr>
    </w:lvl>
    <w:lvl w:ilvl="2" w:tplc="E2625DE4">
      <w:start w:val="1"/>
      <w:numFmt w:val="bullet"/>
      <w:lvlText w:val=""/>
      <w:lvlJc w:val="left"/>
      <w:pPr>
        <w:ind w:left="2160" w:hanging="360"/>
      </w:pPr>
      <w:rPr>
        <w:rFonts w:ascii="Wingdings" w:hAnsi="Wingdings" w:hint="default"/>
      </w:rPr>
    </w:lvl>
    <w:lvl w:ilvl="3" w:tplc="6B341D00">
      <w:start w:val="1"/>
      <w:numFmt w:val="bullet"/>
      <w:lvlText w:val=""/>
      <w:lvlJc w:val="left"/>
      <w:pPr>
        <w:ind w:left="2880" w:hanging="360"/>
      </w:pPr>
      <w:rPr>
        <w:rFonts w:ascii="Symbol" w:hAnsi="Symbol" w:hint="default"/>
      </w:rPr>
    </w:lvl>
    <w:lvl w:ilvl="4" w:tplc="D6144D64">
      <w:start w:val="1"/>
      <w:numFmt w:val="bullet"/>
      <w:lvlText w:val="o"/>
      <w:lvlJc w:val="left"/>
      <w:pPr>
        <w:ind w:left="3600" w:hanging="360"/>
      </w:pPr>
      <w:rPr>
        <w:rFonts w:ascii="Courier New" w:hAnsi="Courier New" w:hint="default"/>
      </w:rPr>
    </w:lvl>
    <w:lvl w:ilvl="5" w:tplc="7332A016">
      <w:start w:val="1"/>
      <w:numFmt w:val="bullet"/>
      <w:lvlText w:val=""/>
      <w:lvlJc w:val="left"/>
      <w:pPr>
        <w:ind w:left="4320" w:hanging="360"/>
      </w:pPr>
      <w:rPr>
        <w:rFonts w:ascii="Wingdings" w:hAnsi="Wingdings" w:hint="default"/>
      </w:rPr>
    </w:lvl>
    <w:lvl w:ilvl="6" w:tplc="DED06804">
      <w:start w:val="1"/>
      <w:numFmt w:val="bullet"/>
      <w:lvlText w:val=""/>
      <w:lvlJc w:val="left"/>
      <w:pPr>
        <w:ind w:left="5040" w:hanging="360"/>
      </w:pPr>
      <w:rPr>
        <w:rFonts w:ascii="Symbol" w:hAnsi="Symbol" w:hint="default"/>
      </w:rPr>
    </w:lvl>
    <w:lvl w:ilvl="7" w:tplc="D1D67FC2">
      <w:start w:val="1"/>
      <w:numFmt w:val="bullet"/>
      <w:lvlText w:val="o"/>
      <w:lvlJc w:val="left"/>
      <w:pPr>
        <w:ind w:left="5760" w:hanging="360"/>
      </w:pPr>
      <w:rPr>
        <w:rFonts w:ascii="Courier New" w:hAnsi="Courier New" w:hint="default"/>
      </w:rPr>
    </w:lvl>
    <w:lvl w:ilvl="8" w:tplc="92206F94">
      <w:start w:val="1"/>
      <w:numFmt w:val="bullet"/>
      <w:lvlText w:val=""/>
      <w:lvlJc w:val="left"/>
      <w:pPr>
        <w:ind w:left="6480" w:hanging="360"/>
      </w:pPr>
      <w:rPr>
        <w:rFonts w:ascii="Wingdings" w:hAnsi="Wingdings" w:hint="default"/>
      </w:rPr>
    </w:lvl>
  </w:abstractNum>
  <w:abstractNum w:abstractNumId="10" w15:restartNumberingAfterBreak="0">
    <w:nsid w:val="46903EA0"/>
    <w:multiLevelType w:val="hybridMultilevel"/>
    <w:tmpl w:val="7B28385A"/>
    <w:lvl w:ilvl="0" w:tplc="47087280">
      <w:start w:val="1"/>
      <w:numFmt w:val="bullet"/>
      <w:pStyle w:val="KaynakaListesi"/>
      <w:lvlText w:val=""/>
      <w:lvlJc w:val="left"/>
      <w:pPr>
        <w:ind w:left="720" w:hanging="360"/>
      </w:pPr>
      <w:rPr>
        <w:rFonts w:ascii="Symbol" w:hAnsi="Symbol" w:hint="default"/>
      </w:rPr>
    </w:lvl>
    <w:lvl w:ilvl="1" w:tplc="01183E44">
      <w:start w:val="1"/>
      <w:numFmt w:val="bullet"/>
      <w:lvlText w:val="o"/>
      <w:lvlJc w:val="left"/>
      <w:pPr>
        <w:ind w:left="1440" w:hanging="360"/>
      </w:pPr>
      <w:rPr>
        <w:rFonts w:ascii="Courier New" w:hAnsi="Courier New" w:hint="default"/>
      </w:rPr>
    </w:lvl>
    <w:lvl w:ilvl="2" w:tplc="23AAB7B2">
      <w:start w:val="1"/>
      <w:numFmt w:val="bullet"/>
      <w:lvlText w:val=""/>
      <w:lvlJc w:val="left"/>
      <w:pPr>
        <w:ind w:left="2160" w:hanging="360"/>
      </w:pPr>
      <w:rPr>
        <w:rFonts w:ascii="Wingdings" w:hAnsi="Wingdings" w:hint="default"/>
      </w:rPr>
    </w:lvl>
    <w:lvl w:ilvl="3" w:tplc="BF967B40">
      <w:start w:val="1"/>
      <w:numFmt w:val="bullet"/>
      <w:lvlText w:val=""/>
      <w:lvlJc w:val="left"/>
      <w:pPr>
        <w:ind w:left="2880" w:hanging="360"/>
      </w:pPr>
      <w:rPr>
        <w:rFonts w:ascii="Symbol" w:hAnsi="Symbol" w:hint="default"/>
      </w:rPr>
    </w:lvl>
    <w:lvl w:ilvl="4" w:tplc="DE9EFE36">
      <w:start w:val="1"/>
      <w:numFmt w:val="bullet"/>
      <w:lvlText w:val="o"/>
      <w:lvlJc w:val="left"/>
      <w:pPr>
        <w:ind w:left="3600" w:hanging="360"/>
      </w:pPr>
      <w:rPr>
        <w:rFonts w:ascii="Courier New" w:hAnsi="Courier New" w:hint="default"/>
      </w:rPr>
    </w:lvl>
    <w:lvl w:ilvl="5" w:tplc="ED569834">
      <w:start w:val="1"/>
      <w:numFmt w:val="bullet"/>
      <w:lvlText w:val=""/>
      <w:lvlJc w:val="left"/>
      <w:pPr>
        <w:ind w:left="4320" w:hanging="360"/>
      </w:pPr>
      <w:rPr>
        <w:rFonts w:ascii="Wingdings" w:hAnsi="Wingdings" w:hint="default"/>
      </w:rPr>
    </w:lvl>
    <w:lvl w:ilvl="6" w:tplc="804A3EB2">
      <w:start w:val="1"/>
      <w:numFmt w:val="bullet"/>
      <w:lvlText w:val=""/>
      <w:lvlJc w:val="left"/>
      <w:pPr>
        <w:ind w:left="5040" w:hanging="360"/>
      </w:pPr>
      <w:rPr>
        <w:rFonts w:ascii="Symbol" w:hAnsi="Symbol" w:hint="default"/>
      </w:rPr>
    </w:lvl>
    <w:lvl w:ilvl="7" w:tplc="BECE6316">
      <w:start w:val="1"/>
      <w:numFmt w:val="bullet"/>
      <w:lvlText w:val="o"/>
      <w:lvlJc w:val="left"/>
      <w:pPr>
        <w:ind w:left="5760" w:hanging="360"/>
      </w:pPr>
      <w:rPr>
        <w:rFonts w:ascii="Courier New" w:hAnsi="Courier New" w:hint="default"/>
      </w:rPr>
    </w:lvl>
    <w:lvl w:ilvl="8" w:tplc="BA8E7ECE">
      <w:start w:val="1"/>
      <w:numFmt w:val="bullet"/>
      <w:lvlText w:val=""/>
      <w:lvlJc w:val="left"/>
      <w:pPr>
        <w:ind w:left="6480" w:hanging="360"/>
      </w:pPr>
      <w:rPr>
        <w:rFonts w:ascii="Wingdings" w:hAnsi="Wingdings" w:hint="default"/>
      </w:rPr>
    </w:lvl>
  </w:abstractNum>
  <w:abstractNum w:abstractNumId="11" w15:restartNumberingAfterBreak="0">
    <w:nsid w:val="494D5E13"/>
    <w:multiLevelType w:val="hybridMultilevel"/>
    <w:tmpl w:val="80E41876"/>
    <w:lvl w:ilvl="0" w:tplc="D72896E8">
      <w:start w:val="1"/>
      <w:numFmt w:val="decimal"/>
      <w:lvlText w:val="%1."/>
      <w:lvlJc w:val="left"/>
      <w:pPr>
        <w:ind w:left="720" w:hanging="360"/>
      </w:pPr>
    </w:lvl>
    <w:lvl w:ilvl="1" w:tplc="E56AC894">
      <w:start w:val="1"/>
      <w:numFmt w:val="lowerLetter"/>
      <w:lvlText w:val="%2."/>
      <w:lvlJc w:val="left"/>
      <w:pPr>
        <w:ind w:left="1440" w:hanging="360"/>
      </w:pPr>
    </w:lvl>
    <w:lvl w:ilvl="2" w:tplc="59CEABCE">
      <w:start w:val="1"/>
      <w:numFmt w:val="lowerRoman"/>
      <w:lvlText w:val="%3."/>
      <w:lvlJc w:val="right"/>
      <w:pPr>
        <w:ind w:left="2160" w:hanging="180"/>
      </w:pPr>
    </w:lvl>
    <w:lvl w:ilvl="3" w:tplc="AED012F6">
      <w:start w:val="1"/>
      <w:numFmt w:val="decimal"/>
      <w:lvlText w:val="%4."/>
      <w:lvlJc w:val="left"/>
      <w:pPr>
        <w:ind w:left="2880" w:hanging="360"/>
      </w:pPr>
    </w:lvl>
    <w:lvl w:ilvl="4" w:tplc="A7D060D2">
      <w:start w:val="1"/>
      <w:numFmt w:val="lowerLetter"/>
      <w:lvlText w:val="%5."/>
      <w:lvlJc w:val="left"/>
      <w:pPr>
        <w:ind w:left="3600" w:hanging="360"/>
      </w:pPr>
    </w:lvl>
    <w:lvl w:ilvl="5" w:tplc="DB3E8966">
      <w:start w:val="1"/>
      <w:numFmt w:val="lowerRoman"/>
      <w:lvlText w:val="%6."/>
      <w:lvlJc w:val="right"/>
      <w:pPr>
        <w:ind w:left="4320" w:hanging="180"/>
      </w:pPr>
    </w:lvl>
    <w:lvl w:ilvl="6" w:tplc="B7CECD18">
      <w:start w:val="1"/>
      <w:numFmt w:val="decimal"/>
      <w:lvlText w:val="%7."/>
      <w:lvlJc w:val="left"/>
      <w:pPr>
        <w:ind w:left="5040" w:hanging="360"/>
      </w:pPr>
    </w:lvl>
    <w:lvl w:ilvl="7" w:tplc="ADBA3030">
      <w:start w:val="1"/>
      <w:numFmt w:val="lowerLetter"/>
      <w:lvlText w:val="%8."/>
      <w:lvlJc w:val="left"/>
      <w:pPr>
        <w:ind w:left="5760" w:hanging="360"/>
      </w:pPr>
    </w:lvl>
    <w:lvl w:ilvl="8" w:tplc="24B82DE0">
      <w:start w:val="1"/>
      <w:numFmt w:val="lowerRoman"/>
      <w:lvlText w:val="%9."/>
      <w:lvlJc w:val="right"/>
      <w:pPr>
        <w:ind w:left="6480" w:hanging="180"/>
      </w:pPr>
    </w:lvl>
  </w:abstractNum>
  <w:abstractNum w:abstractNumId="12" w15:restartNumberingAfterBreak="0">
    <w:nsid w:val="528B11ED"/>
    <w:multiLevelType w:val="hybridMultilevel"/>
    <w:tmpl w:val="226CD44C"/>
    <w:lvl w:ilvl="0" w:tplc="FFF87AA4">
      <w:start w:val="1"/>
      <w:numFmt w:val="decimal"/>
      <w:lvlText w:val="%1."/>
      <w:lvlJc w:val="left"/>
      <w:pPr>
        <w:ind w:left="720" w:hanging="360"/>
      </w:pPr>
    </w:lvl>
    <w:lvl w:ilvl="1" w:tplc="51FA388E">
      <w:start w:val="1"/>
      <w:numFmt w:val="lowerLetter"/>
      <w:lvlText w:val="%2."/>
      <w:lvlJc w:val="left"/>
      <w:pPr>
        <w:ind w:left="1440" w:hanging="360"/>
      </w:pPr>
    </w:lvl>
    <w:lvl w:ilvl="2" w:tplc="FC862276">
      <w:start w:val="1"/>
      <w:numFmt w:val="lowerRoman"/>
      <w:lvlText w:val="%3."/>
      <w:lvlJc w:val="right"/>
      <w:pPr>
        <w:ind w:left="2160" w:hanging="180"/>
      </w:pPr>
    </w:lvl>
    <w:lvl w:ilvl="3" w:tplc="8ABCC31A">
      <w:start w:val="1"/>
      <w:numFmt w:val="decimal"/>
      <w:lvlText w:val="%4."/>
      <w:lvlJc w:val="left"/>
      <w:pPr>
        <w:ind w:left="2880" w:hanging="360"/>
      </w:pPr>
    </w:lvl>
    <w:lvl w:ilvl="4" w:tplc="3F3C70FC">
      <w:start w:val="1"/>
      <w:numFmt w:val="lowerLetter"/>
      <w:lvlText w:val="%5."/>
      <w:lvlJc w:val="left"/>
      <w:pPr>
        <w:ind w:left="3600" w:hanging="360"/>
      </w:pPr>
    </w:lvl>
    <w:lvl w:ilvl="5" w:tplc="CD6AF00E">
      <w:start w:val="1"/>
      <w:numFmt w:val="lowerRoman"/>
      <w:lvlText w:val="%6."/>
      <w:lvlJc w:val="right"/>
      <w:pPr>
        <w:ind w:left="4320" w:hanging="180"/>
      </w:pPr>
    </w:lvl>
    <w:lvl w:ilvl="6" w:tplc="0F8A7876">
      <w:start w:val="1"/>
      <w:numFmt w:val="decimal"/>
      <w:lvlText w:val="%7."/>
      <w:lvlJc w:val="left"/>
      <w:pPr>
        <w:ind w:left="5040" w:hanging="360"/>
      </w:pPr>
    </w:lvl>
    <w:lvl w:ilvl="7" w:tplc="E8606A30">
      <w:start w:val="1"/>
      <w:numFmt w:val="lowerLetter"/>
      <w:lvlText w:val="%8."/>
      <w:lvlJc w:val="left"/>
      <w:pPr>
        <w:ind w:left="5760" w:hanging="360"/>
      </w:pPr>
    </w:lvl>
    <w:lvl w:ilvl="8" w:tplc="0994BB04">
      <w:start w:val="1"/>
      <w:numFmt w:val="lowerRoman"/>
      <w:lvlText w:val="%9."/>
      <w:lvlJc w:val="right"/>
      <w:pPr>
        <w:ind w:left="6480" w:hanging="180"/>
      </w:pPr>
    </w:lvl>
  </w:abstractNum>
  <w:abstractNum w:abstractNumId="13" w15:restartNumberingAfterBreak="0">
    <w:nsid w:val="5CBEAFE0"/>
    <w:multiLevelType w:val="hybridMultilevel"/>
    <w:tmpl w:val="C5668A58"/>
    <w:lvl w:ilvl="0" w:tplc="D04450B6">
      <w:start w:val="1"/>
      <w:numFmt w:val="decimal"/>
      <w:lvlText w:val="%1."/>
      <w:lvlJc w:val="left"/>
      <w:pPr>
        <w:ind w:left="1080" w:hanging="360"/>
      </w:pPr>
    </w:lvl>
    <w:lvl w:ilvl="1" w:tplc="DC3217E8">
      <w:start w:val="1"/>
      <w:numFmt w:val="lowerLetter"/>
      <w:lvlText w:val="%2."/>
      <w:lvlJc w:val="left"/>
      <w:pPr>
        <w:ind w:left="1800" w:hanging="360"/>
      </w:pPr>
    </w:lvl>
    <w:lvl w:ilvl="2" w:tplc="A494531A">
      <w:start w:val="1"/>
      <w:numFmt w:val="lowerRoman"/>
      <w:lvlText w:val="%3."/>
      <w:lvlJc w:val="right"/>
      <w:pPr>
        <w:ind w:left="2520" w:hanging="180"/>
      </w:pPr>
    </w:lvl>
    <w:lvl w:ilvl="3" w:tplc="87461FD8">
      <w:start w:val="1"/>
      <w:numFmt w:val="decimal"/>
      <w:lvlText w:val="%4."/>
      <w:lvlJc w:val="left"/>
      <w:pPr>
        <w:ind w:left="3240" w:hanging="360"/>
      </w:pPr>
    </w:lvl>
    <w:lvl w:ilvl="4" w:tplc="F1E0AC92">
      <w:start w:val="1"/>
      <w:numFmt w:val="lowerLetter"/>
      <w:lvlText w:val="%5."/>
      <w:lvlJc w:val="left"/>
      <w:pPr>
        <w:ind w:left="3960" w:hanging="360"/>
      </w:pPr>
    </w:lvl>
    <w:lvl w:ilvl="5" w:tplc="02C0E804">
      <w:start w:val="1"/>
      <w:numFmt w:val="lowerRoman"/>
      <w:lvlText w:val="%6."/>
      <w:lvlJc w:val="right"/>
      <w:pPr>
        <w:ind w:left="4680" w:hanging="180"/>
      </w:pPr>
    </w:lvl>
    <w:lvl w:ilvl="6" w:tplc="5DC4AE46">
      <w:start w:val="1"/>
      <w:numFmt w:val="decimal"/>
      <w:lvlText w:val="%7."/>
      <w:lvlJc w:val="left"/>
      <w:pPr>
        <w:ind w:left="5400" w:hanging="360"/>
      </w:pPr>
    </w:lvl>
    <w:lvl w:ilvl="7" w:tplc="3D1A66AC">
      <w:start w:val="1"/>
      <w:numFmt w:val="lowerLetter"/>
      <w:lvlText w:val="%8."/>
      <w:lvlJc w:val="left"/>
      <w:pPr>
        <w:ind w:left="6120" w:hanging="360"/>
      </w:pPr>
    </w:lvl>
    <w:lvl w:ilvl="8" w:tplc="30D0ECEC">
      <w:start w:val="1"/>
      <w:numFmt w:val="lowerRoman"/>
      <w:lvlText w:val="%9."/>
      <w:lvlJc w:val="right"/>
      <w:pPr>
        <w:ind w:left="6840" w:hanging="180"/>
      </w:pPr>
    </w:lvl>
  </w:abstractNum>
  <w:abstractNum w:abstractNumId="14" w15:restartNumberingAfterBreak="0">
    <w:nsid w:val="6248EDC5"/>
    <w:multiLevelType w:val="hybridMultilevel"/>
    <w:tmpl w:val="A2A65078"/>
    <w:lvl w:ilvl="0" w:tplc="907C6804">
      <w:start w:val="1"/>
      <w:numFmt w:val="decimal"/>
      <w:lvlText w:val="%1."/>
      <w:lvlJc w:val="left"/>
      <w:pPr>
        <w:ind w:left="720" w:hanging="360"/>
      </w:pPr>
    </w:lvl>
    <w:lvl w:ilvl="1" w:tplc="D8700396">
      <w:start w:val="1"/>
      <w:numFmt w:val="lowerLetter"/>
      <w:lvlText w:val="%2."/>
      <w:lvlJc w:val="left"/>
      <w:pPr>
        <w:ind w:left="1440" w:hanging="360"/>
      </w:pPr>
    </w:lvl>
    <w:lvl w:ilvl="2" w:tplc="E8885164">
      <w:start w:val="1"/>
      <w:numFmt w:val="lowerRoman"/>
      <w:lvlText w:val="%3."/>
      <w:lvlJc w:val="right"/>
      <w:pPr>
        <w:ind w:left="2160" w:hanging="180"/>
      </w:pPr>
    </w:lvl>
    <w:lvl w:ilvl="3" w:tplc="FFAE5244">
      <w:start w:val="1"/>
      <w:numFmt w:val="decimal"/>
      <w:lvlText w:val="%4."/>
      <w:lvlJc w:val="left"/>
      <w:pPr>
        <w:ind w:left="2880" w:hanging="360"/>
      </w:pPr>
    </w:lvl>
    <w:lvl w:ilvl="4" w:tplc="951255DA">
      <w:start w:val="1"/>
      <w:numFmt w:val="lowerLetter"/>
      <w:lvlText w:val="%5."/>
      <w:lvlJc w:val="left"/>
      <w:pPr>
        <w:ind w:left="3600" w:hanging="360"/>
      </w:pPr>
    </w:lvl>
    <w:lvl w:ilvl="5" w:tplc="E6B2D726">
      <w:start w:val="1"/>
      <w:numFmt w:val="lowerRoman"/>
      <w:lvlText w:val="%6."/>
      <w:lvlJc w:val="right"/>
      <w:pPr>
        <w:ind w:left="4320" w:hanging="180"/>
      </w:pPr>
    </w:lvl>
    <w:lvl w:ilvl="6" w:tplc="814A74DE">
      <w:start w:val="1"/>
      <w:numFmt w:val="decimal"/>
      <w:lvlText w:val="%7."/>
      <w:lvlJc w:val="left"/>
      <w:pPr>
        <w:ind w:left="5040" w:hanging="360"/>
      </w:pPr>
    </w:lvl>
    <w:lvl w:ilvl="7" w:tplc="EBA4861E">
      <w:start w:val="1"/>
      <w:numFmt w:val="lowerLetter"/>
      <w:lvlText w:val="%8."/>
      <w:lvlJc w:val="left"/>
      <w:pPr>
        <w:ind w:left="5760" w:hanging="360"/>
      </w:pPr>
    </w:lvl>
    <w:lvl w:ilvl="8" w:tplc="A746A55C">
      <w:start w:val="1"/>
      <w:numFmt w:val="lowerRoman"/>
      <w:lvlText w:val="%9."/>
      <w:lvlJc w:val="right"/>
      <w:pPr>
        <w:ind w:left="6480" w:hanging="180"/>
      </w:pPr>
    </w:lvl>
  </w:abstractNum>
  <w:abstractNum w:abstractNumId="15" w15:restartNumberingAfterBreak="0">
    <w:nsid w:val="6A86B555"/>
    <w:multiLevelType w:val="hybridMultilevel"/>
    <w:tmpl w:val="2EA272EC"/>
    <w:lvl w:ilvl="0" w:tplc="4470D54E">
      <w:start w:val="1"/>
      <w:numFmt w:val="bullet"/>
      <w:pStyle w:val="ListeParagraf"/>
      <w:lvlText w:val=""/>
      <w:lvlJc w:val="left"/>
      <w:pPr>
        <w:ind w:left="720" w:hanging="360"/>
      </w:pPr>
      <w:rPr>
        <w:rFonts w:ascii="Symbol" w:hAnsi="Symbol" w:hint="default"/>
      </w:rPr>
    </w:lvl>
    <w:lvl w:ilvl="1" w:tplc="956E228A">
      <w:start w:val="1"/>
      <w:numFmt w:val="bullet"/>
      <w:lvlText w:val="o"/>
      <w:lvlJc w:val="left"/>
      <w:pPr>
        <w:ind w:left="1440" w:hanging="360"/>
      </w:pPr>
      <w:rPr>
        <w:rFonts w:ascii="Courier New" w:hAnsi="Courier New" w:hint="default"/>
      </w:rPr>
    </w:lvl>
    <w:lvl w:ilvl="2" w:tplc="882A24C4">
      <w:start w:val="1"/>
      <w:numFmt w:val="bullet"/>
      <w:lvlText w:val=""/>
      <w:lvlJc w:val="left"/>
      <w:pPr>
        <w:ind w:left="2160" w:hanging="360"/>
      </w:pPr>
      <w:rPr>
        <w:rFonts w:ascii="Wingdings" w:hAnsi="Wingdings" w:hint="default"/>
      </w:rPr>
    </w:lvl>
    <w:lvl w:ilvl="3" w:tplc="DDAEE606">
      <w:start w:val="1"/>
      <w:numFmt w:val="bullet"/>
      <w:lvlText w:val=""/>
      <w:lvlJc w:val="left"/>
      <w:pPr>
        <w:ind w:left="2880" w:hanging="360"/>
      </w:pPr>
      <w:rPr>
        <w:rFonts w:ascii="Symbol" w:hAnsi="Symbol" w:hint="default"/>
      </w:rPr>
    </w:lvl>
    <w:lvl w:ilvl="4" w:tplc="EFDC9176">
      <w:start w:val="1"/>
      <w:numFmt w:val="bullet"/>
      <w:lvlText w:val="o"/>
      <w:lvlJc w:val="left"/>
      <w:pPr>
        <w:ind w:left="3600" w:hanging="360"/>
      </w:pPr>
      <w:rPr>
        <w:rFonts w:ascii="Courier New" w:hAnsi="Courier New" w:hint="default"/>
      </w:rPr>
    </w:lvl>
    <w:lvl w:ilvl="5" w:tplc="C3CE2896">
      <w:start w:val="1"/>
      <w:numFmt w:val="bullet"/>
      <w:lvlText w:val=""/>
      <w:lvlJc w:val="left"/>
      <w:pPr>
        <w:ind w:left="4320" w:hanging="360"/>
      </w:pPr>
      <w:rPr>
        <w:rFonts w:ascii="Wingdings" w:hAnsi="Wingdings" w:hint="default"/>
      </w:rPr>
    </w:lvl>
    <w:lvl w:ilvl="6" w:tplc="8ED895A8">
      <w:start w:val="1"/>
      <w:numFmt w:val="bullet"/>
      <w:lvlText w:val=""/>
      <w:lvlJc w:val="left"/>
      <w:pPr>
        <w:ind w:left="5040" w:hanging="360"/>
      </w:pPr>
      <w:rPr>
        <w:rFonts w:ascii="Symbol" w:hAnsi="Symbol" w:hint="default"/>
      </w:rPr>
    </w:lvl>
    <w:lvl w:ilvl="7" w:tplc="CE342BAA">
      <w:start w:val="1"/>
      <w:numFmt w:val="bullet"/>
      <w:lvlText w:val="o"/>
      <w:lvlJc w:val="left"/>
      <w:pPr>
        <w:ind w:left="5760" w:hanging="360"/>
      </w:pPr>
      <w:rPr>
        <w:rFonts w:ascii="Courier New" w:hAnsi="Courier New" w:hint="default"/>
      </w:rPr>
    </w:lvl>
    <w:lvl w:ilvl="8" w:tplc="9F228BCA">
      <w:start w:val="1"/>
      <w:numFmt w:val="bullet"/>
      <w:lvlText w:val=""/>
      <w:lvlJc w:val="left"/>
      <w:pPr>
        <w:ind w:left="6480" w:hanging="360"/>
      </w:pPr>
      <w:rPr>
        <w:rFonts w:ascii="Wingdings" w:hAnsi="Wingdings" w:hint="default"/>
      </w:rPr>
    </w:lvl>
  </w:abstractNum>
  <w:abstractNum w:abstractNumId="16" w15:restartNumberingAfterBreak="0">
    <w:nsid w:val="6E4444DE"/>
    <w:multiLevelType w:val="hybridMultilevel"/>
    <w:tmpl w:val="E0E2CF22"/>
    <w:lvl w:ilvl="0" w:tplc="F15A9EA4">
      <w:start w:val="1"/>
      <w:numFmt w:val="decimal"/>
      <w:lvlText w:val="•"/>
      <w:lvlJc w:val="left"/>
      <w:pPr>
        <w:ind w:left="720" w:hanging="360"/>
      </w:pPr>
    </w:lvl>
    <w:lvl w:ilvl="1" w:tplc="A674580A">
      <w:start w:val="1"/>
      <w:numFmt w:val="lowerLetter"/>
      <w:lvlText w:val="%2."/>
      <w:lvlJc w:val="left"/>
      <w:pPr>
        <w:ind w:left="1440" w:hanging="360"/>
      </w:pPr>
    </w:lvl>
    <w:lvl w:ilvl="2" w:tplc="E6F842C6">
      <w:start w:val="1"/>
      <w:numFmt w:val="lowerRoman"/>
      <w:lvlText w:val="%3."/>
      <w:lvlJc w:val="right"/>
      <w:pPr>
        <w:ind w:left="2160" w:hanging="180"/>
      </w:pPr>
    </w:lvl>
    <w:lvl w:ilvl="3" w:tplc="1AD26946">
      <w:start w:val="1"/>
      <w:numFmt w:val="decimal"/>
      <w:lvlText w:val="%4."/>
      <w:lvlJc w:val="left"/>
      <w:pPr>
        <w:ind w:left="2880" w:hanging="360"/>
      </w:pPr>
    </w:lvl>
    <w:lvl w:ilvl="4" w:tplc="0A501320">
      <w:start w:val="1"/>
      <w:numFmt w:val="lowerLetter"/>
      <w:lvlText w:val="%5."/>
      <w:lvlJc w:val="left"/>
      <w:pPr>
        <w:ind w:left="3600" w:hanging="360"/>
      </w:pPr>
    </w:lvl>
    <w:lvl w:ilvl="5" w:tplc="0978BA62">
      <w:start w:val="1"/>
      <w:numFmt w:val="lowerRoman"/>
      <w:lvlText w:val="%6."/>
      <w:lvlJc w:val="right"/>
      <w:pPr>
        <w:ind w:left="4320" w:hanging="180"/>
      </w:pPr>
    </w:lvl>
    <w:lvl w:ilvl="6" w:tplc="E674AA6C">
      <w:start w:val="1"/>
      <w:numFmt w:val="decimal"/>
      <w:lvlText w:val="%7."/>
      <w:lvlJc w:val="left"/>
      <w:pPr>
        <w:ind w:left="5040" w:hanging="360"/>
      </w:pPr>
    </w:lvl>
    <w:lvl w:ilvl="7" w:tplc="5B7C0FD8">
      <w:start w:val="1"/>
      <w:numFmt w:val="lowerLetter"/>
      <w:lvlText w:val="%8."/>
      <w:lvlJc w:val="left"/>
      <w:pPr>
        <w:ind w:left="5760" w:hanging="360"/>
      </w:pPr>
    </w:lvl>
    <w:lvl w:ilvl="8" w:tplc="4B8EDEA4">
      <w:start w:val="1"/>
      <w:numFmt w:val="lowerRoman"/>
      <w:lvlText w:val="%9."/>
      <w:lvlJc w:val="right"/>
      <w:pPr>
        <w:ind w:left="6480" w:hanging="180"/>
      </w:pPr>
    </w:lvl>
  </w:abstractNum>
  <w:abstractNum w:abstractNumId="17" w15:restartNumberingAfterBreak="0">
    <w:nsid w:val="7958F75B"/>
    <w:multiLevelType w:val="multilevel"/>
    <w:tmpl w:val="E1CE57CA"/>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8" w15:restartNumberingAfterBreak="0">
    <w:nsid w:val="7DB465D2"/>
    <w:multiLevelType w:val="hybridMultilevel"/>
    <w:tmpl w:val="6E3E9EC2"/>
    <w:lvl w:ilvl="0" w:tplc="DF78B71C">
      <w:start w:val="1"/>
      <w:numFmt w:val="bullet"/>
      <w:lvlText w:val="o"/>
      <w:lvlJc w:val="left"/>
      <w:pPr>
        <w:ind w:left="720" w:hanging="360"/>
      </w:pPr>
      <w:rPr>
        <w:rFonts w:ascii="Symbol" w:hAnsi="Symbol" w:hint="default"/>
      </w:rPr>
    </w:lvl>
    <w:lvl w:ilvl="1" w:tplc="3B8603A4">
      <w:start w:val="1"/>
      <w:numFmt w:val="bullet"/>
      <w:lvlText w:val="o"/>
      <w:lvlJc w:val="left"/>
      <w:pPr>
        <w:ind w:left="1440" w:hanging="360"/>
      </w:pPr>
      <w:rPr>
        <w:rFonts w:ascii="Courier New" w:hAnsi="Courier New" w:hint="default"/>
      </w:rPr>
    </w:lvl>
    <w:lvl w:ilvl="2" w:tplc="0F58E2EA">
      <w:start w:val="1"/>
      <w:numFmt w:val="bullet"/>
      <w:lvlText w:val=""/>
      <w:lvlJc w:val="left"/>
      <w:pPr>
        <w:ind w:left="2160" w:hanging="360"/>
      </w:pPr>
      <w:rPr>
        <w:rFonts w:ascii="Wingdings" w:hAnsi="Wingdings" w:hint="default"/>
      </w:rPr>
    </w:lvl>
    <w:lvl w:ilvl="3" w:tplc="C2A273FA">
      <w:start w:val="1"/>
      <w:numFmt w:val="bullet"/>
      <w:lvlText w:val=""/>
      <w:lvlJc w:val="left"/>
      <w:pPr>
        <w:ind w:left="2880" w:hanging="360"/>
      </w:pPr>
      <w:rPr>
        <w:rFonts w:ascii="Symbol" w:hAnsi="Symbol" w:hint="default"/>
      </w:rPr>
    </w:lvl>
    <w:lvl w:ilvl="4" w:tplc="97BEC020">
      <w:start w:val="1"/>
      <w:numFmt w:val="bullet"/>
      <w:lvlText w:val="o"/>
      <w:lvlJc w:val="left"/>
      <w:pPr>
        <w:ind w:left="3600" w:hanging="360"/>
      </w:pPr>
      <w:rPr>
        <w:rFonts w:ascii="Courier New" w:hAnsi="Courier New" w:hint="default"/>
      </w:rPr>
    </w:lvl>
    <w:lvl w:ilvl="5" w:tplc="281AEEBC">
      <w:start w:val="1"/>
      <w:numFmt w:val="bullet"/>
      <w:lvlText w:val=""/>
      <w:lvlJc w:val="left"/>
      <w:pPr>
        <w:ind w:left="4320" w:hanging="360"/>
      </w:pPr>
      <w:rPr>
        <w:rFonts w:ascii="Wingdings" w:hAnsi="Wingdings" w:hint="default"/>
      </w:rPr>
    </w:lvl>
    <w:lvl w:ilvl="6" w:tplc="669CEC7A">
      <w:start w:val="1"/>
      <w:numFmt w:val="bullet"/>
      <w:lvlText w:val=""/>
      <w:lvlJc w:val="left"/>
      <w:pPr>
        <w:ind w:left="5040" w:hanging="360"/>
      </w:pPr>
      <w:rPr>
        <w:rFonts w:ascii="Symbol" w:hAnsi="Symbol" w:hint="default"/>
      </w:rPr>
    </w:lvl>
    <w:lvl w:ilvl="7" w:tplc="C7022EE4">
      <w:start w:val="1"/>
      <w:numFmt w:val="bullet"/>
      <w:lvlText w:val="o"/>
      <w:lvlJc w:val="left"/>
      <w:pPr>
        <w:ind w:left="5760" w:hanging="360"/>
      </w:pPr>
      <w:rPr>
        <w:rFonts w:ascii="Courier New" w:hAnsi="Courier New" w:hint="default"/>
      </w:rPr>
    </w:lvl>
    <w:lvl w:ilvl="8" w:tplc="51F0E880">
      <w:start w:val="1"/>
      <w:numFmt w:val="bullet"/>
      <w:lvlText w:val=""/>
      <w:lvlJc w:val="left"/>
      <w:pPr>
        <w:ind w:left="6480" w:hanging="360"/>
      </w:pPr>
      <w:rPr>
        <w:rFonts w:ascii="Wingdings" w:hAnsi="Wingdings" w:hint="default"/>
      </w:rPr>
    </w:lvl>
  </w:abstractNum>
  <w:abstractNum w:abstractNumId="19" w15:restartNumberingAfterBreak="0">
    <w:nsid w:val="7F423242"/>
    <w:multiLevelType w:val="hybridMultilevel"/>
    <w:tmpl w:val="29C85416"/>
    <w:lvl w:ilvl="0" w:tplc="5CC8CFDC">
      <w:start w:val="1"/>
      <w:numFmt w:val="bullet"/>
      <w:pStyle w:val="ulListe"/>
      <w:lvlText w:val=""/>
      <w:lvlJc w:val="left"/>
      <w:pPr>
        <w:ind w:left="720" w:hanging="360"/>
      </w:pPr>
      <w:rPr>
        <w:rFonts w:ascii="Symbol" w:hAnsi="Symbol" w:hint="default"/>
      </w:rPr>
    </w:lvl>
    <w:lvl w:ilvl="1" w:tplc="E9202064">
      <w:start w:val="1"/>
      <w:numFmt w:val="bullet"/>
      <w:lvlText w:val="o"/>
      <w:lvlJc w:val="left"/>
      <w:pPr>
        <w:ind w:left="1440" w:hanging="360"/>
      </w:pPr>
      <w:rPr>
        <w:rFonts w:ascii="Courier New" w:hAnsi="Courier New" w:hint="default"/>
      </w:rPr>
    </w:lvl>
    <w:lvl w:ilvl="2" w:tplc="23DE4374">
      <w:start w:val="1"/>
      <w:numFmt w:val="bullet"/>
      <w:lvlText w:val=""/>
      <w:lvlJc w:val="left"/>
      <w:pPr>
        <w:ind w:left="2160" w:hanging="360"/>
      </w:pPr>
      <w:rPr>
        <w:rFonts w:ascii="Wingdings" w:hAnsi="Wingdings" w:hint="default"/>
      </w:rPr>
    </w:lvl>
    <w:lvl w:ilvl="3" w:tplc="374E2F06">
      <w:start w:val="1"/>
      <w:numFmt w:val="bullet"/>
      <w:lvlText w:val=""/>
      <w:lvlJc w:val="left"/>
      <w:pPr>
        <w:ind w:left="2880" w:hanging="360"/>
      </w:pPr>
      <w:rPr>
        <w:rFonts w:ascii="Symbol" w:hAnsi="Symbol" w:hint="default"/>
      </w:rPr>
    </w:lvl>
    <w:lvl w:ilvl="4" w:tplc="5874C61A">
      <w:start w:val="1"/>
      <w:numFmt w:val="bullet"/>
      <w:lvlText w:val="o"/>
      <w:lvlJc w:val="left"/>
      <w:pPr>
        <w:ind w:left="3600" w:hanging="360"/>
      </w:pPr>
      <w:rPr>
        <w:rFonts w:ascii="Courier New" w:hAnsi="Courier New" w:hint="default"/>
      </w:rPr>
    </w:lvl>
    <w:lvl w:ilvl="5" w:tplc="75663D86">
      <w:start w:val="1"/>
      <w:numFmt w:val="bullet"/>
      <w:lvlText w:val=""/>
      <w:lvlJc w:val="left"/>
      <w:pPr>
        <w:ind w:left="4320" w:hanging="360"/>
      </w:pPr>
      <w:rPr>
        <w:rFonts w:ascii="Wingdings" w:hAnsi="Wingdings" w:hint="default"/>
      </w:rPr>
    </w:lvl>
    <w:lvl w:ilvl="6" w:tplc="A31CFD9E">
      <w:start w:val="1"/>
      <w:numFmt w:val="bullet"/>
      <w:lvlText w:val=""/>
      <w:lvlJc w:val="left"/>
      <w:pPr>
        <w:ind w:left="5040" w:hanging="360"/>
      </w:pPr>
      <w:rPr>
        <w:rFonts w:ascii="Symbol" w:hAnsi="Symbol" w:hint="default"/>
      </w:rPr>
    </w:lvl>
    <w:lvl w:ilvl="7" w:tplc="5F166A6C">
      <w:start w:val="1"/>
      <w:numFmt w:val="bullet"/>
      <w:lvlText w:val="o"/>
      <w:lvlJc w:val="left"/>
      <w:pPr>
        <w:ind w:left="5760" w:hanging="360"/>
      </w:pPr>
      <w:rPr>
        <w:rFonts w:ascii="Courier New" w:hAnsi="Courier New" w:hint="default"/>
      </w:rPr>
    </w:lvl>
    <w:lvl w:ilvl="8" w:tplc="1F9C21B4">
      <w:start w:val="1"/>
      <w:numFmt w:val="bullet"/>
      <w:lvlText w:val=""/>
      <w:lvlJc w:val="left"/>
      <w:pPr>
        <w:ind w:left="6480" w:hanging="360"/>
      </w:pPr>
      <w:rPr>
        <w:rFonts w:ascii="Wingdings" w:hAnsi="Wingdings" w:hint="default"/>
      </w:rPr>
    </w:lvl>
  </w:abstractNum>
  <w:num w:numId="1" w16cid:durableId="165290594">
    <w:abstractNumId w:val="16"/>
  </w:num>
  <w:num w:numId="2" w16cid:durableId="688599685">
    <w:abstractNumId w:val="17"/>
  </w:num>
  <w:num w:numId="3" w16cid:durableId="2111702600">
    <w:abstractNumId w:val="6"/>
  </w:num>
  <w:num w:numId="4" w16cid:durableId="825823102">
    <w:abstractNumId w:val="4"/>
  </w:num>
  <w:num w:numId="5" w16cid:durableId="1273323413">
    <w:abstractNumId w:val="13"/>
  </w:num>
  <w:num w:numId="6" w16cid:durableId="1654408426">
    <w:abstractNumId w:val="14"/>
  </w:num>
  <w:num w:numId="7" w16cid:durableId="1673069961">
    <w:abstractNumId w:val="8"/>
  </w:num>
  <w:num w:numId="8" w16cid:durableId="859590669">
    <w:abstractNumId w:val="0"/>
  </w:num>
  <w:num w:numId="9" w16cid:durableId="428278476">
    <w:abstractNumId w:val="5"/>
  </w:num>
  <w:num w:numId="10" w16cid:durableId="1688555143">
    <w:abstractNumId w:val="1"/>
  </w:num>
  <w:num w:numId="11" w16cid:durableId="1058435557">
    <w:abstractNumId w:val="2"/>
  </w:num>
  <w:num w:numId="12" w16cid:durableId="1970280263">
    <w:abstractNumId w:val="7"/>
  </w:num>
  <w:num w:numId="13" w16cid:durableId="701906353">
    <w:abstractNumId w:val="3"/>
  </w:num>
  <w:num w:numId="14" w16cid:durableId="2051955589">
    <w:abstractNumId w:val="11"/>
  </w:num>
  <w:num w:numId="15" w16cid:durableId="260601303">
    <w:abstractNumId w:val="15"/>
  </w:num>
  <w:num w:numId="16" w16cid:durableId="172914044">
    <w:abstractNumId w:val="18"/>
  </w:num>
  <w:num w:numId="17" w16cid:durableId="1069887686">
    <w:abstractNumId w:val="12"/>
  </w:num>
  <w:num w:numId="18" w16cid:durableId="877736793">
    <w:abstractNumId w:val="19"/>
  </w:num>
  <w:num w:numId="19" w16cid:durableId="39592095">
    <w:abstractNumId w:val="10"/>
  </w:num>
  <w:num w:numId="20" w16cid:durableId="1451045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C7051"/>
    <w:rsid w:val="00016455"/>
    <w:rsid w:val="000A3B31"/>
    <w:rsid w:val="001407AC"/>
    <w:rsid w:val="001479C2"/>
    <w:rsid w:val="001A5D18"/>
    <w:rsid w:val="002077B0"/>
    <w:rsid w:val="0031623C"/>
    <w:rsid w:val="00345A5B"/>
    <w:rsid w:val="003811F7"/>
    <w:rsid w:val="004663A1"/>
    <w:rsid w:val="00491916"/>
    <w:rsid w:val="005C3F92"/>
    <w:rsid w:val="0067221B"/>
    <w:rsid w:val="007189A3"/>
    <w:rsid w:val="007737CF"/>
    <w:rsid w:val="007A6D9F"/>
    <w:rsid w:val="007B6B13"/>
    <w:rsid w:val="007D09DA"/>
    <w:rsid w:val="00900BE4"/>
    <w:rsid w:val="00971BC2"/>
    <w:rsid w:val="00973C0D"/>
    <w:rsid w:val="0097615C"/>
    <w:rsid w:val="009E6993"/>
    <w:rsid w:val="00A037FA"/>
    <w:rsid w:val="00A3185B"/>
    <w:rsid w:val="00A31AED"/>
    <w:rsid w:val="00B24188"/>
    <w:rsid w:val="00B83850"/>
    <w:rsid w:val="00BA4DB5"/>
    <w:rsid w:val="00BF2726"/>
    <w:rsid w:val="00CC1F0F"/>
    <w:rsid w:val="00E16AA9"/>
    <w:rsid w:val="00E244A2"/>
    <w:rsid w:val="00E4325F"/>
    <w:rsid w:val="00F158F4"/>
    <w:rsid w:val="00F57E98"/>
    <w:rsid w:val="00FE5796"/>
    <w:rsid w:val="01BF0D48"/>
    <w:rsid w:val="02F46664"/>
    <w:rsid w:val="03745AAB"/>
    <w:rsid w:val="03DBFAB4"/>
    <w:rsid w:val="04512E26"/>
    <w:rsid w:val="060242B2"/>
    <w:rsid w:val="06351B77"/>
    <w:rsid w:val="08836746"/>
    <w:rsid w:val="090FD657"/>
    <w:rsid w:val="09970F12"/>
    <w:rsid w:val="09D0E8B8"/>
    <w:rsid w:val="0A4253C1"/>
    <w:rsid w:val="0B64FCFA"/>
    <w:rsid w:val="0B9BFFD4"/>
    <w:rsid w:val="0C435AD2"/>
    <w:rsid w:val="0E3292B0"/>
    <w:rsid w:val="0F192FEC"/>
    <w:rsid w:val="100F3682"/>
    <w:rsid w:val="104FA02F"/>
    <w:rsid w:val="10603540"/>
    <w:rsid w:val="11D3ACD5"/>
    <w:rsid w:val="11E95234"/>
    <w:rsid w:val="1467097B"/>
    <w:rsid w:val="1527B961"/>
    <w:rsid w:val="16720270"/>
    <w:rsid w:val="168E7CC0"/>
    <w:rsid w:val="1699712C"/>
    <w:rsid w:val="16AB6250"/>
    <w:rsid w:val="170368A2"/>
    <w:rsid w:val="1746AE24"/>
    <w:rsid w:val="17883F80"/>
    <w:rsid w:val="1826E0EA"/>
    <w:rsid w:val="18C34AF7"/>
    <w:rsid w:val="18CEAA74"/>
    <w:rsid w:val="194946DF"/>
    <w:rsid w:val="1AFC1EE4"/>
    <w:rsid w:val="1B1B23AF"/>
    <w:rsid w:val="1B87BAF5"/>
    <w:rsid w:val="1D1B1288"/>
    <w:rsid w:val="1D414F8F"/>
    <w:rsid w:val="1DCE7015"/>
    <w:rsid w:val="1E82D8BB"/>
    <w:rsid w:val="1EFBF986"/>
    <w:rsid w:val="1F052C97"/>
    <w:rsid w:val="220C32F4"/>
    <w:rsid w:val="2253D43A"/>
    <w:rsid w:val="22711955"/>
    <w:rsid w:val="2339CE4E"/>
    <w:rsid w:val="23B27944"/>
    <w:rsid w:val="23F68C7B"/>
    <w:rsid w:val="2708C4D8"/>
    <w:rsid w:val="27F7E05C"/>
    <w:rsid w:val="28B627B9"/>
    <w:rsid w:val="28C03F47"/>
    <w:rsid w:val="29AEBD46"/>
    <w:rsid w:val="2B182052"/>
    <w:rsid w:val="2BCE0B64"/>
    <w:rsid w:val="2C84149A"/>
    <w:rsid w:val="2C97B78E"/>
    <w:rsid w:val="2CA289E9"/>
    <w:rsid w:val="2F0BC811"/>
    <w:rsid w:val="2F2F8B62"/>
    <w:rsid w:val="2FA926E1"/>
    <w:rsid w:val="33AEB75D"/>
    <w:rsid w:val="34EBB205"/>
    <w:rsid w:val="3584ABA9"/>
    <w:rsid w:val="366FF8F3"/>
    <w:rsid w:val="37475749"/>
    <w:rsid w:val="37C3D12D"/>
    <w:rsid w:val="387DBA3D"/>
    <w:rsid w:val="389DD768"/>
    <w:rsid w:val="3B327FDE"/>
    <w:rsid w:val="3B6F3D80"/>
    <w:rsid w:val="3D412A92"/>
    <w:rsid w:val="3F2740E4"/>
    <w:rsid w:val="3F926DDE"/>
    <w:rsid w:val="400448CA"/>
    <w:rsid w:val="40713E1A"/>
    <w:rsid w:val="4208C137"/>
    <w:rsid w:val="42392DF3"/>
    <w:rsid w:val="4242389E"/>
    <w:rsid w:val="427CF50D"/>
    <w:rsid w:val="4301C929"/>
    <w:rsid w:val="437DDD5A"/>
    <w:rsid w:val="47923A6B"/>
    <w:rsid w:val="48124065"/>
    <w:rsid w:val="492307E8"/>
    <w:rsid w:val="49DFCCB1"/>
    <w:rsid w:val="4AFE87BC"/>
    <w:rsid w:val="4B8A5325"/>
    <w:rsid w:val="4B9A6B7A"/>
    <w:rsid w:val="4C9E0B32"/>
    <w:rsid w:val="4D2440BF"/>
    <w:rsid w:val="4E8A1AB4"/>
    <w:rsid w:val="4E8E4304"/>
    <w:rsid w:val="4F6DDE24"/>
    <w:rsid w:val="4FEA98A7"/>
    <w:rsid w:val="4FF09995"/>
    <w:rsid w:val="5065984C"/>
    <w:rsid w:val="50BD9D8F"/>
    <w:rsid w:val="5103D5AF"/>
    <w:rsid w:val="523FB59D"/>
    <w:rsid w:val="52B35D62"/>
    <w:rsid w:val="542E76BB"/>
    <w:rsid w:val="5694F5D0"/>
    <w:rsid w:val="56D63D47"/>
    <w:rsid w:val="57E0984B"/>
    <w:rsid w:val="59D23B08"/>
    <w:rsid w:val="5A7391CD"/>
    <w:rsid w:val="5AA460B7"/>
    <w:rsid w:val="5BE7780E"/>
    <w:rsid w:val="5C6C9EE1"/>
    <w:rsid w:val="5CB1137F"/>
    <w:rsid w:val="5CC60847"/>
    <w:rsid w:val="5CE0571F"/>
    <w:rsid w:val="5CE194E0"/>
    <w:rsid w:val="5D687011"/>
    <w:rsid w:val="5DA10D5D"/>
    <w:rsid w:val="5EA701DB"/>
    <w:rsid w:val="6008C463"/>
    <w:rsid w:val="602B3341"/>
    <w:rsid w:val="6040CDF4"/>
    <w:rsid w:val="60C43D8D"/>
    <w:rsid w:val="61B90974"/>
    <w:rsid w:val="6277F357"/>
    <w:rsid w:val="62B28309"/>
    <w:rsid w:val="6325EC4B"/>
    <w:rsid w:val="63A5ACCD"/>
    <w:rsid w:val="64B2D2C6"/>
    <w:rsid w:val="6692709F"/>
    <w:rsid w:val="6CA7618C"/>
    <w:rsid w:val="6DDAB51C"/>
    <w:rsid w:val="6EF96AD0"/>
    <w:rsid w:val="70A9FBD6"/>
    <w:rsid w:val="70E2C202"/>
    <w:rsid w:val="70FF1CED"/>
    <w:rsid w:val="71892DEF"/>
    <w:rsid w:val="71A8433B"/>
    <w:rsid w:val="72A7A130"/>
    <w:rsid w:val="73918199"/>
    <w:rsid w:val="73E7D113"/>
    <w:rsid w:val="740D074E"/>
    <w:rsid w:val="742BD457"/>
    <w:rsid w:val="744C7051"/>
    <w:rsid w:val="75C197DF"/>
    <w:rsid w:val="7619247A"/>
    <w:rsid w:val="777ABA3C"/>
    <w:rsid w:val="77A1C862"/>
    <w:rsid w:val="781E9F57"/>
    <w:rsid w:val="79EC45ED"/>
    <w:rsid w:val="7AB03109"/>
    <w:rsid w:val="7B8711E9"/>
    <w:rsid w:val="7BE1365F"/>
    <w:rsid w:val="7C8831DD"/>
    <w:rsid w:val="7D3F2259"/>
    <w:rsid w:val="7D6BFFCD"/>
    <w:rsid w:val="7F347E1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06845D"/>
  <w15:chartTrackingRefBased/>
  <w15:docId w15:val="{8715ADC2-FC6A-4935-B80F-22C888980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2F46664"/>
    <w:pPr>
      <w:jc w:val="both"/>
    </w:pPr>
    <w:rPr>
      <w:rFonts w:ascii="Times New Roman" w:eastAsia="Times New Roman" w:hAnsi="Times New Roman" w:cs="Times New Roman"/>
    </w:rPr>
  </w:style>
  <w:style w:type="paragraph" w:styleId="Balk1">
    <w:name w:val="heading 1"/>
    <w:basedOn w:val="Normal"/>
    <w:next w:val="Normal"/>
    <w:uiPriority w:val="9"/>
    <w:qFormat/>
    <w:rsid w:val="02F46664"/>
    <w:pPr>
      <w:keepNext/>
      <w:keepLines/>
      <w:spacing w:before="360" w:after="80"/>
      <w:outlineLvl w:val="0"/>
    </w:pPr>
    <w:rPr>
      <w:b/>
      <w:bCs/>
      <w:sz w:val="40"/>
      <w:szCs w:val="40"/>
    </w:rPr>
  </w:style>
  <w:style w:type="paragraph" w:styleId="Balk2">
    <w:name w:val="heading 2"/>
    <w:basedOn w:val="Normal"/>
    <w:next w:val="Normal"/>
    <w:uiPriority w:val="9"/>
    <w:unhideWhenUsed/>
    <w:qFormat/>
    <w:rsid w:val="02F46664"/>
    <w:pPr>
      <w:keepNext/>
      <w:keepLines/>
      <w:spacing w:before="160" w:after="80"/>
      <w:jc w:val="left"/>
      <w:outlineLvl w:val="1"/>
    </w:pPr>
    <w:rPr>
      <w:b/>
      <w:bCs/>
      <w:sz w:val="36"/>
      <w:szCs w:val="36"/>
    </w:rPr>
  </w:style>
  <w:style w:type="paragraph" w:styleId="Balk3">
    <w:name w:val="heading 3"/>
    <w:basedOn w:val="Normal"/>
    <w:next w:val="Normal"/>
    <w:uiPriority w:val="9"/>
    <w:unhideWhenUsed/>
    <w:qFormat/>
    <w:rsid w:val="02F46664"/>
    <w:pPr>
      <w:keepNext/>
      <w:keepLines/>
      <w:spacing w:before="160" w:after="80"/>
      <w:outlineLvl w:val="2"/>
    </w:pPr>
    <w:rPr>
      <w:rFonts w:eastAsiaTheme="majorEastAsia" w:cstheme="majorBidi"/>
      <w:b/>
      <w:bCs/>
      <w:sz w:val="32"/>
      <w:szCs w:val="32"/>
    </w:rPr>
  </w:style>
  <w:style w:type="paragraph" w:styleId="Balk4">
    <w:name w:val="heading 4"/>
    <w:basedOn w:val="Normal"/>
    <w:next w:val="Normal"/>
    <w:uiPriority w:val="9"/>
    <w:unhideWhenUsed/>
    <w:qFormat/>
    <w:rsid w:val="02F46664"/>
    <w:pPr>
      <w:keepNext/>
      <w:keepLines/>
      <w:spacing w:before="80" w:after="40"/>
      <w:outlineLvl w:val="3"/>
    </w:pPr>
    <w:rPr>
      <w:rFonts w:eastAsiaTheme="majorEastAsia" w:cstheme="majorBidi"/>
      <w:b/>
      <w:bCs/>
      <w:i/>
      <w:iCs/>
      <w:sz w:val="28"/>
      <w:szCs w:val="28"/>
    </w:rPr>
  </w:style>
  <w:style w:type="paragraph" w:styleId="Balk5">
    <w:name w:val="heading 5"/>
    <w:basedOn w:val="Normal"/>
    <w:next w:val="Normal"/>
    <w:uiPriority w:val="9"/>
    <w:unhideWhenUsed/>
    <w:qFormat/>
    <w:rsid w:val="02F46664"/>
    <w:pPr>
      <w:keepNext/>
      <w:keepLines/>
      <w:spacing w:before="80" w:after="40"/>
      <w:outlineLvl w:val="4"/>
    </w:pPr>
    <w:rPr>
      <w:rFonts w:eastAsiaTheme="majorEastAsia" w:cstheme="majorBidi"/>
      <w:b/>
      <w:bCs/>
    </w:rPr>
  </w:style>
  <w:style w:type="paragraph" w:styleId="Balk6">
    <w:name w:val="heading 6"/>
    <w:basedOn w:val="Normal"/>
    <w:next w:val="Normal"/>
    <w:link w:val="Balk6Char"/>
    <w:uiPriority w:val="9"/>
    <w:unhideWhenUsed/>
    <w:qFormat/>
    <w:rsid w:val="02F46664"/>
    <w:pPr>
      <w:spacing w:after="200"/>
      <w:jc w:val="center"/>
      <w:outlineLvl w:val="5"/>
    </w:pPr>
    <w:rPr>
      <w:i/>
      <w:iCs/>
      <w:color w:val="888888"/>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sid w:val="02F46664"/>
    <w:pPr>
      <w:spacing w:after="80"/>
      <w:contextualSpacing/>
    </w:pPr>
    <w:rPr>
      <w:b/>
      <w:bCs/>
      <w:sz w:val="48"/>
      <w:szCs w:val="48"/>
    </w:rPr>
  </w:style>
  <w:style w:type="paragraph" w:styleId="ListeParagraf">
    <w:name w:val="List Paragraph"/>
    <w:basedOn w:val="Normal"/>
    <w:uiPriority w:val="34"/>
    <w:qFormat/>
    <w:rsid w:val="02F46664"/>
    <w:pPr>
      <w:numPr>
        <w:numId w:val="15"/>
      </w:numPr>
      <w:contextualSpacing/>
    </w:pPr>
  </w:style>
  <w:style w:type="character" w:styleId="Kpr">
    <w:name w:val="Hyperlink"/>
    <w:basedOn w:val="VarsaylanParagrafYazTipi"/>
    <w:uiPriority w:val="99"/>
    <w:unhideWhenUsed/>
    <w:rsid w:val="02F46664"/>
    <w:rPr>
      <w:color w:val="467886"/>
      <w:u w:val="single"/>
    </w:rPr>
  </w:style>
  <w:style w:type="paragraph" w:customStyle="1" w:styleId="CiltBal">
    <w:name w:val="Cilt Başlığı"/>
    <w:basedOn w:val="Normal"/>
    <w:link w:val="CiltBalChar"/>
    <w:uiPriority w:val="1"/>
    <w:qFormat/>
    <w:rsid w:val="02F46664"/>
    <w:pPr>
      <w:spacing w:before="69"/>
      <w:ind w:right="72"/>
      <w:jc w:val="right"/>
    </w:pPr>
    <w:rPr>
      <w:b/>
      <w:bCs/>
      <w:sz w:val="30"/>
      <w:szCs w:val="30"/>
    </w:rPr>
  </w:style>
  <w:style w:type="character" w:customStyle="1" w:styleId="CiltBalChar">
    <w:name w:val="Cilt Başlığı Char"/>
    <w:basedOn w:val="VarsaylanParagrafYazTipi"/>
    <w:link w:val="CiltBal"/>
    <w:rsid w:val="02F46664"/>
    <w:rPr>
      <w:rFonts w:ascii="Times New Roman" w:eastAsia="Times New Roman" w:hAnsi="Times New Roman" w:cs="Times New Roman"/>
      <w:b/>
      <w:bCs/>
      <w:noProof w:val="0"/>
      <w:color w:val="auto"/>
      <w:sz w:val="30"/>
      <w:szCs w:val="30"/>
      <w:lang w:val="tr-TR"/>
    </w:rPr>
  </w:style>
  <w:style w:type="paragraph" w:customStyle="1" w:styleId="CiltAltBalk">
    <w:name w:val="Cilt Alt Başlık"/>
    <w:basedOn w:val="Normal"/>
    <w:link w:val="CiltAltBalkChar"/>
    <w:uiPriority w:val="1"/>
    <w:qFormat/>
    <w:rsid w:val="02F46664"/>
    <w:pPr>
      <w:spacing w:before="69"/>
      <w:ind w:right="72"/>
      <w:jc w:val="right"/>
    </w:pPr>
    <w:rPr>
      <w:sz w:val="30"/>
      <w:szCs w:val="30"/>
    </w:rPr>
  </w:style>
  <w:style w:type="character" w:customStyle="1" w:styleId="CiltAltBalkChar">
    <w:name w:val="Cilt Alt Başlık Char"/>
    <w:basedOn w:val="VarsaylanParagrafYazTipi"/>
    <w:link w:val="CiltAltBalk"/>
    <w:rsid w:val="02F46664"/>
    <w:rPr>
      <w:rFonts w:ascii="Times New Roman" w:eastAsia="Times New Roman" w:hAnsi="Times New Roman" w:cs="Times New Roman"/>
      <w:noProof w:val="0"/>
      <w:color w:val="auto"/>
      <w:sz w:val="30"/>
      <w:szCs w:val="30"/>
      <w:lang w:val="tr-TR"/>
    </w:rPr>
  </w:style>
  <w:style w:type="paragraph" w:customStyle="1" w:styleId="EkstraBalk">
    <w:name w:val="Ekstra Başlık"/>
    <w:basedOn w:val="Normal"/>
    <w:link w:val="EkstraBalkChar"/>
    <w:uiPriority w:val="1"/>
    <w:qFormat/>
    <w:rsid w:val="02F46664"/>
    <w:pPr>
      <w:spacing w:before="120"/>
      <w:ind w:left="432" w:hanging="432"/>
      <w:contextualSpacing/>
    </w:pPr>
    <w:rPr>
      <w:b/>
      <w:bCs/>
      <w:sz w:val="36"/>
      <w:szCs w:val="36"/>
    </w:rPr>
  </w:style>
  <w:style w:type="character" w:customStyle="1" w:styleId="EkstraBalkChar">
    <w:name w:val="Ekstra Başlık Char"/>
    <w:basedOn w:val="VarsaylanParagrafYazTipi"/>
    <w:link w:val="EkstraBalk"/>
    <w:rsid w:val="02F46664"/>
    <w:rPr>
      <w:rFonts w:ascii="Times New Roman" w:eastAsia="Times New Roman" w:hAnsi="Times New Roman" w:cs="Times New Roman"/>
      <w:b/>
      <w:bCs/>
      <w:noProof w:val="0"/>
      <w:color w:val="auto"/>
      <w:sz w:val="36"/>
      <w:szCs w:val="36"/>
      <w:lang w:val="tr-TR"/>
    </w:rPr>
  </w:style>
  <w:style w:type="character" w:styleId="SonNotBavurusu">
    <w:name w:val="endnote reference"/>
    <w:basedOn w:val="VarsaylanParagrafYazTipi"/>
    <w:uiPriority w:val="99"/>
    <w:semiHidden/>
    <w:unhideWhenUsed/>
    <w:rsid w:val="02F46664"/>
    <w:rPr>
      <w:vertAlign w:val="superscript"/>
    </w:rPr>
  </w:style>
  <w:style w:type="paragraph" w:styleId="ekillerTablosu">
    <w:name w:val="table of figures"/>
    <w:basedOn w:val="Normal"/>
    <w:next w:val="Normal"/>
    <w:link w:val="ekillerTablosuChar"/>
    <w:uiPriority w:val="99"/>
    <w:unhideWhenUsed/>
    <w:rsid w:val="02F46664"/>
    <w:pPr>
      <w:spacing w:after="0"/>
      <w:jc w:val="left"/>
    </w:pPr>
    <w:rPr>
      <w:rFonts w:asciiTheme="minorHAnsi" w:hAnsiTheme="minorHAnsi"/>
      <w:i/>
      <w:iCs/>
      <w:sz w:val="20"/>
    </w:rPr>
  </w:style>
  <w:style w:type="character" w:customStyle="1" w:styleId="CiltAltBalChar">
    <w:name w:val="Cilt Alt Başlığı Char"/>
    <w:basedOn w:val="VarsaylanParagrafYazTipi"/>
    <w:link w:val="CiltAltBal"/>
    <w:uiPriority w:val="1"/>
    <w:rsid w:val="02F46664"/>
    <w:rPr>
      <w:rFonts w:asciiTheme="minorHAnsi" w:eastAsiaTheme="minorEastAsia" w:hAnsiTheme="minorHAnsi" w:cstheme="minorBidi"/>
      <w:noProof w:val="0"/>
      <w:sz w:val="30"/>
      <w:szCs w:val="30"/>
      <w:lang w:val="tr-TR"/>
    </w:rPr>
  </w:style>
  <w:style w:type="paragraph" w:customStyle="1" w:styleId="CiltAltBal">
    <w:name w:val="Cilt Alt Başlığı"/>
    <w:basedOn w:val="Normal"/>
    <w:link w:val="CiltAltBalChar"/>
    <w:uiPriority w:val="1"/>
    <w:qFormat/>
    <w:rsid w:val="02F46664"/>
    <w:pPr>
      <w:spacing w:before="69" w:after="0"/>
      <w:ind w:right="72"/>
      <w:jc w:val="right"/>
    </w:pPr>
    <w:rPr>
      <w:rFonts w:asciiTheme="majorBidi" w:eastAsiaTheme="minorEastAsia" w:hAnsiTheme="majorBidi" w:cstheme="majorBidi"/>
      <w:sz w:val="30"/>
      <w:szCs w:val="30"/>
    </w:rPr>
  </w:style>
  <w:style w:type="paragraph" w:customStyle="1" w:styleId="EkstaBalk">
    <w:name w:val="Eksta Başlık"/>
    <w:basedOn w:val="Normal"/>
    <w:link w:val="EkstaBalkChar"/>
    <w:uiPriority w:val="1"/>
    <w:qFormat/>
    <w:rsid w:val="02F46664"/>
    <w:pPr>
      <w:spacing w:before="120" w:after="0"/>
    </w:pPr>
    <w:rPr>
      <w:rFonts w:asciiTheme="majorBidi" w:eastAsiaTheme="minorEastAsia" w:hAnsiTheme="majorBidi" w:cstheme="majorBidi"/>
      <w:b/>
      <w:bCs/>
      <w:sz w:val="36"/>
      <w:szCs w:val="36"/>
    </w:rPr>
  </w:style>
  <w:style w:type="character" w:customStyle="1" w:styleId="EkstaBalkChar">
    <w:name w:val="Eksta Başlık Char"/>
    <w:basedOn w:val="VarsaylanParagrafYazTipi"/>
    <w:link w:val="EkstaBalk"/>
    <w:uiPriority w:val="1"/>
    <w:rsid w:val="02F46664"/>
    <w:rPr>
      <w:rFonts w:asciiTheme="minorHAnsi" w:eastAsiaTheme="minorEastAsia" w:hAnsiTheme="minorHAnsi" w:cstheme="minorBidi"/>
      <w:b/>
      <w:bCs/>
      <w:sz w:val="36"/>
      <w:szCs w:val="36"/>
    </w:rPr>
  </w:style>
  <w:style w:type="paragraph" w:customStyle="1" w:styleId="tekrarListe">
    <w:name w:val="tekrar Liste"/>
    <w:basedOn w:val="Normal"/>
    <w:link w:val="tekrarListeChar"/>
    <w:uiPriority w:val="1"/>
    <w:qFormat/>
    <w:rsid w:val="02F46664"/>
    <w:pPr>
      <w:numPr>
        <w:numId w:val="20"/>
      </w:numPr>
      <w:contextualSpacing/>
    </w:pPr>
    <w:rPr>
      <w:rFonts w:asciiTheme="majorBidi" w:eastAsiaTheme="minorEastAsia" w:hAnsiTheme="majorBidi" w:cstheme="majorBidi"/>
    </w:rPr>
  </w:style>
  <w:style w:type="character" w:customStyle="1" w:styleId="tekrarListeChar">
    <w:name w:val="tekrar Liste Char"/>
    <w:basedOn w:val="VarsaylanParagrafYazTipi"/>
    <w:link w:val="tekrarListe"/>
    <w:uiPriority w:val="1"/>
    <w:rsid w:val="02F46664"/>
    <w:rPr>
      <w:rFonts w:asciiTheme="majorBidi" w:eastAsiaTheme="minorEastAsia" w:hAnsiTheme="majorBidi" w:cstheme="majorBidi"/>
      <w:sz w:val="24"/>
      <w:szCs w:val="24"/>
    </w:rPr>
  </w:style>
  <w:style w:type="paragraph" w:customStyle="1" w:styleId="ulListe">
    <w:name w:val="ul Liste"/>
    <w:basedOn w:val="Normal"/>
    <w:link w:val="ulListeChar"/>
    <w:uiPriority w:val="1"/>
    <w:qFormat/>
    <w:rsid w:val="02F46664"/>
    <w:pPr>
      <w:numPr>
        <w:numId w:val="18"/>
      </w:numPr>
      <w:contextualSpacing/>
    </w:pPr>
    <w:rPr>
      <w:rFonts w:asciiTheme="majorBidi" w:eastAsiaTheme="minorEastAsia" w:hAnsiTheme="majorBidi" w:cstheme="majorBidi"/>
    </w:rPr>
  </w:style>
  <w:style w:type="character" w:customStyle="1" w:styleId="ulListeChar">
    <w:name w:val="ul Liste Char"/>
    <w:basedOn w:val="VarsaylanParagrafYazTipi"/>
    <w:link w:val="ulListe"/>
    <w:uiPriority w:val="1"/>
    <w:rsid w:val="02F46664"/>
    <w:rPr>
      <w:rFonts w:asciiTheme="majorBidi" w:eastAsiaTheme="minorEastAsia" w:hAnsiTheme="majorBidi" w:cstheme="majorBidi"/>
      <w:sz w:val="24"/>
      <w:szCs w:val="24"/>
    </w:rPr>
  </w:style>
  <w:style w:type="paragraph" w:customStyle="1" w:styleId="KaynakaListesi">
    <w:name w:val="Kaynakça Listesi"/>
    <w:basedOn w:val="Normal"/>
    <w:link w:val="KaynakaListesiChar"/>
    <w:uiPriority w:val="1"/>
    <w:qFormat/>
    <w:rsid w:val="02F46664"/>
    <w:pPr>
      <w:numPr>
        <w:numId w:val="19"/>
      </w:numPr>
      <w:contextualSpacing/>
    </w:pPr>
    <w:rPr>
      <w:rFonts w:asciiTheme="majorBidi" w:eastAsiaTheme="minorEastAsia" w:hAnsiTheme="majorBidi" w:cstheme="majorBidi"/>
    </w:rPr>
  </w:style>
  <w:style w:type="character" w:customStyle="1" w:styleId="KaynakaListesiChar">
    <w:name w:val="Kaynakça Listesi Char"/>
    <w:basedOn w:val="VarsaylanParagrafYazTipi"/>
    <w:link w:val="KaynakaListesi"/>
    <w:uiPriority w:val="1"/>
    <w:rsid w:val="02F46664"/>
    <w:rPr>
      <w:rFonts w:asciiTheme="majorBidi" w:eastAsiaTheme="minorEastAsia" w:hAnsiTheme="majorBidi" w:cstheme="majorBidi"/>
      <w:sz w:val="24"/>
      <w:szCs w:val="24"/>
    </w:rPr>
  </w:style>
  <w:style w:type="paragraph" w:styleId="T1">
    <w:name w:val="toc 1"/>
    <w:basedOn w:val="Normal"/>
    <w:next w:val="Normal"/>
    <w:uiPriority w:val="39"/>
    <w:unhideWhenUsed/>
    <w:rsid w:val="02F46664"/>
    <w:pPr>
      <w:spacing w:after="100"/>
    </w:pPr>
  </w:style>
  <w:style w:type="paragraph" w:styleId="T2">
    <w:name w:val="toc 2"/>
    <w:basedOn w:val="Normal"/>
    <w:next w:val="Normal"/>
    <w:uiPriority w:val="39"/>
    <w:unhideWhenUsed/>
    <w:rsid w:val="02F46664"/>
    <w:pPr>
      <w:spacing w:after="100"/>
      <w:ind w:left="220"/>
    </w:pPr>
  </w:style>
  <w:style w:type="paragraph" w:styleId="T3">
    <w:name w:val="toc 3"/>
    <w:basedOn w:val="Normal"/>
    <w:next w:val="Normal"/>
    <w:uiPriority w:val="39"/>
    <w:unhideWhenUsed/>
    <w:rsid w:val="02F46664"/>
    <w:pPr>
      <w:spacing w:after="100"/>
      <w:ind w:left="440"/>
    </w:pPr>
  </w:style>
  <w:style w:type="paragraph" w:styleId="T4">
    <w:name w:val="toc 4"/>
    <w:basedOn w:val="Normal"/>
    <w:next w:val="Normal"/>
    <w:uiPriority w:val="39"/>
    <w:unhideWhenUsed/>
    <w:rsid w:val="02F46664"/>
    <w:pPr>
      <w:spacing w:after="100"/>
      <w:ind w:left="660"/>
    </w:pPr>
  </w:style>
  <w:style w:type="paragraph" w:styleId="T5">
    <w:name w:val="toc 5"/>
    <w:basedOn w:val="Normal"/>
    <w:next w:val="Normal"/>
    <w:uiPriority w:val="39"/>
    <w:unhideWhenUsed/>
    <w:rsid w:val="02F46664"/>
    <w:pPr>
      <w:spacing w:after="100"/>
      <w:ind w:left="880"/>
    </w:pPr>
  </w:style>
  <w:style w:type="paragraph" w:styleId="T6">
    <w:name w:val="toc 6"/>
    <w:basedOn w:val="Normal"/>
    <w:next w:val="Normal"/>
    <w:uiPriority w:val="39"/>
    <w:unhideWhenUsed/>
    <w:rsid w:val="02F46664"/>
    <w:pPr>
      <w:spacing w:after="100"/>
      <w:ind w:left="1100"/>
    </w:pPr>
  </w:style>
  <w:style w:type="character" w:customStyle="1" w:styleId="Balk6Char">
    <w:name w:val="Başlık 6 Char"/>
    <w:basedOn w:val="VarsaylanParagrafYazTipi"/>
    <w:link w:val="Balk6"/>
    <w:uiPriority w:val="9"/>
    <w:rsid w:val="02F46664"/>
    <w:rPr>
      <w:rFonts w:eastAsiaTheme="majorEastAsia" w:cstheme="majorBidi"/>
      <w:i/>
      <w:iCs/>
      <w:color w:val="595959" w:themeColor="text1" w:themeTint="A6"/>
    </w:r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DzTablo4">
    <w:name w:val="Plain Table 4"/>
    <w:basedOn w:val="NormalTablo"/>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il1">
    <w:name w:val="Stil1"/>
    <w:basedOn w:val="ekillerTablosu"/>
    <w:link w:val="Stil1Char"/>
    <w:qFormat/>
    <w:rsid w:val="005C3F92"/>
    <w:pPr>
      <w:jc w:val="center"/>
    </w:pPr>
    <w:rPr>
      <w:rFonts w:asciiTheme="majorBidi" w:hAnsiTheme="majorBidi" w:cstheme="majorBidi"/>
    </w:rPr>
  </w:style>
  <w:style w:type="paragraph" w:customStyle="1" w:styleId="Stil2">
    <w:name w:val="Stil2"/>
    <w:basedOn w:val="Normal"/>
    <w:link w:val="Stil2Char"/>
    <w:qFormat/>
    <w:rsid w:val="007B6B13"/>
    <w:pPr>
      <w:jc w:val="center"/>
    </w:pPr>
    <w:rPr>
      <w:i/>
    </w:rPr>
  </w:style>
  <w:style w:type="character" w:customStyle="1" w:styleId="ekillerTablosuChar">
    <w:name w:val="Şekiller Tablosu Char"/>
    <w:basedOn w:val="VarsaylanParagrafYazTipi"/>
    <w:link w:val="ekillerTablosu"/>
    <w:uiPriority w:val="99"/>
    <w:rsid w:val="007B6B13"/>
    <w:rPr>
      <w:rFonts w:eastAsia="Times New Roman" w:cs="Times New Roman"/>
      <w:i/>
      <w:iCs/>
      <w:sz w:val="20"/>
    </w:rPr>
  </w:style>
  <w:style w:type="character" w:customStyle="1" w:styleId="Stil1Char">
    <w:name w:val="Stil1 Char"/>
    <w:basedOn w:val="ekillerTablosuChar"/>
    <w:link w:val="Stil1"/>
    <w:rsid w:val="005C3F92"/>
    <w:rPr>
      <w:rFonts w:asciiTheme="majorBidi" w:eastAsia="Times New Roman" w:hAnsiTheme="majorBidi" w:cstheme="majorBidi"/>
      <w:i/>
      <w:iCs/>
      <w:sz w:val="20"/>
    </w:rPr>
  </w:style>
  <w:style w:type="paragraph" w:styleId="TBal">
    <w:name w:val="TOC Heading"/>
    <w:basedOn w:val="Balk1"/>
    <w:next w:val="Normal"/>
    <w:uiPriority w:val="39"/>
    <w:unhideWhenUsed/>
    <w:qFormat/>
    <w:rsid w:val="007A6D9F"/>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tr-TR"/>
    </w:rPr>
  </w:style>
  <w:style w:type="character" w:customStyle="1" w:styleId="Stil2Char">
    <w:name w:val="Stil2 Char"/>
    <w:basedOn w:val="VarsaylanParagrafYazTipi"/>
    <w:link w:val="Stil2"/>
    <w:rsid w:val="007B6B13"/>
    <w:rPr>
      <w:rFonts w:ascii="Times New Roman" w:eastAsia="Times New Roman" w:hAnsi="Times New Roman" w:cs="Times New Roman"/>
      <w:i/>
    </w:rPr>
  </w:style>
  <w:style w:type="character" w:styleId="zmlenmeyenBahsetme">
    <w:name w:val="Unresolved Mention"/>
    <w:basedOn w:val="VarsaylanParagrafYazTipi"/>
    <w:uiPriority w:val="99"/>
    <w:semiHidden/>
    <w:unhideWhenUsed/>
    <w:rsid w:val="000A3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12387">
      <w:bodyDiv w:val="1"/>
      <w:marLeft w:val="0"/>
      <w:marRight w:val="0"/>
      <w:marTop w:val="0"/>
      <w:marBottom w:val="0"/>
      <w:divBdr>
        <w:top w:val="none" w:sz="0" w:space="0" w:color="auto"/>
        <w:left w:val="none" w:sz="0" w:space="0" w:color="auto"/>
        <w:bottom w:val="none" w:sz="0" w:space="0" w:color="auto"/>
        <w:right w:val="none" w:sz="0" w:space="0" w:color="auto"/>
      </w:divBdr>
    </w:div>
    <w:div w:id="163205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mailto:ymuhammedk61@gmail.com"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y.tuncer1004@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EED59-9685-4472-9CD5-4C70CFE7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65</Pages>
  <Words>18534</Words>
  <Characters>122696</Characters>
  <Application>Microsoft Office Word</Application>
  <DocSecurity>0</DocSecurity>
  <Lines>2992</Lines>
  <Paragraphs>1272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Zeren Karayiğit</dc:creator>
  <cp:keywords/>
  <dc:description/>
  <cp:lastModifiedBy>Muhammed Kumcu</cp:lastModifiedBy>
  <cp:revision>18</cp:revision>
  <dcterms:created xsi:type="dcterms:W3CDTF">2026-05-29T22:15:00Z</dcterms:created>
  <dcterms:modified xsi:type="dcterms:W3CDTF">2026-06-11T04:59:00Z</dcterms:modified>
</cp:coreProperties>
</file>