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F949C" w14:textId="2FA5C897" w:rsidR="00170C99" w:rsidRDefault="00170C99" w:rsidP="00170C99">
      <w:pPr>
        <w:pStyle w:val="ListParagraph"/>
        <w:numPr>
          <w:ilvl w:val="0"/>
          <w:numId w:val="2"/>
        </w:numPr>
      </w:pPr>
      <w:r>
        <w:t>The response variable has 3 classes: control, PCS and PTSD. We can directly apply classification techniques. Another possibility is to combine PCS and PTSD as one group and apply binary classification methods. Binary classification is more generic in terms of detection purposes, so this can be discussed.</w:t>
      </w:r>
    </w:p>
    <w:p w14:paraId="3F860905" w14:textId="625E65CB" w:rsidR="00170C99" w:rsidRDefault="00170C99" w:rsidP="00170C99">
      <w:pPr>
        <w:pStyle w:val="ListParagraph"/>
        <w:numPr>
          <w:ilvl w:val="0"/>
          <w:numId w:val="2"/>
        </w:numPr>
      </w:pPr>
      <w:r>
        <w:t>The dataset is already separated as train and test. However, we need to validate our models in a separate validation set. So, we should split the train set into train and validation sets by using 80/20 split rule by setting the seed for reproducibility.</w:t>
      </w:r>
    </w:p>
    <w:p w14:paraId="45B18448" w14:textId="72A89DFD" w:rsidR="00170C99" w:rsidRDefault="00170C99" w:rsidP="00170C99">
      <w:pPr>
        <w:pStyle w:val="ListParagraph"/>
        <w:numPr>
          <w:ilvl w:val="0"/>
          <w:numId w:val="2"/>
        </w:numPr>
      </w:pPr>
      <w:r>
        <w:t>Both sets should be processed before the analysis: we need to first transpose the data and then remove the id column as well as assigning dummy variables.</w:t>
      </w:r>
    </w:p>
    <w:p w14:paraId="2FDD99C4" w14:textId="7C5AFBAE" w:rsidR="00170C99" w:rsidRDefault="00170C99" w:rsidP="00170C99">
      <w:pPr>
        <w:pStyle w:val="ListParagraph"/>
        <w:numPr>
          <w:ilvl w:val="0"/>
          <w:numId w:val="2"/>
        </w:numPr>
      </w:pPr>
      <w:r>
        <w:t>The values of variables are all numeric and they are between -1 and 1 since they represent correlations between the signals of 2 brain regions.</w:t>
      </w:r>
    </w:p>
    <w:p w14:paraId="6B763BDB" w14:textId="400BE444" w:rsidR="00170C99" w:rsidRDefault="00170C99" w:rsidP="00170C99">
      <w:pPr>
        <w:pStyle w:val="ListParagraph"/>
        <w:numPr>
          <w:ilvl w:val="0"/>
          <w:numId w:val="2"/>
        </w:numPr>
      </w:pPr>
      <w:r>
        <w:t xml:space="preserve">Possible methods for training: SVM with different kernels, Random Forest, Lasso logistic etc. </w:t>
      </w:r>
    </w:p>
    <w:p w14:paraId="6F44C8A4" w14:textId="77777777" w:rsidR="00170C99" w:rsidRDefault="00170C99" w:rsidP="00170C99">
      <w:pPr>
        <w:ind w:left="360"/>
      </w:pPr>
    </w:p>
    <w:p w14:paraId="5E7452A6" w14:textId="7A11655E" w:rsidR="00170C99" w:rsidRDefault="00170C99" w:rsidP="00170C99">
      <w:pPr>
        <w:ind w:left="360"/>
      </w:pPr>
      <w:r>
        <w:t xml:space="preserve">TO DO </w:t>
      </w:r>
    </w:p>
    <w:p w14:paraId="01A86DE1" w14:textId="24A396B7" w:rsidR="00170C99" w:rsidRDefault="00170C99" w:rsidP="00170C99">
      <w:pPr>
        <w:pStyle w:val="ListParagraph"/>
        <w:numPr>
          <w:ilvl w:val="0"/>
          <w:numId w:val="4"/>
        </w:numPr>
      </w:pPr>
      <w:r>
        <w:t>Pre-process datasets.</w:t>
      </w:r>
    </w:p>
    <w:p w14:paraId="56FD38DC" w14:textId="2A4C1809" w:rsidR="00170C99" w:rsidRDefault="00170C99" w:rsidP="00170C99">
      <w:pPr>
        <w:pStyle w:val="ListParagraph"/>
        <w:numPr>
          <w:ilvl w:val="0"/>
          <w:numId w:val="4"/>
        </w:numPr>
      </w:pPr>
      <w:r>
        <w:t>Split the train data by setting the seed.</w:t>
      </w:r>
    </w:p>
    <w:p w14:paraId="539361C0" w14:textId="32D9B602" w:rsidR="00170C99" w:rsidRDefault="00170C99" w:rsidP="00170C99">
      <w:pPr>
        <w:pStyle w:val="ListParagraph"/>
        <w:numPr>
          <w:ilvl w:val="0"/>
          <w:numId w:val="4"/>
        </w:numPr>
      </w:pPr>
      <w:r>
        <w:t>Scaling the datasets.</w:t>
      </w:r>
    </w:p>
    <w:p w14:paraId="0F964585" w14:textId="65284829" w:rsidR="00170C99" w:rsidRDefault="00170C99" w:rsidP="00170C99">
      <w:pPr>
        <w:pStyle w:val="ListParagraph"/>
        <w:numPr>
          <w:ilvl w:val="0"/>
          <w:numId w:val="4"/>
        </w:numPr>
      </w:pPr>
      <w:r>
        <w:t>Planning the next steps for training: deciding the classification whether it should be binary or multi-class.</w:t>
      </w:r>
    </w:p>
    <w:p w14:paraId="631100EB" w14:textId="55653A24" w:rsidR="00170C99" w:rsidRDefault="00170C99" w:rsidP="00170C99">
      <w:pPr>
        <w:pStyle w:val="ListParagraph"/>
        <w:numPr>
          <w:ilvl w:val="0"/>
          <w:numId w:val="4"/>
        </w:numPr>
      </w:pPr>
      <w:r>
        <w:t>Feature importance techniques.</w:t>
      </w:r>
    </w:p>
    <w:p w14:paraId="090D5522" w14:textId="4254ECD1" w:rsidR="00170C99" w:rsidRDefault="00170C99" w:rsidP="00170C99">
      <w:pPr>
        <w:pStyle w:val="ListParagraph"/>
        <w:numPr>
          <w:ilvl w:val="0"/>
          <w:numId w:val="4"/>
        </w:numPr>
      </w:pPr>
      <w:r>
        <w:t>Writing down a summary of the project in detail.</w:t>
      </w:r>
    </w:p>
    <w:sectPr w:rsidR="0017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F60AA"/>
    <w:multiLevelType w:val="hybridMultilevel"/>
    <w:tmpl w:val="7116D820"/>
    <w:lvl w:ilvl="0" w:tplc="8978562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A24E8"/>
    <w:multiLevelType w:val="hybridMultilevel"/>
    <w:tmpl w:val="B602D7E4"/>
    <w:lvl w:ilvl="0" w:tplc="1DDCFA7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792593"/>
    <w:multiLevelType w:val="hybridMultilevel"/>
    <w:tmpl w:val="97CE1DBC"/>
    <w:lvl w:ilvl="0" w:tplc="63EC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F29AA"/>
    <w:multiLevelType w:val="hybridMultilevel"/>
    <w:tmpl w:val="FCFE557A"/>
    <w:lvl w:ilvl="0" w:tplc="CBFE5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77930">
    <w:abstractNumId w:val="2"/>
  </w:num>
  <w:num w:numId="2" w16cid:durableId="88047129">
    <w:abstractNumId w:val="3"/>
  </w:num>
  <w:num w:numId="3" w16cid:durableId="579678726">
    <w:abstractNumId w:val="0"/>
  </w:num>
  <w:num w:numId="4" w16cid:durableId="2023622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73"/>
    <w:rsid w:val="00170C99"/>
    <w:rsid w:val="001A75E5"/>
    <w:rsid w:val="0021049A"/>
    <w:rsid w:val="002121BF"/>
    <w:rsid w:val="00973274"/>
    <w:rsid w:val="00EF1057"/>
    <w:rsid w:val="00FB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EFB"/>
  <w15:chartTrackingRefBased/>
  <w15:docId w15:val="{D56496F2-324F-4663-905E-1504F085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73"/>
    <w:rPr>
      <w:rFonts w:eastAsiaTheme="majorEastAsia" w:cstheme="majorBidi"/>
      <w:color w:val="272727" w:themeColor="text1" w:themeTint="D8"/>
    </w:rPr>
  </w:style>
  <w:style w:type="paragraph" w:styleId="Title">
    <w:name w:val="Title"/>
    <w:basedOn w:val="Normal"/>
    <w:next w:val="Normal"/>
    <w:link w:val="TitleChar"/>
    <w:uiPriority w:val="10"/>
    <w:qFormat/>
    <w:rsid w:val="00FB5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73"/>
    <w:pPr>
      <w:spacing w:before="160"/>
      <w:jc w:val="center"/>
    </w:pPr>
    <w:rPr>
      <w:i/>
      <w:iCs/>
      <w:color w:val="404040" w:themeColor="text1" w:themeTint="BF"/>
    </w:rPr>
  </w:style>
  <w:style w:type="character" w:customStyle="1" w:styleId="QuoteChar">
    <w:name w:val="Quote Char"/>
    <w:basedOn w:val="DefaultParagraphFont"/>
    <w:link w:val="Quote"/>
    <w:uiPriority w:val="29"/>
    <w:rsid w:val="00FB5173"/>
    <w:rPr>
      <w:i/>
      <w:iCs/>
      <w:color w:val="404040" w:themeColor="text1" w:themeTint="BF"/>
    </w:rPr>
  </w:style>
  <w:style w:type="paragraph" w:styleId="ListParagraph">
    <w:name w:val="List Paragraph"/>
    <w:basedOn w:val="Normal"/>
    <w:uiPriority w:val="34"/>
    <w:qFormat/>
    <w:rsid w:val="00FB5173"/>
    <w:pPr>
      <w:ind w:left="720"/>
      <w:contextualSpacing/>
    </w:pPr>
  </w:style>
  <w:style w:type="character" w:styleId="IntenseEmphasis">
    <w:name w:val="Intense Emphasis"/>
    <w:basedOn w:val="DefaultParagraphFont"/>
    <w:uiPriority w:val="21"/>
    <w:qFormat/>
    <w:rsid w:val="00FB5173"/>
    <w:rPr>
      <w:i/>
      <w:iCs/>
      <w:color w:val="0F4761" w:themeColor="accent1" w:themeShade="BF"/>
    </w:rPr>
  </w:style>
  <w:style w:type="paragraph" w:styleId="IntenseQuote">
    <w:name w:val="Intense Quote"/>
    <w:basedOn w:val="Normal"/>
    <w:next w:val="Normal"/>
    <w:link w:val="IntenseQuoteChar"/>
    <w:uiPriority w:val="30"/>
    <w:qFormat/>
    <w:rsid w:val="00FB5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173"/>
    <w:rPr>
      <w:i/>
      <w:iCs/>
      <w:color w:val="0F4761" w:themeColor="accent1" w:themeShade="BF"/>
    </w:rPr>
  </w:style>
  <w:style w:type="character" w:styleId="IntenseReference">
    <w:name w:val="Intense Reference"/>
    <w:basedOn w:val="DefaultParagraphFont"/>
    <w:uiPriority w:val="32"/>
    <w:qFormat/>
    <w:rsid w:val="00FB5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Yavuz Ozdemir</dc:creator>
  <cp:keywords/>
  <dc:description/>
  <cp:lastModifiedBy>Yagmur Yavuz Ozdemir</cp:lastModifiedBy>
  <cp:revision>2</cp:revision>
  <dcterms:created xsi:type="dcterms:W3CDTF">2024-10-27T16:55:00Z</dcterms:created>
  <dcterms:modified xsi:type="dcterms:W3CDTF">2024-10-27T17:04:00Z</dcterms:modified>
</cp:coreProperties>
</file>