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w:t>
      </w:r>
      <w:r>
        <w:t xml:space="preserve"> </w:t>
      </w:r>
      <w:r>
        <w:t xml:space="preserve">Yagna</w:t>
      </w:r>
      <w:r>
        <w:t xml:space="preserve"> </w:t>
      </w:r>
      <w:r>
        <w:t xml:space="preserve">Venkitasamy</w:t>
      </w:r>
    </w:p>
    <w:p>
      <w:pPr>
        <w:pStyle w:val="FirstParagraph"/>
      </w:pPr>
      <w:r>
        <w:t xml:space="preserve">Part 1</w:t>
      </w:r>
      <w:r>
        <w:t xml:space="preserve"> </w:t>
      </w:r>
      <w:r>
        <w:t xml:space="preserve">First run a multiple regression of y1pccust on inf1pcma with sector and period dummies (you will need to create a period variable that divides 1990-2006 into 3 periods: before 1995, 1995-1998, and 1999-2006). In this model also include other covariates such as ld1pcla+ st1pcdev + cs1pccmk + hr3pcsat + pm1pcvc; and include an interaction effect between inf1pcma and education sector, and also an interaction effect between inf1pcma and period 1999-2006.</w:t>
      </w:r>
    </w:p>
    <w:p>
      <w:pPr>
        <w:pStyle w:val="BodyText"/>
      </w:pPr>
      <w:r>
        <w:t xml:space="preserve">Now assess this model for the extent to which it satisfies the following six regression assumptions discussed in class.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KeywordTok"/>
        </w:rPr>
        <w:t xml:space="preserve">library</w:t>
      </w:r>
      <w:r>
        <w:rPr>
          <w:rStyle w:val="NormalTok"/>
        </w:rPr>
        <w:t xml:space="preserve">(rio)</w:t>
      </w:r>
      <w:r>
        <w:br/>
      </w:r>
      <w:r>
        <w:rPr>
          <w:rStyle w:val="KeywordTok"/>
        </w:rPr>
        <w:t xml:space="preserve">library</w:t>
      </w:r>
      <w:r>
        <w:rPr>
          <w:rStyle w:val="NormalTok"/>
        </w:rPr>
        <w:t xml:space="preserve">(moments)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KeywordTok"/>
        </w:rPr>
        <w:t xml:space="preserve">setwd</w:t>
      </w:r>
      <w:r>
        <w:rPr>
          <w:rStyle w:val="NormalTok"/>
        </w:rPr>
        <w:t xml:space="preserve">(</w:t>
      </w:r>
      <w:r>
        <w:rPr>
          <w:rStyle w:val="StringTok"/>
        </w:rPr>
        <w:t xml:space="preserve">"C:/Users/yagna/Documents/R/R workings"</w:t>
      </w:r>
      <w:r>
        <w:rPr>
          <w:rStyle w:val="NormalTok"/>
        </w:rPr>
        <w:t xml:space="preserve">)</w:t>
      </w:r>
      <w:r>
        <w:br/>
      </w:r>
      <w:r>
        <w:rPr>
          <w:rStyle w:val="NormalTok"/>
        </w:rPr>
        <w:t xml:space="preserve">df =</w:t>
      </w:r>
      <w:r>
        <w:rPr>
          <w:rStyle w:val="StringTok"/>
        </w:rPr>
        <w:t xml:space="preserve"> </w:t>
      </w:r>
      <w:r>
        <w:rPr>
          <w:rStyle w:val="KeywordTok"/>
        </w:rPr>
        <w:t xml:space="preserve">import</w:t>
      </w:r>
      <w:r>
        <w:rPr>
          <w:rStyle w:val="NormalTok"/>
        </w:rPr>
        <w:t xml:space="preserve">(</w:t>
      </w:r>
      <w:r>
        <w:rPr>
          <w:rStyle w:val="StringTok"/>
        </w:rPr>
        <w:t xml:space="preserve">"Balridge_data_prep_25Jan2020.csv"</w:t>
      </w:r>
      <w:r>
        <w:rPr>
          <w:rStyle w:val="NormalTok"/>
        </w:rPr>
        <w:t xml:space="preserve">)</w:t>
      </w:r>
      <w:r>
        <w:br/>
      </w:r>
      <w:r>
        <w:rPr>
          <w:rStyle w:val="KeywordTok"/>
        </w:rPr>
        <w:t xml:space="preserve">str</w:t>
      </w:r>
      <w:r>
        <w:rPr>
          <w:rStyle w:val="NormalTok"/>
        </w:rPr>
        <w:t xml:space="preserve">(df)</w:t>
      </w:r>
    </w:p>
    <w:p>
      <w:pPr>
        <w:pStyle w:val="SourceCode"/>
      </w:pPr>
      <w:r>
        <w:rPr>
          <w:rStyle w:val="VerbatimChar"/>
        </w:rPr>
        <w:t xml:space="preserve">## 'data.frame':    1099 obs. of  13 variables:</w:t>
      </w:r>
      <w:r>
        <w:br/>
      </w:r>
      <w:r>
        <w:rPr>
          <w:rStyle w:val="VerbatimChar"/>
        </w:rPr>
        <w:t xml:space="preserve">##  $ slnoskm17mar11: int  1 2 3 4 5 6 7 8 9 10 ...</w:t>
      </w:r>
      <w:r>
        <w:br/>
      </w:r>
      <w:r>
        <w:rPr>
          <w:rStyle w:val="VerbatimChar"/>
        </w:rPr>
        <w:t xml:space="preserve">##  $ permanentid   : chr  "B-179" "" "" "" ...</w:t>
      </w:r>
      <w:r>
        <w:br/>
      </w:r>
      <w:r>
        <w:rPr>
          <w:rStyle w:val="VerbatimChar"/>
        </w:rPr>
        <w:t xml:space="preserve">##  $ y1pccust      : num  68.1 28.1 74.6 18.9 62.7 ...</w:t>
      </w:r>
      <w:r>
        <w:br/>
      </w:r>
      <w:r>
        <w:rPr>
          <w:rStyle w:val="VerbatimChar"/>
        </w:rPr>
        <w:t xml:space="preserve">##  $ inf1pcma      : num  71.7 23.3 73.3 15 55 ...</w:t>
      </w:r>
      <w:r>
        <w:br/>
      </w:r>
      <w:r>
        <w:rPr>
          <w:rStyle w:val="VerbatimChar"/>
        </w:rPr>
        <w:t xml:space="preserve">##  $ sector        : int  1 1 1 1 1 1 1 1 1 1 ...</w:t>
      </w:r>
      <w:r>
        <w:br/>
      </w:r>
      <w:r>
        <w:rPr>
          <w:rStyle w:val="VerbatimChar"/>
        </w:rPr>
        <w:t xml:space="preserve">##  $ year          : int  1990 1990 1990 1990 1990 1990 1990 1990 1990 1990 ...</w:t>
      </w:r>
      <w:r>
        <w:br/>
      </w:r>
      <w:r>
        <w:rPr>
          <w:rStyle w:val="VerbatimChar"/>
        </w:rPr>
        <w:t xml:space="preserve">##  $ ld1pcla       : num  76.2 10 73.8 11.2 86.2 ...</w:t>
      </w:r>
      <w:r>
        <w:br/>
      </w:r>
      <w:r>
        <w:rPr>
          <w:rStyle w:val="VerbatimChar"/>
        </w:rPr>
        <w:t xml:space="preserve">##  $ st1pcdev      : num  80 22.9 80 17.1 45.7 ...</w:t>
      </w:r>
      <w:r>
        <w:br/>
      </w:r>
      <w:r>
        <w:rPr>
          <w:rStyle w:val="VerbatimChar"/>
        </w:rPr>
        <w:t xml:space="preserve">##  $ cs1pccmk      : num  80 40 80 26 70 66 40 66 60 66 ...</w:t>
      </w:r>
      <w:r>
        <w:br/>
      </w:r>
      <w:r>
        <w:rPr>
          <w:rStyle w:val="VerbatimChar"/>
        </w:rPr>
        <w:t xml:space="preserve">##  $ hr3pcsat      : num  80 0 60 0 70 0 0 50 0 0 ...</w:t>
      </w:r>
      <w:r>
        <w:br/>
      </w:r>
      <w:r>
        <w:rPr>
          <w:rStyle w:val="VerbatimChar"/>
        </w:rPr>
        <w:t xml:space="preserve">##  $ pm1pcvc       : num  66.3 22.1 72.6 24.2 66.3 ...</w:t>
      </w:r>
      <w:r>
        <w:br/>
      </w:r>
      <w:r>
        <w:rPr>
          <w:rStyle w:val="VerbatimChar"/>
        </w:rPr>
        <w:t xml:space="preserve">##  $ iirtotal      : int  686 147 704 124 612 284 140 609 253 269 ...</w:t>
      </w:r>
      <w:r>
        <w:br/>
      </w:r>
      <w:r>
        <w:rPr>
          <w:rStyle w:val="VerbatimChar"/>
        </w:rPr>
        <w:t xml:space="preserve">##  $ icat7total    : int  204 46 243 29 184 86 36 196 73 84 ...</w:t>
      </w:r>
    </w:p>
    <w:p>
      <w:pPr>
        <w:pStyle w:val="SourceCode"/>
      </w:pPr>
      <w:r>
        <w:rPr>
          <w:rStyle w:val="KeywordTok"/>
        </w:rPr>
        <w:t xml:space="preserve">getwd</w:t>
      </w:r>
      <w:r>
        <w:rPr>
          <w:rStyle w:val="NormalTok"/>
        </w:rPr>
        <w:t xml:space="preserve">()</w:t>
      </w:r>
    </w:p>
    <w:p>
      <w:pPr>
        <w:pStyle w:val="SourceCode"/>
      </w:pPr>
      <w:r>
        <w:rPr>
          <w:rStyle w:val="VerbatimChar"/>
        </w:rPr>
        <w:t xml:space="preserve">## [1] "C:/Users/yagna/Documents/R/R workings"</w:t>
      </w:r>
    </w:p>
    <w:p>
      <w:pPr>
        <w:pStyle w:val="SourceCode"/>
      </w:pPr>
      <w:r>
        <w:rPr>
          <w:rStyle w:val="NormalTok"/>
        </w:rPr>
        <w:t xml:space="preserve">df</w:t>
      </w:r>
      <w:r>
        <w:rPr>
          <w:rStyle w:val="OperatorTok"/>
        </w:rPr>
        <w:t xml:space="preserve">$</w:t>
      </w:r>
      <w:r>
        <w:rPr>
          <w:rStyle w:val="NormalTok"/>
        </w:rPr>
        <w:t xml:space="preserve">time_period &lt;-</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1995</w:t>
      </w:r>
      <w:r>
        <w:rPr>
          <w:rStyle w:val="NormalTok"/>
        </w:rPr>
        <w:t xml:space="preserve">, </w:t>
      </w:r>
      <w:r>
        <w:rPr>
          <w:rStyle w:val="DecValTok"/>
        </w:rPr>
        <w:t xml:space="preserve">0</w:t>
      </w:r>
      <w:r>
        <w:rPr>
          <w:rStyle w:val="Normal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1999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m1 &lt;-</w:t>
      </w:r>
      <w:r>
        <w:rPr>
          <w:rStyle w:val="StringTok"/>
        </w:rPr>
        <w:t xml:space="preserve"> </w:t>
      </w:r>
      <w:r>
        <w:rPr>
          <w:rStyle w:val="KeywordTok"/>
        </w:rPr>
        <w:t xml:space="preserve">lm</w:t>
      </w:r>
      <w:r>
        <w:rPr>
          <w:rStyle w:val="NormalTok"/>
        </w:rPr>
        <w:t xml:space="preserve">(y1pccust </w:t>
      </w:r>
      <w:r>
        <w:rPr>
          <w:rStyle w:val="OperatorTok"/>
        </w:rPr>
        <w:t xml:space="preserve">~</w:t>
      </w:r>
      <w:r>
        <w:rPr>
          <w:rStyle w:val="StringTok"/>
        </w:rPr>
        <w:t xml:space="preserve"> </w:t>
      </w:r>
      <w:r>
        <w:rPr>
          <w:rStyle w:val="NormalTok"/>
        </w:rPr>
        <w:t xml:space="preserve">inf1pcma </w:t>
      </w:r>
      <w:r>
        <w:rPr>
          <w:rStyle w:val="OperatorTok"/>
        </w:rPr>
        <w:t xml:space="preserve">+</w:t>
      </w:r>
      <w:r>
        <w:rPr>
          <w:rStyle w:val="KeywordTok"/>
        </w:rPr>
        <w:t xml:space="preserve">as.factor</w:t>
      </w:r>
      <w:r>
        <w:rPr>
          <w:rStyle w:val="NormalTok"/>
        </w:rPr>
        <w:t xml:space="preserve">(sector) </w:t>
      </w:r>
      <w:r>
        <w:rPr>
          <w:rStyle w:val="OperatorTok"/>
        </w:rPr>
        <w:t xml:space="preserve">+</w:t>
      </w:r>
      <w:r>
        <w:rPr>
          <w:rStyle w:val="StringTok"/>
        </w:rPr>
        <w:t xml:space="preserve"> </w:t>
      </w:r>
      <w:r>
        <w:rPr>
          <w:rStyle w:val="KeywordTok"/>
        </w:rPr>
        <w:t xml:space="preserve">as.factor</w:t>
      </w:r>
      <w:r>
        <w:rPr>
          <w:rStyle w:val="NormalTok"/>
        </w:rPr>
        <w:t xml:space="preserve">(time_period) </w:t>
      </w:r>
      <w:r>
        <w:rPr>
          <w:rStyle w:val="OperatorTok"/>
        </w:rPr>
        <w:t xml:space="preserve">+</w:t>
      </w:r>
      <w:r>
        <w:br/>
      </w:r>
      <w:r>
        <w:rPr>
          <w:rStyle w:val="StringTok"/>
        </w:rPr>
        <w:t xml:space="preserve">              </w:t>
      </w:r>
      <w:r>
        <w:rPr>
          <w:rStyle w:val="NormalTok"/>
        </w:rPr>
        <w:t xml:space="preserve">ld1pcla </w:t>
      </w:r>
      <w:r>
        <w:rPr>
          <w:rStyle w:val="OperatorTok"/>
        </w:rPr>
        <w:t xml:space="preserve">+</w:t>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cs1pccmk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 </w:t>
      </w:r>
      <w:r>
        <w:rPr>
          <w:rStyle w:val="OperatorTok"/>
        </w:rPr>
        <w:t xml:space="preserve">+</w:t>
      </w:r>
      <w:r>
        <w:rPr>
          <w:rStyle w:val="StringTok"/>
        </w:rPr>
        <w:t xml:space="preserve"> </w:t>
      </w:r>
      <w:r>
        <w:br/>
      </w:r>
      <w:r>
        <w:rPr>
          <w:rStyle w:val="StringTok"/>
        </w:rPr>
        <w:t xml:space="preserve">              </w:t>
      </w:r>
      <w:r>
        <w:rPr>
          <w:rStyle w:val="KeywordTok"/>
        </w:rPr>
        <w:t xml:space="preserve">I</w:t>
      </w:r>
      <w:r>
        <w:rPr>
          <w:rStyle w:val="NormalTok"/>
        </w:rPr>
        <w:t xml:space="preserve">(inf1pcma</w:t>
      </w:r>
      <w:r>
        <w:rPr>
          <w:rStyle w:val="OperatorTok"/>
        </w:rPr>
        <w:t xml:space="preserve">*</w:t>
      </w:r>
      <w:r>
        <w:rPr>
          <w:rStyle w:val="NormalTok"/>
        </w:rPr>
        <w:t xml:space="preserve">(sector</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(inf1pcma</w:t>
      </w:r>
      <w:r>
        <w:rPr>
          <w:rStyle w:val="OperatorTok"/>
        </w:rPr>
        <w:t xml:space="preserve">*</w:t>
      </w:r>
      <w:r>
        <w:rPr>
          <w:rStyle w:val="NormalTok"/>
        </w:rPr>
        <w:t xml:space="preserve">(time_period</w:t>
      </w:r>
      <w:r>
        <w:rPr>
          <w:rStyle w:val="OperatorTok"/>
        </w:rPr>
        <w:t xml:space="preserve">==</w:t>
      </w:r>
      <w:r>
        <w:rPr>
          <w:rStyle w:val="DecValTok"/>
        </w:rPr>
        <w:t xml:space="preserve">2</w:t>
      </w:r>
      <w:r>
        <w:rPr>
          <w:rStyle w:val="NormalTok"/>
        </w:rPr>
        <w:t xml:space="preserve">)),</w:t>
      </w:r>
      <w:r>
        <w:rPr>
          <w:rStyle w:val="DataTypeTok"/>
        </w:rPr>
        <w:t xml:space="preserve">data =</w:t>
      </w:r>
      <w:r>
        <w:rPr>
          <w:rStyle w:val="NormalTok"/>
        </w:rPr>
        <w:t xml:space="preserve"> df)</w:t>
      </w:r>
      <w:r>
        <w:br/>
      </w:r>
      <w:r>
        <w:rPr>
          <w:rStyle w:val="KeywordTok"/>
        </w:rPr>
        <w:t xml:space="preserve">stargazer</w:t>
      </w:r>
      <w:r>
        <w:rPr>
          <w:rStyle w:val="NormalTok"/>
        </w:rPr>
        <w:t xml:space="preserve">(m1,</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y1pccust          </w:t>
      </w:r>
      <w:r>
        <w:br/>
      </w:r>
      <w:r>
        <w:rPr>
          <w:rStyle w:val="VerbatimChar"/>
        </w:rPr>
        <w:t xml:space="preserve">## ------------------------------------------------------------</w:t>
      </w:r>
      <w:r>
        <w:br/>
      </w:r>
      <w:r>
        <w:rPr>
          <w:rStyle w:val="VerbatimChar"/>
        </w:rPr>
        <w:t xml:space="preserve">## inf1pcma                                  0.304***          </w:t>
      </w:r>
      <w:r>
        <w:br/>
      </w:r>
      <w:r>
        <w:rPr>
          <w:rStyle w:val="VerbatimChar"/>
        </w:rPr>
        <w:t xml:space="preserve">##                                            (0.052)          </w:t>
      </w:r>
      <w:r>
        <w:br/>
      </w:r>
      <w:r>
        <w:rPr>
          <w:rStyle w:val="VerbatimChar"/>
        </w:rPr>
        <w:t xml:space="preserve">##                                                             </w:t>
      </w:r>
      <w:r>
        <w:br/>
      </w:r>
      <w:r>
        <w:rPr>
          <w:rStyle w:val="VerbatimChar"/>
        </w:rPr>
        <w:t xml:space="preserve">## as.factor(sector)2                          1.707           </w:t>
      </w:r>
      <w:r>
        <w:br/>
      </w:r>
      <w:r>
        <w:rPr>
          <w:rStyle w:val="VerbatimChar"/>
        </w:rPr>
        <w:t xml:space="preserve">##                                            (1.181)          </w:t>
      </w:r>
      <w:r>
        <w:br/>
      </w:r>
      <w:r>
        <w:rPr>
          <w:rStyle w:val="VerbatimChar"/>
        </w:rPr>
        <w:t xml:space="preserve">##                                                             </w:t>
      </w:r>
      <w:r>
        <w:br/>
      </w:r>
      <w:r>
        <w:rPr>
          <w:rStyle w:val="VerbatimChar"/>
        </w:rPr>
        <w:t xml:space="preserve">## as.factor(sector)3                          1.318           </w:t>
      </w:r>
      <w:r>
        <w:br/>
      </w:r>
      <w:r>
        <w:rPr>
          <w:rStyle w:val="VerbatimChar"/>
        </w:rPr>
        <w:t xml:space="preserve">##                                            (1.073)          </w:t>
      </w:r>
      <w:r>
        <w:br/>
      </w:r>
      <w:r>
        <w:rPr>
          <w:rStyle w:val="VerbatimChar"/>
        </w:rPr>
        <w:t xml:space="preserve">##                                                             </w:t>
      </w:r>
      <w:r>
        <w:br/>
      </w:r>
      <w:r>
        <w:rPr>
          <w:rStyle w:val="VerbatimChar"/>
        </w:rPr>
        <w:t xml:space="preserve">## as.factor(sector)4                        9.164***          </w:t>
      </w:r>
      <w:r>
        <w:br/>
      </w:r>
      <w:r>
        <w:rPr>
          <w:rStyle w:val="VerbatimChar"/>
        </w:rPr>
        <w:t xml:space="preserve">##                                            (3.280)          </w:t>
      </w:r>
      <w:r>
        <w:br/>
      </w:r>
      <w:r>
        <w:rPr>
          <w:rStyle w:val="VerbatimChar"/>
        </w:rPr>
        <w:t xml:space="preserve">##                                                             </w:t>
      </w:r>
      <w:r>
        <w:br/>
      </w:r>
      <w:r>
        <w:rPr>
          <w:rStyle w:val="VerbatimChar"/>
        </w:rPr>
        <w:t xml:space="preserve">## as.factor(sector)5                        4.857***          </w:t>
      </w:r>
      <w:r>
        <w:br/>
      </w:r>
      <w:r>
        <w:rPr>
          <w:rStyle w:val="VerbatimChar"/>
        </w:rPr>
        <w:t xml:space="preserve">##                                            (1.318)          </w:t>
      </w:r>
      <w:r>
        <w:br/>
      </w:r>
      <w:r>
        <w:rPr>
          <w:rStyle w:val="VerbatimChar"/>
        </w:rPr>
        <w:t xml:space="preserve">##                                                             </w:t>
      </w:r>
      <w:r>
        <w:br/>
      </w:r>
      <w:r>
        <w:rPr>
          <w:rStyle w:val="VerbatimChar"/>
        </w:rPr>
        <w:t xml:space="preserve">## as.factor(sector)6                          2.363           </w:t>
      </w:r>
      <w:r>
        <w:br/>
      </w:r>
      <w:r>
        <w:rPr>
          <w:rStyle w:val="VerbatimChar"/>
        </w:rPr>
        <w:t xml:space="preserve">##                                            (3.862)          </w:t>
      </w:r>
      <w:r>
        <w:br/>
      </w:r>
      <w:r>
        <w:rPr>
          <w:rStyle w:val="VerbatimChar"/>
        </w:rPr>
        <w:t xml:space="preserve">##                                                             </w:t>
      </w:r>
      <w:r>
        <w:br/>
      </w:r>
      <w:r>
        <w:rPr>
          <w:rStyle w:val="VerbatimChar"/>
        </w:rPr>
        <w:t xml:space="preserve">## as.factor(time_period)1                   -4.647***         </w:t>
      </w:r>
      <w:r>
        <w:br/>
      </w:r>
      <w:r>
        <w:rPr>
          <w:rStyle w:val="VerbatimChar"/>
        </w:rPr>
        <w:t xml:space="preserve">##                                            (1.080)          </w:t>
      </w:r>
      <w:r>
        <w:br/>
      </w:r>
      <w:r>
        <w:rPr>
          <w:rStyle w:val="VerbatimChar"/>
        </w:rPr>
        <w:t xml:space="preserve">##                                                             </w:t>
      </w:r>
      <w:r>
        <w:br/>
      </w:r>
      <w:r>
        <w:rPr>
          <w:rStyle w:val="VerbatimChar"/>
        </w:rPr>
        <w:t xml:space="preserve">## as.factor(time_period)2                     2.429           </w:t>
      </w:r>
      <w:r>
        <w:br/>
      </w:r>
      <w:r>
        <w:rPr>
          <w:rStyle w:val="VerbatimChar"/>
        </w:rPr>
        <w:t xml:space="preserve">##                                            (2.504)          </w:t>
      </w:r>
      <w:r>
        <w:br/>
      </w:r>
      <w:r>
        <w:rPr>
          <w:rStyle w:val="VerbatimChar"/>
        </w:rPr>
        <w:t xml:space="preserve">##                                                             </w:t>
      </w:r>
      <w:r>
        <w:br/>
      </w:r>
      <w:r>
        <w:rPr>
          <w:rStyle w:val="VerbatimChar"/>
        </w:rPr>
        <w:t xml:space="preserve">## ld1pcla                                     0.067           </w:t>
      </w:r>
      <w:r>
        <w:br/>
      </w:r>
      <w:r>
        <w:rPr>
          <w:rStyle w:val="VerbatimChar"/>
        </w:rPr>
        <w:t xml:space="preserve">##                                            (0.045)          </w:t>
      </w:r>
      <w:r>
        <w:br/>
      </w:r>
      <w:r>
        <w:rPr>
          <w:rStyle w:val="VerbatimChar"/>
        </w:rPr>
        <w:t xml:space="preserve">##                                                             </w:t>
      </w:r>
      <w:r>
        <w:br/>
      </w:r>
      <w:r>
        <w:rPr>
          <w:rStyle w:val="VerbatimChar"/>
        </w:rPr>
        <w:t xml:space="preserve">## st1pcdev                                  0.156***          </w:t>
      </w:r>
      <w:r>
        <w:br/>
      </w:r>
      <w:r>
        <w:rPr>
          <w:rStyle w:val="VerbatimChar"/>
        </w:rPr>
        <w:t xml:space="preserve">##                                            (0.038)          </w:t>
      </w:r>
      <w:r>
        <w:br/>
      </w:r>
      <w:r>
        <w:rPr>
          <w:rStyle w:val="VerbatimChar"/>
        </w:rPr>
        <w:t xml:space="preserve">##                                                             </w:t>
      </w:r>
      <w:r>
        <w:br/>
      </w:r>
      <w:r>
        <w:rPr>
          <w:rStyle w:val="VerbatimChar"/>
        </w:rPr>
        <w:t xml:space="preserve">## cs1pccmk                                  0.289***          </w:t>
      </w:r>
      <w:r>
        <w:br/>
      </w:r>
      <w:r>
        <w:rPr>
          <w:rStyle w:val="VerbatimChar"/>
        </w:rPr>
        <w:t xml:space="preserve">##                                            (0.040)          </w:t>
      </w:r>
      <w:r>
        <w:br/>
      </w:r>
      <w:r>
        <w:rPr>
          <w:rStyle w:val="VerbatimChar"/>
        </w:rPr>
        <w:t xml:space="preserve">##                                                             </w:t>
      </w:r>
      <w:r>
        <w:br/>
      </w:r>
      <w:r>
        <w:rPr>
          <w:rStyle w:val="VerbatimChar"/>
        </w:rPr>
        <w:t xml:space="preserve">## hr3pcsat                                   -0.055           </w:t>
      </w:r>
      <w:r>
        <w:br/>
      </w:r>
      <w:r>
        <w:rPr>
          <w:rStyle w:val="VerbatimChar"/>
        </w:rPr>
        <w:t xml:space="preserve">##                                            (0.035)          </w:t>
      </w:r>
      <w:r>
        <w:br/>
      </w:r>
      <w:r>
        <w:rPr>
          <w:rStyle w:val="VerbatimChar"/>
        </w:rPr>
        <w:t xml:space="preserve">##                                                             </w:t>
      </w:r>
      <w:r>
        <w:br/>
      </w:r>
      <w:r>
        <w:rPr>
          <w:rStyle w:val="VerbatimChar"/>
        </w:rPr>
        <w:t xml:space="preserve">## pm1pcvc                                   0.275***          </w:t>
      </w:r>
      <w:r>
        <w:br/>
      </w:r>
      <w:r>
        <w:rPr>
          <w:rStyle w:val="VerbatimChar"/>
        </w:rPr>
        <w:t xml:space="preserve">##                                            (0.041)          </w:t>
      </w:r>
      <w:r>
        <w:br/>
      </w:r>
      <w:r>
        <w:rPr>
          <w:rStyle w:val="VerbatimChar"/>
        </w:rPr>
        <w:t xml:space="preserve">##                                                             </w:t>
      </w:r>
      <w:r>
        <w:br/>
      </w:r>
      <w:r>
        <w:rPr>
          <w:rStyle w:val="VerbatimChar"/>
        </w:rPr>
        <w:t xml:space="preserve">## I(inf1pcma * (sector == 4))                0.157**          </w:t>
      </w:r>
      <w:r>
        <w:br/>
      </w:r>
      <w:r>
        <w:rPr>
          <w:rStyle w:val="VerbatimChar"/>
        </w:rPr>
        <w:t xml:space="preserve">##                                            (0.071)          </w:t>
      </w:r>
      <w:r>
        <w:br/>
      </w:r>
      <w:r>
        <w:rPr>
          <w:rStyle w:val="VerbatimChar"/>
        </w:rPr>
        <w:t xml:space="preserve">##                                                             </w:t>
      </w:r>
      <w:r>
        <w:br/>
      </w:r>
      <w:r>
        <w:rPr>
          <w:rStyle w:val="VerbatimChar"/>
        </w:rPr>
        <w:t xml:space="preserve">## I(inf1pcma * (time_period == 2))          -0.159***         </w:t>
      </w:r>
      <w:r>
        <w:br/>
      </w:r>
      <w:r>
        <w:rPr>
          <w:rStyle w:val="VerbatimChar"/>
        </w:rPr>
        <w:t xml:space="preserve">##                                            (0.051)          </w:t>
      </w:r>
      <w:r>
        <w:br/>
      </w:r>
      <w:r>
        <w:rPr>
          <w:rStyle w:val="VerbatimChar"/>
        </w:rPr>
        <w:t xml:space="preserve">##                                                             </w:t>
      </w:r>
      <w:r>
        <w:br/>
      </w:r>
      <w:r>
        <w:rPr>
          <w:rStyle w:val="VerbatimChar"/>
        </w:rPr>
        <w:t xml:space="preserve">## Constant                                  -8.806***         </w:t>
      </w:r>
      <w:r>
        <w:br/>
      </w:r>
      <w:r>
        <w:rPr>
          <w:rStyle w:val="VerbatimChar"/>
        </w:rPr>
        <w:t xml:space="preserve">##                                            (1.751)          </w:t>
      </w:r>
      <w:r>
        <w:br/>
      </w:r>
      <w:r>
        <w:rPr>
          <w:rStyle w:val="VerbatimChar"/>
        </w:rPr>
        <w:t xml:space="preserve">##                                                             </w:t>
      </w:r>
      <w:r>
        <w:br/>
      </w:r>
      <w:r>
        <w:rPr>
          <w:rStyle w:val="VerbatimChar"/>
        </w:rPr>
        <w:t xml:space="preserve">## ------------------------------------------------------------</w:t>
      </w:r>
      <w:r>
        <w:br/>
      </w:r>
      <w:r>
        <w:rPr>
          <w:rStyle w:val="VerbatimChar"/>
        </w:rPr>
        <w:t xml:space="preserve">## Observations                                1,098           </w:t>
      </w:r>
      <w:r>
        <w:br/>
      </w:r>
      <w:r>
        <w:rPr>
          <w:rStyle w:val="VerbatimChar"/>
        </w:rPr>
        <w:t xml:space="preserve">## R2                                          0.634           </w:t>
      </w:r>
      <w:r>
        <w:br/>
      </w:r>
      <w:r>
        <w:rPr>
          <w:rStyle w:val="VerbatimChar"/>
        </w:rPr>
        <w:t xml:space="preserve">## Adjusted R2                                 0.629           </w:t>
      </w:r>
      <w:r>
        <w:br/>
      </w:r>
      <w:r>
        <w:rPr>
          <w:rStyle w:val="VerbatimChar"/>
        </w:rPr>
        <w:t xml:space="preserve">## Residual Std. Error                  11.634 (df = 1082)     </w:t>
      </w:r>
      <w:r>
        <w:br/>
      </w:r>
      <w:r>
        <w:rPr>
          <w:rStyle w:val="VerbatimChar"/>
        </w:rPr>
        <w:t xml:space="preserve">## F Statistic                      125.052*** (df = 15; 1082) </w:t>
      </w:r>
      <w:r>
        <w:br/>
      </w:r>
      <w:r>
        <w:rPr>
          <w:rStyle w:val="VerbatimChar"/>
        </w:rPr>
        <w:t xml:space="preserve">## ============================================================</w:t>
      </w:r>
      <w:r>
        <w:br/>
      </w:r>
      <w:r>
        <w:rPr>
          <w:rStyle w:val="VerbatimChar"/>
        </w:rPr>
        <w:t xml:space="preserve">## Note:                            *p&lt;0.1; **p&lt;0.05; ***p&lt;0.01</w:t>
      </w:r>
    </w:p>
    <w:p>
      <w:pPr>
        <w:pStyle w:val="Compact"/>
        <w:numPr>
          <w:numId w:val="1001"/>
          <w:ilvl w:val="0"/>
        </w:numPr>
      </w:pPr>
      <w:r>
        <w:t xml:space="preserve">MLR 1: Population or true model is linear in parameters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(m1)</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Interpretation:</w:t>
      </w:r>
    </w:p>
    <w:p>
      <w:pPr>
        <w:pStyle w:val="BodyText"/>
      </w:pPr>
      <w:r>
        <w:t xml:space="preserve">The residuals and the fitted plots shows that the data is fairly linear and centered around zero.</w:t>
      </w:r>
    </w:p>
    <w:p>
      <w:pPr>
        <w:pStyle w:val="Compact"/>
        <w:numPr>
          <w:numId w:val="1002"/>
          <w:ilvl w:val="0"/>
        </w:numPr>
      </w:pPr>
      <w:r>
        <w:t xml:space="preserve">MLR 2: Random sampling</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 (m1</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m1</w:t>
      </w:r>
      <w:r>
        <w:rPr>
          <w:rStyle w:val="OperatorTok"/>
        </w:rPr>
        <w:t xml:space="preserve">$</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(Rcpp)</w:t>
      </w:r>
      <w:r>
        <w:br/>
      </w:r>
      <w:r>
        <w:rPr>
          <w:rStyle w:val="KeywordTok"/>
        </w:rPr>
        <w:t xml:space="preserve">qqPlot</w:t>
      </w:r>
      <w:r>
        <w:rPr>
          <w:rStyle w:val="NormalTok"/>
        </w:rPr>
        <w:t xml:space="preserve">(m1, </w:t>
      </w:r>
      <w:r>
        <w:rPr>
          <w:rStyle w:val="DataTypeTok"/>
        </w:rPr>
        <w:t xml:space="preserve">simulate=</w:t>
      </w:r>
      <w:r>
        <w:rPr>
          <w:rStyle w:val="NormalTok"/>
        </w:rPr>
        <w:t xml:space="preserve">T, </w:t>
      </w:r>
      <w:r>
        <w:rPr>
          <w:rStyle w:val="DataTypeTok"/>
        </w:rPr>
        <w:t xml:space="preserve">labels=</w:t>
      </w:r>
      <w:r>
        <w:rPr>
          <w:rStyle w:val="KeywordTok"/>
        </w:rPr>
        <w:t xml:space="preserve">row.names</w:t>
      </w:r>
      <w:r>
        <w:rPr>
          <w:rStyle w:val="NormalTok"/>
        </w:rPr>
        <w:t xml:space="preserve">(df))   </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719 728</w:t>
      </w:r>
    </w:p>
    <w:p>
      <w:pPr>
        <w:pStyle w:val="SourceCode"/>
      </w:pPr>
      <w:r>
        <w:rPr>
          <w:rStyle w:val="CommentTok"/>
        </w:rPr>
        <w:t xml:space="preserve">#it gives us a 95% confidence interval </w:t>
      </w:r>
      <w:r>
        <w:br/>
      </w:r>
      <w:r>
        <w:rPr>
          <w:rStyle w:val="KeywordTok"/>
        </w:rPr>
        <w:t xml:space="preserve">outlierTest</w:t>
      </w:r>
      <w:r>
        <w:rPr>
          <w:rStyle w:val="NormalTok"/>
        </w:rPr>
        <w:t xml:space="preserve">(m1)   </w:t>
      </w:r>
      <w:r>
        <w:rPr>
          <w:rStyle w:val="CommentTok"/>
        </w:rPr>
        <w:t xml:space="preserve">#does a formal test, applies Bonferroni, identifies obs</w:t>
      </w:r>
    </w:p>
    <w:p>
      <w:pPr>
        <w:pStyle w:val="SourceCode"/>
      </w:pPr>
      <w:r>
        <w:rPr>
          <w:rStyle w:val="VerbatimChar"/>
        </w:rPr>
        <w:t xml:space="preserve">##      rstudent unadjusted p-value Bonferroni p</w:t>
      </w:r>
      <w:r>
        <w:br/>
      </w:r>
      <w:r>
        <w:rPr>
          <w:rStyle w:val="VerbatimChar"/>
        </w:rPr>
        <w:t xml:space="preserve">## 728  6.440325         1.7903e-10   1.9658e-07</w:t>
      </w:r>
      <w:r>
        <w:br/>
      </w:r>
      <w:r>
        <w:rPr>
          <w:rStyle w:val="VerbatimChar"/>
        </w:rPr>
        <w:t xml:space="preserve">## 719  5.149960         3.0944e-07   3.3977e-04</w:t>
      </w:r>
      <w:r>
        <w:br/>
      </w:r>
      <w:r>
        <w:rPr>
          <w:rStyle w:val="VerbatimChar"/>
        </w:rPr>
        <w:t xml:space="preserve">## 724  5.095915         4.0940e-07   4.4952e-04</w:t>
      </w:r>
      <w:r>
        <w:br/>
      </w:r>
      <w:r>
        <w:rPr>
          <w:rStyle w:val="VerbatimChar"/>
        </w:rPr>
        <w:t xml:space="preserve">## 493 -4.599536         4.7347e-06   5.1987e-03</w:t>
      </w:r>
    </w:p>
    <w:p>
      <w:pPr>
        <w:pStyle w:val="SourceCode"/>
      </w:pPr>
      <w:r>
        <w:rPr>
          <w:rStyle w:val="KeywordTok"/>
        </w:rPr>
        <w:t xml:space="preserve">plot</w:t>
      </w:r>
      <w:r>
        <w:rPr>
          <w:rStyle w:val="NormalTok"/>
        </w:rPr>
        <w:t xml:space="preserve">(</w:t>
      </w:r>
      <w:r>
        <w:rPr>
          <w:rStyle w:val="KeywordTok"/>
        </w:rPr>
        <w:t xml:space="preserve">hatvalues</w:t>
      </w:r>
      <w:r>
        <w:rPr>
          <w:rStyle w:val="NormalTok"/>
        </w:rPr>
        <w:t xml:space="preserve">(m1))  </w:t>
      </w:r>
      <w:r>
        <w:rPr>
          <w:rStyle w:val="CommentTok"/>
        </w:rPr>
        <w:t xml:space="preserve">#avg hatvalue h=(k+1)/n ; more than 2h or 3h problem </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influencePlot</w:t>
      </w:r>
      <w:r>
        <w:rPr>
          <w:rStyle w:val="NormalTok"/>
        </w:rPr>
        <w:t xml:space="preserve">(m1,</w:t>
      </w:r>
      <w:r>
        <w:rPr>
          <w:rStyle w:val="DataTypeTok"/>
        </w:rPr>
        <w:t xml:space="preserve">id.method=</w:t>
      </w:r>
      <w:r>
        <w:rPr>
          <w:rStyle w:val="StringTok"/>
        </w:rPr>
        <w:t xml:space="preserve">"identify"</w:t>
      </w:r>
      <w:r>
        <w:rPr>
          <w:rStyle w:val="NormalTok"/>
        </w:rPr>
        <w:t xml:space="preserve">)  </w:t>
      </w:r>
      <w:r>
        <w:rPr>
          <w:rStyle w:val="CommentTok"/>
        </w:rPr>
        <w:t xml:space="preserve">#recheck if circles are prop to cook's d</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r>
        <w:br/>
      </w:r>
      <w:r>
        <w:br/>
      </w: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"id.method" is not a</w:t>
      </w:r>
      <w:r>
        <w:br/>
      </w:r>
      <w:r>
        <w:rPr>
          <w:rStyle w:val="VerbatimChar"/>
        </w:rPr>
        <w:t xml:space="preserve">##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493  -4.5995358 0.04551866 0.061903385</w:t>
      </w:r>
      <w:r>
        <w:br/>
      </w:r>
      <w:r>
        <w:rPr>
          <w:rStyle w:val="VerbatimChar"/>
        </w:rPr>
        <w:t xml:space="preserve">## 719   5.1499596 0.02410426 0.039999344</w:t>
      </w:r>
      <w:r>
        <w:br/>
      </w:r>
      <w:r>
        <w:rPr>
          <w:rStyle w:val="VerbatimChar"/>
        </w:rPr>
        <w:t xml:space="preserve">## 728   6.4403253 0.01071487 0.027065159</w:t>
      </w:r>
      <w:r>
        <w:br/>
      </w:r>
      <w:r>
        <w:rPr>
          <w:rStyle w:val="VerbatimChar"/>
        </w:rPr>
        <w:t xml:space="preserve">## 1093  0.1874751 0.10646032 0.000261956</w:t>
      </w:r>
      <w:r>
        <w:br/>
      </w:r>
      <w:r>
        <w:rPr>
          <w:rStyle w:val="VerbatimChar"/>
        </w:rPr>
        <w:t xml:space="preserve">## 1095  0.9722442 0.11436809 0.007629645</w:t>
      </w:r>
    </w:p>
    <w:p>
      <w:pPr>
        <w:pStyle w:val="FirstParagraph"/>
      </w:pPr>
      <w:r>
        <w:t xml:space="preserve">Interpretation:</w:t>
      </w:r>
    </w:p>
    <w:p>
      <w:pPr>
        <w:pStyle w:val="BodyText"/>
      </w:pPr>
      <w:r>
        <w:t xml:space="preserve">The studentized residuals graph shows us the regression outliers. Hat values tell us about potential influence of an observation. In the influence plot, the size of circle is proportional to Cook’s distance in assumption #1(Residual vs Leverage graph), which tells us about actual influence of an observation for the model. When cases are outside of the Cook’s distance / have high Cook’s distance scores, the cases are influential to the regression results. In this model, there is no influential case. All cases are well inside of the Cook’s distance lines which means that the model passes the test of random sampling.</w:t>
      </w:r>
    </w:p>
    <w:p>
      <w:pPr>
        <w:pStyle w:val="Compact"/>
        <w:numPr>
          <w:numId w:val="1003"/>
          <w:ilvl w:val="0"/>
        </w:numPr>
      </w:pPr>
      <w:r>
        <w:t xml:space="preserve">MLR 3: Zero conditional mean or exogeneous variables assumption (This assumption violated if we omit squared terms, use log x instead of x or vice versa, we omit some variable, measurement error in some vars; Note: If xj is correlated with u for any reason then that xj is said to be endogenous.)</w:t>
      </w:r>
    </w:p>
    <w:p>
      <w:pPr>
        <w:pStyle w:val="SourceCode"/>
      </w:pPr>
      <w:r>
        <w:rPr>
          <w:rStyle w:val="CommentTok"/>
        </w:rPr>
        <w:t xml:space="preserve">#3 conditional indep assumption--no endogeneity</w:t>
      </w:r>
      <w:r>
        <w:br/>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resettest</w:t>
      </w:r>
      <w:r>
        <w:rPr>
          <w:rStyle w:val="NormalTok"/>
        </w:rPr>
        <w:t xml:space="preserve">(m1)</w:t>
      </w:r>
    </w:p>
    <w:p>
      <w:pPr>
        <w:pStyle w:val="SourceCode"/>
      </w:pPr>
      <w:r>
        <w:rPr>
          <w:rStyle w:val="VerbatimChar"/>
        </w:rPr>
        <w:t xml:space="preserve">## </w:t>
      </w:r>
      <w:r>
        <w:br/>
      </w:r>
      <w:r>
        <w:rPr>
          <w:rStyle w:val="VerbatimChar"/>
        </w:rPr>
        <w:t xml:space="preserve">##  RESET test</w:t>
      </w:r>
      <w:r>
        <w:br/>
      </w:r>
      <w:r>
        <w:rPr>
          <w:rStyle w:val="VerbatimChar"/>
        </w:rPr>
        <w:t xml:space="preserve">## </w:t>
      </w:r>
      <w:r>
        <w:br/>
      </w:r>
      <w:r>
        <w:rPr>
          <w:rStyle w:val="VerbatimChar"/>
        </w:rPr>
        <w:t xml:space="preserve">## data:  m1</w:t>
      </w:r>
      <w:r>
        <w:br/>
      </w:r>
      <w:r>
        <w:rPr>
          <w:rStyle w:val="VerbatimChar"/>
        </w:rPr>
        <w:t xml:space="preserve">## RESET = 3.5371, df1 = 2, df2 = 1080, p-value = 0.02944</w:t>
      </w:r>
    </w:p>
    <w:p>
      <w:pPr>
        <w:pStyle w:val="FirstParagraph"/>
      </w:pPr>
      <w:r>
        <w:t xml:space="preserve">Interpretation:</w:t>
      </w:r>
    </w:p>
    <w:p>
      <w:pPr>
        <w:pStyle w:val="BodyText"/>
      </w:pPr>
      <w:r>
        <w:t xml:space="preserve">At alpha=0.05, p-value of 0.029 is the evidence of functional form misspecification. The assumption is violated. We might be omitting squared terms or some variable.</w:t>
      </w:r>
    </w:p>
    <w:p>
      <w:pPr>
        <w:pStyle w:val="Compact"/>
        <w:numPr>
          <w:numId w:val="1004"/>
          <w:ilvl w:val="0"/>
        </w:numPr>
      </w:pPr>
      <w:r>
        <w:t xml:space="preserve">MLR 4: No perfect Multicollinearity among Xs</w:t>
      </w:r>
    </w:p>
    <w:p>
      <w:pPr>
        <w:pStyle w:val="SourceCode"/>
      </w:pPr>
      <w:r>
        <w:rPr>
          <w:rStyle w:val="KeywordTok"/>
        </w:rPr>
        <w:t xml:space="preserve">library</w:t>
      </w:r>
      <w:r>
        <w:rPr>
          <w:rStyle w:val="NormalTok"/>
        </w:rPr>
        <w:t xml:space="preserve">(car)</w:t>
      </w:r>
      <w:r>
        <w:br/>
      </w:r>
      <w:r>
        <w:rPr>
          <w:rStyle w:val="KeywordTok"/>
        </w:rPr>
        <w:t xml:space="preserve">vif</w:t>
      </w:r>
      <w:r>
        <w:rPr>
          <w:rStyle w:val="NormalTok"/>
        </w:rPr>
        <w:t xml:space="preserve">(m1)   </w:t>
      </w:r>
      <w:r>
        <w:rPr>
          <w:rStyle w:val="CommentTok"/>
        </w:rPr>
        <w:t xml:space="preserve">#vif=1/(1-rjsquared) where j=1...p; usually vif&gt;10 problematic</w:t>
      </w:r>
    </w:p>
    <w:p>
      <w:pPr>
        <w:pStyle w:val="SourceCode"/>
      </w:pPr>
      <w:r>
        <w:rPr>
          <w:rStyle w:val="VerbatimChar"/>
        </w:rPr>
        <w:t xml:space="preserve">##                                       GVIF Df GVIF^(1/(2*Df))</w:t>
      </w:r>
      <w:r>
        <w:br/>
      </w:r>
      <w:r>
        <w:rPr>
          <w:rStyle w:val="VerbatimChar"/>
        </w:rPr>
        <w:t xml:space="preserve">## inf1pcma                          6.161344  1        2.482206</w:t>
      </w:r>
      <w:r>
        <w:br/>
      </w:r>
      <w:r>
        <w:rPr>
          <w:rStyle w:val="VerbatimChar"/>
        </w:rPr>
        <w:t xml:space="preserve">## as.factor(sector)                16.586251  5        1.324265</w:t>
      </w:r>
      <w:r>
        <w:br/>
      </w:r>
      <w:r>
        <w:rPr>
          <w:rStyle w:val="VerbatimChar"/>
        </w:rPr>
        <w:t xml:space="preserve">## as.factor(time_period)           13.624688  2        1.921240</w:t>
      </w:r>
      <w:r>
        <w:br/>
      </w:r>
      <w:r>
        <w:rPr>
          <w:rStyle w:val="VerbatimChar"/>
        </w:rPr>
        <w:t xml:space="preserve">## ld1pcla                           4.977710  1        2.231078</w:t>
      </w:r>
      <w:r>
        <w:br/>
      </w:r>
      <w:r>
        <w:rPr>
          <w:rStyle w:val="VerbatimChar"/>
        </w:rPr>
        <w:t xml:space="preserve">## st1pcdev                          3.425576  1        1.850831</w:t>
      </w:r>
      <w:r>
        <w:br/>
      </w:r>
      <w:r>
        <w:rPr>
          <w:rStyle w:val="VerbatimChar"/>
        </w:rPr>
        <w:t xml:space="preserve">## cs1pccmk                          3.308256  1        1.818861</w:t>
      </w:r>
      <w:r>
        <w:br/>
      </w:r>
      <w:r>
        <w:rPr>
          <w:rStyle w:val="VerbatimChar"/>
        </w:rPr>
        <w:t xml:space="preserve">## hr3pcsat                          3.187092  1        1.785243</w:t>
      </w:r>
      <w:r>
        <w:br/>
      </w:r>
      <w:r>
        <w:rPr>
          <w:rStyle w:val="VerbatimChar"/>
        </w:rPr>
        <w:t xml:space="preserve">## pm1pcvc                           3.697927  1        1.923000</w:t>
      </w:r>
      <w:r>
        <w:br/>
      </w:r>
      <w:r>
        <w:rPr>
          <w:rStyle w:val="VerbatimChar"/>
        </w:rPr>
        <w:t xml:space="preserve">## I(inf1pcma * (sector == 4))       8.075124  1        2.841676</w:t>
      </w:r>
      <w:r>
        <w:br/>
      </w:r>
      <w:r>
        <w:rPr>
          <w:rStyle w:val="VerbatimChar"/>
        </w:rPr>
        <w:t xml:space="preserve">## I(inf1pcma * (time_period == 2)) 13.149551  1        3.626231</w:t>
      </w:r>
    </w:p>
    <w:p>
      <w:pPr>
        <w:pStyle w:val="FirstParagraph"/>
      </w:pPr>
      <w:r>
        <w:t xml:space="preserve">Interpretation:</w:t>
      </w:r>
    </w:p>
    <w:p>
      <w:pPr>
        <w:pStyle w:val="BodyText"/>
      </w:pPr>
      <w:r>
        <w:t xml:space="preserve">After taking into account of the degree of freedoms for each variable, all VIF’s are low, indicating all predictor variables are not highly collinear with each other as the VIF values are very less than 5.</w:t>
      </w:r>
    </w:p>
    <w:p>
      <w:pPr>
        <w:pStyle w:val="Compact"/>
        <w:numPr>
          <w:numId w:val="1005"/>
          <w:ilvl w:val="0"/>
        </w:numPr>
      </w:pPr>
      <w:r>
        <w:t xml:space="preserve">MLR 5: Adding 5th assumption about homoskedasticity to make OLS estimator BLUE.</w:t>
      </w:r>
    </w:p>
    <w:p>
      <w:pPr>
        <w:pStyle w:val="SourceCode"/>
      </w:pPr>
      <w:r>
        <w:rPr>
          <w:rStyle w:val="CommentTok"/>
        </w:rPr>
        <w:t xml:space="preserve">#Bartlett test is more sensitive to violations of normality than Levene test</w:t>
      </w:r>
      <w:r>
        <w:br/>
      </w:r>
      <w:r>
        <w:rPr>
          <w:rStyle w:val="KeywordTok"/>
        </w:rPr>
        <w:t xml:space="preserve">plot</w:t>
      </w:r>
      <w:r>
        <w:rPr>
          <w:rStyle w:val="NormalTok"/>
        </w:rPr>
        <w:t xml:space="preserve">(m1</w:t>
      </w:r>
      <w:r>
        <w:rPr>
          <w:rStyle w:val="OperatorTok"/>
        </w:rPr>
        <w:t xml:space="preserve">$</w:t>
      </w:r>
      <w:r>
        <w:rPr>
          <w:rStyle w:val="NormalTok"/>
        </w:rPr>
        <w:t xml:space="preserve">residuals</w:t>
      </w:r>
      <w:r>
        <w:rPr>
          <w:rStyle w:val="OperatorTok"/>
        </w:rPr>
        <w:t xml:space="preserve">~</w:t>
      </w:r>
      <w:r>
        <w:rPr>
          <w:rStyle w:val="NormalTok"/>
        </w:rPr>
        <w:t xml:space="preserve">m1</w:t>
      </w:r>
      <w:r>
        <w:rPr>
          <w:rStyle w:val="OperatorTok"/>
        </w:rPr>
        <w:t xml:space="preserve">$</w:t>
      </w:r>
      <w:r>
        <w:rPr>
          <w:rStyle w:val="NormalTok"/>
        </w:rPr>
        <w:t xml:space="preserve">fitted.values)</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bartlett.test</w:t>
      </w:r>
      <w:r>
        <w:rPr>
          <w:rStyle w:val="NormalTok"/>
        </w:rPr>
        <w:t xml:space="preserve">(</w:t>
      </w:r>
      <w:r>
        <w:rPr>
          <w:rStyle w:val="KeywordTok"/>
        </w:rPr>
        <w:t xml:space="preserve">list</w:t>
      </w:r>
      <w:r>
        <w:rPr>
          <w:rStyle w:val="NormalTok"/>
        </w:rPr>
        <w:t xml:space="preserve">(m1</w:t>
      </w:r>
      <w:r>
        <w:rPr>
          <w:rStyle w:val="OperatorTok"/>
        </w:rPr>
        <w:t xml:space="preserve">$</w:t>
      </w:r>
      <w:r>
        <w:rPr>
          <w:rStyle w:val="NormalTok"/>
        </w:rPr>
        <w:t xml:space="preserve">residuals,m1</w:t>
      </w:r>
      <w:r>
        <w:rPr>
          <w:rStyle w:val="OperatorTok"/>
        </w:rPr>
        <w:t xml:space="preserve">$</w:t>
      </w:r>
      <w:r>
        <w:rPr>
          <w:rStyle w:val="NormalTok"/>
        </w:rPr>
        <w:t xml:space="preserve">fitted.values))    </w:t>
      </w:r>
      <w:r>
        <w:rPr>
          <w:rStyle w:val="CommentTok"/>
        </w:rPr>
        <w:t xml:space="preserve">#here list coerces data objects into a dataframe which serves as input for Bartlett test</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list(m1$residuals, m1$fitted.values)</w:t>
      </w:r>
      <w:r>
        <w:br/>
      </w:r>
      <w:r>
        <w:rPr>
          <w:rStyle w:val="VerbatimChar"/>
        </w:rPr>
        <w:t xml:space="preserve">## Bartlett's K-squared = 81.962, df = 1, p-value &lt; 2.2e-16</w:t>
      </w:r>
    </w:p>
    <w:p>
      <w:pPr>
        <w:pStyle w:val="SourceCode"/>
      </w:pPr>
      <w:r>
        <w:rPr>
          <w:rStyle w:val="CommentTok"/>
        </w:rPr>
        <w:t xml:space="preserve">#nonconstant variance score test--aka Breusch Pagan test</w:t>
      </w:r>
      <w:r>
        <w:br/>
      </w:r>
      <w:r>
        <w:rPr>
          <w:rStyle w:val="KeywordTok"/>
        </w:rPr>
        <w:t xml:space="preserve">ncvTest</w:t>
      </w:r>
      <w:r>
        <w:rPr>
          <w:rStyle w:val="NormalTok"/>
        </w:rPr>
        <w:t xml:space="preserve">(m1)</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42.17586, Df = 1, p = 8.3423e-11</w:t>
      </w:r>
    </w:p>
    <w:p>
      <w:pPr>
        <w:pStyle w:val="FirstParagraph"/>
      </w:pPr>
      <w:r>
        <w:t xml:space="preserve">Interpretation:</w:t>
      </w:r>
    </w:p>
    <w:p>
      <w:pPr>
        <w:pStyle w:val="BodyText"/>
      </w:pPr>
      <w:r>
        <w:t xml:space="preserve">Looking at the Residuals vs fitted values graph, we can see a funnel/cone pattern indicating that there is heteroskedaticity in our model. After running the Bartlett test, since p-value is significant, we reject H0, concluding that the variances are not equal.</w:t>
      </w:r>
    </w:p>
    <w:p>
      <w:pPr>
        <w:pStyle w:val="Compact"/>
        <w:numPr>
          <w:numId w:val="1006"/>
          <w:ilvl w:val="0"/>
        </w:numPr>
      </w:pPr>
      <w:r>
        <w:t xml:space="preserve">MLR 6: Normality assumption for u (encompasses MLR 3 and MLR 5 also): Formally, U~ N (0, sigmasq).</w:t>
      </w:r>
    </w:p>
    <w:p>
      <w:pPr>
        <w:pStyle w:val="SourceCode"/>
      </w:pPr>
      <w:r>
        <w:rPr>
          <w:rStyle w:val="KeywordTok"/>
        </w:rPr>
        <w:t xml:space="preserve">qqPlot</w:t>
      </w:r>
      <w:r>
        <w:rPr>
          <w:rStyle w:val="NormalTok"/>
        </w:rPr>
        <w:t xml:space="preserve">(m1, </w:t>
      </w:r>
      <w:r>
        <w:rPr>
          <w:rStyle w:val="DataTypeTok"/>
        </w:rPr>
        <w:t xml:space="preserve">labels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simulate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"Q-Q 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719 728</w:t>
      </w:r>
    </w:p>
    <w:p>
      <w:pPr>
        <w:pStyle w:val="SourceCode"/>
      </w:pPr>
      <w:r>
        <w:rPr>
          <w:rStyle w:val="KeywordTok"/>
        </w:rPr>
        <w:t xml:space="preserve">shapiro.test</w:t>
      </w:r>
      <w:r>
        <w:rPr>
          <w:rStyle w:val="NormalTok"/>
        </w:rPr>
        <w:t xml:space="preserve">(m1</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m1$residuals</w:t>
      </w:r>
      <w:r>
        <w:br/>
      </w:r>
      <w:r>
        <w:rPr>
          <w:rStyle w:val="VerbatimChar"/>
        </w:rPr>
        <w:t xml:space="preserve">## W = 0.97401, p-value = 3.914e-13</w:t>
      </w:r>
    </w:p>
    <w:p>
      <w:pPr>
        <w:pStyle w:val="FirstParagraph"/>
      </w:pPr>
      <w:r>
        <w:t xml:space="preserve">Interpretation:</w:t>
      </w:r>
      <w:r>
        <w:t xml:space="preserve"> </w:t>
      </w:r>
      <w:r>
        <w:t xml:space="preserve">The qq plot and the shapiro test show that the residual values are almost normally distributed. The points at the lower end and upper end are not lined up with qqline and there is a deviation.The mean of residuals is close to zero. The Shapiro test gives a p-value lesser than 0-05 and hence we reject the null hypothesis and the data is not normally distributed.</w:t>
      </w:r>
    </w:p>
    <w:p>
      <w:pPr>
        <w:pStyle w:val="BodyText"/>
      </w:pPr>
      <w:r>
        <w:t xml:space="preserve">Part 2</w:t>
      </w:r>
    </w:p>
    <w:p>
      <w:pPr>
        <w:pStyle w:val="BodyText"/>
      </w:pPr>
      <w:r>
        <w:t xml:space="preserve">Now run a multiple regression of cs1pccmk on inf1pcma with sector and period dummies, also include other covariates such as ld1pcla+ st1pcdev + hr3pcsat + pm1pcvc. Assess this model for the extent to which it satisfies the six regression assumptions discussed in class.</w:t>
      </w:r>
    </w:p>
    <w:p>
      <w:pPr>
        <w:pStyle w:val="SourceCode"/>
      </w:pPr>
      <w:r>
        <w:rPr>
          <w:rStyle w:val="CommentTok"/>
        </w:rPr>
        <w:t xml:space="preserve"># Build and assess new model</w:t>
      </w:r>
      <w:r>
        <w:br/>
      </w:r>
      <w:r>
        <w:rPr>
          <w:rStyle w:val="NormalTok"/>
        </w:rPr>
        <w:t xml:space="preserve">m2 &lt;-</w:t>
      </w:r>
      <w:r>
        <w:rPr>
          <w:rStyle w:val="StringTok"/>
        </w:rPr>
        <w:t xml:space="preserve"> </w:t>
      </w:r>
      <w:r>
        <w:rPr>
          <w:rStyle w:val="KeywordTok"/>
        </w:rPr>
        <w:t xml:space="preserve">lm</w:t>
      </w:r>
      <w:r>
        <w:rPr>
          <w:rStyle w:val="NormalTok"/>
        </w:rPr>
        <w:t xml:space="preserve">(cs1pccmk </w:t>
      </w:r>
      <w:r>
        <w:rPr>
          <w:rStyle w:val="OperatorTok"/>
        </w:rPr>
        <w:t xml:space="preserve">~</w:t>
      </w:r>
      <w:r>
        <w:rPr>
          <w:rStyle w:val="StringTok"/>
        </w:rPr>
        <w:t xml:space="preserve"> </w:t>
      </w:r>
      <w:r>
        <w:rPr>
          <w:rStyle w:val="NormalTok"/>
        </w:rPr>
        <w:t xml:space="preserve">inf1pcma </w:t>
      </w:r>
      <w:r>
        <w:rPr>
          <w:rStyle w:val="OperatorTok"/>
        </w:rPr>
        <w:t xml:space="preserve">+</w:t>
      </w:r>
      <w:r>
        <w:rPr>
          <w:rStyle w:val="StringTok"/>
        </w:rPr>
        <w:t xml:space="preserve"> </w:t>
      </w:r>
      <w:r>
        <w:rPr>
          <w:rStyle w:val="KeywordTok"/>
        </w:rPr>
        <w:t xml:space="preserve">as.factor</w:t>
      </w:r>
      <w:r>
        <w:rPr>
          <w:rStyle w:val="NormalTok"/>
        </w:rPr>
        <w:t xml:space="preserve">(sector) </w:t>
      </w:r>
      <w:r>
        <w:rPr>
          <w:rStyle w:val="OperatorTok"/>
        </w:rPr>
        <w:t xml:space="preserve">+</w:t>
      </w:r>
      <w:r>
        <w:rPr>
          <w:rStyle w:val="StringTok"/>
        </w:rPr>
        <w:t xml:space="preserve"> </w:t>
      </w:r>
      <w:r>
        <w:rPr>
          <w:rStyle w:val="KeywordTok"/>
        </w:rPr>
        <w:t xml:space="preserve">as.factor</w:t>
      </w:r>
      <w:r>
        <w:rPr>
          <w:rStyle w:val="NormalTok"/>
        </w:rPr>
        <w:t xml:space="preserve">(time_period) </w:t>
      </w:r>
      <w:r>
        <w:rPr>
          <w:rStyle w:val="OperatorTok"/>
        </w:rPr>
        <w:t xml:space="preserve">+</w:t>
      </w:r>
      <w:r>
        <w:rPr>
          <w:rStyle w:val="StringTok"/>
        </w:rPr>
        <w:t xml:space="preserve"> </w:t>
      </w:r>
      <w:r>
        <w:rPr>
          <w:rStyle w:val="NormalTok"/>
        </w:rPr>
        <w:t xml:space="preserve">ld1pcla </w:t>
      </w:r>
      <w:r>
        <w:rPr>
          <w:rStyle w:val="OperatorTok"/>
        </w:rPr>
        <w:t xml:space="preserve">+</w:t>
      </w:r>
      <w:r>
        <w:br/>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 </w:t>
      </w:r>
      <w:r>
        <w:rPr>
          <w:rStyle w:val="DataTypeTok"/>
        </w:rPr>
        <w:t xml:space="preserve">data =</w:t>
      </w:r>
      <w:r>
        <w:rPr>
          <w:rStyle w:val="NormalTok"/>
        </w:rPr>
        <w:t xml:space="preserve"> df)</w:t>
      </w:r>
      <w:r>
        <w:br/>
      </w:r>
      <w:r>
        <w:rPr>
          <w:rStyle w:val="KeywordTok"/>
        </w:rPr>
        <w:t xml:space="preserve">stargazer</w:t>
      </w:r>
      <w:r>
        <w:rPr>
          <w:rStyle w:val="NormalTok"/>
        </w:rPr>
        <w:t xml:space="preserve">(m2,</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cs1pccmk          </w:t>
      </w:r>
      <w:r>
        <w:br/>
      </w:r>
      <w:r>
        <w:rPr>
          <w:rStyle w:val="VerbatimChar"/>
        </w:rPr>
        <w:t xml:space="preserve">## ---------------------------------------------------</w:t>
      </w:r>
      <w:r>
        <w:br/>
      </w:r>
      <w:r>
        <w:rPr>
          <w:rStyle w:val="VerbatimChar"/>
        </w:rPr>
        <w:t xml:space="preserve">## inf1pcma                         0.246***          </w:t>
      </w:r>
      <w:r>
        <w:br/>
      </w:r>
      <w:r>
        <w:rPr>
          <w:rStyle w:val="VerbatimChar"/>
        </w:rPr>
        <w:t xml:space="preserve">##                                   (0.033)          </w:t>
      </w:r>
      <w:r>
        <w:br/>
      </w:r>
      <w:r>
        <w:rPr>
          <w:rStyle w:val="VerbatimChar"/>
        </w:rPr>
        <w:t xml:space="preserve">##                                                    </w:t>
      </w:r>
      <w:r>
        <w:br/>
      </w:r>
      <w:r>
        <w:rPr>
          <w:rStyle w:val="VerbatimChar"/>
        </w:rPr>
        <w:t xml:space="preserve">## as.factor(sector)2                1.565*           </w:t>
      </w:r>
      <w:r>
        <w:br/>
      </w:r>
      <w:r>
        <w:rPr>
          <w:rStyle w:val="VerbatimChar"/>
        </w:rPr>
        <w:t xml:space="preserve">##                                   (0.906)          </w:t>
      </w:r>
      <w:r>
        <w:br/>
      </w:r>
      <w:r>
        <w:rPr>
          <w:rStyle w:val="VerbatimChar"/>
        </w:rPr>
        <w:t xml:space="preserve">##                                                    </w:t>
      </w:r>
      <w:r>
        <w:br/>
      </w:r>
      <w:r>
        <w:rPr>
          <w:rStyle w:val="VerbatimChar"/>
        </w:rPr>
        <w:t xml:space="preserve">## as.factor(sector)3               -2.166***         </w:t>
      </w:r>
      <w:r>
        <w:br/>
      </w:r>
      <w:r>
        <w:rPr>
          <w:rStyle w:val="VerbatimChar"/>
        </w:rPr>
        <w:t xml:space="preserve">##                                   (0.815)          </w:t>
      </w:r>
      <w:r>
        <w:br/>
      </w:r>
      <w:r>
        <w:rPr>
          <w:rStyle w:val="VerbatimChar"/>
        </w:rPr>
        <w:t xml:space="preserve">##                                                    </w:t>
      </w:r>
      <w:r>
        <w:br/>
      </w:r>
      <w:r>
        <w:rPr>
          <w:rStyle w:val="VerbatimChar"/>
        </w:rPr>
        <w:t xml:space="preserve">## as.factor(sector)4               -2.744**          </w:t>
      </w:r>
      <w:r>
        <w:br/>
      </w:r>
      <w:r>
        <w:rPr>
          <w:rStyle w:val="VerbatimChar"/>
        </w:rPr>
        <w:t xml:space="preserve">##                                   (1.121)          </w:t>
      </w:r>
      <w:r>
        <w:br/>
      </w:r>
      <w:r>
        <w:rPr>
          <w:rStyle w:val="VerbatimChar"/>
        </w:rPr>
        <w:t xml:space="preserve">##                                                    </w:t>
      </w:r>
      <w:r>
        <w:br/>
      </w:r>
      <w:r>
        <w:rPr>
          <w:rStyle w:val="VerbatimChar"/>
        </w:rPr>
        <w:t xml:space="preserve">## as.factor(sector)5               -2.725***         </w:t>
      </w:r>
      <w:r>
        <w:br/>
      </w:r>
      <w:r>
        <w:rPr>
          <w:rStyle w:val="VerbatimChar"/>
        </w:rPr>
        <w:t xml:space="preserve">##                                   (1.000)          </w:t>
      </w:r>
      <w:r>
        <w:br/>
      </w:r>
      <w:r>
        <w:rPr>
          <w:rStyle w:val="VerbatimChar"/>
        </w:rPr>
        <w:t xml:space="preserve">##                                                    </w:t>
      </w:r>
      <w:r>
        <w:br/>
      </w:r>
      <w:r>
        <w:rPr>
          <w:rStyle w:val="VerbatimChar"/>
        </w:rPr>
        <w:t xml:space="preserve">## as.factor(sector)6               -9.137***         </w:t>
      </w:r>
      <w:r>
        <w:br/>
      </w:r>
      <w:r>
        <w:rPr>
          <w:rStyle w:val="VerbatimChar"/>
        </w:rPr>
        <w:t xml:space="preserve">##                                   (2.942)          </w:t>
      </w:r>
      <w:r>
        <w:br/>
      </w:r>
      <w:r>
        <w:rPr>
          <w:rStyle w:val="VerbatimChar"/>
        </w:rPr>
        <w:t xml:space="preserve">##                                                    </w:t>
      </w:r>
      <w:r>
        <w:br/>
      </w:r>
      <w:r>
        <w:rPr>
          <w:rStyle w:val="VerbatimChar"/>
        </w:rPr>
        <w:t xml:space="preserve">## as.factor(time_period)1           -0.493           </w:t>
      </w:r>
      <w:r>
        <w:br/>
      </w:r>
      <w:r>
        <w:rPr>
          <w:rStyle w:val="VerbatimChar"/>
        </w:rPr>
        <w:t xml:space="preserve">##                                   (0.827)          </w:t>
      </w:r>
      <w:r>
        <w:br/>
      </w:r>
      <w:r>
        <w:rPr>
          <w:rStyle w:val="VerbatimChar"/>
        </w:rPr>
        <w:t xml:space="preserve">##                                                    </w:t>
      </w:r>
      <w:r>
        <w:br/>
      </w:r>
      <w:r>
        <w:rPr>
          <w:rStyle w:val="VerbatimChar"/>
        </w:rPr>
        <w:t xml:space="preserve">## as.factor(time_period)2          -1.734**          </w:t>
      </w:r>
      <w:r>
        <w:br/>
      </w:r>
      <w:r>
        <w:rPr>
          <w:rStyle w:val="VerbatimChar"/>
        </w:rPr>
        <w:t xml:space="preserve">##                                   (0.819)          </w:t>
      </w:r>
      <w:r>
        <w:br/>
      </w:r>
      <w:r>
        <w:rPr>
          <w:rStyle w:val="VerbatimChar"/>
        </w:rPr>
        <w:t xml:space="preserve">##                                                    </w:t>
      </w:r>
      <w:r>
        <w:br/>
      </w:r>
      <w:r>
        <w:rPr>
          <w:rStyle w:val="VerbatimChar"/>
        </w:rPr>
        <w:t xml:space="preserve">## ld1pcla                           0.060*           </w:t>
      </w:r>
      <w:r>
        <w:br/>
      </w:r>
      <w:r>
        <w:rPr>
          <w:rStyle w:val="VerbatimChar"/>
        </w:rPr>
        <w:t xml:space="preserve">##                                   (0.035)          </w:t>
      </w:r>
      <w:r>
        <w:br/>
      </w:r>
      <w:r>
        <w:rPr>
          <w:rStyle w:val="VerbatimChar"/>
        </w:rPr>
        <w:t xml:space="preserve">##                                                    </w:t>
      </w:r>
      <w:r>
        <w:br/>
      </w:r>
      <w:r>
        <w:rPr>
          <w:rStyle w:val="VerbatimChar"/>
        </w:rPr>
        <w:t xml:space="preserve">## st1pcdev                         0.341***          </w:t>
      </w:r>
      <w:r>
        <w:br/>
      </w:r>
      <w:r>
        <w:rPr>
          <w:rStyle w:val="VerbatimChar"/>
        </w:rPr>
        <w:t xml:space="preserve">##                                   (0.027)          </w:t>
      </w:r>
      <w:r>
        <w:br/>
      </w:r>
      <w:r>
        <w:rPr>
          <w:rStyle w:val="VerbatimChar"/>
        </w:rPr>
        <w:t xml:space="preserve">##                                                    </w:t>
      </w:r>
      <w:r>
        <w:br/>
      </w:r>
      <w:r>
        <w:rPr>
          <w:rStyle w:val="VerbatimChar"/>
        </w:rPr>
        <w:t xml:space="preserve">## hr3pcsat                           0.016           </w:t>
      </w:r>
      <w:r>
        <w:br/>
      </w:r>
      <w:r>
        <w:rPr>
          <w:rStyle w:val="VerbatimChar"/>
        </w:rPr>
        <w:t xml:space="preserve">##                                   (0.027)          </w:t>
      </w:r>
      <w:r>
        <w:br/>
      </w:r>
      <w:r>
        <w:rPr>
          <w:rStyle w:val="VerbatimChar"/>
        </w:rPr>
        <w:t xml:space="preserve">##                                                    </w:t>
      </w:r>
      <w:r>
        <w:br/>
      </w:r>
      <w:r>
        <w:rPr>
          <w:rStyle w:val="VerbatimChar"/>
        </w:rPr>
        <w:t xml:space="preserve">## pm1pcvc                          0.181***          </w:t>
      </w:r>
      <w:r>
        <w:br/>
      </w:r>
      <w:r>
        <w:rPr>
          <w:rStyle w:val="VerbatimChar"/>
        </w:rPr>
        <w:t xml:space="preserve">##                                   (0.031)          </w:t>
      </w:r>
      <w:r>
        <w:br/>
      </w:r>
      <w:r>
        <w:rPr>
          <w:rStyle w:val="VerbatimChar"/>
        </w:rPr>
        <w:t xml:space="preserve">##                                                    </w:t>
      </w:r>
      <w:r>
        <w:br/>
      </w:r>
      <w:r>
        <w:rPr>
          <w:rStyle w:val="VerbatimChar"/>
        </w:rPr>
        <w:t xml:space="preserve">## Constant                         10.967***         </w:t>
      </w:r>
      <w:r>
        <w:br/>
      </w:r>
      <w:r>
        <w:rPr>
          <w:rStyle w:val="VerbatimChar"/>
        </w:rPr>
        <w:t xml:space="preserve">##                                   (1.221)          </w:t>
      </w:r>
      <w:r>
        <w:br/>
      </w:r>
      <w:r>
        <w:rPr>
          <w:rStyle w:val="VerbatimChar"/>
        </w:rPr>
        <w:t xml:space="preserve">##                                                    </w:t>
      </w:r>
      <w:r>
        <w:br/>
      </w:r>
      <w:r>
        <w:rPr>
          <w:rStyle w:val="VerbatimChar"/>
        </w:rPr>
        <w:t xml:space="preserve">## ---------------------------------------------------</w:t>
      </w:r>
      <w:r>
        <w:br/>
      </w:r>
      <w:r>
        <w:rPr>
          <w:rStyle w:val="VerbatimChar"/>
        </w:rPr>
        <w:t xml:space="preserve">## Observations                       1,098           </w:t>
      </w:r>
      <w:r>
        <w:br/>
      </w:r>
      <w:r>
        <w:rPr>
          <w:rStyle w:val="VerbatimChar"/>
        </w:rPr>
        <w:t xml:space="preserve">## R2                                 0.697           </w:t>
      </w:r>
      <w:r>
        <w:br/>
      </w:r>
      <w:r>
        <w:rPr>
          <w:rStyle w:val="VerbatimChar"/>
        </w:rPr>
        <w:t xml:space="preserve">## Adjusted R2                        0.694           </w:t>
      </w:r>
      <w:r>
        <w:br/>
      </w:r>
      <w:r>
        <w:rPr>
          <w:rStyle w:val="VerbatimChar"/>
        </w:rPr>
        <w:t xml:space="preserve">## Residual Std. Error          8.937 (df = 1085)     </w:t>
      </w:r>
      <w:r>
        <w:br/>
      </w:r>
      <w:r>
        <w:rPr>
          <w:rStyle w:val="VerbatimChar"/>
        </w:rPr>
        <w:t xml:space="preserve">## F Statistic             208.310*** (df = 12; 1085) </w:t>
      </w:r>
      <w:r>
        <w:br/>
      </w:r>
      <w:r>
        <w:rPr>
          <w:rStyle w:val="VerbatimChar"/>
        </w:rPr>
        <w:t xml:space="preserve">## ===================================================</w:t>
      </w:r>
      <w:r>
        <w:br/>
      </w:r>
      <w:r>
        <w:rPr>
          <w:rStyle w:val="VerbatimChar"/>
        </w:rPr>
        <w:t xml:space="preserve">## Note:                   *p&lt;0.1; **p&lt;0.05; ***p&lt;0.01</w:t>
      </w:r>
    </w:p>
    <w:p>
      <w:pPr>
        <w:pStyle w:val="SourceCode"/>
      </w:pPr>
      <w:r>
        <w:rPr>
          <w:rStyle w:val="CommentTok"/>
        </w:rPr>
        <w:t xml:space="preserve">#1 Linearity</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(m2)</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Interpretation:</w:t>
      </w:r>
    </w:p>
    <w:p>
      <w:pPr>
        <w:pStyle w:val="BodyText"/>
      </w:pPr>
      <w:r>
        <w:t xml:space="preserve">The residuals and the fitted plots shows that the data is not linear as the red line shows a non linear pattern.</w:t>
      </w:r>
    </w:p>
    <w:p>
      <w:pPr>
        <w:pStyle w:val="SourceCode"/>
      </w:pPr>
      <w:r>
        <w:rPr>
          <w:rStyle w:val="CommentTok"/>
        </w:rPr>
        <w:t xml:space="preserve">#2 Random sampling--Indep obs-- No autocorrelation--</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 (m2</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m2</w:t>
      </w:r>
      <w:r>
        <w:rPr>
          <w:rStyle w:val="OperatorTok"/>
        </w:rPr>
        <w:t xml:space="preserve">$</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qqPlot</w:t>
      </w:r>
      <w:r>
        <w:rPr>
          <w:rStyle w:val="NormalTok"/>
        </w:rPr>
        <w:t xml:space="preserve">(m2, </w:t>
      </w:r>
      <w:r>
        <w:rPr>
          <w:rStyle w:val="DataTypeTok"/>
        </w:rPr>
        <w:t xml:space="preserve">simulate=</w:t>
      </w:r>
      <w:r>
        <w:rPr>
          <w:rStyle w:val="NormalTok"/>
        </w:rPr>
        <w:t xml:space="preserve">T, </w:t>
      </w:r>
      <w:r>
        <w:rPr>
          <w:rStyle w:val="DataTypeTok"/>
        </w:rPr>
        <w:t xml:space="preserve">labels=</w:t>
      </w:r>
      <w:r>
        <w:rPr>
          <w:rStyle w:val="KeywordTok"/>
        </w:rPr>
        <w:t xml:space="preserve">row.names</w:t>
      </w:r>
      <w:r>
        <w:rPr>
          <w:rStyle w:val="NormalTok"/>
        </w:rPr>
        <w:t xml:space="preserve">(df))   </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9-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141 229</w:t>
      </w:r>
    </w:p>
    <w:p>
      <w:pPr>
        <w:pStyle w:val="SourceCode"/>
      </w:pPr>
      <w:r>
        <w:rPr>
          <w:rStyle w:val="CommentTok"/>
        </w:rPr>
        <w:t xml:space="preserve">#it gives us a 95% confidence interval </w:t>
      </w:r>
      <w:r>
        <w:br/>
      </w:r>
      <w:r>
        <w:rPr>
          <w:rStyle w:val="KeywordTok"/>
        </w:rPr>
        <w:t xml:space="preserve">outlierTest</w:t>
      </w:r>
      <w:r>
        <w:rPr>
          <w:rStyle w:val="NormalTok"/>
        </w:rPr>
        <w:t xml:space="preserve">(m2)   </w:t>
      </w:r>
      <w:r>
        <w:rPr>
          <w:rStyle w:val="CommentTok"/>
        </w:rPr>
        <w:t xml:space="preserve">#does a formal test, applies Bonferroni, identifies obs</w:t>
      </w:r>
    </w:p>
    <w:p>
      <w:pPr>
        <w:pStyle w:val="SourceCode"/>
      </w:pPr>
      <w:r>
        <w:rPr>
          <w:rStyle w:val="VerbatimChar"/>
        </w:rPr>
        <w:t xml:space="preserve">##     rstudent unadjusted p-value Bonferroni p</w:t>
      </w:r>
      <w:r>
        <w:br/>
      </w:r>
      <w:r>
        <w:rPr>
          <w:rStyle w:val="VerbatimChar"/>
        </w:rPr>
        <w:t xml:space="preserve">## 229 -4.95836         8.2461e-07   0.00090542</w:t>
      </w:r>
    </w:p>
    <w:p>
      <w:pPr>
        <w:pStyle w:val="SourceCode"/>
      </w:pPr>
      <w:r>
        <w:rPr>
          <w:rStyle w:val="KeywordTok"/>
        </w:rPr>
        <w:t xml:space="preserve">plot</w:t>
      </w:r>
      <w:r>
        <w:rPr>
          <w:rStyle w:val="NormalTok"/>
        </w:rPr>
        <w:t xml:space="preserve">(</w:t>
      </w:r>
      <w:r>
        <w:rPr>
          <w:rStyle w:val="KeywordTok"/>
        </w:rPr>
        <w:t xml:space="preserve">hatvalues</w:t>
      </w:r>
      <w:r>
        <w:rPr>
          <w:rStyle w:val="NormalTok"/>
        </w:rPr>
        <w:t xml:space="preserve">(m2))  </w:t>
      </w:r>
      <w:r>
        <w:rPr>
          <w:rStyle w:val="CommentTok"/>
        </w:rPr>
        <w:t xml:space="preserve">#avg hatvalue h=(k+1)/n ; more than 2h or 3h problem </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9-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influencePlot</w:t>
      </w:r>
      <w:r>
        <w:rPr>
          <w:rStyle w:val="NormalTok"/>
        </w:rPr>
        <w:t xml:space="preserve">(m2,</w:t>
      </w:r>
      <w:r>
        <w:rPr>
          <w:rStyle w:val="DataTypeTok"/>
        </w:rPr>
        <w:t xml:space="preserve">id.method=</w:t>
      </w:r>
      <w:r>
        <w:rPr>
          <w:rStyle w:val="StringTok"/>
        </w:rPr>
        <w:t xml:space="preserve">"identify"</w:t>
      </w:r>
      <w:r>
        <w:rPr>
          <w:rStyle w:val="NormalTok"/>
        </w:rPr>
        <w:t xml:space="preserve">)  </w:t>
      </w:r>
      <w:r>
        <w:rPr>
          <w:rStyle w:val="CommentTok"/>
        </w:rPr>
        <w:t xml:space="preserve">#recheck if circles are prop to cook's d</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r>
        <w:br/>
      </w:r>
      <w:r>
        <w:br/>
      </w: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"id.method" is not a</w:t>
      </w:r>
      <w:r>
        <w:br/>
      </w:r>
      <w:r>
        <w:rPr>
          <w:rStyle w:val="VerbatimChar"/>
        </w:rPr>
        <w:t xml:space="preserve">##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9-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141   4.0492265 0.012992280 0.016369909</w:t>
      </w:r>
      <w:r>
        <w:br/>
      </w:r>
      <w:r>
        <w:rPr>
          <w:rStyle w:val="VerbatimChar"/>
        </w:rPr>
        <w:t xml:space="preserve">## 229  -4.9583601 0.005675061 0.010564175</w:t>
      </w:r>
      <w:r>
        <w:br/>
      </w:r>
      <w:r>
        <w:rPr>
          <w:rStyle w:val="VerbatimChar"/>
        </w:rPr>
        <w:t xml:space="preserve">## 493   3.5007128 0.030335975 0.029189351</w:t>
      </w:r>
      <w:r>
        <w:br/>
      </w:r>
      <w:r>
        <w:rPr>
          <w:rStyle w:val="VerbatimChar"/>
        </w:rPr>
        <w:t xml:space="preserve">## 1093  0.3856041 0.106051622 0.001357956</w:t>
      </w:r>
      <w:r>
        <w:br/>
      </w:r>
      <w:r>
        <w:rPr>
          <w:rStyle w:val="VerbatimChar"/>
        </w:rPr>
        <w:t xml:space="preserve">## 1095  1.3879749 0.105846333 0.017527211</w:t>
      </w:r>
    </w:p>
    <w:p>
      <w:pPr>
        <w:pStyle w:val="FirstParagraph"/>
      </w:pPr>
      <w:r>
        <w:t xml:space="preserve">Interpretation:</w:t>
      </w:r>
    </w:p>
    <w:p>
      <w:pPr>
        <w:pStyle w:val="BodyText"/>
      </w:pPr>
      <w:r>
        <w:t xml:space="preserve">The studentized residuals graph shows us we have one regression outlier in model 2. However, the outlier may or may not be influential. Hat values tell us about potential influence of an observation. In the influence plot, the size of circle is proportional to Cook’s distance in assumption #1(Residual vs Leverage graph), which tells us about actual influence of an observation for the model. When cases are outside of the Cook’s distance / have high Cook’s distance scores, the cases are influential to the regression results. In model 2, the regression outlier is not influential because it is not outside of the Cook’s distance lines.</w:t>
      </w:r>
    </w:p>
    <w:p>
      <w:pPr>
        <w:pStyle w:val="SourceCode"/>
      </w:pPr>
      <w:r>
        <w:rPr>
          <w:rStyle w:val="CommentTok"/>
        </w:rPr>
        <w:t xml:space="preserve">#3 conditional indep assumption--no endogeneity</w:t>
      </w:r>
      <w:r>
        <w:br/>
      </w:r>
      <w:r>
        <w:rPr>
          <w:rStyle w:val="KeywordTok"/>
        </w:rPr>
        <w:t xml:space="preserve">resettest</w:t>
      </w:r>
      <w:r>
        <w:rPr>
          <w:rStyle w:val="NormalTok"/>
        </w:rPr>
        <w:t xml:space="preserve">(m2)</w:t>
      </w:r>
    </w:p>
    <w:p>
      <w:pPr>
        <w:pStyle w:val="SourceCode"/>
      </w:pPr>
      <w:r>
        <w:rPr>
          <w:rStyle w:val="VerbatimChar"/>
        </w:rPr>
        <w:t xml:space="preserve">## </w:t>
      </w:r>
      <w:r>
        <w:br/>
      </w:r>
      <w:r>
        <w:rPr>
          <w:rStyle w:val="VerbatimChar"/>
        </w:rPr>
        <w:t xml:space="preserve">##  RESET test</w:t>
      </w:r>
      <w:r>
        <w:br/>
      </w:r>
      <w:r>
        <w:rPr>
          <w:rStyle w:val="VerbatimChar"/>
        </w:rPr>
        <w:t xml:space="preserve">## </w:t>
      </w:r>
      <w:r>
        <w:br/>
      </w:r>
      <w:r>
        <w:rPr>
          <w:rStyle w:val="VerbatimChar"/>
        </w:rPr>
        <w:t xml:space="preserve">## data:  m2</w:t>
      </w:r>
      <w:r>
        <w:br/>
      </w:r>
      <w:r>
        <w:rPr>
          <w:rStyle w:val="VerbatimChar"/>
        </w:rPr>
        <w:t xml:space="preserve">## RESET = 4.3685, df1 = 2, df2 = 1083, p-value = 0.01289</w:t>
      </w:r>
    </w:p>
    <w:p>
      <w:pPr>
        <w:pStyle w:val="FirstParagraph"/>
      </w:pPr>
      <w:r>
        <w:t xml:space="preserve">Interpretation:</w:t>
      </w:r>
    </w:p>
    <w:p>
      <w:pPr>
        <w:pStyle w:val="BodyText"/>
      </w:pPr>
      <w:r>
        <w:t xml:space="preserve">At alpha=0.05, p-value of 0.012 is the evidence of functional form misspecification. The assumption is violated. We might be omitting squared terms or some variable.</w:t>
      </w:r>
    </w:p>
    <w:p>
      <w:pPr>
        <w:pStyle w:val="SourceCode"/>
      </w:pPr>
      <w:r>
        <w:rPr>
          <w:rStyle w:val="CommentTok"/>
        </w:rPr>
        <w:t xml:space="preserve">#4 Multicollinerity</w:t>
      </w:r>
      <w:r>
        <w:br/>
      </w:r>
      <w:r>
        <w:rPr>
          <w:rStyle w:val="KeywordTok"/>
        </w:rPr>
        <w:t xml:space="preserve">vif</w:t>
      </w:r>
      <w:r>
        <w:rPr>
          <w:rStyle w:val="NormalTok"/>
        </w:rPr>
        <w:t xml:space="preserve">(m2)   </w:t>
      </w:r>
      <w:r>
        <w:rPr>
          <w:rStyle w:val="CommentTok"/>
        </w:rPr>
        <w:t xml:space="preserve">#vif=1/(1-rjsquared) where j=1...p; usually vif&gt;10 problematic</w:t>
      </w:r>
    </w:p>
    <w:p>
      <w:pPr>
        <w:pStyle w:val="SourceCode"/>
      </w:pPr>
      <w:r>
        <w:rPr>
          <w:rStyle w:val="VerbatimChar"/>
        </w:rPr>
        <w:t xml:space="preserve">##                            GVIF Df GVIF^(1/(2*Df))</w:t>
      </w:r>
      <w:r>
        <w:br/>
      </w:r>
      <w:r>
        <w:rPr>
          <w:rStyle w:val="VerbatimChar"/>
        </w:rPr>
        <w:t xml:space="preserve">## inf1pcma               4.292637  1        2.071868</w:t>
      </w:r>
      <w:r>
        <w:br/>
      </w:r>
      <w:r>
        <w:rPr>
          <w:rStyle w:val="VerbatimChar"/>
        </w:rPr>
        <w:t xml:space="preserve">## as.factor(sector)      2.169012  5        1.080504</w:t>
      </w:r>
      <w:r>
        <w:br/>
      </w:r>
      <w:r>
        <w:rPr>
          <w:rStyle w:val="VerbatimChar"/>
        </w:rPr>
        <w:t xml:space="preserve">## as.factor(time_period) 2.054809  2        1.197272</w:t>
      </w:r>
      <w:r>
        <w:br/>
      </w:r>
      <w:r>
        <w:rPr>
          <w:rStyle w:val="VerbatimChar"/>
        </w:rPr>
        <w:t xml:space="preserve">## ld1pcla                4.953870  1        2.225729</w:t>
      </w:r>
      <w:r>
        <w:br/>
      </w:r>
      <w:r>
        <w:rPr>
          <w:rStyle w:val="VerbatimChar"/>
        </w:rPr>
        <w:t xml:space="preserve">## st1pcdev               2.964008  1        1.721629</w:t>
      </w:r>
      <w:r>
        <w:br/>
      </w:r>
      <w:r>
        <w:rPr>
          <w:rStyle w:val="VerbatimChar"/>
        </w:rPr>
        <w:t xml:space="preserve">## hr3pcsat               3.124945  1        1.767751</w:t>
      </w:r>
      <w:r>
        <w:br/>
      </w:r>
      <w:r>
        <w:rPr>
          <w:rStyle w:val="VerbatimChar"/>
        </w:rPr>
        <w:t xml:space="preserve">## pm1pcvc                3.561494  1        1.887192</w:t>
      </w:r>
    </w:p>
    <w:p>
      <w:pPr>
        <w:pStyle w:val="SourceCode"/>
      </w:pPr>
      <w:r>
        <w:rPr>
          <w:rStyle w:val="KeywordTok"/>
        </w:rPr>
        <w:t xml:space="preserve">sqrt</w:t>
      </w:r>
      <w:r>
        <w:rPr>
          <w:rStyle w:val="NormalTok"/>
        </w:rPr>
        <w:t xml:space="preserve">(</w:t>
      </w:r>
      <w:r>
        <w:rPr>
          <w:rStyle w:val="KeywordTok"/>
        </w:rPr>
        <w:t xml:space="preserve">vif</w:t>
      </w:r>
      <w:r>
        <w:rPr>
          <w:rStyle w:val="NormalTok"/>
        </w:rPr>
        <w:t xml:space="preserve">(m2)) </w:t>
      </w:r>
      <w:r>
        <w:rPr>
          <w:rStyle w:val="OperatorTok"/>
        </w:rPr>
        <w:t xml:space="preserve">&gt;</w:t>
      </w:r>
      <w:r>
        <w:rPr>
          <w:rStyle w:val="StringTok"/>
        </w:rPr>
        <w:t xml:space="preserve"> </w:t>
      </w:r>
      <w:r>
        <w:rPr>
          <w:rStyle w:val="DecValTok"/>
        </w:rPr>
        <w:t xml:space="preserve">2</w:t>
      </w:r>
      <w:r>
        <w:rPr>
          <w:rStyle w:val="NormalTok"/>
        </w:rPr>
        <w:t xml:space="preserve">   </w:t>
      </w:r>
      <w:r>
        <w:rPr>
          <w:rStyle w:val="CommentTok"/>
        </w:rPr>
        <w:t xml:space="preserve">#flags coef that have high vif values say more than 4</w:t>
      </w:r>
    </w:p>
    <w:p>
      <w:pPr>
        <w:pStyle w:val="SourceCode"/>
      </w:pPr>
      <w:r>
        <w:rPr>
          <w:rStyle w:val="VerbatimChar"/>
        </w:rPr>
        <w:t xml:space="preserve">##                         GVIF    Df GVIF^(1/(2*Df))</w:t>
      </w:r>
      <w:r>
        <w:br/>
      </w:r>
      <w:r>
        <w:rPr>
          <w:rStyle w:val="VerbatimChar"/>
        </w:rPr>
        <w:t xml:space="preserve">## inf1pcma                TRUE FALSE           FALSE</w:t>
      </w:r>
      <w:r>
        <w:br/>
      </w:r>
      <w:r>
        <w:rPr>
          <w:rStyle w:val="VerbatimChar"/>
        </w:rPr>
        <w:t xml:space="preserve">## as.factor(sector)      FALSE  TRUE           FALSE</w:t>
      </w:r>
      <w:r>
        <w:br/>
      </w:r>
      <w:r>
        <w:rPr>
          <w:rStyle w:val="VerbatimChar"/>
        </w:rPr>
        <w:t xml:space="preserve">## as.factor(time_period) FALSE FALSE           FALSE</w:t>
      </w:r>
      <w:r>
        <w:br/>
      </w:r>
      <w:r>
        <w:rPr>
          <w:rStyle w:val="VerbatimChar"/>
        </w:rPr>
        <w:t xml:space="preserve">## ld1pcla                 TRUE FALSE           FALSE</w:t>
      </w:r>
      <w:r>
        <w:br/>
      </w:r>
      <w:r>
        <w:rPr>
          <w:rStyle w:val="VerbatimChar"/>
        </w:rPr>
        <w:t xml:space="preserve">## st1pcdev               FALSE FALSE           FALSE</w:t>
      </w:r>
      <w:r>
        <w:br/>
      </w:r>
      <w:r>
        <w:rPr>
          <w:rStyle w:val="VerbatimChar"/>
        </w:rPr>
        <w:t xml:space="preserve">## hr3pcsat               FALSE FALSE           FALSE</w:t>
      </w:r>
      <w:r>
        <w:br/>
      </w:r>
      <w:r>
        <w:rPr>
          <w:rStyle w:val="VerbatimChar"/>
        </w:rPr>
        <w:t xml:space="preserve">## pm1pcvc                FALSE FALSE           FALSE</w:t>
      </w:r>
    </w:p>
    <w:p>
      <w:pPr>
        <w:pStyle w:val="FirstParagraph"/>
      </w:pPr>
      <w:r>
        <w:t xml:space="preserve">Interpretation:</w:t>
      </w:r>
    </w:p>
    <w:p>
      <w:pPr>
        <w:pStyle w:val="BodyText"/>
      </w:pPr>
      <w:r>
        <w:t xml:space="preserve">After taking into account of the degree of freedoms for each variable, all VIF’s are low (less than 5), indicating all predictor variables are not highly collinear with each other.</w:t>
      </w:r>
    </w:p>
    <w:p>
      <w:pPr>
        <w:pStyle w:val="SourceCode"/>
      </w:pPr>
      <w:r>
        <w:rPr>
          <w:rStyle w:val="CommentTok"/>
        </w:rPr>
        <w:t xml:space="preserve">#5 Homoskedasticity</w:t>
      </w:r>
      <w:r>
        <w:br/>
      </w:r>
      <w:r>
        <w:rPr>
          <w:rStyle w:val="CommentTok"/>
        </w:rPr>
        <w:t xml:space="preserve">#Bartlett test is more sensitive to violations of normality than Levene test</w:t>
      </w:r>
      <w:r>
        <w:br/>
      </w:r>
      <w:r>
        <w:rPr>
          <w:rStyle w:val="KeywordTok"/>
        </w:rPr>
        <w:t xml:space="preserve">plot</w:t>
      </w:r>
      <w:r>
        <w:rPr>
          <w:rStyle w:val="NormalTok"/>
        </w:rPr>
        <w:t xml:space="preserve">(m2</w:t>
      </w:r>
      <w:r>
        <w:rPr>
          <w:rStyle w:val="OperatorTok"/>
        </w:rPr>
        <w:t xml:space="preserve">$</w:t>
      </w:r>
      <w:r>
        <w:rPr>
          <w:rStyle w:val="NormalTok"/>
        </w:rPr>
        <w:t xml:space="preserve">residuals</w:t>
      </w:r>
      <w:r>
        <w:rPr>
          <w:rStyle w:val="OperatorTok"/>
        </w:rPr>
        <w:t xml:space="preserve">~</w:t>
      </w:r>
      <w:r>
        <w:rPr>
          <w:rStyle w:val="NormalTok"/>
        </w:rPr>
        <w:t xml:space="preserve">m2</w:t>
      </w:r>
      <w:r>
        <w:rPr>
          <w:rStyle w:val="OperatorTok"/>
        </w:rPr>
        <w:t xml:space="preserve">$</w:t>
      </w:r>
      <w:r>
        <w:rPr>
          <w:rStyle w:val="NormalTok"/>
        </w:rPr>
        <w:t xml:space="preserve">fitted.values)</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bartlett.test</w:t>
      </w:r>
      <w:r>
        <w:rPr>
          <w:rStyle w:val="NormalTok"/>
        </w:rPr>
        <w:t xml:space="preserve">(</w:t>
      </w:r>
      <w:r>
        <w:rPr>
          <w:rStyle w:val="KeywordTok"/>
        </w:rPr>
        <w:t xml:space="preserve">list</w:t>
      </w:r>
      <w:r>
        <w:rPr>
          <w:rStyle w:val="NormalTok"/>
        </w:rPr>
        <w:t xml:space="preserve">(m2</w:t>
      </w:r>
      <w:r>
        <w:rPr>
          <w:rStyle w:val="OperatorTok"/>
        </w:rPr>
        <w:t xml:space="preserve">$</w:t>
      </w:r>
      <w:r>
        <w:rPr>
          <w:rStyle w:val="NormalTok"/>
        </w:rPr>
        <w:t xml:space="preserve">residuals,m2</w:t>
      </w:r>
      <w:r>
        <w:rPr>
          <w:rStyle w:val="OperatorTok"/>
        </w:rPr>
        <w:t xml:space="preserve">$</w:t>
      </w:r>
      <w:r>
        <w:rPr>
          <w:rStyle w:val="NormalTok"/>
        </w:rPr>
        <w:t xml:space="preserve">fitted.values))    </w:t>
      </w:r>
      <w:r>
        <w:rPr>
          <w:rStyle w:val="CommentTok"/>
        </w:rPr>
        <w:t xml:space="preserve">#here list coerces data objects into a dataframe which serves as input for Bartlett test</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list(m2$residuals, m2$fitted.values)</w:t>
      </w:r>
      <w:r>
        <w:br/>
      </w:r>
      <w:r>
        <w:rPr>
          <w:rStyle w:val="VerbatimChar"/>
        </w:rPr>
        <w:t xml:space="preserve">## Bartlett's K-squared = 185.65, df = 1, p-value &lt; 2.2e-16</w:t>
      </w:r>
    </w:p>
    <w:p>
      <w:pPr>
        <w:pStyle w:val="SourceCode"/>
      </w:pPr>
      <w:r>
        <w:rPr>
          <w:rStyle w:val="CommentTok"/>
        </w:rPr>
        <w:t xml:space="preserve">#nonconstant variance score test--aka Breusch Pagan test</w:t>
      </w:r>
      <w:r>
        <w:br/>
      </w:r>
      <w:r>
        <w:rPr>
          <w:rStyle w:val="KeywordTok"/>
        </w:rPr>
        <w:t xml:space="preserve">ncvTest</w:t>
      </w:r>
      <w:r>
        <w:rPr>
          <w:rStyle w:val="NormalTok"/>
        </w:rPr>
        <w:t xml:space="preserve">(m2)</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9.817488, Df = 1, p = 0.0017286</w:t>
      </w:r>
    </w:p>
    <w:p>
      <w:pPr>
        <w:pStyle w:val="FirstParagraph"/>
      </w:pPr>
      <w:r>
        <w:t xml:space="preserve">Interpretation:</w:t>
      </w:r>
    </w:p>
    <w:p>
      <w:pPr>
        <w:pStyle w:val="BodyText"/>
      </w:pPr>
      <w:r>
        <w:t xml:space="preserve">After running the Bartlett test, we can see that p-value is significant. Therefore we reject H0, concluding that the variances are not equal.</w:t>
      </w:r>
    </w:p>
    <w:p>
      <w:pPr>
        <w:pStyle w:val="SourceCode"/>
      </w:pPr>
      <w:r>
        <w:rPr>
          <w:rStyle w:val="CommentTok"/>
        </w:rPr>
        <w:t xml:space="preserve">#6 Multivariate Normality</w:t>
      </w:r>
      <w:r>
        <w:br/>
      </w:r>
      <w:r>
        <w:rPr>
          <w:rStyle w:val="KeywordTok"/>
        </w:rPr>
        <w:t xml:space="preserve">qqPlot</w:t>
      </w:r>
      <w:r>
        <w:rPr>
          <w:rStyle w:val="NormalTok"/>
        </w:rPr>
        <w:t xml:space="preserve">(m2, </w:t>
      </w:r>
      <w:r>
        <w:rPr>
          <w:rStyle w:val="DataTypeTok"/>
        </w:rPr>
        <w:t xml:space="preserve">labels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simulate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"Q-Q 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141 229</w:t>
      </w:r>
    </w:p>
    <w:p>
      <w:pPr>
        <w:pStyle w:val="SourceCode"/>
      </w:pPr>
      <w:r>
        <w:rPr>
          <w:rStyle w:val="KeywordTok"/>
        </w:rPr>
        <w:t xml:space="preserve">shapiro.test</w:t>
      </w:r>
      <w:r>
        <w:rPr>
          <w:rStyle w:val="NormalTok"/>
        </w:rPr>
        <w:t xml:space="preserve">(m2</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m2$residuals</w:t>
      </w:r>
      <w:r>
        <w:br/>
      </w:r>
      <w:r>
        <w:rPr>
          <w:rStyle w:val="VerbatimChar"/>
        </w:rPr>
        <w:t xml:space="preserve">## W = 0.99168, p-value = 7.333e-06</w:t>
      </w:r>
    </w:p>
    <w:p>
      <w:pPr>
        <w:pStyle w:val="FirstParagraph"/>
      </w:pPr>
      <w:r>
        <w:t xml:space="preserve">Interpretation:</w:t>
      </w:r>
    </w:p>
    <w:p>
      <w:pPr>
        <w:pStyle w:val="BodyText"/>
      </w:pPr>
      <w:r>
        <w:t xml:space="preserve">The qq plot and the shapiro test show that the residual values are almost normally distributed. The points at the lower end and upper end are not lined up with qqline and there is a deviation.The mean of residuals is close to zero. The Shapiro test gives a p-value lesser than 0-05 and hence we reject the null hypothesis and the data is not normally distributed.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3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Yagna Venkitasamy</dc:title>
  <dc:creator/>
  <cp:keywords/>
  <dcterms:created xsi:type="dcterms:W3CDTF">2020-02-05T05:12:18Z</dcterms:created>
  <dcterms:modified xsi:type="dcterms:W3CDTF">2020-02-05T05:12:18Z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