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AWS Cloud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Lambda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Serverless service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 only has virtual functions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Run on demand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Scaling is totally automated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Benifits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Easy price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 Pay per request and compute time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 Even for free tier 1 million request and 400,000 GBs of compute time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 It can be integrated with whole AWS suite services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 It is event driven so when we need 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 Easy monitoring through cloud watch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 Easy to get more resources per functions (up to 10 GB of ram)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 Increse RAM will also improve CPU and network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Langugae support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Node.js (javascript)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Python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java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C# (.NET core)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Golang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C# / powershell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Ruby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Custome runtime API (Rust)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Lambda container image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Leveraging the global infastructor of AWS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Route 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is a globle service doesnt needed regions. Take a domain if want to use route 53.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Route 53 service will allow you to derive the trafic comes from a contry to specific geographic location or lattency based.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service will redirect you domain to configured server in AWS.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Route 53 will not comes free. It will cost $12 for domain and $0.5 for hosted domain.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region --&gt;&gt;chooseAMI--&gt;&gt;choose instance type--&gt;&gt;configure or choose previously used instance--&gt;&gt;Add a storage--&gt;&gt;Add a tag--&gt;&gt;Configure security group--&gt;&gt;SelectEC2 instance--&gt;&gt;Add a little code of heloworld--&gt;&gt; Review and launch--&gt;&gt; Launch instance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AWS cloud front service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Content delivery network CDN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Improve the read performance, as content is cached at the edge of locations at 216 point globally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Provides ddos protection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Integrated with AWS web application firewall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Cloud front will connect with S3 and http. It will cache the data from main server and serve according to contry needed.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data fetched from the server and located at a contry will be read only. So that hacker will not get the chance to hack the main server.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bucket--&gt;&gt; Do necessory setings like encription..--&gt;&gt; create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is a global service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Amazon S3 transfer acceleration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You got the speed comparison of same file transfering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AWS Globle accelerator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improove the globle application availibility and performance using the AWS globle networks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will leverage the AWS internal network to route and optimize your applications around 60%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will create the edge location and transfer all the data to that edge location so that you will get a low latency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Differnce between accelerator and cloudfront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Both use AWS globle  network and edge locations around the world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Both uses AWS shield for DDOS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Cloud front is content delivery network, which improoves cachable contents like images videos etc and content served at the edge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Globle accelerator Nocaching The application running on the all the configured server on one or more AWS region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will be improove performance of TCP or UDP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There is one tool which will give you speed speedtest.globle accelerator.aws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Gives the detail with globle accelerator and without accelerator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AWS outposts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Associated with hybrid cloud.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is the server racks that offers a same infractures, services, APIs, &amp; tools to build your own applications on premises just as in the cloud.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AWS will setup the racks at your premises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Physucally we will be responsible for the security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Benifits,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Low latency access to on premises system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Local data processing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Easier  migration from on premises to cloud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 residency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Works with EC2, EBS, S3, EKS, ECS, RDS, EMR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AWS Wavelength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Wavelength zones are deployed at the edge of 5G networks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works with EC2, EBS, VPC..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Ultra low latency application through 5G network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High bandwidth and secure connections to parent AWS region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will used in smart cities, ML, Connected vehicles, AR/VR, Real time gaming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AWS local zones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Places AWS compute , storage, database, and othe rselected services close to latency sensitive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Extend your location to more VPC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Compatible with EC2, RDS, ECS, EBS, Elasticache, direct connect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</w:t>
      </w:r>
      <w:r>
        <w:rPr>
          <w:rFonts w:hint="default"/>
          <w:lang w:val="en-IN"/>
        </w:rPr>
        <w:t>o</w:t>
      </w:r>
      <w:r>
        <w:rPr>
          <w:rFonts w:hint="default"/>
          <w:lang w:val="en-US"/>
        </w:rPr>
        <w:t xml:space="preserve"> setup the zones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 to EC2--&gt;&gt;zones--&gt;&gt; local zone--&gt;&gt;enable--&gt;&gt;chose ami and remaining things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Globle application architecture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Single region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SQS Service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Simple queue service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Oldest service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Multiple proucer --&gt;&gt; SQS Queue --&gt;&gt; COnsumer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Scale from 1 messgage/sec to 10000message/sec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Deffaulr retention of message 4 days to 14 days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No limit for messages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Message were deleted by queue once consumer will read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Low latency &lt;10 ms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 to amazon SQS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queue--&gt;&gt;Selecte standard--&gt;&gt; give name--&gt;&gt; Create queue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Amazon SNS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Simple notification service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Event publishers will only sends messages to one sns topic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 many as subscriber as we want to listen for topic notification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SNS subscriber can be a http/https, emails, SMS messages, mobile notifications, SQS queue, Lambda functions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on serachbar type sns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on create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subscription based on need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Amazon kinesis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Kinesis=real time big data streaming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Manage service to collect, process and analyse real time streaming data at any scale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Kinesis data stream : Low latency services scale from hundread, thousands of sources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Kinesis data firehouse : load stream onto the s3, redshift, elastic search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Data from iot devices, </w:t>
      </w: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>IoT devices--&gt;&gt;kinesis stream--&gt;&gt;analysys--&gt;&gt;firehouse--&gt;&gt;</w:t>
      </w:r>
      <w:r>
        <w:rPr>
          <w:rFonts w:hint="default"/>
          <w:lang w:val="en-IN"/>
        </w:rPr>
        <w:t>S3 bucket or redshift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Amazon MQ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 is like MQTT, AMQP protocoal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MQ=manage apache activeMQ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Doesnt scal at SQS/SNS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 has both features SQS, SNS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Amazon cloud watch metrics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 provides metrics for every services in AWS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 have a timestamp, CPU utilization, Network utilization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Can create cloud watch dashboard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EC2 -- CPU Utilisation, Status check, network, default metrics at 5 min, Detail at 1 min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EBS volumw -- disk read/write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S3 -- bucket sizebyte, no of objects, all requests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Billing -- total estimated charge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Service limit -- How much you have been using service api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Custome metrics Push your own metrics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Amazon cloud watch alarms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Used to trigger the notification for any metrics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Alarm action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Auto scaling Increse or decrese EC2 desired count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EC2 action -- stop, terminate, reboot or recover EC2 instance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Various options sampling, %, max, min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Can choose period on which need to evaluate the alarm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example create billing alarm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alarm-&gt;&gt; choose service--&gt;&gt; create as needed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Cloud watch logs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 logs goes to cloudwatch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You need to run cloud watch agent on EC2 to push the log file you want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Make sure IAM permissions are correct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cloud watch log agent can be setup on premises too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Cloudwatch events/eventbridge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 is trigger when event comes for ex trigger lambda function, email SNS, SQS etc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Eventbridge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Next evolution of cloudwatch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Events generated by aws services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Can use zendesk, datadog, segment, auth0 etc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Can create custome eventbridge for your application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schema registery</w:t>
      </w: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>Choose service you want notification--&gt;&gt; Event trigger type--&gt;&gt;</w:t>
      </w:r>
      <w:r>
        <w:rPr>
          <w:rFonts w:hint="default"/>
          <w:lang w:val="en-IN"/>
        </w:rPr>
        <w:t>Create rule as needed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AWS Cloud trails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Provides governance, compliance, audit for your AWS account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 enabled by default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Get a history/API call made within the AWS account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Console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SDK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AWS Services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Can puts logs from cloud trail to cloud watch or S3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resource will be deleted then AWS will investigate cloudtrail first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Events are stored for 90 days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you need logs more then 90 days then you need to log them into S3 or athena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You can see indepth who has done change/addd/delete of anything here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Cloud trail inside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 is used to detect unusual activity in your account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Detect pattern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Inaccurate resource provisioning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Hitting service limit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AWS Xray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Debugging in production the good old way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locally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log statement everywhere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Redeploy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Troubleshooting bottlnecks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Review behaviour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Find errors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Are we meeting time SLA?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Amazon codeguru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ML powered service for automated code review and application performance recommended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Codeguru reviewer automatic code review for static code analysys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Identify critical issues, security valunerability, hard to find bug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identify memory leak, resource leak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Support java and python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Codeguru profiler Visibility/recommendation about application performance during runtime(production)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Help to understand runtime behaviuor of the applications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Identify and remove code inssuficienty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Improove efficiency performance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Decrese compute cost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Provide heap memory summery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Anomaly detection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Support in AWS or on premises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Minimal overhead on application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AWS Status- service health dashboard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Show all region, all service health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Shows historical info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RSS feed to subscribe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AWS personal health dashboard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Provides alerts and remediation guidance when aws is experiancing event that may impact you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While service health dashboard will display general status of aws services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It will shows issues, open issue on alert section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VPC--&gt;&gt;virtual private cloud it is the private network to deploy your resources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Subnets--&gt;&gt;Allows you to partition your network inside your VPC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Publick subnets--&gt;&gt;It is a subnets that is the accesible from the internet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Private subnets--&gt;&gt;not accessible from the internet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Route table--&gt;&gt; To define the access to internet and between subnets we use route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Internet gateways and nat gateways will help here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Network ACL &amp; security group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NACL It is a firewall which controll from and to subnets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Can have allow and deny rules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Are attatched at subnet level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Rules only includes IP adress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Security group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firewall that controll traffic to and from an ENI/EC2 instance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Can have only a;llow rules</w:t>
      </w:r>
    </w:p>
    <w:bookmarkEnd w:id="0"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VPC FLow logs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will help to monitor and troubleshoot connectivity issue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Subnet to internet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Subnet to subnet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Internet to subnet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Capture network infirmation from the ELB, elasticache, RDS, Aurora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VPC flow log data can go to S3 / cloud watch  logs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VPC Peering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Can connect 2 VPCs privatly using the AWS’S network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make them behaave if they were in the same network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Must not have overlapping CIDR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VPC peering connection is not transitive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VPC Endpoints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Allow you to connect AWS services using private network instead of public network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gives you enhanced security and low latency to access AWS services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Also connect with dynamodb &amp; S3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Site to site VPN &amp; Direct connect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Onprmises service must connected with AWS network.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site to site it will go over internet with automatically encrypted, publick network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Uses customer gateway (CGW), Virtual private gateway (VPW)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Other one is DX direct connect It is a physical connection between on-premises and AWS.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is provate secur and fast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costs high cost, fater more reliable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Transit gateway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works with DX, VPN connection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One single gateway to provide the functinality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is the transit peering between thousands of VPC, on premises, hub and spoke connection star connection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Security and compliance,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AWS responsibility Manage underlying EC2 instance, disable SSH acess, Automate DB patching, OS patching, Audit the underlying instance, disks, gaurentee its function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Your responsibility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Check the ports, IP, security group, inbound rule, in DB’s SG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databse user creation and permission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Creating databse with or without publick access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Ensure parameter group or DB is configured to only allow SSL connection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 encription setting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for S3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AWS responsibility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Gaurentee you got unlimited storage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Gaurenteed you get encription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Ensure separation of data  between different customers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Ensure AWS employee can not acess your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Your responsibility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Bucket configuration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Bucket policy/publick setting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IAM user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DDos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Distributed denial of service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AWS shield standard protects against DDOS attack for your website  and applications for all customers at no extra cost.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AWS shield advanced 24/7 premium DDoS protection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AWS WAF filter specific request based on rule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Cloud front and route 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Availibility protection  using globle edge network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Combined with AWS shield, provides attack mitigation at the edge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AWS shield standard</w:t>
      </w:r>
      <w:r>
        <w:rPr>
          <w:rFonts w:hint="default"/>
          <w:lang w:val="en-US"/>
        </w:rPr>
        <w:t xml:space="preserve"> free service that is activated for every AWS customer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Provides protection  from  attackes such as SYN/UDP floods, reflaction attacks and other layer 3/layer 4 attack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AWS shiled advance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Optinal DDos mitigation service($3000 per month per organization)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Penetration testing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Without prior approval we can use 8 services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Amazon EC2 instance, NAT gateway, Elastic load balancer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Amazon RDS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Cloud front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Aurora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API gateway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Lambda and lambda edge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Lightsail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Elasric beanstalk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Prohibited activities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DNS zone walking via  amazon route 53 hosted zone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DoS, DDoS, Simulated DoS, Simulated DDoS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Port flooding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Protocol flooding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Request flooding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Encription with KMS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 at rest vs data at transit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AWS KMS AWS will manage key for us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Encription optin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EBS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Redshift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EFS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Encription automatically enabled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Cloud trail logs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S3 glacier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Storage gateway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Cloud HSM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KMS=&gt; AWS manages softwares for encryption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CloudHSM=&gt;AWS provision hardware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Dedicated hardware (HSM = Hardware security modules)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With that you manage your own encryption key entirly (not aws)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Types of CMK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Customer managed CML </w:t>
      </w:r>
      <w:r>
        <w:rPr>
          <w:rFonts w:hint="default"/>
          <w:b w:val="0"/>
          <w:bCs w:val="0"/>
          <w:lang w:val="en-US"/>
        </w:rPr>
        <w:t>cutomer can enable disable, possibility of rotation, policy, Possibility to bring your own key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AWS Managed CMK </w:t>
      </w:r>
      <w:r>
        <w:rPr>
          <w:rFonts w:hint="default"/>
          <w:b w:val="0"/>
          <w:bCs w:val="0"/>
          <w:lang w:val="en-US"/>
        </w:rPr>
        <w:t>on behalf of customer, used by AWS service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AWS owned CMK </w:t>
      </w:r>
      <w:r>
        <w:rPr>
          <w:rFonts w:hint="default"/>
          <w:b w:val="0"/>
          <w:bCs w:val="0"/>
          <w:lang w:val="en-US"/>
        </w:rPr>
        <w:t>collection of cmks that an aws service owns and manages to use in multiple accounts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cloudhsm keys </w:t>
      </w:r>
      <w:r>
        <w:rPr>
          <w:rFonts w:hint="default"/>
          <w:b w:val="0"/>
          <w:bCs w:val="0"/>
          <w:lang w:val="en-US"/>
        </w:rPr>
        <w:t>key generated from your own cloudhsm hardware device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Cryptographic operations are performed in cloudhsm cluster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ACM AWS certification manager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 will easily provision, manage, deploy SSL/TLS certificates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Used to provide in-flight encryption for website https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 supports both public and private TLS certificates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Free of charge for public TLS certificates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Automatically TLS certificate renewal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Integrated with elastic load balancer, cloud front, APIs on API gateway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AWS secret manager service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Newer service for storing secrets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Capaability of rotation of secrets every x days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Automate generation of secrets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Integrated with amazon RDS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Secrets are encrypted with KMS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Mostly meaned for RDS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AWS Artifacts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Portal that provides on-demand access to AWS compliance documents and aws agreements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Artifact reports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 provides AWS security and compliance documents like ISO certification, payment card industry, system and organization control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Artifact agreement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Allows you to review, accept, track BAA, HIPPA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Amazon guard duty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intelligent thread discovery to protect AWS account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 machine learning algorithem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One click to enable no need to install software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VPC flow logs, cloudtrail logs, DNS logs go to guard duty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AWS Inspector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Automate security assessment for EC2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Analyze the runnin OS against known valunrable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Analys against unintended network accesibility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 needed AWS inspector agent must be installed on OS in EC2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After inspection you will get a report of valunaries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194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Amazon macie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Amazon macie is the fully managed data security and data privacy service that uses machine learning and pattern matching to discover and protect your sensitive data in AWS.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Macie helps identify and alert sensitive data such as personal identifiable information (PII)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S3 bucket--&gt;&gt;Analyse--&gt;&gt;Macie--&gt;&gt;notify--&gt;&gt;Cloud watch event bridge--&gt;&gt;Integration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AWS Security hub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Central security tool to manage across several AWS accounts and automate security checks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Integrated dashboard showing current security and compliance status check to quickly take action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Guardduty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Inpector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Macie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IAM Access manager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AWS System manager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AWS Forewall manager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AWS partner solution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Must first enable AWS config service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Amazon detective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Guard duty, macie and security hub are used to identify potential security issues or findings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Sometimes security findings required deeper analysis to isolate the root cause and take action Its a complex processs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Amazon detective will analyse , investigate and quicly identify the root causes of security issues or suspecius acitivity using ML and graphs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Automatically collect, and processes events from vpc flow logs, cloud trails, guard duty, and create unfied view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Produces visulization with details and context to get root causes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AWS Abuse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Reports suspected AWS resources used for abusive or ilegal purpose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Abusive and prohibited behaviours are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SPAM receive undesired emails from AWS owned IP adress, website, &amp; forums spammed by AWS resources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Port scanning Sending a packet to your ports to discover unsecured ones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DoS or DDoS attacks AWS owned IP adress attemtpting to overwhlem or crash your servers /softwares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Instrusion attemts Logging in on your resources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Hosting objectionable or copyrighted content Distributing illegal or copyrighted content without permission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Distributing malwares AWS resource distributing software to harm computers or machines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Contact to AWS abuse form or abuse@amazonaws.com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Root user previleges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Root user = account owner (Created when account is created)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Has complete access to all AWS services and resources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Lock away your AWS account root user keys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Do not use root account for everyday task, even adminstrative tasks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Action that can be performed by the root user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Change account setting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View tax invoices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CLose your AWS account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Restore IAM user permission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Change or upgrade your AWS support plan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Regoster as a seller reserved instance market place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Configure an amazon S3 bucket to enable MFA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Edit or delet an amazon S3 bucket policy that included an invalid VPC ID or VPC endpoint ID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Machine Learning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Amazon rekognition Use to recognize object, people, text, scenes, in images and video usin ML.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Do the facial analysis, facial search, to do a verification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a databse of the familier faces or compare against celebrities.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 cases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Labeling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 moderation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Text detection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Face detection and analysis (gender, age range, emotions)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Face and search verification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Celebrity recognition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Check more on website aws.amazon.com/rekognition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Amazon transcribe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Automatocally convert speech to text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Uses deep learning process called automatically speech recognision (ASR) to convert speech to text quickly and accurately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 cases Transcribe customers service call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Automate closed captioning and subtitiling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Generate metadata for media assets to create fully searchable archives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Amazon Polly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Turns text into lifelike speech using deep learning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Allows you to create application that talks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Translate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Natural and accurate langauge translation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Allows you to localize content such as website and application for intenratinal users and easily translate large volumes of text efficiency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Source langauge--&gt;&gt; Target French langauge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Amazon lex &amp; connect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 is the same technology that powers alexa.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 worked as ASR automatic speech recognision to convert speech to text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Natural language understanding to recognise the intent of text, callers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Amazon connect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Receive calls , create contact flaws, cloud based virtual contact center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Can integrate with other CRM, system or AWS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 upfront payments, 80% cheaper than traditional contact center solution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US"/>
        </w:rPr>
        <w:t>Phone call schdule call--&gt;&gt;connect--&gt;&gt;strean--&gt;&gt;</w:t>
      </w:r>
      <w:r>
        <w:rPr>
          <w:rFonts w:hint="default"/>
          <w:b w:val="0"/>
          <w:bCs w:val="0"/>
          <w:lang w:val="en-IN"/>
        </w:rPr>
        <w:t>lex (intent recognision)--&gt;&gt;invoke--&gt;&gt;lambda--&gt;&gt;schedule--&gt;&gt;CRM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Amazon comprehend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For natural language processing 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Fully managed server less services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Use ML to find insight and relationship intext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Language of text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Extract key phrases, places, people, brands, or events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Understand how positive or negative the text is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Analyse text using tokenization and parts of the speech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Automatically organise a collection of text files by topic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Sample usecases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Analyse customer interactions to find what leads to a positive or negative experiance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and group articles by topic that comprehanded that will be incover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Amazon sagemaker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Fully managed service for developer / datascintist to build ML model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Let us take an example for what score you got at your cloud certified exam?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Historic data (Years of exper, Experiance with AWS, Time spend) for billions of student--&gt;&gt;Lable that data--&gt;&gt;Take score--&gt;&gt; Compare data--&gt;&gt;Build machine learning model--&gt;&gt;Train and tune it And add new data on timely bases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Amazon forecast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Fully managed ML services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Predict the future sales of a raincost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50% more accurate then data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Reduce firecast time from month to hour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Historic data--&gt;&gt;Features, price, discount, traffics, store location..--&gt;&gt;upload--&gt;&gt;S3--&gt;&gt;Amazon forecast--&gt;&gt;model--&gt;&gt;Future sales $500000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Kedra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Fully managed document searchable services.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Text, pdf, HTML, power point, MS word, S3, salesforce, drive, custome APNs--&gt;&gt;indexing--&gt;&gt;kendra--&gt;&gt;Ask question Where is the IT support desk? Ask by user--&gt;&gt; give answer it is on first floor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Amazon personilite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Fully managed ML-service to build app with realtime personilized recommendation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Integrated with existing website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Implement in a day (No need to build, train, deploy, ML solutions)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Amazon S3/personilzed API--&gt;&gt;Amazone personilized--&gt;&gt;CUstomized AP--&gt;&gt; websites, mobile apps, SMS, Emails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Same technology used by the amazon.com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Account management, billing, support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AWS Organizations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Globle service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Allows you to use multiple accounts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Main account is the master account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Cost benifits--consolidated billing across all accounts, single payment menthod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Pricing benifits from aggregated usage (Volume discount for EC2, S3)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Pooling of reserved EC2 instance for optimal savings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API is available to automate AWS account creation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Can create accounts per department, per cost center, per dev/test/prod, based on regulatory restriction (using SCP), for better resource isolation (VPC), to have a separate per account service limits, isolated account for logging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Multi account vs one account multi VPC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Use taging standards for billing purposes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Enable cloud trails on all account, send log to central S3 account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Organization unit example (OU)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Based on business unit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Environment lifecycle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Project bases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Service controll policy,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White list or black list IAM actions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Applied for OU level and account level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Does not apply to master level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SCP is only allocate to user and role of accounting 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Doesnt apply to service lined role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216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Pricing model of the cloud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EC2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Only charge for what you used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 of instaNCES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Region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OS and SW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Instance typen&amp; size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ELB will run based on the time and amount of data processed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Lambda &amp; ECS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Pay per call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Pay per duration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ECS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EC2 launch model no additionl fees you pay for AWS resources stored and created.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Farget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Launch type model pay for VCPU memory resorces, allocate your memory to container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S3 standard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S3 infrequenct access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S3 one zone IA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S3 intelligent tiering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S3 glacier deep archive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 and the size of the objects price can be tiered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 and type of request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Data transfer out of the S3 region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S3 transfer acceleration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Lifecycle transfer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EFS pay per use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Storage pricing EBS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Volume based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Storage volume in GB per month provisioned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IOPS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General purpose SSD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Magnetics no of request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Provisioned amount in IOPS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Snapshot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Added data cost per GB per month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Data transfer’ Outbound data trnsfer tiered for volume discoungt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Inbound is free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RDS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 hour billing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Database charactristics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Engine type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Size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Memory class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Purchase tyoe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Ondemand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Reserved instance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Backup storage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There is no storage it si free for a region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Databse pricing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Additional storage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 if io requests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Deployemenr type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Single AZ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Multi AZ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Data transfer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Outbound data transfer  are tiered for the volume discount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Inbound is free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 delivery - cloud front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Pricing is different based on the geo region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 of http/https request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Saving plan overview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Commit a certain $ amount per hour for 1 or 3 year easiest way to setup long term  commitement on AWS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EC2 Saving plan which will give you a 72% discount compared to on demand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Commit the usage of individual instance familiy in a region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Regradless of AZ size tenancy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All upfronts, no uofront, partial upfronts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Compute the savings plan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Upto 66% discount compared to ondemand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 is regardles of family, region, OS, tenancy, compute options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Compute EC2 farget, lambda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AWS cost explorer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Will shows saving plans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AWS cost management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 optimizer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Reduce costs and improove performance by recommending optimal resources for your resources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Helps which one is over position and under position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 resources configurations and cloud watch metrics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Supported resources are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EC2 instance, EC2 auto scaling group, EBS volume, Lambda functions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Lower your cost by upto 25%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Recommendation can be exported to S3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Billing and costing tools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Estimated cost in cloud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TCO calculator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Simply monthly calculator/pricing calculator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Tracking cost in cloud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Billing dash boar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Cost allocation tag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Cost and usage reports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Cost explorer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Monitoring against cost plan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Billing alrams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Budgets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TCO Total cost ownership will give you Onpremises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AWS will helps you to reduce TCO by reducing need to investigate in large capital expenditure and provide pay as you go model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TCO will allow you cost savings &amp; provide a report that can be used In executive presentation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Compare the cost of your  applications in onpremises or traditinally hosting, in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Server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Storage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Network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 Labor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GO to awstcocalculator.com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Pricing calculator per services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Estimate the cost for your archicture solution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AWS Billing dashboard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AWS free tier dashboard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Cost allocation tags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 tag to track the AWS cost on a detailed level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AWS generates a tag </w:t>
      </w:r>
      <w:r>
        <w:rPr>
          <w:rFonts w:hint="default"/>
          <w:b w:val="0"/>
          <w:bCs w:val="0"/>
          <w:lang w:val="en-US"/>
        </w:rPr>
        <w:t>&amp; it will automatically apply to the resources you created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User defined tags </w:t>
      </w:r>
      <w:r>
        <w:rPr>
          <w:rFonts w:hint="default"/>
          <w:b w:val="0"/>
          <w:bCs w:val="0"/>
          <w:lang w:val="en-US"/>
        </w:rPr>
        <w:t xml:space="preserve">Defines by the user, start with prefix user,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Tags are used for organizing resources like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EC2 load balancer, security group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RDS, VPC, Route 53, IAM user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Resources created by the cloud formation are tagged the same way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Free nameing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Common tags are Name, environment, team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Tags can also be used for the create resource group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Create maintain, and view collection of resources, that shares common tags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Manage this tags using tag editor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Cost and usage report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Dive deeper into your AWS costs and usage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Can see pricing models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 of detailed services, cost allocations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Can be integrated with athena, redshift, quicksight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Cost explorer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Visulise, understand and manage your aws cost  and usage over time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custome reports, that analyse cost and data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 monthly, hourly, resource level granularity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Can choose optimal savings plan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Can </w:t>
      </w:r>
      <w:r>
        <w:rPr>
          <w:rFonts w:hint="default"/>
          <w:b/>
          <w:bCs/>
          <w:lang w:val="en-US"/>
        </w:rPr>
        <w:t xml:space="preserve">forcast </w:t>
      </w:r>
      <w:r>
        <w:rPr>
          <w:rFonts w:hint="default"/>
          <w:b w:val="0"/>
          <w:bCs w:val="0"/>
          <w:lang w:val="en-US"/>
        </w:rPr>
        <w:t>12 month usage based on previous usage.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AWS Budgets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alarm and send alarms when cost exceeds the budget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 type of budgets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usage, cost, reservation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reserved instance (RI)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Track utiliztion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Support EC2, Elasticcache, RDS, Redshift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Can confiugure emails and alerts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Trusted Advisor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 need to install anything-high level AWS account assesement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Cost optimize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Security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Fault tolerance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Service limit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 core checks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S3 bucket permission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Security groups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IAM use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MFA on root account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EBS public snapshot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RDS publick snapshots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Service limit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Full checks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Business and enterprise support plan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Full check available on 5 category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AWS developer support plans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All basic support plans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Business hour email access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Case sevirity/responce time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General guidance &lt; 24 hours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System impaired &lt; 12 hours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Production system impaired &lt; 4 hours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Production system down &lt; 1 hour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Acces to infrastructure event management for additional fee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AWS enterprise support team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Access to a technical account manager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Intended to use with mission critical workloads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All of business suport plan+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Intended to be used if you have mission critical workloads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Production system impaired &lt; 4 hours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Production system down &lt; 1 hour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Business critical system down &lt;15 min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Account best practices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Operate multiple account using organization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 SCP to restrict account power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AWS controll tower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 tags and cost allocation tags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IAM guidelines MFA, Least previledge, password policy, password rotation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Config to record all resources configurations and compliance over a time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Cloid formation to deploy stack across accounts and regions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Trusted advisor to get insights,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Advanced identity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AWS STS security token services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Enables you to create temporary limited previledge credential to access your AWS resources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IAM user--&gt;&gt;STS service will provide temporary security credentials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Short term credential you configure expeiation period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Amazon cognito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It is the way for your mobile and web application user to provide </w:t>
      </w:r>
      <w:r>
        <w:rPr>
          <w:rFonts w:hint="default"/>
          <w:b/>
          <w:bCs/>
          <w:lang w:val="en-US"/>
        </w:rPr>
        <w:t>identity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Instead of creating user in </w:t>
      </w:r>
      <w:r>
        <w:rPr>
          <w:rFonts w:hint="default"/>
          <w:b/>
          <w:bCs/>
          <w:lang w:val="en-US"/>
        </w:rPr>
        <w:t xml:space="preserve">IAM </w:t>
      </w:r>
      <w:r>
        <w:rPr>
          <w:rFonts w:hint="default"/>
          <w:b w:val="0"/>
          <w:bCs w:val="0"/>
          <w:lang w:val="en-US"/>
        </w:rPr>
        <w:t xml:space="preserve">we will create in </w:t>
      </w:r>
      <w:r>
        <w:rPr>
          <w:rFonts w:hint="default"/>
          <w:b/>
          <w:bCs/>
          <w:lang w:val="en-US"/>
        </w:rPr>
        <w:t>cognito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With the help of the cognito we can login with social identity provider like </w:t>
      </w:r>
      <w:r>
        <w:rPr>
          <w:rFonts w:hint="default"/>
          <w:b/>
          <w:bCs/>
          <w:lang w:val="en-US"/>
        </w:rPr>
        <w:t>google, facebook, Twitter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Directory service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Microsoft active directory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Found on any windows server with AD domain services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Centralized security management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account and assign a permission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AWS directory services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AWS manage microsoft AD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Support MFA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Can create own AD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Establish trust connection with your on premises AD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 Connector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Directory gateway to redirect on premise AD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Users are managed on the on-premise AD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Simple AD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AD-compatible managed directory on AWS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AWS SSO single sign on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Centrally sign on to acess multiple account and 3</w:t>
      </w:r>
      <w:r>
        <w:rPr>
          <w:rFonts w:hint="default"/>
          <w:b w:val="0"/>
          <w:bCs w:val="0"/>
          <w:vertAlign w:val="superscript"/>
          <w:lang w:val="en-US"/>
        </w:rPr>
        <w:t>rd</w:t>
      </w:r>
      <w:r>
        <w:rPr>
          <w:rFonts w:hint="default"/>
          <w:b w:val="0"/>
          <w:bCs w:val="0"/>
          <w:lang w:val="en-US"/>
        </w:rPr>
        <w:t xml:space="preserve"> party business application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Like dropbox, office365, slack, AWS management consol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Integrated with AWS organizations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Support SAML 2.0 markup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Integration with on premise active directory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Amazon workspace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DaaS desktop as a service Solution to provide windows or linux desktops on the cloud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Great to eliminate the on premises virtual desktop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Fast and quckly scalable to thousands of users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Secured data using KMS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Pay as you 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User--&gt;&gt;Virtual desktop--&gt;&gt;Corporate data center/AWS cloud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Amazon appstream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Desktop application streaming service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Deliver to any compouter without acquiring infrastructor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application will delivered within the webbrowser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Diffreance between workspace and appstream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Workspace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Fully managed VDI and desktop available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user connect to VDI and open native or WAM application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Worlspaces are on demand or always on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Appstream2.0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Stream as a desktop application to web browser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Work with any device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Allow to configure an instance type per application like CPU, RAM, GPU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Amazon sumarian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and run VR, AR and 3D applications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Can be used to quiclky create 3D models with animation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Ready to use templates ans assests No programmer or 3D expertise needed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All this will accessible with webbrowser, URL, and popular hardware for AR/VR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AWS IoT Core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Core allows you to easily connect the device to the AWS cloud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Devices can be serverless, secure, scalable to build billions of devices and trillions of messages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Your applications can be connected with your devices even when they are not connected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Integrated with Lambda, S3, Sagemaker, etc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Your device--&gt;&gt;AWS IoT core--&gt;&gt;AWS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Build IoT applications that gather, process, analyse, and act on data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Amazon elastic trancoder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Elastic transcoder is used to convert the file stored on S3 into media file required by consumer playback devices (Phone etc…)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S3 input bucket--&gt;&gt;Transcoding pipeline--&gt;&gt;S3 output bucket--&gt;&gt;Smartphone, tablets,PC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Benefits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Easy to use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Highly scalable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Cost effective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Fully managed and secured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Pay for what you used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AWS device farm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Fully managed service that tests your web and mobile apps against desktop, browser, real mobile device, and tablets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Run tets concurrntly on multiple devices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Ability configure device settings (GPS, Language, Wi-Fi, Bluetooth)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User--&gt;&gt;Test applications--&gt;&gt;Real time device farms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 interact with devices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Shows reports, logs, screenshots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AWS Backups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Fully managed service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On demand and scheduled backups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Supports PITR point in time recovery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Retension period, life cycle management, backup policies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Cross region backups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Cross account  backups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AWS Backup--&gt;&gt;Crate plans--&gt;&gt;(EC2. Dynamodb, RDS, EBS, Storage gateway, EFS, FSx)--&gt;&gt;S3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Disaster recovery strategies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Backup and restore       AWS cloud--&gt;&gt;Corporate data center    it cuts the costs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Pilot light               AWS Cloud--&gt;&gt;EC2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Warm standby          AWS Cloud--&gt;&gt;EC2  High cost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Multisize/hot site        Full version of app at full sized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Cloud endure disater recovery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Quicly and easily recover physical, virtual, and cloud based servers into AWS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Protect your most critical databse oracle, mysql, sql server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Enterprise app SAP, protect withransomewere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AWS datasync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Move large amount of data from onpremises to AWS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Can synchronise to S3, EFS, FSx for windows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Replications task can be scheduled hourly, daily, weekly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replications task can be incremental after full load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On premises--&gt;&gt;TLS--&gt;&gt;Regions AWS sync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AWS Fault injection simulation FIS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Fully managed service for running fault injection experiment on AWS workload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Based on chaos engineering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Stress an applications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Obser how sys will respond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Imolement improovement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Helps you to uncover hidden bugs and performance bottolnecks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Supports on EC2, ECS, EKS, RDS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AWS FIS--&gt;&gt;Create--&gt;&gt;Resources(EC2, ECs, EKS, RDS)--&gt;&gt;monitor cloud watch and event bridge --&gt;&gt;Stop--&gt;&gt; DO visual checks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Well architected framework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General guiding principals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guessing your capacity needs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Test system at a production scale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Automate to make architecture experiments easier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Drive architecture using the data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Improove through game days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Design practices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Scalable vertical and horizontal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DIsposable resources :- dervers should be disposable and easily configured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Automations serverless, infrastructor, auto scaling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Loose coupling Monolith is the application that will do more and more over time becomes bigger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Break it down to smaller, loosly coupled components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Think more on services not servers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Don’t use just EC2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 managed services, databses, serverless etc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5 pillers for architecture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Operational excellance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security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reliability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Performance efficiency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cost optimization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They are not something to balance or trade they are a synergy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Operational excellance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Includes the ability to run and monitor system to deliver business value and to continually imorove supporting process and proceducers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Design process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Perform operations as a code infrastructor as a code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Annotate documentation Create and annotate after every build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frequnt, small, reversible changes SO that in case of failure you can recover it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Refine operation proceducer frequenctly And ebsure that the team members are familier with it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Anticipate failure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Learn from all operational failure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preparation use AWS cloud formation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--&gt;&gt;AWS config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Operate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AWS cloud formation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--&gt;&gt;AWS config--&gt;&gt;CLoud trails--&gt;&gt;Use cloudwatch--&gt;if necessory use XRAY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Evolve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AWScloudformation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AWS codebuild--&gt;&gt;AWS codecommit--&gt;&gt;AWS code deploy--&gt;&gt;AWS codepipeline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Security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Includes ability to protect informations, system and assests while delivering business values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Design principle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Implement a strong identity foundation centralise priviledge management and reduce reliance on long term credential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Principle of IAM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Enable traceability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Integrate logs and metrics with system to automate respond and take actions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Apply security at all level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Like edge network, VPC, Subnet, load balancer, every instance, OS and application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Automate security best practices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Protect data in transit and at rest Encryption, tokenization, access control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Keep people away from data reduce and eliminate the need for direct access or manual processing of data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Prepare the security events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Run incident responce simulation, and use tools with automation to increse your speed of detection investigstion, recovery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Security services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Identity and access management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IAM, AWS STS, MFA Tocken, AWS organization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Detective controls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AWS config, AWS cloud trails, Amazon cloud watch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Infracture protection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Amazon cloud front, Amazon VPC, AWS shield, WAF, Inspector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Data protections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KMS, S3, ELB, Amazon EBS, Amazon RDS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Incidence responce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IAM, Cloud formation, cloud watch events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Reliability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Ability of system to recover from infrastructor or service disruption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Design principal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Test recovery proceduceres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Automatically recovery from failure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Scal horizontally to increse aggregate system availibility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guessing capacity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Manage change in automation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AWS Services for reliability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Foundations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IAM, VPC, Service limit/quota, Trusted advisor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Change management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AWS auto scaling, Cloud watch, cloud trail, AWS config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Failure management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backups, cloud formation, S3, S3 glacier, route 53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Performance efficiency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Includes the ability to use computing resources efficiently to meet system requirements, and to maintain that efficiency as demand changes the technology evolve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Design principles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Democrate advanced technologies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Go globle in a minutes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 serverless architectures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Experiment more often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Mechanical symphathy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Auto scaling, Lambda, EBS, S3, RDS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Review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Cloudformation, NEWS BLOGS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Monitoring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Cloud watch, Lambda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Tradeoff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RDS, Elastic cache, Snowball, cloud front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Cost optimise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Includes the ability to run the system to deliver business value at the lowest point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Design principle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Adopt consumption mode Pay only what you use Let us say use a lambda where you pay for what u used. unlike RDS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Measure overall efficiency Use cloud watch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spending money on data center operations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Analyse and attributes expeditures see ROI,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Use managed and applications level services to reduce cost of ownership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AWS services for cost optimzation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Expenditure awareness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AWS budget, cost and usage report, cost explorers, reserves instances reporting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Cost effective resources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instance, reserved instances, S3 glaciers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Matching supply and demand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Auto scaling, Lambda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Optimizing over a time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Trusted advisor, Cost and usage report, News block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AWS Well architected tool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Free tool to review your architecture against the 5 piller well archotected framework and adopt architecdtural based practices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How its works?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your workload and answer questions--&gt;&gt;Review answers against 5 piller--&gt;&gt;Obtain advice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AWS right sizing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EC2 has many instance types but chossing the most powerfull tool isnt the best practices. Because the cloud is elastic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Right sizing is the process of of matching types and size to your workload performance and capacity requirement at lowest possible cost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It is the important to right size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before a cloud migration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Continuosly after the cloud onboarding process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Can use cloudwatch, costexplorer, trusted advisor, 3</w:t>
      </w:r>
      <w:r>
        <w:rPr>
          <w:rFonts w:hint="default"/>
          <w:b w:val="0"/>
          <w:bCs w:val="0"/>
          <w:vertAlign w:val="superscript"/>
          <w:lang w:val="en-IN"/>
        </w:rPr>
        <w:t>rd</w:t>
      </w:r>
      <w:r>
        <w:rPr>
          <w:rFonts w:hint="default"/>
          <w:b w:val="0"/>
          <w:bCs w:val="0"/>
          <w:lang w:val="en-IN"/>
        </w:rPr>
        <w:t xml:space="preserve"> party tools can help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AWS ecosystem - Free Resources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AWS blogs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forums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Whitepapers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Quick start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AWS solutions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AWS support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Developer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Business hour cloud support assosiates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General guidance &lt;24 hour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System impaired &lt;12 hours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Business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24x7 phone, email, chat access, cloud support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Production system impaired &lt;4 hour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System down &lt;1 hour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Enterprise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Access to technical account manager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Concierge support team (for billing and account best practices)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Business controll syetem down &lt;15 minute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AWS Marketplace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Digital catalog with thousands of software listing from independent software vendors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For ex sell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custome AMI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Cloud formation templates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Software as a service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Container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If you buy through the AWS marketplace it goes into AWS bill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You can sell your own solution on the AWS marketplace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AWS Training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AWS Digital online and classroom training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Private training for organization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Training and certificates for the USA governemt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Training and certificates for the Enterprises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AWS academy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AWS professional services and partner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Globle team of expert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They work along side with your team and  choosen a member of the APN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APN=AWS partner network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APN technology partner provide hardware, connectivity, software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APN COnsulting partner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APN Training partner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AWS COmpetency program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AWS Knowledge center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Contains the most common and frequent questions and requests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AWS certified cloud practitioner guide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523F0"/>
    <w:rsid w:val="005D333F"/>
    <w:rsid w:val="00BF7B5F"/>
    <w:rsid w:val="00CB3C91"/>
    <w:rsid w:val="00D903CE"/>
    <w:rsid w:val="01C848C2"/>
    <w:rsid w:val="02532F46"/>
    <w:rsid w:val="02E02830"/>
    <w:rsid w:val="03DD6982"/>
    <w:rsid w:val="05591A11"/>
    <w:rsid w:val="07534D29"/>
    <w:rsid w:val="0879716E"/>
    <w:rsid w:val="094D7936"/>
    <w:rsid w:val="09C474A0"/>
    <w:rsid w:val="09C708C0"/>
    <w:rsid w:val="0A08527C"/>
    <w:rsid w:val="0A2F2FC2"/>
    <w:rsid w:val="0B2A4A5A"/>
    <w:rsid w:val="0B8A2C21"/>
    <w:rsid w:val="0BA34ED6"/>
    <w:rsid w:val="0C7A4675"/>
    <w:rsid w:val="0CBB53F9"/>
    <w:rsid w:val="0D952832"/>
    <w:rsid w:val="104C42B0"/>
    <w:rsid w:val="11CB0B0B"/>
    <w:rsid w:val="123E368C"/>
    <w:rsid w:val="12B67EC9"/>
    <w:rsid w:val="133C49C3"/>
    <w:rsid w:val="14C36E81"/>
    <w:rsid w:val="14EC731C"/>
    <w:rsid w:val="176626D8"/>
    <w:rsid w:val="19293529"/>
    <w:rsid w:val="1BAA2722"/>
    <w:rsid w:val="1BC54F89"/>
    <w:rsid w:val="1BD161F0"/>
    <w:rsid w:val="1C6B6279"/>
    <w:rsid w:val="1E1E33B8"/>
    <w:rsid w:val="20354FD2"/>
    <w:rsid w:val="20845A62"/>
    <w:rsid w:val="208B3A30"/>
    <w:rsid w:val="21035E51"/>
    <w:rsid w:val="22065A70"/>
    <w:rsid w:val="22CF69E2"/>
    <w:rsid w:val="23290C8B"/>
    <w:rsid w:val="236B59F0"/>
    <w:rsid w:val="24797CB7"/>
    <w:rsid w:val="255638DE"/>
    <w:rsid w:val="255B1077"/>
    <w:rsid w:val="25836893"/>
    <w:rsid w:val="25FE48A7"/>
    <w:rsid w:val="26FE1ED8"/>
    <w:rsid w:val="27DE596A"/>
    <w:rsid w:val="28160AEC"/>
    <w:rsid w:val="284B52F4"/>
    <w:rsid w:val="2A92228B"/>
    <w:rsid w:val="2B483E72"/>
    <w:rsid w:val="2BFA514F"/>
    <w:rsid w:val="2CD805B0"/>
    <w:rsid w:val="2E2A4915"/>
    <w:rsid w:val="2F602122"/>
    <w:rsid w:val="2F9E23BE"/>
    <w:rsid w:val="311C0303"/>
    <w:rsid w:val="31357B1F"/>
    <w:rsid w:val="32190FD8"/>
    <w:rsid w:val="32A75BD8"/>
    <w:rsid w:val="32B414D0"/>
    <w:rsid w:val="33254E89"/>
    <w:rsid w:val="33A55CEF"/>
    <w:rsid w:val="355809EB"/>
    <w:rsid w:val="35740BA0"/>
    <w:rsid w:val="35DE29BE"/>
    <w:rsid w:val="363D59A2"/>
    <w:rsid w:val="36DD416A"/>
    <w:rsid w:val="36F60C89"/>
    <w:rsid w:val="36FF1542"/>
    <w:rsid w:val="374550ED"/>
    <w:rsid w:val="37BA17AE"/>
    <w:rsid w:val="386E605D"/>
    <w:rsid w:val="39832BBA"/>
    <w:rsid w:val="3BB222F8"/>
    <w:rsid w:val="3BCF0FC8"/>
    <w:rsid w:val="3C3A04A7"/>
    <w:rsid w:val="3D625D5E"/>
    <w:rsid w:val="3E0E6BCF"/>
    <w:rsid w:val="3E4405D4"/>
    <w:rsid w:val="3E490697"/>
    <w:rsid w:val="3E77298C"/>
    <w:rsid w:val="40AA462F"/>
    <w:rsid w:val="40BE7B33"/>
    <w:rsid w:val="40E741CC"/>
    <w:rsid w:val="418D17D3"/>
    <w:rsid w:val="41E50E4B"/>
    <w:rsid w:val="42065F18"/>
    <w:rsid w:val="423D2C9E"/>
    <w:rsid w:val="430204DB"/>
    <w:rsid w:val="450B3677"/>
    <w:rsid w:val="45CC308C"/>
    <w:rsid w:val="46E02C7E"/>
    <w:rsid w:val="47474E42"/>
    <w:rsid w:val="47524E73"/>
    <w:rsid w:val="47FF2D0B"/>
    <w:rsid w:val="48606FDA"/>
    <w:rsid w:val="49E55715"/>
    <w:rsid w:val="4A582253"/>
    <w:rsid w:val="4B8F625F"/>
    <w:rsid w:val="4D57728A"/>
    <w:rsid w:val="4D761BE3"/>
    <w:rsid w:val="4DCA7B5E"/>
    <w:rsid w:val="4E341AED"/>
    <w:rsid w:val="4F192E86"/>
    <w:rsid w:val="4FC43398"/>
    <w:rsid w:val="502F5F86"/>
    <w:rsid w:val="50A61306"/>
    <w:rsid w:val="50DB212A"/>
    <w:rsid w:val="516F298C"/>
    <w:rsid w:val="51A13F78"/>
    <w:rsid w:val="51D32C81"/>
    <w:rsid w:val="52354784"/>
    <w:rsid w:val="5238306B"/>
    <w:rsid w:val="530B7FC7"/>
    <w:rsid w:val="53E37BA5"/>
    <w:rsid w:val="544620CD"/>
    <w:rsid w:val="54D96B0B"/>
    <w:rsid w:val="59166D2F"/>
    <w:rsid w:val="5A504920"/>
    <w:rsid w:val="5AAA2519"/>
    <w:rsid w:val="5B6602F6"/>
    <w:rsid w:val="5B715675"/>
    <w:rsid w:val="5C183EDF"/>
    <w:rsid w:val="5C213E80"/>
    <w:rsid w:val="5C7C3FF2"/>
    <w:rsid w:val="5D8B608C"/>
    <w:rsid w:val="5F70640B"/>
    <w:rsid w:val="6003290E"/>
    <w:rsid w:val="60F266EC"/>
    <w:rsid w:val="611506D4"/>
    <w:rsid w:val="61E670F5"/>
    <w:rsid w:val="631523F0"/>
    <w:rsid w:val="636F7BFF"/>
    <w:rsid w:val="63F87093"/>
    <w:rsid w:val="63FC7103"/>
    <w:rsid w:val="64222430"/>
    <w:rsid w:val="64B14927"/>
    <w:rsid w:val="657A6506"/>
    <w:rsid w:val="66683214"/>
    <w:rsid w:val="66D40619"/>
    <w:rsid w:val="6702516F"/>
    <w:rsid w:val="685F0A8F"/>
    <w:rsid w:val="689D451E"/>
    <w:rsid w:val="69C4223A"/>
    <w:rsid w:val="69DF57E1"/>
    <w:rsid w:val="69FC55F0"/>
    <w:rsid w:val="6B2761B6"/>
    <w:rsid w:val="6B591B49"/>
    <w:rsid w:val="6BAD4174"/>
    <w:rsid w:val="6BFE42C8"/>
    <w:rsid w:val="6D725951"/>
    <w:rsid w:val="6DEB081F"/>
    <w:rsid w:val="6EE80074"/>
    <w:rsid w:val="707E2CCE"/>
    <w:rsid w:val="70A30B95"/>
    <w:rsid w:val="70FC4A10"/>
    <w:rsid w:val="71D77BBE"/>
    <w:rsid w:val="727B5615"/>
    <w:rsid w:val="72B767E0"/>
    <w:rsid w:val="7313163C"/>
    <w:rsid w:val="734B3575"/>
    <w:rsid w:val="75840AA5"/>
    <w:rsid w:val="75A52C99"/>
    <w:rsid w:val="77BE5334"/>
    <w:rsid w:val="7A172095"/>
    <w:rsid w:val="7A9665BE"/>
    <w:rsid w:val="7B1A4F5C"/>
    <w:rsid w:val="7C0364FA"/>
    <w:rsid w:val="7D6E64F9"/>
    <w:rsid w:val="7EB9382E"/>
    <w:rsid w:val="7F9B734D"/>
    <w:rsid w:val="7FA96D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2022-03-02T08:47:00Z</dcterms:created>
  <dc:creator>google1556700001</dc:creator>
  <cp:lastModifiedBy>yagnik.pokal</cp:lastModifiedBy>
  <dcterms:modified xsi:type="dcterms:W3CDTF">2022-05-30T09:17:54Z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7F3B6C3A98E54514A6DF05D1F0B099A1</vt:lpwstr>
  </property>
</Properties>
</file>