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5F765" w14:textId="08D1B8CB" w:rsidR="005C41FD" w:rsidRPr="005C41FD" w:rsidRDefault="005C41FD">
      <w:pPr>
        <w:rPr>
          <w:rFonts w:ascii="Calibri" w:hAnsi="Calibri" w:cs="Calibri"/>
          <w:lang w:val="en-US"/>
        </w:rPr>
      </w:pPr>
      <w:proofErr w:type="spellStart"/>
      <w:r w:rsidRPr="005C41FD">
        <w:rPr>
          <w:rFonts w:ascii="Calibri" w:hAnsi="Calibri" w:cs="Calibri"/>
          <w:lang w:val="en-US"/>
        </w:rPr>
        <w:t>Estadística</w:t>
      </w:r>
      <w:proofErr w:type="spellEnd"/>
      <w:r w:rsidRPr="005C41FD">
        <w:rPr>
          <w:rFonts w:ascii="Calibri" w:hAnsi="Calibri" w:cs="Calibri"/>
          <w:lang w:val="en-US"/>
        </w:rPr>
        <w:t xml:space="preserve"> </w:t>
      </w:r>
      <w:proofErr w:type="spellStart"/>
      <w:r w:rsidRPr="005C41FD">
        <w:rPr>
          <w:rFonts w:ascii="Calibri" w:hAnsi="Calibri" w:cs="Calibri"/>
          <w:lang w:val="en-US"/>
        </w:rPr>
        <w:t>Computacional</w:t>
      </w:r>
      <w:proofErr w:type="spellEnd"/>
      <w:r w:rsidRPr="005C41FD">
        <w:rPr>
          <w:rFonts w:ascii="Calibri" w:hAnsi="Calibri" w:cs="Calibri"/>
          <w:lang w:val="en-US"/>
        </w:rPr>
        <w:t xml:space="preserve"> </w:t>
      </w:r>
      <w:proofErr w:type="spellStart"/>
      <w:r w:rsidRPr="005C41FD">
        <w:rPr>
          <w:rFonts w:ascii="Calibri" w:hAnsi="Calibri" w:cs="Calibri"/>
          <w:lang w:val="en-US"/>
        </w:rPr>
        <w:t>Guía</w:t>
      </w:r>
      <w:proofErr w:type="spellEnd"/>
      <w:r w:rsidRPr="005C41FD">
        <w:rPr>
          <w:rFonts w:ascii="Calibri" w:hAnsi="Calibri" w:cs="Calibri"/>
          <w:lang w:val="en-US"/>
        </w:rPr>
        <w:t xml:space="preserve"> </w:t>
      </w:r>
    </w:p>
    <w:p w14:paraId="699BDA39" w14:textId="77777777" w:rsidR="005C41FD" w:rsidRDefault="005C41FD">
      <w:pPr>
        <w:rPr>
          <w:rFonts w:ascii="Calibri" w:hAnsi="Calibri" w:cs="Calibri"/>
          <w:lang w:val="en-US"/>
        </w:rPr>
      </w:pPr>
    </w:p>
    <w:p w14:paraId="664545F2" w14:textId="0A995352" w:rsidR="005C41FD" w:rsidRPr="005C41FD" w:rsidRDefault="005C41FD">
      <w:p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Indice</w:t>
      </w:r>
      <w:proofErr w:type="spellEnd"/>
      <w:r>
        <w:rPr>
          <w:rFonts w:ascii="Calibri" w:hAnsi="Calibri" w:cs="Calibri"/>
          <w:lang w:val="en-US"/>
        </w:rPr>
        <w:t xml:space="preserve">: </w:t>
      </w:r>
    </w:p>
    <w:p w14:paraId="747D88C8" w14:textId="1CD79A0E" w:rsidR="005C41FD" w:rsidRDefault="005C41FD" w:rsidP="005C41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8"/>
          <w:szCs w:val="18"/>
          <w:lang w:val="en-GB"/>
        </w:rPr>
      </w:pPr>
    </w:p>
    <w:p w14:paraId="0EF54B5C" w14:textId="79C54DB8" w:rsidR="005C41FD" w:rsidRPr="005C41FD" w:rsidRDefault="005C41FD" w:rsidP="005C41FD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FFFFFF"/>
          <w:kern w:val="0"/>
          <w:sz w:val="18"/>
          <w:szCs w:val="18"/>
          <w:lang w:val="en-GB"/>
        </w:rPr>
      </w:pPr>
      <w:r w:rsidRPr="005C41FD">
        <w:rPr>
          <w:rFonts w:ascii="Helvetica" w:hAnsi="Helvetica" w:cs="Helvetica"/>
          <w:color w:val="000000"/>
          <w:kern w:val="0"/>
          <w:sz w:val="18"/>
          <w:szCs w:val="18"/>
          <w:lang w:val="en-GB"/>
        </w:rPr>
        <w:t xml:space="preserve">Introduction to R </w:t>
      </w:r>
      <w:r w:rsidRPr="005C41FD">
        <w:rPr>
          <w:rFonts w:ascii="Helvetica" w:hAnsi="Helvetica" w:cs="Helvetica"/>
          <w:color w:val="FFFFFF"/>
          <w:kern w:val="0"/>
          <w:sz w:val="18"/>
          <w:szCs w:val="18"/>
          <w:lang w:val="en-GB"/>
        </w:rPr>
        <w:t>P1</w:t>
      </w:r>
    </w:p>
    <w:p w14:paraId="7358AEB5" w14:textId="77777777" w:rsidR="005C41FD" w:rsidRPr="005C41FD" w:rsidRDefault="005C41FD" w:rsidP="005C41FD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FFFFFF"/>
          <w:kern w:val="0"/>
          <w:sz w:val="18"/>
          <w:szCs w:val="18"/>
          <w:lang w:val="en-GB"/>
        </w:rPr>
      </w:pPr>
      <w:r w:rsidRPr="005C41FD">
        <w:rPr>
          <w:rFonts w:ascii="Helvetica" w:hAnsi="Helvetica" w:cs="Helvetica"/>
          <w:color w:val="000000"/>
          <w:kern w:val="0"/>
          <w:sz w:val="18"/>
          <w:szCs w:val="18"/>
          <w:lang w:val="en-GB"/>
        </w:rPr>
        <w:t xml:space="preserve">Introduction to </w:t>
      </w:r>
      <w:proofErr w:type="spellStart"/>
      <w:r w:rsidRPr="005C41FD">
        <w:rPr>
          <w:rFonts w:ascii="Helvetica" w:hAnsi="Helvetica" w:cs="Helvetica"/>
          <w:color w:val="000000"/>
          <w:kern w:val="0"/>
          <w:sz w:val="18"/>
          <w:szCs w:val="18"/>
          <w:lang w:val="en-GB"/>
        </w:rPr>
        <w:t>dplyr</w:t>
      </w:r>
      <w:proofErr w:type="spellEnd"/>
      <w:r w:rsidRPr="005C41FD">
        <w:rPr>
          <w:rFonts w:ascii="Helvetica" w:hAnsi="Helvetica" w:cs="Helvetica"/>
          <w:color w:val="000000"/>
          <w:kern w:val="0"/>
          <w:sz w:val="18"/>
          <w:szCs w:val="18"/>
          <w:lang w:val="en-GB"/>
        </w:rPr>
        <w:t xml:space="preserve"> </w:t>
      </w:r>
      <w:r w:rsidRPr="005C41FD">
        <w:rPr>
          <w:rFonts w:ascii="Helvetica" w:hAnsi="Helvetica" w:cs="Helvetica"/>
          <w:color w:val="FFFFFF"/>
          <w:kern w:val="0"/>
          <w:sz w:val="18"/>
          <w:szCs w:val="18"/>
          <w:lang w:val="en-GB"/>
        </w:rPr>
        <w:t>P2</w:t>
      </w:r>
    </w:p>
    <w:p w14:paraId="097E7E0E" w14:textId="24D33B7C" w:rsidR="005C41FD" w:rsidRPr="005C41FD" w:rsidRDefault="005C41FD" w:rsidP="005C41FD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FFFFFF"/>
          <w:kern w:val="0"/>
          <w:sz w:val="18"/>
          <w:szCs w:val="18"/>
          <w:lang w:val="en-GB"/>
        </w:rPr>
      </w:pPr>
      <w:r w:rsidRPr="005C41FD">
        <w:rPr>
          <w:rFonts w:ascii="Helvetica" w:hAnsi="Helvetica" w:cs="Helvetica"/>
          <w:color w:val="000000"/>
          <w:kern w:val="0"/>
          <w:sz w:val="18"/>
          <w:szCs w:val="18"/>
          <w:lang w:val="en-GB"/>
        </w:rPr>
        <w:t xml:space="preserve">Efficient Programming </w:t>
      </w:r>
      <w:r w:rsidRPr="005C41FD">
        <w:rPr>
          <w:rFonts w:ascii="Helvetica" w:hAnsi="Helvetica" w:cs="Helvetica"/>
          <w:color w:val="FFFFFF"/>
          <w:kern w:val="0"/>
          <w:sz w:val="18"/>
          <w:szCs w:val="18"/>
          <w:lang w:val="en-GB"/>
        </w:rPr>
        <w:t>P3</w:t>
      </w:r>
    </w:p>
    <w:p w14:paraId="7DD910AF" w14:textId="3D85351B" w:rsidR="005C41FD" w:rsidRPr="005C41FD" w:rsidRDefault="005C41FD" w:rsidP="005C41FD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FFFFFF"/>
          <w:kern w:val="0"/>
          <w:sz w:val="18"/>
          <w:szCs w:val="18"/>
          <w:lang w:val="en-GB"/>
        </w:rPr>
      </w:pPr>
      <w:r w:rsidRPr="005C41FD">
        <w:rPr>
          <w:rFonts w:ascii="Helvetica" w:hAnsi="Helvetica" w:cs="Helvetica"/>
          <w:color w:val="000000"/>
          <w:kern w:val="0"/>
          <w:sz w:val="18"/>
          <w:szCs w:val="18"/>
          <w:lang w:val="en-GB"/>
        </w:rPr>
        <w:t xml:space="preserve">Parallel Computing </w:t>
      </w:r>
      <w:r w:rsidRPr="005C41FD">
        <w:rPr>
          <w:rFonts w:ascii="Helvetica" w:hAnsi="Helvetica" w:cs="Helvetica"/>
          <w:color w:val="FFFFFF"/>
          <w:kern w:val="0"/>
          <w:sz w:val="18"/>
          <w:szCs w:val="18"/>
          <w:lang w:val="en-GB"/>
        </w:rPr>
        <w:t>P4</w:t>
      </w:r>
    </w:p>
    <w:p w14:paraId="4BCF7368" w14:textId="54B6A4B2" w:rsidR="005C41FD" w:rsidRDefault="005C41FD" w:rsidP="005C41FD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8"/>
          <w:szCs w:val="18"/>
          <w:lang w:val="en-GB"/>
        </w:rPr>
      </w:pPr>
      <w:r w:rsidRPr="005C41FD">
        <w:rPr>
          <w:rFonts w:ascii="Helvetica" w:hAnsi="Helvetica" w:cs="Helvetica"/>
          <w:color w:val="000000"/>
          <w:kern w:val="0"/>
          <w:sz w:val="18"/>
          <w:szCs w:val="18"/>
          <w:lang w:val="en-GB"/>
        </w:rPr>
        <w:t>GPU Computing</w:t>
      </w:r>
    </w:p>
    <w:p w14:paraId="708B2E86" w14:textId="77777777" w:rsidR="005C41FD" w:rsidRPr="005C41FD" w:rsidRDefault="005C41FD" w:rsidP="005C41FD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8"/>
          <w:szCs w:val="18"/>
          <w:lang w:val="en-GB"/>
        </w:rPr>
      </w:pPr>
      <w:r w:rsidRPr="005C41FD">
        <w:rPr>
          <w:rFonts w:ascii="Helvetica" w:hAnsi="Helvetica" w:cs="Helvetica"/>
          <w:color w:val="000000"/>
          <w:kern w:val="0"/>
          <w:sz w:val="18"/>
          <w:szCs w:val="18"/>
          <w:lang w:val="en-GB"/>
        </w:rPr>
        <w:t xml:space="preserve">Testing </w:t>
      </w:r>
      <w:r w:rsidRPr="005C41FD">
        <w:rPr>
          <w:rFonts w:ascii="Helvetica" w:hAnsi="Helvetica" w:cs="Helvetica"/>
          <w:color w:val="FFFFFF"/>
          <w:kern w:val="0"/>
          <w:sz w:val="18"/>
          <w:szCs w:val="18"/>
          <w:lang w:val="en-GB"/>
        </w:rPr>
        <w:t>P5</w:t>
      </w:r>
    </w:p>
    <w:p w14:paraId="2684D167" w14:textId="77777777" w:rsidR="005C41FD" w:rsidRPr="005C41FD" w:rsidRDefault="005C41FD" w:rsidP="005C41FD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8"/>
          <w:szCs w:val="18"/>
          <w:lang w:val="en-GB"/>
        </w:rPr>
      </w:pPr>
      <w:r w:rsidRPr="005C41FD">
        <w:rPr>
          <w:rFonts w:ascii="Helvetica" w:hAnsi="Helvetica" w:cs="Helvetica"/>
          <w:color w:val="000000"/>
          <w:kern w:val="0"/>
          <w:sz w:val="18"/>
          <w:szCs w:val="18"/>
          <w:lang w:val="en-GB"/>
        </w:rPr>
        <w:t>Statistical Analysis: Basic Concepts</w:t>
      </w:r>
    </w:p>
    <w:p w14:paraId="50622685" w14:textId="77777777" w:rsidR="005C41FD" w:rsidRPr="005C41FD" w:rsidRDefault="005C41FD" w:rsidP="005C41FD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8"/>
          <w:szCs w:val="18"/>
          <w:lang w:val="en-GB"/>
        </w:rPr>
      </w:pPr>
      <w:r w:rsidRPr="005C41FD">
        <w:rPr>
          <w:rFonts w:ascii="Helvetica" w:hAnsi="Helvetica" w:cs="Helvetica"/>
          <w:color w:val="000000"/>
          <w:kern w:val="0"/>
          <w:sz w:val="18"/>
          <w:szCs w:val="18"/>
          <w:lang w:val="en-GB"/>
        </w:rPr>
        <w:t>Data cleaning</w:t>
      </w:r>
    </w:p>
    <w:p w14:paraId="606CAECE" w14:textId="77777777" w:rsidR="005C41FD" w:rsidRPr="005C41FD" w:rsidRDefault="005C41FD" w:rsidP="005C41FD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8"/>
          <w:szCs w:val="18"/>
          <w:lang w:val="en-GB"/>
        </w:rPr>
      </w:pPr>
      <w:r w:rsidRPr="005C41FD">
        <w:rPr>
          <w:rFonts w:ascii="Helvetica" w:hAnsi="Helvetica" w:cs="Helvetica"/>
          <w:color w:val="000000"/>
          <w:kern w:val="0"/>
          <w:sz w:val="18"/>
          <w:szCs w:val="18"/>
          <w:lang w:val="en-GB"/>
        </w:rPr>
        <w:t>Sampling</w:t>
      </w:r>
    </w:p>
    <w:p w14:paraId="447B03A8" w14:textId="77777777" w:rsidR="005C41FD" w:rsidRPr="005C41FD" w:rsidRDefault="005C41FD" w:rsidP="005C41FD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8"/>
          <w:szCs w:val="18"/>
          <w:lang w:val="en-GB"/>
        </w:rPr>
      </w:pPr>
      <w:r w:rsidRPr="005C41FD">
        <w:rPr>
          <w:rFonts w:ascii="Helvetica" w:hAnsi="Helvetica" w:cs="Helvetica"/>
          <w:color w:val="000000"/>
          <w:kern w:val="0"/>
          <w:sz w:val="18"/>
          <w:szCs w:val="18"/>
          <w:lang w:val="en-GB"/>
        </w:rPr>
        <w:t>Hypothesis Testing</w:t>
      </w:r>
    </w:p>
    <w:p w14:paraId="3E48104F" w14:textId="77777777" w:rsidR="005C41FD" w:rsidRPr="005C41FD" w:rsidRDefault="005C41FD" w:rsidP="005C41FD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8"/>
          <w:szCs w:val="18"/>
          <w:lang w:val="en-GB"/>
        </w:rPr>
      </w:pPr>
      <w:r w:rsidRPr="005C41FD">
        <w:rPr>
          <w:rFonts w:ascii="Helvetica" w:hAnsi="Helvetica" w:cs="Helvetica"/>
          <w:color w:val="000000"/>
          <w:kern w:val="0"/>
          <w:sz w:val="18"/>
          <w:szCs w:val="18"/>
          <w:lang w:val="en-GB"/>
        </w:rPr>
        <w:t>Introduction to Bayes</w:t>
      </w:r>
    </w:p>
    <w:p w14:paraId="4214B341" w14:textId="4B7D2E9E" w:rsidR="005C41FD" w:rsidRDefault="005C41FD" w:rsidP="005C41FD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8"/>
          <w:szCs w:val="18"/>
          <w:lang w:val="en-GB"/>
        </w:rPr>
      </w:pPr>
      <w:r w:rsidRPr="005C41FD">
        <w:rPr>
          <w:rFonts w:ascii="Helvetica" w:hAnsi="Helvetica" w:cs="Helvetica"/>
          <w:color w:val="000000"/>
          <w:kern w:val="0"/>
          <w:sz w:val="18"/>
          <w:szCs w:val="18"/>
          <w:lang w:val="en-GB"/>
        </w:rPr>
        <w:t>Bayesian Inference</w:t>
      </w:r>
    </w:p>
    <w:p w14:paraId="29B9B7D2" w14:textId="77777777" w:rsidR="005C41FD" w:rsidRDefault="005C41FD" w:rsidP="005C41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8"/>
          <w:szCs w:val="18"/>
          <w:lang w:val="en-GB"/>
        </w:rPr>
      </w:pPr>
    </w:p>
    <w:p w14:paraId="7411DFBC" w14:textId="77777777" w:rsidR="005C41FD" w:rsidRDefault="005C41FD" w:rsidP="005C41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lang w:val="en-GB"/>
        </w:rPr>
      </w:pPr>
    </w:p>
    <w:p w14:paraId="4D4A8F66" w14:textId="08DB2C0E" w:rsidR="005C41FD" w:rsidRDefault="005C41FD" w:rsidP="005C41FD">
      <w:pPr>
        <w:pStyle w:val="Heading2"/>
        <w:rPr>
          <w:lang w:val="en-GB"/>
        </w:rPr>
      </w:pPr>
      <w:r>
        <w:rPr>
          <w:lang w:val="en-GB"/>
        </w:rPr>
        <w:t xml:space="preserve">Introduction to R </w:t>
      </w:r>
    </w:p>
    <w:p w14:paraId="39B529FA" w14:textId="1D359CF9" w:rsidR="005C41FD" w:rsidRDefault="005C41FD" w:rsidP="005C41FD">
      <w:pPr>
        <w:rPr>
          <w:lang w:val="en-GB"/>
        </w:rPr>
      </w:pPr>
      <w:r>
        <w:rPr>
          <w:lang w:val="en-GB"/>
        </w:rPr>
        <w:t xml:space="preserve">R packages: </w:t>
      </w:r>
    </w:p>
    <w:p w14:paraId="511C8978" w14:textId="0F55A783" w:rsidR="005C41FD" w:rsidRPr="005C41FD" w:rsidRDefault="005C41FD" w:rsidP="005C41F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Ggplot2 </w:t>
      </w:r>
      <m:oMath>
        <m:r>
          <w:rPr>
            <w:rFonts w:ascii="Cambria Math" w:hAnsi="Cambria Math"/>
            <w:lang w:val="en-GB"/>
          </w:rPr>
          <m:t>→</m:t>
        </m:r>
      </m:oMath>
      <w:r>
        <w:rPr>
          <w:rFonts w:eastAsiaTheme="minorEastAsia"/>
          <w:lang w:val="en-GB"/>
        </w:rPr>
        <w:t xml:space="preserve"> Visualization and graphics </w:t>
      </w:r>
    </w:p>
    <w:p w14:paraId="214245FF" w14:textId="1CF5A707" w:rsidR="005C41FD" w:rsidRPr="005C41FD" w:rsidRDefault="005C41FD" w:rsidP="005C41FD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Dplyr</w:t>
      </w:r>
      <w:proofErr w:type="spellEnd"/>
      <w:r>
        <w:rPr>
          <w:lang w:val="en-GB"/>
        </w:rPr>
        <w:t xml:space="preserve"> &amp; </w:t>
      </w:r>
      <w:proofErr w:type="spellStart"/>
      <w:r>
        <w:rPr>
          <w:lang w:val="en-GB"/>
        </w:rPr>
        <w:t>tidyr</w:t>
      </w:r>
      <w:proofErr w:type="spellEnd"/>
      <w:r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→</m:t>
        </m:r>
      </m:oMath>
      <w:r>
        <w:rPr>
          <w:rFonts w:eastAsiaTheme="minorEastAsia"/>
          <w:lang w:val="en-GB"/>
        </w:rPr>
        <w:t xml:space="preserve"> Data transformation </w:t>
      </w:r>
    </w:p>
    <w:p w14:paraId="2E43F322" w14:textId="61E4D421" w:rsidR="005C41FD" w:rsidRPr="005C41FD" w:rsidRDefault="005C41FD" w:rsidP="005C41FD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Lubridate</w:t>
      </w:r>
      <w:proofErr w:type="spellEnd"/>
      <w:r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→</m:t>
        </m:r>
      </m:oMath>
      <w:r>
        <w:rPr>
          <w:rFonts w:eastAsiaTheme="minorEastAsia"/>
          <w:lang w:val="en-GB"/>
        </w:rPr>
        <w:t xml:space="preserve"> Date Management </w:t>
      </w:r>
    </w:p>
    <w:p w14:paraId="0EABC16A" w14:textId="0E6FD737" w:rsidR="005C41FD" w:rsidRPr="005C41FD" w:rsidRDefault="005C41FD" w:rsidP="005C41FD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Stringr</w:t>
      </w:r>
      <w:proofErr w:type="spellEnd"/>
      <w:r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→</m:t>
        </m:r>
      </m:oMath>
      <w:r>
        <w:rPr>
          <w:rFonts w:eastAsiaTheme="minorEastAsia"/>
          <w:lang w:val="en-GB"/>
        </w:rPr>
        <w:t xml:space="preserve"> Wrappers for string ops </w:t>
      </w:r>
    </w:p>
    <w:p w14:paraId="61776EBB" w14:textId="1934D1BF" w:rsidR="005C41FD" w:rsidRPr="005C41FD" w:rsidRDefault="005C41FD" w:rsidP="005C41F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Shiny </w:t>
      </w:r>
      <m:oMath>
        <m:r>
          <w:rPr>
            <w:rFonts w:ascii="Cambria Math" w:hAnsi="Cambria Math"/>
            <w:lang w:val="en-GB"/>
          </w:rPr>
          <m:t>→</m:t>
        </m:r>
      </m:oMath>
      <w:r>
        <w:rPr>
          <w:rFonts w:eastAsiaTheme="minorEastAsia"/>
          <w:lang w:val="en-GB"/>
        </w:rPr>
        <w:t xml:space="preserve"> To create user </w:t>
      </w:r>
      <w:proofErr w:type="gramStart"/>
      <w:r>
        <w:rPr>
          <w:rFonts w:eastAsiaTheme="minorEastAsia"/>
          <w:lang w:val="en-GB"/>
        </w:rPr>
        <w:t>interfaces</w:t>
      </w:r>
      <w:proofErr w:type="gramEnd"/>
      <w:r>
        <w:rPr>
          <w:rFonts w:eastAsiaTheme="minorEastAsia"/>
          <w:lang w:val="en-GB"/>
        </w:rPr>
        <w:t xml:space="preserve"> </w:t>
      </w:r>
    </w:p>
    <w:p w14:paraId="52EB356A" w14:textId="1FA40248" w:rsidR="005C41FD" w:rsidRPr="005C41FD" w:rsidRDefault="005C41FD" w:rsidP="005C41F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Mass, h20, </w:t>
      </w:r>
      <w:proofErr w:type="spellStart"/>
      <w:r>
        <w:rPr>
          <w:lang w:val="en-GB"/>
        </w:rPr>
        <w:t>kernlab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glmnet</w:t>
      </w:r>
      <w:proofErr w:type="spellEnd"/>
      <w:r>
        <w:rPr>
          <w:lang w:val="en-GB"/>
        </w:rPr>
        <w:t xml:space="preserve">, caret, </w:t>
      </w:r>
      <w:proofErr w:type="spellStart"/>
      <w:r>
        <w:rPr>
          <w:lang w:val="en-GB"/>
        </w:rPr>
        <w:t>rpart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randomforest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gmb</w:t>
      </w:r>
      <w:proofErr w:type="spellEnd"/>
      <w:r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→</m:t>
        </m:r>
      </m:oMath>
      <w:r>
        <w:rPr>
          <w:rFonts w:eastAsiaTheme="minorEastAsia"/>
          <w:lang w:val="en-GB"/>
        </w:rPr>
        <w:t xml:space="preserve"> ML</w:t>
      </w:r>
    </w:p>
    <w:p w14:paraId="5A6CB42B" w14:textId="77777777" w:rsidR="005C41FD" w:rsidRDefault="005C41FD" w:rsidP="005C41FD">
      <w:pPr>
        <w:rPr>
          <w:lang w:val="en-GB"/>
        </w:rPr>
      </w:pPr>
    </w:p>
    <w:p w14:paraId="7C945D52" w14:textId="27ACD6AB" w:rsidR="005C41FD" w:rsidRDefault="005C41FD" w:rsidP="005C41FD">
      <w:pPr>
        <w:rPr>
          <w:lang w:val="en-GB"/>
        </w:rPr>
      </w:pPr>
      <w:r>
        <w:rPr>
          <w:lang w:val="en-GB"/>
        </w:rPr>
        <w:t xml:space="preserve">Advantages: </w:t>
      </w:r>
    </w:p>
    <w:p w14:paraId="16E2606A" w14:textId="10C45677" w:rsidR="005C41FD" w:rsidRDefault="005C41FD" w:rsidP="005C41F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Free, open source, state of the art, active user community</w:t>
      </w:r>
    </w:p>
    <w:p w14:paraId="452BDE64" w14:textId="16465793" w:rsidR="005C41FD" w:rsidRDefault="005C41FD" w:rsidP="005C41FD">
      <w:pPr>
        <w:rPr>
          <w:lang w:val="en-GB"/>
        </w:rPr>
      </w:pPr>
      <w:r>
        <w:rPr>
          <w:lang w:val="en-GB"/>
        </w:rPr>
        <w:t xml:space="preserve">Disadvantages: </w:t>
      </w:r>
    </w:p>
    <w:p w14:paraId="75221049" w14:textId="293B4BF3" w:rsidR="005C41FD" w:rsidRDefault="005C41FD" w:rsidP="005C41F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No commercial support, easy to make mistakes without knowing, unclear relevant package choice. </w:t>
      </w:r>
    </w:p>
    <w:p w14:paraId="61D762CD" w14:textId="77777777" w:rsidR="005C41FD" w:rsidRDefault="005C41FD" w:rsidP="005C41FD">
      <w:pPr>
        <w:rPr>
          <w:lang w:val="en-GB"/>
        </w:rPr>
      </w:pPr>
    </w:p>
    <w:p w14:paraId="4E37F9F3" w14:textId="0BA1617E" w:rsidR="005C41FD" w:rsidRPr="005C41FD" w:rsidRDefault="005C41FD" w:rsidP="005C41FD">
      <w:pPr>
        <w:rPr>
          <w:lang w:val="en-GB"/>
        </w:rPr>
      </w:pPr>
      <w:proofErr w:type="spellStart"/>
      <w:r>
        <w:rPr>
          <w:lang w:val="en-GB"/>
        </w:rPr>
        <w:t>Cheatsheet</w:t>
      </w:r>
      <w:proofErr w:type="spellEnd"/>
      <w:r>
        <w:rPr>
          <w:lang w:val="en-GB"/>
        </w:rPr>
        <w:t xml:space="preserve"> for code </w:t>
      </w:r>
      <m:oMath>
        <m:r>
          <w:rPr>
            <w:rFonts w:ascii="Cambria Math" w:hAnsi="Cambria Math"/>
            <w:lang w:val="en-GB"/>
          </w:rPr>
          <m:t xml:space="preserve">→ </m:t>
        </m:r>
      </m:oMath>
      <w:r>
        <w:t>https://www.rstudio.com/resources/cheatsheets/</w:t>
      </w:r>
    </w:p>
    <w:p w14:paraId="4D3817C4" w14:textId="77777777" w:rsidR="005C41FD" w:rsidRDefault="005C41FD" w:rsidP="005C41FD">
      <w:pPr>
        <w:rPr>
          <w:lang w:val="en-GB"/>
        </w:rPr>
      </w:pPr>
    </w:p>
    <w:p w14:paraId="1E4116D1" w14:textId="5EE1CEB1" w:rsidR="005C41FD" w:rsidRDefault="005C41FD" w:rsidP="005C41FD">
      <w:pPr>
        <w:rPr>
          <w:lang w:val="en-GB"/>
        </w:rPr>
      </w:pPr>
      <w:r>
        <w:rPr>
          <w:lang w:val="en-GB"/>
        </w:rPr>
        <w:t xml:space="preserve">Plots: </w:t>
      </w:r>
    </w:p>
    <w:p w14:paraId="3B33E462" w14:textId="1588F7A0" w:rsidR="005C41FD" w:rsidRDefault="005C41FD" w:rsidP="005C41FD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Dotplots</w:t>
      </w:r>
      <w:proofErr w:type="spellEnd"/>
      <w:r>
        <w:rPr>
          <w:lang w:val="en-GB"/>
        </w:rPr>
        <w:t xml:space="preserve"> and lines: </w:t>
      </w:r>
    </w:p>
    <w:p w14:paraId="38BC111C" w14:textId="7DF11A15" w:rsidR="005C41FD" w:rsidRPr="005C41FD" w:rsidRDefault="005C41FD" w:rsidP="005C41FD">
      <w:pPr>
        <w:ind w:left="720" w:firstLine="720"/>
        <w:rPr>
          <w:rFonts w:ascii="Consolas" w:hAnsi="Consolas" w:cs="Consolas"/>
          <w:lang w:val="en-GB"/>
        </w:rPr>
      </w:pPr>
      <w:r w:rsidRPr="005C41FD">
        <w:rPr>
          <w:rFonts w:ascii="Consolas" w:hAnsi="Consolas" w:cs="Consolas"/>
          <w:lang w:val="en-GB"/>
        </w:rPr>
        <w:t xml:space="preserve">plot(x) and </w:t>
      </w:r>
      <w:proofErr w:type="gramStart"/>
      <w:r w:rsidRPr="005C41FD">
        <w:rPr>
          <w:rFonts w:ascii="Consolas" w:hAnsi="Consolas" w:cs="Consolas"/>
          <w:lang w:val="en-GB"/>
        </w:rPr>
        <w:t>plot(</w:t>
      </w:r>
      <w:proofErr w:type="gramEnd"/>
      <w:r w:rsidRPr="005C41FD">
        <w:rPr>
          <w:rFonts w:ascii="Consolas" w:hAnsi="Consolas" w:cs="Consolas"/>
          <w:lang w:val="en-GB"/>
        </w:rPr>
        <w:t>x, type = ‘1’)</w:t>
      </w:r>
    </w:p>
    <w:p w14:paraId="4467D73B" w14:textId="34F91397" w:rsidR="005C41FD" w:rsidRDefault="005C41FD" w:rsidP="005C41F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Scatterplots:</w:t>
      </w:r>
    </w:p>
    <w:p w14:paraId="5F98DF8C" w14:textId="2EC03C2A" w:rsidR="005C41FD" w:rsidRDefault="005C41FD" w:rsidP="005C41FD">
      <w:pPr>
        <w:ind w:left="720" w:firstLine="720"/>
        <w:rPr>
          <w:rFonts w:ascii="Consolas" w:hAnsi="Consolas" w:cs="Consolas"/>
          <w:sz w:val="21"/>
          <w:szCs w:val="21"/>
          <w:lang w:val="en-GB"/>
        </w:rPr>
      </w:pPr>
      <w:proofErr w:type="gramStart"/>
      <w:r>
        <w:rPr>
          <w:rFonts w:ascii="Consolas" w:hAnsi="Consolas" w:cs="Consolas"/>
          <w:sz w:val="21"/>
          <w:szCs w:val="21"/>
          <w:lang w:val="en-GB"/>
        </w:rPr>
        <w:t>p</w:t>
      </w:r>
      <w:r w:rsidRPr="005C41FD">
        <w:rPr>
          <w:rFonts w:ascii="Consolas" w:hAnsi="Consolas" w:cs="Consolas"/>
          <w:sz w:val="21"/>
          <w:szCs w:val="21"/>
          <w:lang w:val="en-GB"/>
        </w:rPr>
        <w:t>lot(</w:t>
      </w:r>
      <w:proofErr w:type="spellStart"/>
      <w:proofErr w:type="gramEnd"/>
      <w:r w:rsidRPr="005C41FD">
        <w:rPr>
          <w:rFonts w:ascii="Consolas" w:hAnsi="Consolas" w:cs="Consolas"/>
          <w:sz w:val="21"/>
          <w:szCs w:val="21"/>
          <w:lang w:val="en-GB"/>
        </w:rPr>
        <w:t>x,y</w:t>
      </w:r>
      <w:proofErr w:type="spellEnd"/>
      <w:r w:rsidRPr="005C41FD">
        <w:rPr>
          <w:rFonts w:ascii="Consolas" w:hAnsi="Consolas" w:cs="Consolas"/>
          <w:sz w:val="21"/>
          <w:szCs w:val="21"/>
          <w:lang w:val="en-GB"/>
        </w:rPr>
        <w:t xml:space="preserve">, </w:t>
      </w:r>
      <w:proofErr w:type="spellStart"/>
      <w:r w:rsidRPr="005C41FD">
        <w:rPr>
          <w:rFonts w:ascii="Consolas" w:hAnsi="Consolas" w:cs="Consolas"/>
          <w:sz w:val="21"/>
          <w:szCs w:val="21"/>
          <w:lang w:val="en-GB"/>
        </w:rPr>
        <w:t>xlab</w:t>
      </w:r>
      <w:proofErr w:type="spellEnd"/>
      <w:r w:rsidRPr="005C41FD">
        <w:rPr>
          <w:rFonts w:ascii="Consolas" w:hAnsi="Consolas" w:cs="Consolas"/>
          <w:sz w:val="21"/>
          <w:szCs w:val="21"/>
          <w:lang w:val="en-GB"/>
        </w:rPr>
        <w:t xml:space="preserve">=’x-axis’, </w:t>
      </w:r>
      <w:proofErr w:type="spellStart"/>
      <w:r w:rsidRPr="005C41FD">
        <w:rPr>
          <w:rFonts w:ascii="Consolas" w:hAnsi="Consolas" w:cs="Consolas"/>
          <w:sz w:val="21"/>
          <w:szCs w:val="21"/>
          <w:lang w:val="en-GB"/>
        </w:rPr>
        <w:t>ylab</w:t>
      </w:r>
      <w:proofErr w:type="spellEnd"/>
      <w:r w:rsidRPr="005C41FD">
        <w:rPr>
          <w:rFonts w:ascii="Consolas" w:hAnsi="Consolas" w:cs="Consolas"/>
          <w:sz w:val="21"/>
          <w:szCs w:val="21"/>
          <w:lang w:val="en-GB"/>
        </w:rPr>
        <w:t>=’y-axis’, main= ‘Plot X v. Y’)</w:t>
      </w:r>
    </w:p>
    <w:p w14:paraId="47E11D15" w14:textId="77777777" w:rsidR="003C3379" w:rsidRPr="003C3379" w:rsidRDefault="005C41FD" w:rsidP="005C41FD">
      <w:pPr>
        <w:pStyle w:val="ListParagraph"/>
        <w:numPr>
          <w:ilvl w:val="0"/>
          <w:numId w:val="2"/>
        </w:numPr>
        <w:rPr>
          <w:rFonts w:ascii="Consolas" w:hAnsi="Consolas" w:cs="Consolas"/>
          <w:sz w:val="21"/>
          <w:szCs w:val="21"/>
          <w:lang w:val="en-GB"/>
        </w:rPr>
      </w:pPr>
      <w:r>
        <w:rPr>
          <w:rFonts w:cs="Consolas"/>
          <w:lang w:val="en-GB"/>
        </w:rPr>
        <w:t>Histograms:</w:t>
      </w:r>
    </w:p>
    <w:p w14:paraId="2A7103C7" w14:textId="567E76D5" w:rsidR="005C41FD" w:rsidRPr="003C3379" w:rsidRDefault="003C3379" w:rsidP="003C3379">
      <w:pPr>
        <w:ind w:left="1440"/>
        <w:rPr>
          <w:rFonts w:ascii="Consolas" w:hAnsi="Consolas" w:cs="Consolas"/>
          <w:sz w:val="21"/>
          <w:szCs w:val="21"/>
          <w:lang w:val="en-GB"/>
        </w:rPr>
      </w:pPr>
      <w:proofErr w:type="gramStart"/>
      <w:r>
        <w:rPr>
          <w:rFonts w:ascii="Consolas" w:hAnsi="Consolas" w:cs="Consolas"/>
          <w:sz w:val="21"/>
          <w:szCs w:val="21"/>
          <w:lang w:val="en-GB"/>
        </w:rPr>
        <w:t>Hist(</w:t>
      </w:r>
      <w:proofErr w:type="gramEnd"/>
      <w:r>
        <w:rPr>
          <w:rFonts w:ascii="Consolas" w:hAnsi="Consolas" w:cs="Consolas"/>
          <w:sz w:val="21"/>
          <w:szCs w:val="21"/>
          <w:lang w:val="en-GB"/>
        </w:rPr>
        <w:t xml:space="preserve">x, main= ‘Histogram title’, </w:t>
      </w:r>
      <w:proofErr w:type="spellStart"/>
      <w:r>
        <w:rPr>
          <w:rFonts w:ascii="Consolas" w:hAnsi="Consolas" w:cs="Consolas"/>
          <w:sz w:val="21"/>
          <w:szCs w:val="21"/>
          <w:lang w:val="en-GB"/>
        </w:rPr>
        <w:t>xlab</w:t>
      </w:r>
      <w:proofErr w:type="spellEnd"/>
      <w:r>
        <w:rPr>
          <w:rFonts w:ascii="Consolas" w:hAnsi="Consolas" w:cs="Consolas"/>
          <w:sz w:val="21"/>
          <w:szCs w:val="21"/>
          <w:lang w:val="en-GB"/>
        </w:rPr>
        <w:t>= ‘x-axis’)</w:t>
      </w:r>
      <w:r w:rsidR="005C41FD" w:rsidRPr="003C3379">
        <w:rPr>
          <w:rFonts w:cs="Consolas"/>
          <w:lang w:val="en-GB"/>
        </w:rPr>
        <w:t xml:space="preserve"> </w:t>
      </w:r>
    </w:p>
    <w:p w14:paraId="15628641" w14:textId="789EBEDB" w:rsidR="005C41FD" w:rsidRPr="003C3379" w:rsidRDefault="005C41FD" w:rsidP="005C41FD">
      <w:pPr>
        <w:pStyle w:val="ListParagraph"/>
        <w:numPr>
          <w:ilvl w:val="0"/>
          <w:numId w:val="2"/>
        </w:numPr>
        <w:rPr>
          <w:rFonts w:ascii="Consolas" w:hAnsi="Consolas" w:cs="Consolas"/>
          <w:sz w:val="21"/>
          <w:szCs w:val="21"/>
          <w:lang w:val="en-GB"/>
        </w:rPr>
      </w:pPr>
      <w:r>
        <w:rPr>
          <w:rFonts w:cs="Consolas"/>
          <w:lang w:val="en-GB"/>
        </w:rPr>
        <w:t>Boxplots</w:t>
      </w:r>
      <w:r w:rsidR="003C3379">
        <w:rPr>
          <w:rFonts w:cs="Consolas"/>
          <w:lang w:val="en-GB"/>
        </w:rPr>
        <w:t>:</w:t>
      </w:r>
    </w:p>
    <w:p w14:paraId="71D4F8F7" w14:textId="5EA557B8" w:rsidR="003C3379" w:rsidRDefault="003C3379" w:rsidP="003C3379">
      <w:pPr>
        <w:pStyle w:val="ListParagraph"/>
        <w:ind w:left="1440"/>
        <w:rPr>
          <w:rFonts w:ascii="Consolas" w:hAnsi="Consolas" w:cs="Consolas"/>
          <w:sz w:val="21"/>
          <w:szCs w:val="21"/>
          <w:lang w:val="en-GB"/>
        </w:rPr>
      </w:pPr>
      <w:proofErr w:type="gramStart"/>
      <w:r>
        <w:rPr>
          <w:rFonts w:ascii="Consolas" w:hAnsi="Consolas" w:cs="Consolas"/>
          <w:sz w:val="21"/>
          <w:szCs w:val="21"/>
          <w:lang w:val="en-GB"/>
        </w:rPr>
        <w:t>Box</w:t>
      </w:r>
      <w:r>
        <w:rPr>
          <w:rFonts w:ascii="Consolas" w:hAnsi="Consolas" w:cs="Consolas"/>
          <w:sz w:val="21"/>
          <w:szCs w:val="21"/>
          <w:lang w:val="en-GB"/>
        </w:rPr>
        <w:t>p</w:t>
      </w:r>
      <w:r w:rsidRPr="005C41FD">
        <w:rPr>
          <w:rFonts w:ascii="Consolas" w:hAnsi="Consolas" w:cs="Consolas"/>
          <w:sz w:val="21"/>
          <w:szCs w:val="21"/>
          <w:lang w:val="en-GB"/>
        </w:rPr>
        <w:t>lot</w:t>
      </w:r>
      <w:r>
        <w:rPr>
          <w:rFonts w:ascii="Consolas" w:hAnsi="Consolas" w:cs="Consolas"/>
          <w:sz w:val="21"/>
          <w:szCs w:val="21"/>
          <w:lang w:val="en-GB"/>
        </w:rPr>
        <w:t>(</w:t>
      </w:r>
      <w:proofErr w:type="gramEnd"/>
      <w:r>
        <w:rPr>
          <w:rFonts w:ascii="Consolas" w:hAnsi="Consolas" w:cs="Consolas"/>
          <w:sz w:val="21"/>
          <w:szCs w:val="21"/>
          <w:lang w:val="en-GB"/>
        </w:rPr>
        <w:t xml:space="preserve">x, main= ‘boxplot title’, </w:t>
      </w:r>
      <w:proofErr w:type="spellStart"/>
      <w:r>
        <w:rPr>
          <w:rFonts w:ascii="Consolas" w:hAnsi="Consolas" w:cs="Consolas"/>
          <w:sz w:val="21"/>
          <w:szCs w:val="21"/>
          <w:lang w:val="en-GB"/>
        </w:rPr>
        <w:t>ylab</w:t>
      </w:r>
      <w:proofErr w:type="spellEnd"/>
      <w:r>
        <w:rPr>
          <w:rFonts w:ascii="Consolas" w:hAnsi="Consolas" w:cs="Consolas"/>
          <w:sz w:val="21"/>
          <w:szCs w:val="21"/>
          <w:lang w:val="en-GB"/>
        </w:rPr>
        <w:t>= ‘y-axis’)</w:t>
      </w:r>
    </w:p>
    <w:p w14:paraId="1C4230AD" w14:textId="77777777" w:rsidR="003C3379" w:rsidRDefault="003C3379" w:rsidP="003C3379">
      <w:pPr>
        <w:rPr>
          <w:rFonts w:ascii="Consolas" w:hAnsi="Consolas" w:cs="Consolas"/>
          <w:sz w:val="21"/>
          <w:szCs w:val="21"/>
          <w:lang w:val="en-GB"/>
        </w:rPr>
      </w:pPr>
    </w:p>
    <w:p w14:paraId="54260214" w14:textId="361B3443" w:rsidR="003C3379" w:rsidRDefault="003C3379" w:rsidP="003C3379">
      <w:pPr>
        <w:rPr>
          <w:lang w:val="en-GB"/>
        </w:rPr>
      </w:pPr>
      <w:r>
        <w:rPr>
          <w:lang w:val="en-GB"/>
        </w:rPr>
        <w:t xml:space="preserve">Tools for data wrangling: </w:t>
      </w:r>
    </w:p>
    <w:p w14:paraId="319E052F" w14:textId="388A5115" w:rsidR="003C3379" w:rsidRDefault="003C3379" w:rsidP="003C3379">
      <w:pPr>
        <w:pStyle w:val="ListParagraph"/>
        <w:numPr>
          <w:ilvl w:val="0"/>
          <w:numId w:val="2"/>
        </w:numPr>
        <w:rPr>
          <w:rFonts w:cs="Consolas"/>
          <w:sz w:val="22"/>
          <w:szCs w:val="22"/>
          <w:lang w:val="en-GB"/>
        </w:rPr>
      </w:pPr>
      <w:r w:rsidRPr="003C3379">
        <w:rPr>
          <w:rFonts w:cs="Consolas"/>
          <w:sz w:val="22"/>
          <w:szCs w:val="22"/>
          <w:lang w:val="en-GB"/>
        </w:rPr>
        <w:t xml:space="preserve">Aggregate and </w:t>
      </w:r>
      <w:proofErr w:type="spellStart"/>
      <w:r>
        <w:rPr>
          <w:rFonts w:cs="Consolas"/>
          <w:sz w:val="22"/>
          <w:szCs w:val="22"/>
          <w:lang w:val="en-GB"/>
        </w:rPr>
        <w:t>r</w:t>
      </w:r>
      <w:r w:rsidRPr="003C3379">
        <w:rPr>
          <w:rFonts w:cs="Consolas"/>
          <w:sz w:val="22"/>
          <w:szCs w:val="22"/>
          <w:lang w:val="en-GB"/>
        </w:rPr>
        <w:t>apply</w:t>
      </w:r>
      <w:proofErr w:type="spellEnd"/>
      <w:r>
        <w:rPr>
          <w:rFonts w:cs="Consolas"/>
          <w:sz w:val="22"/>
          <w:szCs w:val="22"/>
          <w:lang w:val="en-GB"/>
        </w:rPr>
        <w:t xml:space="preserve"> </w:t>
      </w:r>
      <w:proofErr w:type="gramStart"/>
      <w:r>
        <w:rPr>
          <w:rFonts w:cs="Consolas"/>
          <w:sz w:val="22"/>
          <w:szCs w:val="22"/>
          <w:lang w:val="en-GB"/>
        </w:rPr>
        <w:t>functions</w:t>
      </w:r>
      <w:proofErr w:type="gramEnd"/>
      <w:r>
        <w:rPr>
          <w:rFonts w:cs="Consolas"/>
          <w:sz w:val="22"/>
          <w:szCs w:val="22"/>
          <w:lang w:val="en-GB"/>
        </w:rPr>
        <w:t xml:space="preserve"> </w:t>
      </w:r>
    </w:p>
    <w:p w14:paraId="3F01625B" w14:textId="1E4AE047" w:rsidR="003C3379" w:rsidRDefault="003C3379" w:rsidP="003C3379">
      <w:pPr>
        <w:pStyle w:val="ListParagraph"/>
        <w:numPr>
          <w:ilvl w:val="0"/>
          <w:numId w:val="2"/>
        </w:numPr>
        <w:rPr>
          <w:rFonts w:cs="Consolas"/>
          <w:sz w:val="22"/>
          <w:szCs w:val="22"/>
          <w:lang w:val="en-GB"/>
        </w:rPr>
      </w:pPr>
      <w:proofErr w:type="spellStart"/>
      <w:r>
        <w:rPr>
          <w:rFonts w:cs="Consolas"/>
          <w:sz w:val="22"/>
          <w:szCs w:val="22"/>
          <w:lang w:val="en-GB"/>
        </w:rPr>
        <w:t>Tidyr</w:t>
      </w:r>
      <w:proofErr w:type="spellEnd"/>
      <w:r>
        <w:rPr>
          <w:rFonts w:cs="Consolas"/>
          <w:sz w:val="22"/>
          <w:szCs w:val="22"/>
          <w:lang w:val="en-GB"/>
        </w:rPr>
        <w:t xml:space="preserve"> and </w:t>
      </w:r>
      <w:proofErr w:type="spellStart"/>
      <w:r>
        <w:rPr>
          <w:rFonts w:cs="Consolas"/>
          <w:sz w:val="22"/>
          <w:szCs w:val="22"/>
          <w:lang w:val="en-GB"/>
        </w:rPr>
        <w:t>dplyr</w:t>
      </w:r>
      <w:proofErr w:type="spellEnd"/>
      <w:r>
        <w:rPr>
          <w:rFonts w:cs="Consolas"/>
          <w:sz w:val="22"/>
          <w:szCs w:val="22"/>
          <w:lang w:val="en-GB"/>
        </w:rPr>
        <w:t xml:space="preserve"> libraries </w:t>
      </w:r>
    </w:p>
    <w:p w14:paraId="33179CA2" w14:textId="77777777" w:rsidR="00CF3788" w:rsidRDefault="00CF3788" w:rsidP="00CF3788">
      <w:pPr>
        <w:rPr>
          <w:rFonts w:cs="Consolas"/>
          <w:sz w:val="22"/>
          <w:szCs w:val="22"/>
          <w:lang w:val="en-GB"/>
        </w:rPr>
      </w:pPr>
    </w:p>
    <w:p w14:paraId="373EC65C" w14:textId="5D909B0B" w:rsidR="00CF3788" w:rsidRDefault="00CF3788" w:rsidP="00CF3788">
      <w:pPr>
        <w:rPr>
          <w:rFonts w:cs="Consolas"/>
          <w:sz w:val="22"/>
          <w:szCs w:val="22"/>
          <w:lang w:val="en-GB"/>
        </w:rPr>
      </w:pPr>
      <w:r>
        <w:rPr>
          <w:rFonts w:cs="Consolas"/>
          <w:sz w:val="22"/>
          <w:szCs w:val="22"/>
          <w:lang w:val="en-GB"/>
        </w:rPr>
        <w:t xml:space="preserve">Variable types: Numeric (Continuous/Discrete), Factors (Categorical), </w:t>
      </w:r>
      <w:proofErr w:type="gramStart"/>
      <w:r>
        <w:rPr>
          <w:rFonts w:cs="Consolas"/>
          <w:sz w:val="22"/>
          <w:szCs w:val="22"/>
          <w:lang w:val="en-GB"/>
        </w:rPr>
        <w:t>Char(</w:t>
      </w:r>
      <w:proofErr w:type="gramEnd"/>
      <w:r>
        <w:rPr>
          <w:rFonts w:cs="Consolas"/>
          <w:sz w:val="22"/>
          <w:szCs w:val="22"/>
          <w:lang w:val="en-GB"/>
        </w:rPr>
        <w:t>Text)</w:t>
      </w:r>
    </w:p>
    <w:p w14:paraId="1D63E76A" w14:textId="5CAFB5B3" w:rsidR="00E208CB" w:rsidRDefault="00E208CB" w:rsidP="00CF3788">
      <w:pPr>
        <w:rPr>
          <w:rFonts w:cs="Consolas"/>
          <w:sz w:val="22"/>
          <w:szCs w:val="22"/>
          <w:lang w:val="en-GB"/>
        </w:rPr>
      </w:pPr>
      <w:r>
        <w:rPr>
          <w:rFonts w:cs="Consolas"/>
          <w:sz w:val="22"/>
          <w:szCs w:val="22"/>
          <w:lang w:val="en-GB"/>
        </w:rPr>
        <w:lastRenderedPageBreak/>
        <w:t xml:space="preserve">GGPlot2 </w:t>
      </w:r>
      <w:proofErr w:type="spellStart"/>
      <w:r>
        <w:rPr>
          <w:rFonts w:cs="Consolas"/>
          <w:sz w:val="22"/>
          <w:szCs w:val="22"/>
          <w:lang w:val="en-GB"/>
        </w:rPr>
        <w:t>Cheatsheet</w:t>
      </w:r>
      <w:proofErr w:type="spellEnd"/>
      <w:r>
        <w:rPr>
          <w:rFonts w:cs="Consolas"/>
          <w:sz w:val="22"/>
          <w:szCs w:val="22"/>
          <w:lang w:val="en-GB"/>
        </w:rPr>
        <w:t xml:space="preserve">: </w:t>
      </w:r>
      <w:r w:rsidRPr="00E208CB">
        <w:rPr>
          <w:rFonts w:cs="Consolas"/>
          <w:sz w:val="22"/>
          <w:szCs w:val="22"/>
          <w:lang w:val="en-GB"/>
        </w:rPr>
        <w:t>https://www.maths.usyd.edu.au/u/UG/SM/STAT3022/r/current/Misc/data-visualization-2.1.pdf</w:t>
      </w:r>
    </w:p>
    <w:p w14:paraId="7CC56335" w14:textId="77777777" w:rsidR="00E208CB" w:rsidRDefault="00E208CB" w:rsidP="00CF3788">
      <w:pPr>
        <w:rPr>
          <w:rFonts w:cs="Consolas"/>
          <w:sz w:val="22"/>
          <w:szCs w:val="22"/>
          <w:lang w:val="en-GB"/>
        </w:rPr>
      </w:pPr>
    </w:p>
    <w:p w14:paraId="64F2381D" w14:textId="7518C988" w:rsidR="00E208CB" w:rsidRDefault="00E208CB" w:rsidP="00CF3788">
      <w:pPr>
        <w:rPr>
          <w:rFonts w:cs="Consolas"/>
          <w:sz w:val="22"/>
          <w:szCs w:val="22"/>
          <w:lang w:val="en-GB"/>
        </w:rPr>
      </w:pPr>
      <w:r>
        <w:rPr>
          <w:rFonts w:cs="Consolas"/>
          <w:sz w:val="22"/>
          <w:szCs w:val="22"/>
          <w:lang w:val="en-GB"/>
        </w:rPr>
        <w:t xml:space="preserve">Conditionals: </w:t>
      </w:r>
    </w:p>
    <w:p w14:paraId="1F5CD6A6" w14:textId="182F1E34" w:rsidR="00E208CB" w:rsidRDefault="00E208CB" w:rsidP="00E208CB">
      <w:pPr>
        <w:pStyle w:val="ListParagraph"/>
        <w:numPr>
          <w:ilvl w:val="0"/>
          <w:numId w:val="2"/>
        </w:numPr>
        <w:rPr>
          <w:rFonts w:cs="Consolas"/>
          <w:sz w:val="22"/>
          <w:szCs w:val="22"/>
          <w:lang w:val="en-GB"/>
        </w:rPr>
      </w:pPr>
      <w:r>
        <w:rPr>
          <w:rFonts w:cs="Consolas"/>
          <w:sz w:val="22"/>
          <w:szCs w:val="22"/>
          <w:lang w:val="en-GB"/>
        </w:rPr>
        <w:t xml:space="preserve">if </w:t>
      </w:r>
    </w:p>
    <w:p w14:paraId="32502E64" w14:textId="6D5447EB" w:rsidR="00E208CB" w:rsidRDefault="00E208CB" w:rsidP="00E208CB">
      <w:pPr>
        <w:pStyle w:val="ListParagraph"/>
        <w:numPr>
          <w:ilvl w:val="0"/>
          <w:numId w:val="2"/>
        </w:numPr>
        <w:rPr>
          <w:rFonts w:cs="Consolas"/>
          <w:sz w:val="22"/>
          <w:szCs w:val="22"/>
          <w:lang w:val="en-GB"/>
        </w:rPr>
      </w:pPr>
      <w:r>
        <w:rPr>
          <w:rFonts w:cs="Consolas"/>
          <w:sz w:val="22"/>
          <w:szCs w:val="22"/>
          <w:lang w:val="en-GB"/>
        </w:rPr>
        <w:t xml:space="preserve">else if </w:t>
      </w:r>
    </w:p>
    <w:p w14:paraId="28DB3C05" w14:textId="1480BF8E" w:rsidR="00E208CB" w:rsidRPr="00E208CB" w:rsidRDefault="00E208CB" w:rsidP="00E208CB">
      <w:pPr>
        <w:pStyle w:val="ListParagraph"/>
        <w:numPr>
          <w:ilvl w:val="0"/>
          <w:numId w:val="2"/>
        </w:numPr>
        <w:rPr>
          <w:rFonts w:cs="Consolas"/>
          <w:sz w:val="22"/>
          <w:szCs w:val="22"/>
          <w:lang w:val="en-GB"/>
        </w:rPr>
      </w:pPr>
      <w:proofErr w:type="spellStart"/>
      <w:proofErr w:type="gramStart"/>
      <w:r>
        <w:rPr>
          <w:rFonts w:cs="Consolas"/>
          <w:sz w:val="22"/>
          <w:szCs w:val="22"/>
          <w:lang w:val="en-GB"/>
        </w:rPr>
        <w:t>ifelse</w:t>
      </w:r>
      <w:proofErr w:type="spellEnd"/>
      <w:r>
        <w:rPr>
          <w:rFonts w:cs="Consolas"/>
          <w:sz w:val="22"/>
          <w:szCs w:val="22"/>
          <w:lang w:val="en-GB"/>
        </w:rPr>
        <w:t>(</w:t>
      </w:r>
      <w:proofErr w:type="gramEnd"/>
      <w:r>
        <w:rPr>
          <w:rFonts w:cs="Consolas"/>
          <w:sz w:val="22"/>
          <w:szCs w:val="22"/>
          <w:lang w:val="en-GB"/>
        </w:rPr>
        <w:t xml:space="preserve">) </w:t>
      </w:r>
      <m:oMath>
        <m:r>
          <w:rPr>
            <w:rFonts w:ascii="Cambria Math" w:hAnsi="Cambria Math" w:cs="Consolas"/>
            <w:sz w:val="22"/>
            <w:szCs w:val="22"/>
            <w:lang w:val="en-GB"/>
          </w:rPr>
          <m:t>←</m:t>
        </m:r>
      </m:oMath>
      <w:r>
        <w:rPr>
          <w:rFonts w:eastAsiaTheme="minorEastAsia" w:cs="Consolas"/>
          <w:sz w:val="22"/>
          <w:szCs w:val="22"/>
          <w:lang w:val="en-GB"/>
        </w:rPr>
        <w:t xml:space="preserve"> Use this when a conditional needs to be applied to each member of a vector</w:t>
      </w:r>
    </w:p>
    <w:p w14:paraId="2CAAB07B" w14:textId="6C1EC686" w:rsidR="00E208CB" w:rsidRPr="00E208CB" w:rsidRDefault="00E208CB" w:rsidP="00E208CB">
      <w:pPr>
        <w:pStyle w:val="ListParagraph"/>
        <w:numPr>
          <w:ilvl w:val="0"/>
          <w:numId w:val="2"/>
        </w:numPr>
        <w:rPr>
          <w:rFonts w:cs="Consolas"/>
          <w:sz w:val="22"/>
          <w:szCs w:val="22"/>
          <w:lang w:val="en-GB"/>
        </w:rPr>
      </w:pPr>
      <w:proofErr w:type="gramStart"/>
      <w:r>
        <w:rPr>
          <w:rFonts w:cs="Consolas"/>
          <w:sz w:val="22"/>
          <w:szCs w:val="22"/>
          <w:lang w:val="en-GB"/>
        </w:rPr>
        <w:t>switch(</w:t>
      </w:r>
      <w:proofErr w:type="gramEnd"/>
      <w:r>
        <w:rPr>
          <w:rFonts w:cs="Consolas"/>
          <w:sz w:val="22"/>
          <w:szCs w:val="22"/>
          <w:lang w:val="en-GB"/>
        </w:rPr>
        <w:t xml:space="preserve">)  </w:t>
      </w:r>
      <m:oMath>
        <m:r>
          <w:rPr>
            <w:rFonts w:ascii="Cambria Math" w:hAnsi="Cambria Math" w:cs="Consolas"/>
            <w:sz w:val="22"/>
            <w:szCs w:val="22"/>
            <w:lang w:val="en-GB"/>
          </w:rPr>
          <m:t>←</m:t>
        </m:r>
      </m:oMath>
      <w:r>
        <w:rPr>
          <w:rFonts w:eastAsiaTheme="minorEastAsia" w:cs="Consolas"/>
          <w:sz w:val="22"/>
          <w:szCs w:val="22"/>
          <w:lang w:val="en-GB"/>
        </w:rPr>
        <w:t xml:space="preserve"> Handy for deciding between options, never used </w:t>
      </w:r>
    </w:p>
    <w:p w14:paraId="4AE96AE7" w14:textId="1E055308" w:rsidR="005B533C" w:rsidRDefault="00E208CB" w:rsidP="005C41FD">
      <w:pPr>
        <w:pStyle w:val="ListParagraph"/>
        <w:numPr>
          <w:ilvl w:val="0"/>
          <w:numId w:val="2"/>
        </w:numPr>
        <w:rPr>
          <w:rFonts w:cs="Consolas"/>
          <w:sz w:val="22"/>
          <w:szCs w:val="22"/>
          <w:lang w:val="en-GB"/>
        </w:rPr>
      </w:pPr>
      <w:r>
        <w:rPr>
          <w:rFonts w:cs="Consolas"/>
          <w:sz w:val="22"/>
          <w:szCs w:val="22"/>
          <w:lang w:val="en-GB"/>
        </w:rPr>
        <w:t>&amp;&amp; (AND) || (OR)</w:t>
      </w:r>
    </w:p>
    <w:p w14:paraId="6D59936B" w14:textId="77777777" w:rsidR="005B533C" w:rsidRDefault="005B533C" w:rsidP="005B533C">
      <w:pPr>
        <w:rPr>
          <w:rFonts w:cs="Consolas"/>
          <w:sz w:val="22"/>
          <w:szCs w:val="22"/>
          <w:lang w:val="en-GB"/>
        </w:rPr>
      </w:pPr>
    </w:p>
    <w:p w14:paraId="2A76FCB1" w14:textId="15B3B07A" w:rsidR="005B533C" w:rsidRDefault="005B533C" w:rsidP="005B533C">
      <w:pPr>
        <w:rPr>
          <w:rFonts w:cs="Consolas"/>
          <w:sz w:val="22"/>
          <w:szCs w:val="22"/>
          <w:lang w:val="en-GB"/>
        </w:rPr>
      </w:pPr>
      <w:r>
        <w:rPr>
          <w:rFonts w:cs="Consolas"/>
          <w:sz w:val="22"/>
          <w:szCs w:val="22"/>
          <w:lang w:val="en-GB"/>
        </w:rPr>
        <w:t xml:space="preserve">For further technical details, check the code guide: </w:t>
      </w:r>
    </w:p>
    <w:p w14:paraId="15F531C5" w14:textId="77777777" w:rsidR="005B533C" w:rsidRDefault="005B533C" w:rsidP="005B533C">
      <w:pPr>
        <w:rPr>
          <w:rFonts w:cs="Consolas"/>
          <w:sz w:val="22"/>
          <w:szCs w:val="22"/>
          <w:lang w:val="en-GB"/>
        </w:rPr>
      </w:pPr>
    </w:p>
    <w:p w14:paraId="1120F370" w14:textId="124DD351" w:rsidR="005B533C" w:rsidRDefault="005B533C" w:rsidP="005B533C">
      <w:pPr>
        <w:rPr>
          <w:rFonts w:cs="Consolas"/>
          <w:sz w:val="22"/>
          <w:szCs w:val="22"/>
          <w:lang w:val="en-GB"/>
        </w:rPr>
      </w:pPr>
      <w:proofErr w:type="gramStart"/>
      <w:r>
        <w:rPr>
          <w:rFonts w:cs="Consolas"/>
          <w:sz w:val="22"/>
          <w:szCs w:val="22"/>
          <w:lang w:val="en-GB"/>
        </w:rPr>
        <w:t>For(</w:t>
      </w:r>
      <w:proofErr w:type="gramEnd"/>
      <w:r>
        <w:rPr>
          <w:rFonts w:cs="Consolas"/>
          <w:sz w:val="22"/>
          <w:szCs w:val="22"/>
          <w:lang w:val="en-GB"/>
        </w:rPr>
        <w:t xml:space="preserve">) vs. while(): </w:t>
      </w:r>
    </w:p>
    <w:p w14:paraId="672DB24F" w14:textId="77777777" w:rsidR="005B533C" w:rsidRDefault="005B533C" w:rsidP="005B533C">
      <w:pPr>
        <w:rPr>
          <w:rFonts w:cs="Consolas"/>
          <w:sz w:val="22"/>
          <w:szCs w:val="22"/>
          <w:lang w:val="en-GB"/>
        </w:rPr>
      </w:pPr>
    </w:p>
    <w:p w14:paraId="2B9DE522" w14:textId="2BF9241B" w:rsidR="005B533C" w:rsidRDefault="005B533C" w:rsidP="005B533C">
      <w:pPr>
        <w:rPr>
          <w:rFonts w:cs="Consolas"/>
          <w:sz w:val="22"/>
          <w:szCs w:val="22"/>
          <w:lang w:val="en-GB"/>
        </w:rPr>
      </w:pPr>
      <w:r>
        <w:rPr>
          <w:rFonts w:cs="Consolas"/>
          <w:sz w:val="22"/>
          <w:szCs w:val="22"/>
          <w:lang w:val="en-GB"/>
        </w:rPr>
        <w:t xml:space="preserve">For is better when the number of times to repeat is clear in advance. </w:t>
      </w:r>
    </w:p>
    <w:p w14:paraId="427B5DDE" w14:textId="72E57C47" w:rsidR="005B533C" w:rsidRDefault="005B533C" w:rsidP="005B533C">
      <w:pPr>
        <w:rPr>
          <w:rFonts w:cs="Consolas"/>
          <w:sz w:val="22"/>
          <w:szCs w:val="22"/>
          <w:lang w:val="en-GB"/>
        </w:rPr>
      </w:pPr>
      <w:r>
        <w:rPr>
          <w:rFonts w:cs="Consolas"/>
          <w:sz w:val="22"/>
          <w:szCs w:val="22"/>
          <w:lang w:val="en-GB"/>
        </w:rPr>
        <w:t xml:space="preserve">While is better when you can recognise a condition to stop iterations, even if you can’t guess to begin. </w:t>
      </w:r>
    </w:p>
    <w:p w14:paraId="182F03FF" w14:textId="77777777" w:rsidR="005B533C" w:rsidRDefault="005B533C" w:rsidP="005B533C">
      <w:pPr>
        <w:rPr>
          <w:rFonts w:cs="Consolas"/>
          <w:sz w:val="22"/>
          <w:szCs w:val="22"/>
          <w:lang w:val="en-GB"/>
        </w:rPr>
      </w:pPr>
    </w:p>
    <w:p w14:paraId="79D9EDCD" w14:textId="49D7C7D6" w:rsidR="005B533C" w:rsidRDefault="005B533C" w:rsidP="005B533C">
      <w:pPr>
        <w:rPr>
          <w:rFonts w:cs="Consolas"/>
          <w:sz w:val="22"/>
          <w:szCs w:val="22"/>
          <w:lang w:val="en-GB"/>
        </w:rPr>
      </w:pPr>
      <w:r>
        <w:rPr>
          <w:rFonts w:cs="Consolas"/>
          <w:sz w:val="22"/>
          <w:szCs w:val="22"/>
          <w:lang w:val="en-GB"/>
        </w:rPr>
        <w:t xml:space="preserve">While is more general. Every </w:t>
      </w:r>
      <w:proofErr w:type="spellStart"/>
      <w:r>
        <w:rPr>
          <w:rFonts w:cs="Consolas"/>
          <w:sz w:val="22"/>
          <w:szCs w:val="22"/>
          <w:lang w:val="en-GB"/>
        </w:rPr>
        <w:t>for</w:t>
      </w:r>
      <w:proofErr w:type="spellEnd"/>
      <w:r>
        <w:rPr>
          <w:rFonts w:cs="Consolas"/>
          <w:sz w:val="22"/>
          <w:szCs w:val="22"/>
          <w:lang w:val="en-GB"/>
        </w:rPr>
        <w:t xml:space="preserve"> could be replaced with a while, but not </w:t>
      </w:r>
      <w:proofErr w:type="spellStart"/>
      <w:r>
        <w:rPr>
          <w:rFonts w:cs="Consolas"/>
          <w:sz w:val="22"/>
          <w:szCs w:val="22"/>
          <w:lang w:val="en-GB"/>
        </w:rPr>
        <w:t>viceversa</w:t>
      </w:r>
      <w:proofErr w:type="spellEnd"/>
      <w:r>
        <w:rPr>
          <w:rFonts w:cs="Consolas"/>
          <w:sz w:val="22"/>
          <w:szCs w:val="22"/>
          <w:lang w:val="en-GB"/>
        </w:rPr>
        <w:t xml:space="preserve">. REMEMBER TO USE VECTORISATION WHENEVER POSSIBLE. </w:t>
      </w:r>
    </w:p>
    <w:p w14:paraId="69280738" w14:textId="77777777" w:rsidR="005B533C" w:rsidRDefault="005B533C" w:rsidP="005B533C">
      <w:pPr>
        <w:rPr>
          <w:rFonts w:cs="Consolas"/>
          <w:sz w:val="22"/>
          <w:szCs w:val="22"/>
          <w:lang w:val="en-GB"/>
        </w:rPr>
      </w:pPr>
    </w:p>
    <w:p w14:paraId="7107D131" w14:textId="4AD0D35B" w:rsidR="005B533C" w:rsidRDefault="005B533C" w:rsidP="005B533C">
      <w:pPr>
        <w:rPr>
          <w:rFonts w:cs="Consolas"/>
          <w:sz w:val="22"/>
          <w:szCs w:val="22"/>
          <w:lang w:val="en-GB"/>
        </w:rPr>
      </w:pPr>
      <w:r>
        <w:rPr>
          <w:rFonts w:cs="Consolas"/>
          <w:sz w:val="22"/>
          <w:szCs w:val="22"/>
          <w:lang w:val="en-GB"/>
        </w:rPr>
        <w:t xml:space="preserve">Why use functions? </w:t>
      </w:r>
    </w:p>
    <w:p w14:paraId="3A4ED094" w14:textId="3ACA00A6" w:rsidR="005B533C" w:rsidRDefault="005B533C" w:rsidP="005B533C">
      <w:pPr>
        <w:pStyle w:val="ListParagraph"/>
        <w:numPr>
          <w:ilvl w:val="0"/>
          <w:numId w:val="2"/>
        </w:numPr>
        <w:rPr>
          <w:rFonts w:cs="Consolas"/>
          <w:sz w:val="22"/>
          <w:szCs w:val="22"/>
          <w:lang w:val="en-GB"/>
        </w:rPr>
      </w:pPr>
      <w:r>
        <w:rPr>
          <w:rFonts w:cs="Consolas"/>
          <w:sz w:val="22"/>
          <w:szCs w:val="22"/>
          <w:lang w:val="en-GB"/>
        </w:rPr>
        <w:t xml:space="preserve">Data structures tie values to a single object </w:t>
      </w:r>
    </w:p>
    <w:p w14:paraId="5D27E1A9" w14:textId="2536BDEC" w:rsidR="005B533C" w:rsidRDefault="005B533C" w:rsidP="005B533C">
      <w:pPr>
        <w:pStyle w:val="ListParagraph"/>
        <w:numPr>
          <w:ilvl w:val="0"/>
          <w:numId w:val="2"/>
        </w:numPr>
        <w:rPr>
          <w:rFonts w:cs="Consolas"/>
          <w:sz w:val="22"/>
          <w:szCs w:val="22"/>
          <w:lang w:val="en-GB"/>
        </w:rPr>
      </w:pPr>
      <w:r>
        <w:rPr>
          <w:rFonts w:cs="Consolas"/>
          <w:sz w:val="22"/>
          <w:szCs w:val="22"/>
          <w:lang w:val="en-GB"/>
        </w:rPr>
        <w:t xml:space="preserve">Functions tie commands into one object </w:t>
      </w:r>
    </w:p>
    <w:p w14:paraId="3C84BE8D" w14:textId="5D5FC2BF" w:rsidR="005B533C" w:rsidRDefault="005B533C" w:rsidP="005B533C">
      <w:pPr>
        <w:pStyle w:val="ListParagraph"/>
        <w:numPr>
          <w:ilvl w:val="0"/>
          <w:numId w:val="2"/>
        </w:numPr>
        <w:rPr>
          <w:rFonts w:cs="Consolas"/>
          <w:sz w:val="22"/>
          <w:szCs w:val="22"/>
          <w:lang w:val="en-GB"/>
        </w:rPr>
      </w:pPr>
      <w:r>
        <w:rPr>
          <w:rFonts w:cs="Consolas"/>
          <w:sz w:val="22"/>
          <w:szCs w:val="22"/>
          <w:lang w:val="en-GB"/>
        </w:rPr>
        <w:t>Easier to understand and work with</w:t>
      </w:r>
    </w:p>
    <w:p w14:paraId="60CDD204" w14:textId="77777777" w:rsidR="005B533C" w:rsidRDefault="005B533C" w:rsidP="005B533C">
      <w:pPr>
        <w:rPr>
          <w:rFonts w:cs="Consolas"/>
          <w:sz w:val="22"/>
          <w:szCs w:val="22"/>
          <w:lang w:val="en-GB"/>
        </w:rPr>
      </w:pPr>
    </w:p>
    <w:p w14:paraId="06D069A6" w14:textId="5F10BB49" w:rsidR="005B533C" w:rsidRDefault="005B533C" w:rsidP="005B533C">
      <w:pPr>
        <w:rPr>
          <w:rFonts w:cs="Consolas"/>
          <w:sz w:val="22"/>
          <w:szCs w:val="22"/>
          <w:lang w:val="en-GB"/>
        </w:rPr>
      </w:pPr>
      <w:r>
        <w:rPr>
          <w:rFonts w:cs="Consolas"/>
          <w:sz w:val="22"/>
          <w:szCs w:val="22"/>
          <w:lang w:val="en-GB"/>
        </w:rPr>
        <w:t xml:space="preserve">Function structure: </w:t>
      </w:r>
    </w:p>
    <w:p w14:paraId="7D9973D7" w14:textId="61490C4C" w:rsidR="005B533C" w:rsidRDefault="005B533C" w:rsidP="005B533C">
      <w:pPr>
        <w:pStyle w:val="ListParagraph"/>
        <w:numPr>
          <w:ilvl w:val="0"/>
          <w:numId w:val="2"/>
        </w:numPr>
        <w:rPr>
          <w:rFonts w:cs="Consolas"/>
          <w:sz w:val="22"/>
          <w:szCs w:val="22"/>
          <w:lang w:val="en-GB"/>
        </w:rPr>
      </w:pPr>
      <w:r>
        <w:rPr>
          <w:rFonts w:cs="Consolas"/>
          <w:sz w:val="22"/>
          <w:szCs w:val="22"/>
          <w:lang w:val="en-GB"/>
        </w:rPr>
        <w:t>Inputs (Arguments), Body (Code that’s executed), Output (Return value)</w:t>
      </w:r>
    </w:p>
    <w:p w14:paraId="545B1278" w14:textId="77777777" w:rsidR="005B533C" w:rsidRDefault="005B533C" w:rsidP="005B533C">
      <w:pPr>
        <w:rPr>
          <w:rFonts w:cs="Consolas"/>
          <w:sz w:val="22"/>
          <w:szCs w:val="22"/>
          <w:lang w:val="en-GB"/>
        </w:rPr>
      </w:pPr>
    </w:p>
    <w:p w14:paraId="7787BE26" w14:textId="41DBF644" w:rsidR="005B533C" w:rsidRDefault="005B533C" w:rsidP="005B533C">
      <w:pPr>
        <w:rPr>
          <w:rFonts w:cs="Consolas"/>
          <w:sz w:val="22"/>
          <w:szCs w:val="22"/>
          <w:lang w:val="en-GB"/>
        </w:rPr>
      </w:pPr>
      <w:r>
        <w:rPr>
          <w:rFonts w:cs="Consolas"/>
          <w:sz w:val="22"/>
          <w:szCs w:val="22"/>
          <w:lang w:val="en-GB"/>
        </w:rPr>
        <w:t xml:space="preserve">Function side effects: </w:t>
      </w:r>
    </w:p>
    <w:p w14:paraId="04C6D1B8" w14:textId="32CEE4E7" w:rsidR="005B533C" w:rsidRDefault="005B533C" w:rsidP="005B533C">
      <w:pPr>
        <w:pStyle w:val="ListParagraph"/>
        <w:numPr>
          <w:ilvl w:val="0"/>
          <w:numId w:val="2"/>
        </w:numPr>
        <w:rPr>
          <w:rFonts w:cs="Consolas"/>
          <w:sz w:val="22"/>
          <w:szCs w:val="22"/>
          <w:lang w:val="en-GB"/>
        </w:rPr>
      </w:pPr>
      <w:r>
        <w:rPr>
          <w:rFonts w:cs="Consolas"/>
          <w:sz w:val="22"/>
          <w:szCs w:val="22"/>
          <w:lang w:val="en-GB"/>
        </w:rPr>
        <w:t xml:space="preserve">Printing something out to the console </w:t>
      </w:r>
    </w:p>
    <w:p w14:paraId="4353401E" w14:textId="14F8C173" w:rsidR="005B533C" w:rsidRDefault="005B533C" w:rsidP="005B533C">
      <w:pPr>
        <w:pStyle w:val="ListParagraph"/>
        <w:numPr>
          <w:ilvl w:val="0"/>
          <w:numId w:val="2"/>
        </w:numPr>
        <w:rPr>
          <w:rFonts w:cs="Consolas"/>
          <w:sz w:val="22"/>
          <w:szCs w:val="22"/>
          <w:lang w:val="en-GB"/>
        </w:rPr>
      </w:pPr>
      <w:r>
        <w:rPr>
          <w:rFonts w:cs="Consolas"/>
          <w:sz w:val="22"/>
          <w:szCs w:val="22"/>
          <w:lang w:val="en-GB"/>
        </w:rPr>
        <w:t xml:space="preserve">Plotting something on the display </w:t>
      </w:r>
    </w:p>
    <w:p w14:paraId="023D16CD" w14:textId="36FB0A96" w:rsidR="005B533C" w:rsidRDefault="005B533C" w:rsidP="005B533C">
      <w:pPr>
        <w:pStyle w:val="ListParagraph"/>
        <w:numPr>
          <w:ilvl w:val="0"/>
          <w:numId w:val="2"/>
        </w:numPr>
        <w:rPr>
          <w:rFonts w:cs="Consolas"/>
          <w:sz w:val="22"/>
          <w:szCs w:val="22"/>
          <w:lang w:val="en-GB"/>
        </w:rPr>
      </w:pPr>
      <w:r>
        <w:rPr>
          <w:rFonts w:cs="Consolas"/>
          <w:sz w:val="22"/>
          <w:szCs w:val="22"/>
          <w:lang w:val="en-GB"/>
        </w:rPr>
        <w:t xml:space="preserve">Save a data </w:t>
      </w:r>
      <w:proofErr w:type="gramStart"/>
      <w:r>
        <w:rPr>
          <w:rFonts w:cs="Consolas"/>
          <w:sz w:val="22"/>
          <w:szCs w:val="22"/>
          <w:lang w:val="en-GB"/>
        </w:rPr>
        <w:t>file</w:t>
      </w:r>
      <w:proofErr w:type="gramEnd"/>
    </w:p>
    <w:p w14:paraId="2D42C849" w14:textId="77777777" w:rsidR="005B533C" w:rsidRDefault="005B533C" w:rsidP="005B533C">
      <w:pPr>
        <w:rPr>
          <w:rFonts w:cs="Consolas"/>
          <w:sz w:val="22"/>
          <w:szCs w:val="22"/>
          <w:lang w:val="en-GB"/>
        </w:rPr>
      </w:pPr>
    </w:p>
    <w:p w14:paraId="6408B2C6" w14:textId="76BBA45C" w:rsidR="005B533C" w:rsidRDefault="005B533C" w:rsidP="005B533C">
      <w:pPr>
        <w:rPr>
          <w:rFonts w:cs="Consolas"/>
          <w:sz w:val="22"/>
          <w:szCs w:val="22"/>
          <w:lang w:val="en-GB"/>
        </w:rPr>
      </w:pPr>
      <w:r>
        <w:rPr>
          <w:rFonts w:cs="Consolas"/>
          <w:sz w:val="22"/>
          <w:szCs w:val="22"/>
          <w:lang w:val="en-GB"/>
        </w:rPr>
        <w:t>What’s an R environment?</w:t>
      </w:r>
    </w:p>
    <w:p w14:paraId="09EA02A3" w14:textId="5E152AE4" w:rsidR="005B533C" w:rsidRDefault="005B533C" w:rsidP="005B533C">
      <w:pPr>
        <w:pStyle w:val="ListParagraph"/>
        <w:numPr>
          <w:ilvl w:val="0"/>
          <w:numId w:val="2"/>
        </w:numPr>
        <w:rPr>
          <w:rFonts w:cs="Consolas"/>
          <w:sz w:val="22"/>
          <w:szCs w:val="22"/>
          <w:lang w:val="en-GB"/>
        </w:rPr>
      </w:pPr>
      <w:r>
        <w:rPr>
          <w:rFonts w:cs="Consolas"/>
          <w:sz w:val="22"/>
          <w:szCs w:val="22"/>
          <w:lang w:val="en-GB"/>
        </w:rPr>
        <w:t xml:space="preserve">A collection of objects: Functions, Variables, etc… </w:t>
      </w:r>
    </w:p>
    <w:p w14:paraId="4BF9CE34" w14:textId="07A652CE" w:rsidR="005B533C" w:rsidRDefault="005B533C" w:rsidP="005B533C">
      <w:pPr>
        <w:pStyle w:val="ListParagraph"/>
        <w:numPr>
          <w:ilvl w:val="0"/>
          <w:numId w:val="2"/>
        </w:numPr>
        <w:rPr>
          <w:rFonts w:cs="Consolas"/>
          <w:sz w:val="22"/>
          <w:szCs w:val="22"/>
          <w:lang w:val="en-GB"/>
        </w:rPr>
      </w:pPr>
      <w:r>
        <w:rPr>
          <w:rFonts w:cs="Consolas"/>
          <w:sz w:val="22"/>
          <w:szCs w:val="22"/>
          <w:lang w:val="en-GB"/>
        </w:rPr>
        <w:t xml:space="preserve">Each function has its own env. </w:t>
      </w:r>
    </w:p>
    <w:p w14:paraId="69FBAEC7" w14:textId="200F223B" w:rsidR="005B533C" w:rsidRDefault="005B533C" w:rsidP="005B533C">
      <w:pPr>
        <w:pStyle w:val="ListParagraph"/>
        <w:numPr>
          <w:ilvl w:val="0"/>
          <w:numId w:val="2"/>
        </w:numPr>
        <w:rPr>
          <w:rFonts w:cs="Consolas"/>
          <w:sz w:val="22"/>
          <w:szCs w:val="22"/>
          <w:lang w:val="en-GB"/>
        </w:rPr>
      </w:pPr>
      <w:r>
        <w:rPr>
          <w:rFonts w:cs="Consolas"/>
          <w:sz w:val="22"/>
          <w:szCs w:val="22"/>
          <w:lang w:val="en-GB"/>
        </w:rPr>
        <w:t>Names here override names in the global env.</w:t>
      </w:r>
    </w:p>
    <w:p w14:paraId="738EE61A" w14:textId="7FA0F76A" w:rsidR="005B533C" w:rsidRDefault="005B533C" w:rsidP="005B533C">
      <w:pPr>
        <w:pStyle w:val="ListParagraph"/>
        <w:numPr>
          <w:ilvl w:val="0"/>
          <w:numId w:val="2"/>
        </w:numPr>
        <w:rPr>
          <w:rFonts w:cs="Consolas"/>
          <w:sz w:val="22"/>
          <w:szCs w:val="22"/>
          <w:lang w:val="en-GB"/>
        </w:rPr>
      </w:pPr>
      <w:r>
        <w:rPr>
          <w:rFonts w:cs="Consolas"/>
          <w:sz w:val="22"/>
          <w:szCs w:val="22"/>
          <w:lang w:val="en-GB"/>
        </w:rPr>
        <w:t>Internal env start with name arguments.</w:t>
      </w:r>
    </w:p>
    <w:p w14:paraId="5880B4E0" w14:textId="397A12B8" w:rsidR="005B533C" w:rsidRDefault="005B533C" w:rsidP="005B533C">
      <w:pPr>
        <w:pStyle w:val="ListParagraph"/>
        <w:numPr>
          <w:ilvl w:val="0"/>
          <w:numId w:val="2"/>
        </w:numPr>
        <w:rPr>
          <w:rFonts w:cs="Consolas"/>
          <w:sz w:val="22"/>
          <w:szCs w:val="22"/>
          <w:lang w:val="en-GB"/>
        </w:rPr>
      </w:pPr>
      <w:r>
        <w:rPr>
          <w:rFonts w:cs="Consolas"/>
          <w:sz w:val="22"/>
          <w:szCs w:val="22"/>
          <w:lang w:val="en-GB"/>
        </w:rPr>
        <w:t xml:space="preserve">Assignments inside the function only change the internal environment. </w:t>
      </w:r>
    </w:p>
    <w:p w14:paraId="10EF77E3" w14:textId="77777777" w:rsidR="005B533C" w:rsidRDefault="005B533C" w:rsidP="005B533C">
      <w:pPr>
        <w:rPr>
          <w:rFonts w:cs="Consolas"/>
          <w:sz w:val="22"/>
          <w:szCs w:val="22"/>
          <w:lang w:val="en-GB"/>
        </w:rPr>
      </w:pPr>
    </w:p>
    <w:p w14:paraId="532CFF96" w14:textId="13A996A3" w:rsidR="005B533C" w:rsidRDefault="005B533C" w:rsidP="005B533C">
      <w:pPr>
        <w:rPr>
          <w:rFonts w:cs="Consolas"/>
          <w:sz w:val="22"/>
          <w:szCs w:val="22"/>
          <w:lang w:val="en-GB"/>
        </w:rPr>
      </w:pPr>
      <w:r>
        <w:rPr>
          <w:rFonts w:cs="Consolas"/>
          <w:sz w:val="22"/>
          <w:szCs w:val="22"/>
          <w:lang w:val="en-GB"/>
        </w:rPr>
        <w:t xml:space="preserve">Top-down function design: </w:t>
      </w:r>
    </w:p>
    <w:p w14:paraId="0973B087" w14:textId="68A3EEFB" w:rsidR="005B533C" w:rsidRDefault="005B533C" w:rsidP="005B533C">
      <w:pPr>
        <w:pStyle w:val="ListParagraph"/>
        <w:numPr>
          <w:ilvl w:val="0"/>
          <w:numId w:val="2"/>
        </w:numPr>
        <w:rPr>
          <w:rFonts w:cs="Consolas"/>
          <w:sz w:val="22"/>
          <w:szCs w:val="22"/>
          <w:lang w:val="en-GB"/>
        </w:rPr>
      </w:pPr>
      <w:r>
        <w:rPr>
          <w:rFonts w:cs="Consolas"/>
          <w:sz w:val="22"/>
          <w:szCs w:val="22"/>
          <w:lang w:val="en-GB"/>
        </w:rPr>
        <w:t xml:space="preserve">Start with the big picture view of the </w:t>
      </w:r>
      <w:proofErr w:type="gramStart"/>
      <w:r>
        <w:rPr>
          <w:rFonts w:cs="Consolas"/>
          <w:sz w:val="22"/>
          <w:szCs w:val="22"/>
          <w:lang w:val="en-GB"/>
        </w:rPr>
        <w:t>task</w:t>
      </w:r>
      <w:proofErr w:type="gramEnd"/>
      <w:r>
        <w:rPr>
          <w:rFonts w:cs="Consolas"/>
          <w:sz w:val="22"/>
          <w:szCs w:val="22"/>
          <w:lang w:val="en-GB"/>
        </w:rPr>
        <w:t xml:space="preserve"> </w:t>
      </w:r>
    </w:p>
    <w:p w14:paraId="3ED72A0E" w14:textId="216F4687" w:rsidR="005B533C" w:rsidRDefault="005B533C" w:rsidP="005B533C">
      <w:pPr>
        <w:pStyle w:val="ListParagraph"/>
        <w:numPr>
          <w:ilvl w:val="0"/>
          <w:numId w:val="2"/>
        </w:numPr>
        <w:rPr>
          <w:rFonts w:cs="Consolas"/>
          <w:sz w:val="22"/>
          <w:szCs w:val="22"/>
          <w:lang w:val="en-GB"/>
        </w:rPr>
      </w:pPr>
      <w:r>
        <w:rPr>
          <w:rFonts w:cs="Consolas"/>
          <w:sz w:val="22"/>
          <w:szCs w:val="22"/>
          <w:lang w:val="en-GB"/>
        </w:rPr>
        <w:t xml:space="preserve">Divide and </w:t>
      </w:r>
      <w:proofErr w:type="gramStart"/>
      <w:r>
        <w:rPr>
          <w:rFonts w:cs="Consolas"/>
          <w:sz w:val="22"/>
          <w:szCs w:val="22"/>
          <w:lang w:val="en-GB"/>
        </w:rPr>
        <w:t>conquer</w:t>
      </w:r>
      <w:proofErr w:type="gramEnd"/>
      <w:r>
        <w:rPr>
          <w:rFonts w:cs="Consolas"/>
          <w:sz w:val="22"/>
          <w:szCs w:val="22"/>
          <w:lang w:val="en-GB"/>
        </w:rPr>
        <w:t xml:space="preserve"> </w:t>
      </w:r>
    </w:p>
    <w:p w14:paraId="7F11B6F6" w14:textId="1C9630E4" w:rsidR="005B533C" w:rsidRDefault="005B533C" w:rsidP="005B533C">
      <w:pPr>
        <w:pStyle w:val="ListParagraph"/>
        <w:numPr>
          <w:ilvl w:val="0"/>
          <w:numId w:val="2"/>
        </w:numPr>
        <w:rPr>
          <w:rFonts w:cs="Consolas"/>
          <w:sz w:val="22"/>
          <w:szCs w:val="22"/>
          <w:lang w:val="en-GB"/>
        </w:rPr>
      </w:pPr>
      <w:r>
        <w:rPr>
          <w:rFonts w:cs="Consolas"/>
          <w:sz w:val="22"/>
          <w:szCs w:val="22"/>
          <w:lang w:val="en-GB"/>
        </w:rPr>
        <w:t xml:space="preserve">Join them </w:t>
      </w:r>
      <w:proofErr w:type="gramStart"/>
      <w:r>
        <w:rPr>
          <w:rFonts w:cs="Consolas"/>
          <w:sz w:val="22"/>
          <w:szCs w:val="22"/>
          <w:lang w:val="en-GB"/>
        </w:rPr>
        <w:t>together</w:t>
      </w:r>
      <w:proofErr w:type="gramEnd"/>
      <w:r>
        <w:rPr>
          <w:rFonts w:cs="Consolas"/>
          <w:sz w:val="22"/>
          <w:szCs w:val="22"/>
          <w:lang w:val="en-GB"/>
        </w:rPr>
        <w:t xml:space="preserve"> </w:t>
      </w:r>
    </w:p>
    <w:p w14:paraId="76C180E1" w14:textId="77777777" w:rsidR="001F26FA" w:rsidRDefault="001F26FA" w:rsidP="001F26FA">
      <w:pPr>
        <w:rPr>
          <w:rFonts w:cs="Consolas"/>
          <w:sz w:val="22"/>
          <w:szCs w:val="22"/>
          <w:lang w:val="en-GB"/>
        </w:rPr>
      </w:pPr>
    </w:p>
    <w:p w14:paraId="09E72F52" w14:textId="77777777" w:rsidR="001F26FA" w:rsidRDefault="001F26FA" w:rsidP="001F26FA">
      <w:pPr>
        <w:rPr>
          <w:rFonts w:cs="Consolas"/>
          <w:sz w:val="22"/>
          <w:szCs w:val="22"/>
          <w:lang w:val="en-GB"/>
        </w:rPr>
      </w:pPr>
    </w:p>
    <w:p w14:paraId="2D37DAA7" w14:textId="77777777" w:rsidR="001F26FA" w:rsidRPr="001F26FA" w:rsidRDefault="001F26FA" w:rsidP="001F26FA">
      <w:pPr>
        <w:rPr>
          <w:rFonts w:cs="Consolas"/>
          <w:sz w:val="22"/>
          <w:szCs w:val="22"/>
          <w:lang w:val="en-GB"/>
        </w:rPr>
      </w:pPr>
    </w:p>
    <w:p w14:paraId="71F70F1F" w14:textId="34CF0131" w:rsidR="005C41FD" w:rsidRDefault="005C41FD" w:rsidP="005C41FD">
      <w:pPr>
        <w:pStyle w:val="Heading2"/>
        <w:rPr>
          <w:lang w:val="en-GB"/>
        </w:rPr>
      </w:pPr>
      <w:r>
        <w:rPr>
          <w:lang w:val="en-GB"/>
        </w:rPr>
        <w:lastRenderedPageBreak/>
        <w:t xml:space="preserve">Introduction to </w:t>
      </w:r>
      <w:proofErr w:type="spellStart"/>
      <w:r w:rsidR="001F26FA">
        <w:rPr>
          <w:lang w:val="en-GB"/>
        </w:rPr>
        <w:t>tidyverse</w:t>
      </w:r>
      <w:proofErr w:type="spellEnd"/>
      <w:r>
        <w:rPr>
          <w:lang w:val="en-GB"/>
        </w:rPr>
        <w:t xml:space="preserve"> </w:t>
      </w:r>
    </w:p>
    <w:p w14:paraId="0A366B6E" w14:textId="77777777" w:rsidR="005C41FD" w:rsidRDefault="005C41FD" w:rsidP="005C41FD">
      <w:pPr>
        <w:rPr>
          <w:lang w:val="en-GB"/>
        </w:rPr>
      </w:pPr>
    </w:p>
    <w:p w14:paraId="50F78A06" w14:textId="2FB74370" w:rsidR="005C41FD" w:rsidRDefault="005C41FD" w:rsidP="005C41FD">
      <w:pPr>
        <w:pStyle w:val="Heading2"/>
        <w:rPr>
          <w:lang w:val="en-GB"/>
        </w:rPr>
      </w:pPr>
      <w:r>
        <w:rPr>
          <w:lang w:val="en-GB"/>
        </w:rPr>
        <w:t xml:space="preserve">Efficient Programming </w:t>
      </w:r>
    </w:p>
    <w:p w14:paraId="18A2405E" w14:textId="77777777" w:rsidR="005C41FD" w:rsidRDefault="005C41FD" w:rsidP="005C41FD">
      <w:pPr>
        <w:rPr>
          <w:lang w:val="en-GB"/>
        </w:rPr>
      </w:pPr>
    </w:p>
    <w:p w14:paraId="50EC532E" w14:textId="7C4D786A" w:rsidR="005C41FD" w:rsidRDefault="005C41FD" w:rsidP="005C41FD">
      <w:pPr>
        <w:pStyle w:val="Heading2"/>
        <w:rPr>
          <w:lang w:val="en-GB"/>
        </w:rPr>
      </w:pPr>
      <w:r>
        <w:rPr>
          <w:lang w:val="en-GB"/>
        </w:rPr>
        <w:t xml:space="preserve">Parallel Computing </w:t>
      </w:r>
    </w:p>
    <w:p w14:paraId="1201D9D5" w14:textId="77777777" w:rsidR="005C41FD" w:rsidRDefault="005C41FD" w:rsidP="005C41FD">
      <w:pPr>
        <w:rPr>
          <w:lang w:val="en-GB"/>
        </w:rPr>
      </w:pPr>
    </w:p>
    <w:p w14:paraId="00A21431" w14:textId="7CCEE934" w:rsidR="005C41FD" w:rsidRDefault="005C41FD" w:rsidP="005C41FD">
      <w:pPr>
        <w:pStyle w:val="Heading2"/>
        <w:rPr>
          <w:lang w:val="en-GB"/>
        </w:rPr>
      </w:pPr>
      <w:r>
        <w:rPr>
          <w:lang w:val="en-GB"/>
        </w:rPr>
        <w:t xml:space="preserve">GPU Computing </w:t>
      </w:r>
    </w:p>
    <w:p w14:paraId="20C3E8AD" w14:textId="77777777" w:rsidR="005C41FD" w:rsidRDefault="005C41FD" w:rsidP="005C41FD">
      <w:pPr>
        <w:rPr>
          <w:lang w:val="en-GB"/>
        </w:rPr>
      </w:pPr>
    </w:p>
    <w:p w14:paraId="298A17D9" w14:textId="6D95DB00" w:rsidR="005C41FD" w:rsidRDefault="005C41FD" w:rsidP="005C41FD">
      <w:pPr>
        <w:pStyle w:val="Heading2"/>
        <w:rPr>
          <w:lang w:val="en-GB"/>
        </w:rPr>
      </w:pPr>
      <w:r>
        <w:rPr>
          <w:lang w:val="en-GB"/>
        </w:rPr>
        <w:t>Testing</w:t>
      </w:r>
    </w:p>
    <w:p w14:paraId="6CA76C58" w14:textId="77777777" w:rsidR="005C41FD" w:rsidRDefault="005C41FD" w:rsidP="005C41FD">
      <w:pPr>
        <w:rPr>
          <w:lang w:val="en-GB"/>
        </w:rPr>
      </w:pPr>
    </w:p>
    <w:p w14:paraId="5500847E" w14:textId="1705A57D" w:rsidR="005C41FD" w:rsidRDefault="005C41FD" w:rsidP="005C41FD">
      <w:pPr>
        <w:pStyle w:val="Heading2"/>
        <w:rPr>
          <w:lang w:val="en-GB"/>
        </w:rPr>
      </w:pPr>
      <w:r>
        <w:rPr>
          <w:lang w:val="en-GB"/>
        </w:rPr>
        <w:t>Statistical Analysis</w:t>
      </w:r>
    </w:p>
    <w:p w14:paraId="7A94A8F8" w14:textId="77777777" w:rsidR="005C41FD" w:rsidRDefault="005C41FD" w:rsidP="005C41FD">
      <w:pPr>
        <w:rPr>
          <w:lang w:val="en-GB"/>
        </w:rPr>
      </w:pPr>
    </w:p>
    <w:p w14:paraId="42C69C61" w14:textId="4544E2E2" w:rsidR="005C41FD" w:rsidRDefault="005C41FD" w:rsidP="005C41FD">
      <w:pPr>
        <w:pStyle w:val="Heading2"/>
        <w:rPr>
          <w:lang w:val="en-GB"/>
        </w:rPr>
      </w:pPr>
      <w:r>
        <w:rPr>
          <w:lang w:val="en-GB"/>
        </w:rPr>
        <w:t xml:space="preserve">Data cleaning </w:t>
      </w:r>
    </w:p>
    <w:p w14:paraId="4362FD55" w14:textId="77777777" w:rsidR="005C41FD" w:rsidRDefault="005C41FD" w:rsidP="005C41FD">
      <w:pPr>
        <w:rPr>
          <w:lang w:val="en-GB"/>
        </w:rPr>
      </w:pPr>
    </w:p>
    <w:p w14:paraId="7D486965" w14:textId="160E2938" w:rsidR="005C41FD" w:rsidRDefault="005C41FD" w:rsidP="005C41FD">
      <w:pPr>
        <w:pStyle w:val="Heading2"/>
        <w:rPr>
          <w:lang w:val="en-GB"/>
        </w:rPr>
      </w:pPr>
      <w:r>
        <w:rPr>
          <w:lang w:val="en-GB"/>
        </w:rPr>
        <w:t>Sampling</w:t>
      </w:r>
    </w:p>
    <w:p w14:paraId="6FBF94AA" w14:textId="77777777" w:rsidR="005C41FD" w:rsidRDefault="005C41FD" w:rsidP="005C41FD">
      <w:pPr>
        <w:rPr>
          <w:lang w:val="en-GB"/>
        </w:rPr>
      </w:pPr>
    </w:p>
    <w:p w14:paraId="47525DCE" w14:textId="52B5ABF4" w:rsidR="005C41FD" w:rsidRDefault="005C41FD" w:rsidP="005C41FD">
      <w:pPr>
        <w:pStyle w:val="Heading2"/>
        <w:rPr>
          <w:lang w:val="en-GB"/>
        </w:rPr>
      </w:pPr>
      <w:r>
        <w:rPr>
          <w:lang w:val="en-GB"/>
        </w:rPr>
        <w:t xml:space="preserve">Hypothesis Testing </w:t>
      </w:r>
    </w:p>
    <w:p w14:paraId="752A16F1" w14:textId="77777777" w:rsidR="005C41FD" w:rsidRDefault="005C41FD" w:rsidP="005C41FD">
      <w:pPr>
        <w:rPr>
          <w:lang w:val="en-GB"/>
        </w:rPr>
      </w:pPr>
    </w:p>
    <w:p w14:paraId="3E486780" w14:textId="1DC31B34" w:rsidR="005C41FD" w:rsidRDefault="005C41FD" w:rsidP="005C41FD">
      <w:pPr>
        <w:pStyle w:val="Heading2"/>
        <w:rPr>
          <w:lang w:val="en-GB"/>
        </w:rPr>
      </w:pPr>
      <w:r>
        <w:rPr>
          <w:lang w:val="en-GB"/>
        </w:rPr>
        <w:t>Introduction to Bayes</w:t>
      </w:r>
    </w:p>
    <w:p w14:paraId="0AE6FABF" w14:textId="77777777" w:rsidR="005C41FD" w:rsidRDefault="005C41FD" w:rsidP="005C41FD">
      <w:pPr>
        <w:rPr>
          <w:lang w:val="en-GB"/>
        </w:rPr>
      </w:pPr>
    </w:p>
    <w:p w14:paraId="36EFE7F8" w14:textId="6EC449A0" w:rsidR="005C41FD" w:rsidRPr="005C41FD" w:rsidRDefault="005C41FD" w:rsidP="005C41FD">
      <w:pPr>
        <w:pStyle w:val="Heading2"/>
        <w:rPr>
          <w:lang w:val="en-GB"/>
        </w:rPr>
      </w:pPr>
      <w:r>
        <w:rPr>
          <w:lang w:val="en-GB"/>
        </w:rPr>
        <w:t xml:space="preserve">Bayesian Interference </w:t>
      </w:r>
    </w:p>
    <w:sectPr w:rsidR="005C41FD" w:rsidRPr="005C4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23834"/>
    <w:multiLevelType w:val="hybridMultilevel"/>
    <w:tmpl w:val="A784E196"/>
    <w:lvl w:ilvl="0" w:tplc="EE1E8E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F2059"/>
    <w:multiLevelType w:val="hybridMultilevel"/>
    <w:tmpl w:val="E10662A2"/>
    <w:lvl w:ilvl="0" w:tplc="566E43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D5405"/>
    <w:multiLevelType w:val="hybridMultilevel"/>
    <w:tmpl w:val="25F0D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F6905"/>
    <w:multiLevelType w:val="hybridMultilevel"/>
    <w:tmpl w:val="47F62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0090903">
    <w:abstractNumId w:val="3"/>
  </w:num>
  <w:num w:numId="2" w16cid:durableId="336886635">
    <w:abstractNumId w:val="1"/>
  </w:num>
  <w:num w:numId="3" w16cid:durableId="1225993079">
    <w:abstractNumId w:val="2"/>
  </w:num>
  <w:num w:numId="4" w16cid:durableId="1718627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1FD"/>
    <w:rsid w:val="001F26FA"/>
    <w:rsid w:val="003473BF"/>
    <w:rsid w:val="003C3379"/>
    <w:rsid w:val="003E73B7"/>
    <w:rsid w:val="005B533C"/>
    <w:rsid w:val="005C41FD"/>
    <w:rsid w:val="00A44A5A"/>
    <w:rsid w:val="00CF3788"/>
    <w:rsid w:val="00E05B8B"/>
    <w:rsid w:val="00E2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460FA1"/>
  <w15:chartTrackingRefBased/>
  <w15:docId w15:val="{2ADB979E-AB65-5E4F-B7B2-F312879D2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1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1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41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1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1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1F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1F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1F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1F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1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41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41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1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1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1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1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1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1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1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1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1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1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1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1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1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1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1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1F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C41F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Tobio Souto</dc:creator>
  <cp:keywords/>
  <dc:description/>
  <cp:lastModifiedBy>Yago Tobio Souto</cp:lastModifiedBy>
  <cp:revision>8</cp:revision>
  <dcterms:created xsi:type="dcterms:W3CDTF">2024-04-14T09:36:00Z</dcterms:created>
  <dcterms:modified xsi:type="dcterms:W3CDTF">2024-04-14T10:33:00Z</dcterms:modified>
</cp:coreProperties>
</file>