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44C8" w:rsidRPr="002017C8" w:rsidRDefault="00E605FB">
      <w:pPr>
        <w:rPr>
          <w:sz w:val="24"/>
          <w:szCs w:val="24"/>
          <w:u w:val="single"/>
        </w:rPr>
      </w:pPr>
      <w:r w:rsidRPr="002017C8">
        <w:rPr>
          <w:sz w:val="24"/>
          <w:szCs w:val="24"/>
          <w:u w:val="single"/>
        </w:rPr>
        <w:t>Анализ методов расче</w:t>
      </w:r>
      <w:r w:rsidR="0079179F" w:rsidRPr="002017C8">
        <w:rPr>
          <w:sz w:val="24"/>
          <w:szCs w:val="24"/>
          <w:u w:val="single"/>
        </w:rPr>
        <w:t xml:space="preserve">та </w:t>
      </w:r>
      <w:r w:rsidRPr="002017C8">
        <w:rPr>
          <w:sz w:val="24"/>
          <w:szCs w:val="24"/>
          <w:u w:val="single"/>
        </w:rPr>
        <w:t xml:space="preserve">теплового режима </w:t>
      </w:r>
      <w:r w:rsidR="0079179F" w:rsidRPr="002017C8">
        <w:rPr>
          <w:sz w:val="24"/>
          <w:szCs w:val="24"/>
          <w:u w:val="single"/>
        </w:rPr>
        <w:t>печатной платы</w:t>
      </w:r>
      <w:r w:rsidR="0079179F" w:rsidRPr="002017C8">
        <w:rPr>
          <w:sz w:val="24"/>
          <w:szCs w:val="24"/>
          <w:u w:val="single"/>
        </w:rPr>
        <w:t>.</w:t>
      </w:r>
    </w:p>
    <w:p w:rsidR="00E605FB" w:rsidRDefault="007B0A79">
      <w:pPr>
        <w:rPr>
          <w:sz w:val="24"/>
          <w:szCs w:val="24"/>
        </w:rPr>
      </w:pPr>
      <w:r>
        <w:rPr>
          <w:sz w:val="24"/>
          <w:szCs w:val="24"/>
        </w:rPr>
        <w:t>ТРЭА с. 12 норм</w:t>
      </w:r>
      <w:proofErr w:type="gramStart"/>
      <w:r>
        <w:rPr>
          <w:sz w:val="24"/>
          <w:szCs w:val="24"/>
        </w:rPr>
        <w:t>.</w:t>
      </w:r>
      <w:proofErr w:type="gramEnd"/>
      <w:r>
        <w:rPr>
          <w:sz w:val="24"/>
          <w:szCs w:val="24"/>
        </w:rPr>
        <w:t xml:space="preserve"> Тепловой режим.</w:t>
      </w:r>
    </w:p>
    <w:p w:rsidR="007B0A79" w:rsidRDefault="007B0A79" w:rsidP="007B0A79">
      <w:pPr>
        <w:rPr>
          <w:sz w:val="24"/>
          <w:szCs w:val="24"/>
        </w:rPr>
      </w:pPr>
      <w:r>
        <w:rPr>
          <w:sz w:val="24"/>
          <w:szCs w:val="24"/>
        </w:rPr>
        <w:t>ТРЭА с. 26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постановка задачи расчета теплового режима.</w:t>
      </w:r>
    </w:p>
    <w:p w:rsidR="007B0A79" w:rsidRDefault="007B0A79" w:rsidP="007B0A79">
      <w:pPr>
        <w:rPr>
          <w:sz w:val="24"/>
          <w:szCs w:val="24"/>
        </w:rPr>
      </w:pPr>
      <w:r>
        <w:rPr>
          <w:sz w:val="24"/>
          <w:szCs w:val="24"/>
        </w:rPr>
        <w:t>ТРЭА с. 28 Аналоговые методы, численные методы</w:t>
      </w:r>
      <w:bookmarkStart w:id="0" w:name="_GoBack"/>
      <w:bookmarkEnd w:id="0"/>
      <w:r>
        <w:rPr>
          <w:sz w:val="24"/>
          <w:szCs w:val="24"/>
        </w:rPr>
        <w:t>, аналитически.</w:t>
      </w:r>
    </w:p>
    <w:p w:rsidR="007B0A79" w:rsidRDefault="007B0A79" w:rsidP="007B0A79">
      <w:pPr>
        <w:pStyle w:val="af4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Численные методы.</w:t>
      </w:r>
    </w:p>
    <w:p w:rsidR="002017C8" w:rsidRDefault="002017C8" w:rsidP="007B0A79">
      <w:pPr>
        <w:rPr>
          <w:sz w:val="24"/>
          <w:szCs w:val="24"/>
        </w:rPr>
      </w:pPr>
      <w:r>
        <w:rPr>
          <w:sz w:val="24"/>
          <w:szCs w:val="24"/>
        </w:rPr>
        <w:t xml:space="preserve">УКППТРЭС со с. 78. Существуют такие то </w:t>
      </w:r>
      <w:proofErr w:type="gramStart"/>
      <w:r>
        <w:rPr>
          <w:sz w:val="24"/>
          <w:szCs w:val="24"/>
        </w:rPr>
        <w:t>такие</w:t>
      </w:r>
      <w:proofErr w:type="gramEnd"/>
      <w:r>
        <w:rPr>
          <w:sz w:val="24"/>
          <w:szCs w:val="24"/>
        </w:rPr>
        <w:t xml:space="preserve"> то такие то</w:t>
      </w:r>
    </w:p>
    <w:p w:rsidR="002017C8" w:rsidRDefault="002017C8" w:rsidP="002017C8">
      <w:pPr>
        <w:rPr>
          <w:sz w:val="24"/>
          <w:szCs w:val="24"/>
        </w:rPr>
      </w:pPr>
      <w:r>
        <w:rPr>
          <w:sz w:val="24"/>
          <w:szCs w:val="24"/>
        </w:rPr>
        <w:t xml:space="preserve">УКППТРЭС </w:t>
      </w:r>
      <w:r>
        <w:rPr>
          <w:sz w:val="24"/>
          <w:szCs w:val="24"/>
        </w:rPr>
        <w:t xml:space="preserve">с. </w:t>
      </w:r>
      <w:r>
        <w:rPr>
          <w:sz w:val="24"/>
          <w:szCs w:val="24"/>
        </w:rPr>
        <w:t>162</w:t>
      </w:r>
      <w:r>
        <w:rPr>
          <w:sz w:val="24"/>
          <w:szCs w:val="24"/>
        </w:rPr>
        <w:t xml:space="preserve">. </w:t>
      </w:r>
      <w:r>
        <w:rPr>
          <w:sz w:val="24"/>
          <w:szCs w:val="24"/>
        </w:rPr>
        <w:t>Но так как численный, то иерархический подход.</w:t>
      </w:r>
    </w:p>
    <w:p w:rsidR="002017C8" w:rsidRDefault="002017C8" w:rsidP="007B0A79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МРТРП с.30 Расписать этот  иерархический подход. </w:t>
      </w:r>
      <w:proofErr w:type="gramEnd"/>
      <w:r>
        <w:rPr>
          <w:sz w:val="24"/>
          <w:szCs w:val="24"/>
        </w:rPr>
        <w:t>(Метод поэтапного моделирования.)</w:t>
      </w:r>
    </w:p>
    <w:p w:rsidR="007B0A79" w:rsidRPr="007B0A79" w:rsidRDefault="007B0A79" w:rsidP="007B0A79">
      <w:pPr>
        <w:rPr>
          <w:sz w:val="24"/>
          <w:szCs w:val="24"/>
        </w:rPr>
      </w:pPr>
    </w:p>
    <w:p w:rsidR="007B0A79" w:rsidRDefault="007B0A79">
      <w:pPr>
        <w:rPr>
          <w:sz w:val="24"/>
          <w:szCs w:val="24"/>
        </w:rPr>
      </w:pPr>
    </w:p>
    <w:p w:rsidR="00E605FB" w:rsidRDefault="00E605FB">
      <w:pPr>
        <w:rPr>
          <w:sz w:val="24"/>
          <w:szCs w:val="24"/>
        </w:rPr>
      </w:pPr>
    </w:p>
    <w:sectPr w:rsidR="00E605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E4367DBA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36D2473F"/>
    <w:multiLevelType w:val="hybridMultilevel"/>
    <w:tmpl w:val="224C420A"/>
    <w:lvl w:ilvl="0" w:tplc="479A75C2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474555"/>
    <w:multiLevelType w:val="hybridMultilevel"/>
    <w:tmpl w:val="02E0B176"/>
    <w:lvl w:ilvl="0" w:tplc="8BEC6A0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78E1"/>
    <w:rsid w:val="001F6DF8"/>
    <w:rsid w:val="002017C8"/>
    <w:rsid w:val="003744C8"/>
    <w:rsid w:val="005C78E1"/>
    <w:rsid w:val="0079179F"/>
    <w:rsid w:val="007B0A79"/>
    <w:rsid w:val="00932538"/>
    <w:rsid w:val="00BA424B"/>
    <w:rsid w:val="00E60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paragraph" w:styleId="1">
    <w:name w:val="heading 1"/>
    <w:basedOn w:val="a0"/>
    <w:next w:val="a0"/>
    <w:link w:val="10"/>
    <w:autoRedefine/>
    <w:uiPriority w:val="9"/>
    <w:qFormat/>
    <w:rsid w:val="001F6DF8"/>
    <w:pPr>
      <w:keepNext/>
      <w:keepLines/>
      <w:spacing w:before="360" w:after="360"/>
      <w:jc w:val="center"/>
      <w:outlineLvl w:val="0"/>
    </w:pPr>
    <w:rPr>
      <w:rFonts w:ascii="Times New Roman" w:eastAsiaTheme="majorEastAsia" w:hAnsi="Times New Roman" w:cstheme="majorBidi"/>
      <w:b/>
      <w:bCs/>
      <w:sz w:val="32"/>
      <w:szCs w:val="28"/>
    </w:rPr>
  </w:style>
  <w:style w:type="paragraph" w:styleId="2">
    <w:name w:val="heading 2"/>
    <w:basedOn w:val="a0"/>
    <w:next w:val="a0"/>
    <w:link w:val="20"/>
    <w:autoRedefine/>
    <w:uiPriority w:val="9"/>
    <w:unhideWhenUsed/>
    <w:qFormat/>
    <w:rsid w:val="001F6DF8"/>
    <w:pPr>
      <w:keepNext/>
      <w:keepLines/>
      <w:spacing w:before="360" w:after="360"/>
      <w:jc w:val="center"/>
      <w:outlineLvl w:val="1"/>
    </w:pPr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3">
    <w:name w:val="heading 3"/>
    <w:basedOn w:val="a0"/>
    <w:next w:val="a0"/>
    <w:link w:val="30"/>
    <w:autoRedefine/>
    <w:uiPriority w:val="9"/>
    <w:unhideWhenUsed/>
    <w:qFormat/>
    <w:rsid w:val="001F6DF8"/>
    <w:pPr>
      <w:keepNext/>
      <w:keepLines/>
      <w:spacing w:before="360" w:after="360" w:line="240" w:lineRule="auto"/>
      <w:jc w:val="center"/>
      <w:outlineLvl w:val="2"/>
    </w:pPr>
    <w:rPr>
      <w:rFonts w:ascii="Times New Roman" w:eastAsiaTheme="majorEastAsia" w:hAnsi="Times New Roman" w:cstheme="majorBidi"/>
      <w:b/>
      <w:bCs/>
      <w:i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1F6DF8"/>
    <w:rPr>
      <w:rFonts w:ascii="Times New Roman" w:eastAsiaTheme="majorEastAsia" w:hAnsi="Times New Roman" w:cstheme="majorBidi"/>
      <w:b/>
      <w:bCs/>
      <w:sz w:val="32"/>
      <w:szCs w:val="28"/>
    </w:rPr>
  </w:style>
  <w:style w:type="character" w:customStyle="1" w:styleId="20">
    <w:name w:val="Заголовок 2 Знак"/>
    <w:basedOn w:val="a1"/>
    <w:link w:val="2"/>
    <w:uiPriority w:val="9"/>
    <w:rsid w:val="001F6DF8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30">
    <w:name w:val="Заголовок 3 Знак"/>
    <w:basedOn w:val="a1"/>
    <w:link w:val="3"/>
    <w:uiPriority w:val="9"/>
    <w:rsid w:val="001F6DF8"/>
    <w:rPr>
      <w:rFonts w:ascii="Times New Roman" w:eastAsiaTheme="majorEastAsia" w:hAnsi="Times New Roman" w:cstheme="majorBidi"/>
      <w:b/>
      <w:bCs/>
      <w:i/>
      <w:sz w:val="28"/>
    </w:rPr>
  </w:style>
  <w:style w:type="paragraph" w:customStyle="1" w:styleId="a4">
    <w:name w:val="Структурный элемент"/>
    <w:link w:val="a5"/>
    <w:autoRedefine/>
    <w:qFormat/>
    <w:rsid w:val="00932538"/>
    <w:pPr>
      <w:spacing w:after="360" w:line="360" w:lineRule="auto"/>
      <w:jc w:val="center"/>
    </w:pPr>
    <w:rPr>
      <w:rFonts w:ascii="Times New Roman" w:hAnsi="Times New Roman"/>
      <w:caps/>
      <w:color w:val="000000" w:themeColor="text1"/>
      <w:sz w:val="28"/>
    </w:rPr>
  </w:style>
  <w:style w:type="character" w:customStyle="1" w:styleId="a5">
    <w:name w:val="Структурный элемент Знак"/>
    <w:basedOn w:val="a1"/>
    <w:link w:val="a4"/>
    <w:rsid w:val="00932538"/>
    <w:rPr>
      <w:rFonts w:ascii="Times New Roman" w:hAnsi="Times New Roman"/>
      <w:caps/>
      <w:color w:val="000000" w:themeColor="text1"/>
      <w:sz w:val="28"/>
    </w:rPr>
  </w:style>
  <w:style w:type="paragraph" w:customStyle="1" w:styleId="a6">
    <w:name w:val="Текст ГОСТ"/>
    <w:basedOn w:val="a7"/>
    <w:link w:val="a8"/>
    <w:qFormat/>
    <w:rsid w:val="00932538"/>
    <w:pPr>
      <w:spacing w:before="0" w:after="0"/>
      <w:ind w:firstLine="851"/>
      <w:jc w:val="both"/>
    </w:pPr>
    <w:rPr>
      <w:caps w:val="0"/>
    </w:rPr>
  </w:style>
  <w:style w:type="character" w:customStyle="1" w:styleId="a8">
    <w:name w:val="Текст ГОСТ Знак"/>
    <w:basedOn w:val="a9"/>
    <w:link w:val="a6"/>
    <w:rsid w:val="00932538"/>
    <w:rPr>
      <w:rFonts w:ascii="Times New Roman" w:hAnsi="Times New Roman"/>
      <w:caps w:val="0"/>
      <w:color w:val="000000" w:themeColor="text1"/>
      <w:sz w:val="28"/>
    </w:rPr>
  </w:style>
  <w:style w:type="paragraph" w:customStyle="1" w:styleId="a7">
    <w:name w:val="Структурный элемент ГОСТ"/>
    <w:next w:val="a6"/>
    <w:link w:val="a9"/>
    <w:qFormat/>
    <w:rsid w:val="00932538"/>
    <w:pPr>
      <w:spacing w:before="360" w:after="360" w:line="360" w:lineRule="auto"/>
      <w:jc w:val="center"/>
    </w:pPr>
    <w:rPr>
      <w:rFonts w:ascii="Times New Roman" w:hAnsi="Times New Roman"/>
      <w:caps/>
      <w:color w:val="000000" w:themeColor="text1"/>
      <w:sz w:val="28"/>
    </w:rPr>
  </w:style>
  <w:style w:type="character" w:customStyle="1" w:styleId="a9">
    <w:name w:val="Структурный элемент ГОСТ Знак"/>
    <w:basedOn w:val="a1"/>
    <w:link w:val="a7"/>
    <w:rsid w:val="00932538"/>
    <w:rPr>
      <w:rFonts w:ascii="Times New Roman" w:hAnsi="Times New Roman"/>
      <w:caps/>
      <w:color w:val="000000" w:themeColor="text1"/>
      <w:sz w:val="28"/>
    </w:rPr>
  </w:style>
  <w:style w:type="paragraph" w:customStyle="1" w:styleId="aa">
    <w:name w:val="Оглавление"/>
    <w:basedOn w:val="a6"/>
    <w:link w:val="ab"/>
    <w:qFormat/>
    <w:rsid w:val="00932538"/>
    <w:pPr>
      <w:ind w:firstLine="0"/>
    </w:pPr>
  </w:style>
  <w:style w:type="character" w:customStyle="1" w:styleId="ab">
    <w:name w:val="Оглавление Знак"/>
    <w:basedOn w:val="a8"/>
    <w:link w:val="aa"/>
    <w:rsid w:val="00932538"/>
    <w:rPr>
      <w:rFonts w:ascii="Times New Roman" w:hAnsi="Times New Roman"/>
      <w:caps w:val="0"/>
      <w:color w:val="000000" w:themeColor="text1"/>
      <w:sz w:val="28"/>
    </w:rPr>
  </w:style>
  <w:style w:type="paragraph" w:customStyle="1" w:styleId="ac">
    <w:name w:val="Параграф"/>
    <w:aliases w:val="подпункт ГОСТ"/>
    <w:basedOn w:val="a7"/>
    <w:next w:val="a6"/>
    <w:link w:val="ad"/>
    <w:qFormat/>
    <w:rsid w:val="00932538"/>
    <w:pPr>
      <w:ind w:left="851"/>
      <w:jc w:val="left"/>
    </w:pPr>
    <w:rPr>
      <w:caps w:val="0"/>
    </w:rPr>
  </w:style>
  <w:style w:type="character" w:customStyle="1" w:styleId="ad">
    <w:name w:val="Параграф Знак"/>
    <w:aliases w:val="подпункт ГОСТ Знак"/>
    <w:basedOn w:val="a9"/>
    <w:link w:val="ac"/>
    <w:rsid w:val="00932538"/>
    <w:rPr>
      <w:rFonts w:ascii="Times New Roman" w:hAnsi="Times New Roman"/>
      <w:caps w:val="0"/>
      <w:color w:val="000000" w:themeColor="text1"/>
      <w:sz w:val="28"/>
    </w:rPr>
  </w:style>
  <w:style w:type="paragraph" w:customStyle="1" w:styleId="ae">
    <w:name w:val="Список использованных источников ГОСТ"/>
    <w:basedOn w:val="a"/>
    <w:link w:val="af"/>
    <w:qFormat/>
    <w:rsid w:val="00932538"/>
    <w:pPr>
      <w:numPr>
        <w:numId w:val="0"/>
      </w:numPr>
      <w:spacing w:after="0" w:line="360" w:lineRule="auto"/>
      <w:ind w:left="851"/>
    </w:pPr>
    <w:rPr>
      <w:color w:val="000000" w:themeColor="text1"/>
      <w:sz w:val="28"/>
    </w:rPr>
  </w:style>
  <w:style w:type="character" w:customStyle="1" w:styleId="af">
    <w:name w:val="Список использованных источников ГОСТ Знак"/>
    <w:basedOn w:val="a1"/>
    <w:link w:val="ae"/>
    <w:rsid w:val="00932538"/>
    <w:rPr>
      <w:color w:val="000000" w:themeColor="text1"/>
      <w:sz w:val="28"/>
    </w:rPr>
  </w:style>
  <w:style w:type="paragraph" w:styleId="a">
    <w:name w:val="List Number"/>
    <w:basedOn w:val="a0"/>
    <w:uiPriority w:val="99"/>
    <w:semiHidden/>
    <w:unhideWhenUsed/>
    <w:rsid w:val="00932538"/>
    <w:pPr>
      <w:numPr>
        <w:numId w:val="1"/>
      </w:numPr>
      <w:contextualSpacing/>
    </w:pPr>
  </w:style>
  <w:style w:type="paragraph" w:customStyle="1" w:styleId="af0">
    <w:name w:val="Параграф или подпункт ГОСТ"/>
    <w:basedOn w:val="a7"/>
    <w:next w:val="a6"/>
    <w:link w:val="af1"/>
    <w:qFormat/>
    <w:rsid w:val="00932538"/>
    <w:pPr>
      <w:ind w:left="851"/>
      <w:jc w:val="left"/>
    </w:pPr>
    <w:rPr>
      <w:caps w:val="0"/>
    </w:rPr>
  </w:style>
  <w:style w:type="character" w:customStyle="1" w:styleId="af1">
    <w:name w:val="Параграф или подпункт ГОСТ Знак"/>
    <w:basedOn w:val="a9"/>
    <w:link w:val="af0"/>
    <w:rsid w:val="00932538"/>
    <w:rPr>
      <w:rFonts w:ascii="Times New Roman" w:hAnsi="Times New Roman"/>
      <w:caps w:val="0"/>
      <w:color w:val="000000" w:themeColor="text1"/>
      <w:sz w:val="28"/>
    </w:rPr>
  </w:style>
  <w:style w:type="paragraph" w:customStyle="1" w:styleId="af2">
    <w:name w:val="Заголовок приложения ГОСТ"/>
    <w:basedOn w:val="af0"/>
    <w:link w:val="af3"/>
    <w:qFormat/>
    <w:rsid w:val="00932538"/>
    <w:pPr>
      <w:ind w:left="0"/>
      <w:jc w:val="center"/>
    </w:pPr>
  </w:style>
  <w:style w:type="character" w:customStyle="1" w:styleId="af3">
    <w:name w:val="Заголовок приложения ГОСТ Знак"/>
    <w:basedOn w:val="af1"/>
    <w:link w:val="af2"/>
    <w:rsid w:val="00932538"/>
    <w:rPr>
      <w:rFonts w:ascii="Times New Roman" w:hAnsi="Times New Roman"/>
      <w:caps w:val="0"/>
      <w:color w:val="000000" w:themeColor="text1"/>
      <w:sz w:val="28"/>
    </w:rPr>
  </w:style>
  <w:style w:type="paragraph" w:styleId="af4">
    <w:name w:val="List Paragraph"/>
    <w:basedOn w:val="a0"/>
    <w:uiPriority w:val="34"/>
    <w:qFormat/>
    <w:rsid w:val="007B0A7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paragraph" w:styleId="1">
    <w:name w:val="heading 1"/>
    <w:basedOn w:val="a0"/>
    <w:next w:val="a0"/>
    <w:link w:val="10"/>
    <w:autoRedefine/>
    <w:uiPriority w:val="9"/>
    <w:qFormat/>
    <w:rsid w:val="001F6DF8"/>
    <w:pPr>
      <w:keepNext/>
      <w:keepLines/>
      <w:spacing w:before="360" w:after="360"/>
      <w:jc w:val="center"/>
      <w:outlineLvl w:val="0"/>
    </w:pPr>
    <w:rPr>
      <w:rFonts w:ascii="Times New Roman" w:eastAsiaTheme="majorEastAsia" w:hAnsi="Times New Roman" w:cstheme="majorBidi"/>
      <w:b/>
      <w:bCs/>
      <w:sz w:val="32"/>
      <w:szCs w:val="28"/>
    </w:rPr>
  </w:style>
  <w:style w:type="paragraph" w:styleId="2">
    <w:name w:val="heading 2"/>
    <w:basedOn w:val="a0"/>
    <w:next w:val="a0"/>
    <w:link w:val="20"/>
    <w:autoRedefine/>
    <w:uiPriority w:val="9"/>
    <w:unhideWhenUsed/>
    <w:qFormat/>
    <w:rsid w:val="001F6DF8"/>
    <w:pPr>
      <w:keepNext/>
      <w:keepLines/>
      <w:spacing w:before="360" w:after="360"/>
      <w:jc w:val="center"/>
      <w:outlineLvl w:val="1"/>
    </w:pPr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3">
    <w:name w:val="heading 3"/>
    <w:basedOn w:val="a0"/>
    <w:next w:val="a0"/>
    <w:link w:val="30"/>
    <w:autoRedefine/>
    <w:uiPriority w:val="9"/>
    <w:unhideWhenUsed/>
    <w:qFormat/>
    <w:rsid w:val="001F6DF8"/>
    <w:pPr>
      <w:keepNext/>
      <w:keepLines/>
      <w:spacing w:before="360" w:after="360" w:line="240" w:lineRule="auto"/>
      <w:jc w:val="center"/>
      <w:outlineLvl w:val="2"/>
    </w:pPr>
    <w:rPr>
      <w:rFonts w:ascii="Times New Roman" w:eastAsiaTheme="majorEastAsia" w:hAnsi="Times New Roman" w:cstheme="majorBidi"/>
      <w:b/>
      <w:bCs/>
      <w:i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1F6DF8"/>
    <w:rPr>
      <w:rFonts w:ascii="Times New Roman" w:eastAsiaTheme="majorEastAsia" w:hAnsi="Times New Roman" w:cstheme="majorBidi"/>
      <w:b/>
      <w:bCs/>
      <w:sz w:val="32"/>
      <w:szCs w:val="28"/>
    </w:rPr>
  </w:style>
  <w:style w:type="character" w:customStyle="1" w:styleId="20">
    <w:name w:val="Заголовок 2 Знак"/>
    <w:basedOn w:val="a1"/>
    <w:link w:val="2"/>
    <w:uiPriority w:val="9"/>
    <w:rsid w:val="001F6DF8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30">
    <w:name w:val="Заголовок 3 Знак"/>
    <w:basedOn w:val="a1"/>
    <w:link w:val="3"/>
    <w:uiPriority w:val="9"/>
    <w:rsid w:val="001F6DF8"/>
    <w:rPr>
      <w:rFonts w:ascii="Times New Roman" w:eastAsiaTheme="majorEastAsia" w:hAnsi="Times New Roman" w:cstheme="majorBidi"/>
      <w:b/>
      <w:bCs/>
      <w:i/>
      <w:sz w:val="28"/>
    </w:rPr>
  </w:style>
  <w:style w:type="paragraph" w:customStyle="1" w:styleId="a4">
    <w:name w:val="Структурный элемент"/>
    <w:link w:val="a5"/>
    <w:autoRedefine/>
    <w:qFormat/>
    <w:rsid w:val="00932538"/>
    <w:pPr>
      <w:spacing w:after="360" w:line="360" w:lineRule="auto"/>
      <w:jc w:val="center"/>
    </w:pPr>
    <w:rPr>
      <w:rFonts w:ascii="Times New Roman" w:hAnsi="Times New Roman"/>
      <w:caps/>
      <w:color w:val="000000" w:themeColor="text1"/>
      <w:sz w:val="28"/>
    </w:rPr>
  </w:style>
  <w:style w:type="character" w:customStyle="1" w:styleId="a5">
    <w:name w:val="Структурный элемент Знак"/>
    <w:basedOn w:val="a1"/>
    <w:link w:val="a4"/>
    <w:rsid w:val="00932538"/>
    <w:rPr>
      <w:rFonts w:ascii="Times New Roman" w:hAnsi="Times New Roman"/>
      <w:caps/>
      <w:color w:val="000000" w:themeColor="text1"/>
      <w:sz w:val="28"/>
    </w:rPr>
  </w:style>
  <w:style w:type="paragraph" w:customStyle="1" w:styleId="a6">
    <w:name w:val="Текст ГОСТ"/>
    <w:basedOn w:val="a7"/>
    <w:link w:val="a8"/>
    <w:qFormat/>
    <w:rsid w:val="00932538"/>
    <w:pPr>
      <w:spacing w:before="0" w:after="0"/>
      <w:ind w:firstLine="851"/>
      <w:jc w:val="both"/>
    </w:pPr>
    <w:rPr>
      <w:caps w:val="0"/>
    </w:rPr>
  </w:style>
  <w:style w:type="character" w:customStyle="1" w:styleId="a8">
    <w:name w:val="Текст ГОСТ Знак"/>
    <w:basedOn w:val="a9"/>
    <w:link w:val="a6"/>
    <w:rsid w:val="00932538"/>
    <w:rPr>
      <w:rFonts w:ascii="Times New Roman" w:hAnsi="Times New Roman"/>
      <w:caps w:val="0"/>
      <w:color w:val="000000" w:themeColor="text1"/>
      <w:sz w:val="28"/>
    </w:rPr>
  </w:style>
  <w:style w:type="paragraph" w:customStyle="1" w:styleId="a7">
    <w:name w:val="Структурный элемент ГОСТ"/>
    <w:next w:val="a6"/>
    <w:link w:val="a9"/>
    <w:qFormat/>
    <w:rsid w:val="00932538"/>
    <w:pPr>
      <w:spacing w:before="360" w:after="360" w:line="360" w:lineRule="auto"/>
      <w:jc w:val="center"/>
    </w:pPr>
    <w:rPr>
      <w:rFonts w:ascii="Times New Roman" w:hAnsi="Times New Roman"/>
      <w:caps/>
      <w:color w:val="000000" w:themeColor="text1"/>
      <w:sz w:val="28"/>
    </w:rPr>
  </w:style>
  <w:style w:type="character" w:customStyle="1" w:styleId="a9">
    <w:name w:val="Структурный элемент ГОСТ Знак"/>
    <w:basedOn w:val="a1"/>
    <w:link w:val="a7"/>
    <w:rsid w:val="00932538"/>
    <w:rPr>
      <w:rFonts w:ascii="Times New Roman" w:hAnsi="Times New Roman"/>
      <w:caps/>
      <w:color w:val="000000" w:themeColor="text1"/>
      <w:sz w:val="28"/>
    </w:rPr>
  </w:style>
  <w:style w:type="paragraph" w:customStyle="1" w:styleId="aa">
    <w:name w:val="Оглавление"/>
    <w:basedOn w:val="a6"/>
    <w:link w:val="ab"/>
    <w:qFormat/>
    <w:rsid w:val="00932538"/>
    <w:pPr>
      <w:ind w:firstLine="0"/>
    </w:pPr>
  </w:style>
  <w:style w:type="character" w:customStyle="1" w:styleId="ab">
    <w:name w:val="Оглавление Знак"/>
    <w:basedOn w:val="a8"/>
    <w:link w:val="aa"/>
    <w:rsid w:val="00932538"/>
    <w:rPr>
      <w:rFonts w:ascii="Times New Roman" w:hAnsi="Times New Roman"/>
      <w:caps w:val="0"/>
      <w:color w:val="000000" w:themeColor="text1"/>
      <w:sz w:val="28"/>
    </w:rPr>
  </w:style>
  <w:style w:type="paragraph" w:customStyle="1" w:styleId="ac">
    <w:name w:val="Параграф"/>
    <w:aliases w:val="подпункт ГОСТ"/>
    <w:basedOn w:val="a7"/>
    <w:next w:val="a6"/>
    <w:link w:val="ad"/>
    <w:qFormat/>
    <w:rsid w:val="00932538"/>
    <w:pPr>
      <w:ind w:left="851"/>
      <w:jc w:val="left"/>
    </w:pPr>
    <w:rPr>
      <w:caps w:val="0"/>
    </w:rPr>
  </w:style>
  <w:style w:type="character" w:customStyle="1" w:styleId="ad">
    <w:name w:val="Параграф Знак"/>
    <w:aliases w:val="подпункт ГОСТ Знак"/>
    <w:basedOn w:val="a9"/>
    <w:link w:val="ac"/>
    <w:rsid w:val="00932538"/>
    <w:rPr>
      <w:rFonts w:ascii="Times New Roman" w:hAnsi="Times New Roman"/>
      <w:caps w:val="0"/>
      <w:color w:val="000000" w:themeColor="text1"/>
      <w:sz w:val="28"/>
    </w:rPr>
  </w:style>
  <w:style w:type="paragraph" w:customStyle="1" w:styleId="ae">
    <w:name w:val="Список использованных источников ГОСТ"/>
    <w:basedOn w:val="a"/>
    <w:link w:val="af"/>
    <w:qFormat/>
    <w:rsid w:val="00932538"/>
    <w:pPr>
      <w:numPr>
        <w:numId w:val="0"/>
      </w:numPr>
      <w:spacing w:after="0" w:line="360" w:lineRule="auto"/>
      <w:ind w:left="851"/>
    </w:pPr>
    <w:rPr>
      <w:color w:val="000000" w:themeColor="text1"/>
      <w:sz w:val="28"/>
    </w:rPr>
  </w:style>
  <w:style w:type="character" w:customStyle="1" w:styleId="af">
    <w:name w:val="Список использованных источников ГОСТ Знак"/>
    <w:basedOn w:val="a1"/>
    <w:link w:val="ae"/>
    <w:rsid w:val="00932538"/>
    <w:rPr>
      <w:color w:val="000000" w:themeColor="text1"/>
      <w:sz w:val="28"/>
    </w:rPr>
  </w:style>
  <w:style w:type="paragraph" w:styleId="a">
    <w:name w:val="List Number"/>
    <w:basedOn w:val="a0"/>
    <w:uiPriority w:val="99"/>
    <w:semiHidden/>
    <w:unhideWhenUsed/>
    <w:rsid w:val="00932538"/>
    <w:pPr>
      <w:numPr>
        <w:numId w:val="1"/>
      </w:numPr>
      <w:contextualSpacing/>
    </w:pPr>
  </w:style>
  <w:style w:type="paragraph" w:customStyle="1" w:styleId="af0">
    <w:name w:val="Параграф или подпункт ГОСТ"/>
    <w:basedOn w:val="a7"/>
    <w:next w:val="a6"/>
    <w:link w:val="af1"/>
    <w:qFormat/>
    <w:rsid w:val="00932538"/>
    <w:pPr>
      <w:ind w:left="851"/>
      <w:jc w:val="left"/>
    </w:pPr>
    <w:rPr>
      <w:caps w:val="0"/>
    </w:rPr>
  </w:style>
  <w:style w:type="character" w:customStyle="1" w:styleId="af1">
    <w:name w:val="Параграф или подпункт ГОСТ Знак"/>
    <w:basedOn w:val="a9"/>
    <w:link w:val="af0"/>
    <w:rsid w:val="00932538"/>
    <w:rPr>
      <w:rFonts w:ascii="Times New Roman" w:hAnsi="Times New Roman"/>
      <w:caps w:val="0"/>
      <w:color w:val="000000" w:themeColor="text1"/>
      <w:sz w:val="28"/>
    </w:rPr>
  </w:style>
  <w:style w:type="paragraph" w:customStyle="1" w:styleId="af2">
    <w:name w:val="Заголовок приложения ГОСТ"/>
    <w:basedOn w:val="af0"/>
    <w:link w:val="af3"/>
    <w:qFormat/>
    <w:rsid w:val="00932538"/>
    <w:pPr>
      <w:ind w:left="0"/>
      <w:jc w:val="center"/>
    </w:pPr>
  </w:style>
  <w:style w:type="character" w:customStyle="1" w:styleId="af3">
    <w:name w:val="Заголовок приложения ГОСТ Знак"/>
    <w:basedOn w:val="af1"/>
    <w:link w:val="af2"/>
    <w:rsid w:val="00932538"/>
    <w:rPr>
      <w:rFonts w:ascii="Times New Roman" w:hAnsi="Times New Roman"/>
      <w:caps w:val="0"/>
      <w:color w:val="000000" w:themeColor="text1"/>
      <w:sz w:val="28"/>
    </w:rPr>
  </w:style>
  <w:style w:type="paragraph" w:styleId="af4">
    <w:name w:val="List Paragraph"/>
    <w:basedOn w:val="a0"/>
    <w:uiPriority w:val="34"/>
    <w:qFormat/>
    <w:rsid w:val="007B0A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Ягодаров</dc:creator>
  <cp:keywords/>
  <dc:description/>
  <cp:lastModifiedBy>Ягодаров</cp:lastModifiedBy>
  <cp:revision>2</cp:revision>
  <dcterms:created xsi:type="dcterms:W3CDTF">2013-03-21T21:18:00Z</dcterms:created>
  <dcterms:modified xsi:type="dcterms:W3CDTF">2013-03-21T22:45:00Z</dcterms:modified>
</cp:coreProperties>
</file>