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53C" w:rsidRPr="00304B29" w:rsidRDefault="00A2066E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t xml:space="preserve">Введение. </w:t>
      </w:r>
      <w:proofErr w:type="spellStart"/>
      <w:r w:rsidRPr="00304B29">
        <w:rPr>
          <w:rFonts w:ascii="Times New Roman" w:hAnsi="Times New Roman" w:cs="Times New Roman"/>
          <w:sz w:val="28"/>
          <w:szCs w:val="28"/>
        </w:rPr>
        <w:t>Altium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B29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 xml:space="preserve">  - э</w:t>
      </w:r>
      <w:r w:rsidRPr="00304B29">
        <w:rPr>
          <w:rFonts w:ascii="Times New Roman" w:hAnsi="Times New Roman" w:cs="Times New Roman"/>
          <w:sz w:val="28"/>
          <w:szCs w:val="28"/>
        </w:rPr>
        <w:t>то САПР д</w:t>
      </w:r>
      <w:r w:rsidRPr="00304B29">
        <w:rPr>
          <w:rFonts w:ascii="Times New Roman" w:hAnsi="Times New Roman" w:cs="Times New Roman"/>
          <w:sz w:val="28"/>
          <w:szCs w:val="28"/>
        </w:rPr>
        <w:t>ля электронного проектирования.</w:t>
      </w:r>
      <w:r w:rsidR="00DC653C" w:rsidRPr="00304B29">
        <w:rPr>
          <w:rFonts w:ascii="Times New Roman" w:hAnsi="Times New Roman" w:cs="Times New Roman"/>
          <w:sz w:val="28"/>
          <w:szCs w:val="28"/>
        </w:rPr>
        <w:t xml:space="preserve"> Эта система </w:t>
      </w:r>
      <w:r w:rsidRPr="00304B29">
        <w:rPr>
          <w:rFonts w:ascii="Times New Roman" w:hAnsi="Times New Roman" w:cs="Times New Roman"/>
          <w:sz w:val="28"/>
          <w:szCs w:val="28"/>
        </w:rPr>
        <w:t xml:space="preserve"> позволяет избавиться от проблем, связанных с устаревшими принципами разработки, представляя современный программно-аппаратный комплекс и выстраивая качественно новую технологию проектирования электронных средств (РЭС) на базе печатных плат и программируемых логи</w:t>
      </w:r>
      <w:r w:rsidR="00824829" w:rsidRPr="00304B29">
        <w:rPr>
          <w:rFonts w:ascii="Times New Roman" w:hAnsi="Times New Roman" w:cs="Times New Roman"/>
          <w:sz w:val="28"/>
          <w:szCs w:val="28"/>
        </w:rPr>
        <w:t>ческих интегральных схем (ПЛИС)</w:t>
      </w:r>
      <w:r w:rsidRPr="00304B29">
        <w:rPr>
          <w:rFonts w:ascii="Times New Roman" w:hAnsi="Times New Roman" w:cs="Times New Roman"/>
          <w:sz w:val="28"/>
          <w:szCs w:val="28"/>
        </w:rPr>
        <w:t>.</w:t>
      </w:r>
      <w:r w:rsidRPr="00304B29">
        <w:rPr>
          <w:rFonts w:ascii="Times New Roman" w:hAnsi="Times New Roman" w:cs="Times New Roman"/>
          <w:sz w:val="28"/>
          <w:szCs w:val="28"/>
        </w:rPr>
        <w:t xml:space="preserve"> </w:t>
      </w:r>
      <w:r w:rsidR="00824829" w:rsidRPr="00304B2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824829" w:rsidRPr="00304B29">
        <w:rPr>
          <w:rFonts w:ascii="Times New Roman" w:hAnsi="Times New Roman" w:cs="Times New Roman"/>
          <w:sz w:val="28"/>
          <w:szCs w:val="28"/>
        </w:rPr>
        <w:t>Altium</w:t>
      </w:r>
      <w:proofErr w:type="spellEnd"/>
      <w:r w:rsidR="00824829" w:rsidRPr="0030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829" w:rsidRPr="00304B29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="00824829" w:rsidRPr="00304B29">
        <w:rPr>
          <w:rFonts w:ascii="Times New Roman" w:hAnsi="Times New Roman" w:cs="Times New Roman"/>
          <w:sz w:val="28"/>
          <w:szCs w:val="28"/>
        </w:rPr>
        <w:t xml:space="preserve"> существует возможность просмотра внутри системы трехмерного вида проектируемой платы по технологии </w:t>
      </w:r>
      <w:proofErr w:type="spellStart"/>
      <w:r w:rsidR="00824829" w:rsidRPr="00304B29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="00824829" w:rsidRPr="00304B29">
        <w:rPr>
          <w:rFonts w:ascii="Times New Roman" w:hAnsi="Times New Roman" w:cs="Times New Roman"/>
          <w:sz w:val="28"/>
          <w:szCs w:val="28"/>
        </w:rPr>
        <w:t>.</w:t>
      </w:r>
      <w:r w:rsidR="00824829" w:rsidRPr="00304B29">
        <w:rPr>
          <w:rFonts w:ascii="Times New Roman" w:hAnsi="Times New Roman" w:cs="Times New Roman"/>
          <w:sz w:val="28"/>
          <w:szCs w:val="28"/>
        </w:rPr>
        <w:t xml:space="preserve"> В процессе разработки конструкций радиоэлектронной аппаратуры производится выбор конструктивных решений при проектировании систем. В современных условиях многие предприятия не в состоянии содержать специальные подразделения для проведения расчетов теплового режима печатной платы, и выполнять их приходится разработчику, не имеющему специальной глубокой подготовки в области теплопередачи. </w:t>
      </w:r>
      <w:proofErr w:type="spellStart"/>
      <w:r w:rsidRPr="00304B29">
        <w:rPr>
          <w:rFonts w:ascii="Times New Roman" w:hAnsi="Times New Roman" w:cs="Times New Roman"/>
          <w:sz w:val="28"/>
          <w:szCs w:val="28"/>
        </w:rPr>
        <w:t>Altium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B29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 xml:space="preserve"> поддерживает большое количество типов анализа, </w:t>
      </w:r>
      <w:r w:rsidR="00824829" w:rsidRPr="00304B29">
        <w:rPr>
          <w:rFonts w:ascii="Times New Roman" w:hAnsi="Times New Roman" w:cs="Times New Roman"/>
          <w:sz w:val="28"/>
          <w:szCs w:val="28"/>
        </w:rPr>
        <w:t xml:space="preserve">кроме расчета теплового режима печатной платы. </w:t>
      </w:r>
    </w:p>
    <w:p w:rsidR="00A2066E" w:rsidRPr="00304B29" w:rsidRDefault="00A2066E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B29">
        <w:rPr>
          <w:rFonts w:ascii="Times New Roman" w:hAnsi="Times New Roman" w:cs="Times New Roman"/>
          <w:sz w:val="28"/>
          <w:szCs w:val="28"/>
        </w:rPr>
        <w:t>Целью данной работы является</w:t>
      </w:r>
      <w:r w:rsidR="00824829" w:rsidRPr="00304B29">
        <w:rPr>
          <w:rFonts w:ascii="Times New Roman" w:hAnsi="Times New Roman" w:cs="Times New Roman"/>
          <w:sz w:val="28"/>
          <w:szCs w:val="28"/>
        </w:rPr>
        <w:t xml:space="preserve"> составление алгоритма </w:t>
      </w:r>
      <w:r w:rsidR="00DC653C" w:rsidRPr="00304B29">
        <w:rPr>
          <w:rFonts w:ascii="Times New Roman" w:hAnsi="Times New Roman" w:cs="Times New Roman"/>
          <w:sz w:val="28"/>
          <w:szCs w:val="28"/>
        </w:rPr>
        <w:t>расчёта и 3</w:t>
      </w:r>
      <w:r w:rsidR="00DC653C" w:rsidRPr="00304B2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C653C" w:rsidRPr="00304B29">
        <w:rPr>
          <w:rFonts w:ascii="Times New Roman" w:hAnsi="Times New Roman" w:cs="Times New Roman"/>
          <w:sz w:val="28"/>
          <w:szCs w:val="28"/>
        </w:rPr>
        <w:t xml:space="preserve"> визуализации теплового режима печатной платы </w:t>
      </w:r>
      <w:r w:rsidR="00824829" w:rsidRPr="00304B29">
        <w:rPr>
          <w:rFonts w:ascii="Times New Roman" w:hAnsi="Times New Roman" w:cs="Times New Roman"/>
          <w:sz w:val="28"/>
          <w:szCs w:val="28"/>
        </w:rPr>
        <w:t xml:space="preserve">для специализированного программного обеспечения </w:t>
      </w:r>
      <w:r w:rsidR="00DC653C" w:rsidRPr="00304B29">
        <w:rPr>
          <w:rFonts w:ascii="Times New Roman" w:hAnsi="Times New Roman" w:cs="Times New Roman"/>
          <w:sz w:val="28"/>
          <w:szCs w:val="28"/>
        </w:rPr>
        <w:t xml:space="preserve">под систему </w:t>
      </w:r>
      <w:proofErr w:type="spellStart"/>
      <w:r w:rsidR="00DC653C" w:rsidRPr="00304B29">
        <w:rPr>
          <w:rFonts w:ascii="Times New Roman" w:hAnsi="Times New Roman" w:cs="Times New Roman"/>
          <w:sz w:val="28"/>
          <w:szCs w:val="28"/>
          <w:lang w:val="en-US"/>
        </w:rPr>
        <w:t>Altium</w:t>
      </w:r>
      <w:proofErr w:type="spellEnd"/>
      <w:r w:rsidR="00DC653C" w:rsidRPr="00304B29">
        <w:rPr>
          <w:rFonts w:ascii="Times New Roman" w:hAnsi="Times New Roman" w:cs="Times New Roman"/>
          <w:sz w:val="28"/>
          <w:szCs w:val="28"/>
        </w:rPr>
        <w:t xml:space="preserve"> </w:t>
      </w:r>
      <w:r w:rsidR="00DC653C" w:rsidRPr="00304B29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="00DC653C" w:rsidRPr="00304B29">
        <w:rPr>
          <w:rFonts w:ascii="Times New Roman" w:hAnsi="Times New Roman" w:cs="Times New Roman"/>
          <w:sz w:val="28"/>
          <w:szCs w:val="28"/>
        </w:rPr>
        <w:t>.</w:t>
      </w:r>
    </w:p>
    <w:p w:rsidR="00DC653C" w:rsidRPr="00304B29" w:rsidRDefault="00DC653C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t>Анализ рассчитанного теплового режима позволит разработчикам внести коррективы в проектируемую плату с целью рационального размещения элементов</w:t>
      </w:r>
      <w:r w:rsidR="00C754D1" w:rsidRPr="00304B29">
        <w:rPr>
          <w:rFonts w:ascii="Times New Roman" w:hAnsi="Times New Roman" w:cs="Times New Roman"/>
          <w:sz w:val="28"/>
          <w:szCs w:val="28"/>
        </w:rPr>
        <w:t xml:space="preserve"> и актуального выбора принудительного охлаждения/нагрева печатной платы.</w:t>
      </w:r>
    </w:p>
    <w:p w:rsidR="00DC653C" w:rsidRPr="00304B29" w:rsidRDefault="002C438D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t xml:space="preserve">Составление алгоритма. </w:t>
      </w:r>
      <w:r w:rsidR="00DC653C" w:rsidRPr="00304B29">
        <w:rPr>
          <w:rFonts w:ascii="Times New Roman" w:hAnsi="Times New Roman" w:cs="Times New Roman"/>
          <w:sz w:val="28"/>
          <w:szCs w:val="28"/>
        </w:rPr>
        <w:t>Исходными данными для программного модуля по расчёту и 3</w:t>
      </w:r>
      <w:r w:rsidR="00DC653C" w:rsidRPr="00304B2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C653C" w:rsidRPr="00304B29">
        <w:rPr>
          <w:rFonts w:ascii="Times New Roman" w:hAnsi="Times New Roman" w:cs="Times New Roman"/>
          <w:sz w:val="28"/>
          <w:szCs w:val="28"/>
        </w:rPr>
        <w:t xml:space="preserve"> визуализации теплового режима печатной платы для специализированного программного обеспечения под систему </w:t>
      </w:r>
      <w:proofErr w:type="spellStart"/>
      <w:r w:rsidR="00DC653C" w:rsidRPr="00304B29">
        <w:rPr>
          <w:rFonts w:ascii="Times New Roman" w:hAnsi="Times New Roman" w:cs="Times New Roman"/>
          <w:sz w:val="28"/>
          <w:szCs w:val="28"/>
          <w:lang w:val="en-US"/>
        </w:rPr>
        <w:t>Altium</w:t>
      </w:r>
      <w:proofErr w:type="spellEnd"/>
      <w:r w:rsidR="00DC653C" w:rsidRPr="00304B29">
        <w:rPr>
          <w:rFonts w:ascii="Times New Roman" w:hAnsi="Times New Roman" w:cs="Times New Roman"/>
          <w:sz w:val="28"/>
          <w:szCs w:val="28"/>
        </w:rPr>
        <w:t xml:space="preserve"> </w:t>
      </w:r>
      <w:r w:rsidR="00DC653C" w:rsidRPr="00304B29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="00040A65" w:rsidRPr="00304B29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040A65" w:rsidRPr="00304B29" w:rsidRDefault="00040A65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t xml:space="preserve">• </w:t>
      </w:r>
      <w:r w:rsidRPr="00304B29">
        <w:rPr>
          <w:rFonts w:ascii="Times New Roman" w:hAnsi="Times New Roman" w:cs="Times New Roman"/>
          <w:sz w:val="28"/>
          <w:szCs w:val="28"/>
        </w:rPr>
        <w:t xml:space="preserve">экспорт-файл печатной платы из системы </w:t>
      </w:r>
      <w:proofErr w:type="spellStart"/>
      <w:r w:rsidRPr="00304B29">
        <w:rPr>
          <w:rFonts w:ascii="Times New Roman" w:hAnsi="Times New Roman" w:cs="Times New Roman"/>
          <w:sz w:val="28"/>
          <w:szCs w:val="28"/>
          <w:lang w:val="en-US"/>
        </w:rPr>
        <w:t>Altium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 xml:space="preserve"> </w:t>
      </w:r>
      <w:r w:rsidRPr="00304B29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304B29">
        <w:rPr>
          <w:rFonts w:ascii="Times New Roman" w:hAnsi="Times New Roman" w:cs="Times New Roman"/>
          <w:sz w:val="28"/>
          <w:szCs w:val="28"/>
        </w:rPr>
        <w:t>;</w:t>
      </w:r>
    </w:p>
    <w:p w:rsidR="00040A65" w:rsidRPr="00304B29" w:rsidRDefault="00040A65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t xml:space="preserve">• </w:t>
      </w:r>
      <w:r w:rsidRPr="00304B29">
        <w:rPr>
          <w:rFonts w:ascii="Times New Roman" w:hAnsi="Times New Roman" w:cs="Times New Roman"/>
          <w:sz w:val="28"/>
          <w:szCs w:val="28"/>
        </w:rPr>
        <w:t>предел изменения температуры</w:t>
      </w:r>
      <w:r w:rsidRPr="00304B29">
        <w:rPr>
          <w:rFonts w:ascii="Times New Roman" w:hAnsi="Times New Roman" w:cs="Times New Roman"/>
          <w:sz w:val="28"/>
          <w:szCs w:val="28"/>
        </w:rPr>
        <w:t>;</w:t>
      </w:r>
    </w:p>
    <w:p w:rsidR="00040A65" w:rsidRPr="00304B29" w:rsidRDefault="00040A65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t xml:space="preserve">• </w:t>
      </w:r>
      <w:r w:rsidRPr="00304B29">
        <w:rPr>
          <w:rFonts w:ascii="Times New Roman" w:hAnsi="Times New Roman" w:cs="Times New Roman"/>
          <w:sz w:val="28"/>
          <w:szCs w:val="28"/>
        </w:rPr>
        <w:t>система единиц измерения</w:t>
      </w:r>
      <w:r w:rsidRPr="00304B29">
        <w:rPr>
          <w:rFonts w:ascii="Times New Roman" w:hAnsi="Times New Roman" w:cs="Times New Roman"/>
          <w:sz w:val="28"/>
          <w:szCs w:val="28"/>
        </w:rPr>
        <w:t>.</w:t>
      </w:r>
    </w:p>
    <w:p w:rsidR="00040A65" w:rsidRPr="00304B29" w:rsidRDefault="00040A65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lastRenderedPageBreak/>
        <w:t>Интерфейс модуля предлагает указать пользователю пут</w:t>
      </w:r>
      <w:r w:rsidRPr="00304B29">
        <w:rPr>
          <w:rFonts w:ascii="Times New Roman" w:hAnsi="Times New Roman" w:cs="Times New Roman"/>
          <w:sz w:val="28"/>
          <w:szCs w:val="28"/>
        </w:rPr>
        <w:t>ь</w:t>
      </w:r>
      <w:r w:rsidRPr="00304B29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proofErr w:type="gramStart"/>
      <w:r w:rsidRPr="00304B29">
        <w:rPr>
          <w:rFonts w:ascii="Times New Roman" w:hAnsi="Times New Roman" w:cs="Times New Roman"/>
          <w:sz w:val="28"/>
          <w:szCs w:val="28"/>
        </w:rPr>
        <w:t>экспорт-файлу</w:t>
      </w:r>
      <w:proofErr w:type="spellEnd"/>
      <w:proofErr w:type="gramEnd"/>
      <w:r w:rsidRPr="00304B29">
        <w:rPr>
          <w:rFonts w:ascii="Times New Roman" w:hAnsi="Times New Roman" w:cs="Times New Roman"/>
          <w:sz w:val="28"/>
          <w:szCs w:val="28"/>
        </w:rPr>
        <w:t>, задать предел температуры и систему единиц измерения.</w:t>
      </w:r>
      <w:r w:rsidRPr="00304B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0A65" w:rsidRPr="00304B29" w:rsidRDefault="00040A65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304B29">
        <w:rPr>
          <w:rFonts w:ascii="Times New Roman" w:hAnsi="Times New Roman" w:cs="Times New Roman"/>
          <w:sz w:val="28"/>
          <w:szCs w:val="28"/>
        </w:rPr>
        <w:t>что-либо</w:t>
      </w:r>
      <w:r w:rsidRPr="00304B29">
        <w:rPr>
          <w:rFonts w:ascii="Times New Roman" w:hAnsi="Times New Roman" w:cs="Times New Roman"/>
          <w:sz w:val="28"/>
          <w:szCs w:val="28"/>
        </w:rPr>
        <w:t xml:space="preserve"> не будет указан</w:t>
      </w:r>
      <w:r w:rsidRPr="00304B29">
        <w:rPr>
          <w:rFonts w:ascii="Times New Roman" w:hAnsi="Times New Roman" w:cs="Times New Roman"/>
          <w:sz w:val="28"/>
          <w:szCs w:val="28"/>
        </w:rPr>
        <w:t>о</w:t>
      </w:r>
      <w:r w:rsidRPr="00304B29">
        <w:rPr>
          <w:rFonts w:ascii="Times New Roman" w:hAnsi="Times New Roman" w:cs="Times New Roman"/>
          <w:sz w:val="28"/>
          <w:szCs w:val="28"/>
        </w:rPr>
        <w:t xml:space="preserve">, </w:t>
      </w:r>
      <w:r w:rsidRPr="00304B29">
        <w:rPr>
          <w:rFonts w:ascii="Times New Roman" w:hAnsi="Times New Roman" w:cs="Times New Roman"/>
          <w:sz w:val="28"/>
          <w:szCs w:val="28"/>
        </w:rPr>
        <w:t>или указано неверно,</w:t>
      </w:r>
      <w:r w:rsidRPr="00304B29">
        <w:rPr>
          <w:rFonts w:ascii="Times New Roman" w:hAnsi="Times New Roman" w:cs="Times New Roman"/>
          <w:sz w:val="28"/>
          <w:szCs w:val="28"/>
        </w:rPr>
        <w:t xml:space="preserve"> программа предупредит об этом пользователя и </w:t>
      </w:r>
      <w:r w:rsidRPr="00304B29">
        <w:rPr>
          <w:rFonts w:ascii="Times New Roman" w:hAnsi="Times New Roman" w:cs="Times New Roman"/>
          <w:sz w:val="28"/>
          <w:szCs w:val="28"/>
        </w:rPr>
        <w:t>предложит ему вновь указать данные</w:t>
      </w:r>
      <w:r w:rsidRPr="00304B29">
        <w:rPr>
          <w:rFonts w:ascii="Times New Roman" w:hAnsi="Times New Roman" w:cs="Times New Roman"/>
          <w:sz w:val="28"/>
          <w:szCs w:val="28"/>
        </w:rPr>
        <w:t xml:space="preserve">, не стирая уже указанные правильно. </w:t>
      </w:r>
    </w:p>
    <w:p w:rsidR="00040A65" w:rsidRPr="00304B29" w:rsidRDefault="00040A65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t xml:space="preserve">Основная трудоемкость алгоритма </w:t>
      </w:r>
      <w:r w:rsidR="002C438D" w:rsidRPr="00304B29">
        <w:rPr>
          <w:rFonts w:ascii="Times New Roman" w:hAnsi="Times New Roman" w:cs="Times New Roman"/>
          <w:sz w:val="28"/>
          <w:szCs w:val="28"/>
        </w:rPr>
        <w:t xml:space="preserve">(рис. 1) </w:t>
      </w:r>
      <w:r w:rsidRPr="00304B29">
        <w:rPr>
          <w:rFonts w:ascii="Times New Roman" w:hAnsi="Times New Roman" w:cs="Times New Roman"/>
          <w:sz w:val="28"/>
          <w:szCs w:val="28"/>
        </w:rPr>
        <w:t>расчёта и 3</w:t>
      </w:r>
      <w:r w:rsidRPr="00304B2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4B29">
        <w:rPr>
          <w:rFonts w:ascii="Times New Roman" w:hAnsi="Times New Roman" w:cs="Times New Roman"/>
          <w:sz w:val="28"/>
          <w:szCs w:val="28"/>
        </w:rPr>
        <w:t xml:space="preserve"> визуализации теплового режима печатной платы для специализированного программного обеспечения под систему </w:t>
      </w:r>
      <w:proofErr w:type="spellStart"/>
      <w:r w:rsidRPr="00304B29">
        <w:rPr>
          <w:rFonts w:ascii="Times New Roman" w:hAnsi="Times New Roman" w:cs="Times New Roman"/>
          <w:sz w:val="28"/>
          <w:szCs w:val="28"/>
          <w:lang w:val="en-US"/>
        </w:rPr>
        <w:t>Altium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 xml:space="preserve"> </w:t>
      </w:r>
      <w:r w:rsidRPr="00304B29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304B29">
        <w:rPr>
          <w:rFonts w:ascii="Times New Roman" w:hAnsi="Times New Roman" w:cs="Times New Roman"/>
          <w:sz w:val="28"/>
          <w:szCs w:val="28"/>
        </w:rPr>
        <w:t xml:space="preserve"> </w:t>
      </w:r>
      <w:r w:rsidRPr="00304B29">
        <w:rPr>
          <w:rFonts w:ascii="Times New Roman" w:hAnsi="Times New Roman" w:cs="Times New Roman"/>
          <w:sz w:val="28"/>
          <w:szCs w:val="28"/>
        </w:rPr>
        <w:t xml:space="preserve">заключается </w:t>
      </w:r>
      <w:proofErr w:type="gramStart"/>
      <w:r w:rsidRPr="00304B2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4B29">
        <w:rPr>
          <w:rFonts w:ascii="Times New Roman" w:hAnsi="Times New Roman" w:cs="Times New Roman"/>
          <w:sz w:val="28"/>
          <w:szCs w:val="28"/>
        </w:rPr>
        <w:t>:</w:t>
      </w:r>
    </w:p>
    <w:p w:rsidR="00040A65" w:rsidRPr="00304B29" w:rsidRDefault="002C438D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 w:rsidRPr="00304B29">
        <w:rPr>
          <w:rFonts w:ascii="Times New Roman" w:hAnsi="Times New Roman" w:cs="Times New Roman"/>
          <w:sz w:val="28"/>
          <w:szCs w:val="28"/>
        </w:rPr>
        <w:t>анализе</w:t>
      </w:r>
      <w:proofErr w:type="gramEnd"/>
      <w:r w:rsidRPr="0030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B29">
        <w:rPr>
          <w:rFonts w:ascii="Times New Roman" w:hAnsi="Times New Roman" w:cs="Times New Roman"/>
          <w:sz w:val="28"/>
          <w:szCs w:val="28"/>
        </w:rPr>
        <w:t>экспорт-файла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 xml:space="preserve"> печатной платы из системы </w:t>
      </w:r>
      <w:proofErr w:type="spellStart"/>
      <w:r w:rsidRPr="00304B29">
        <w:rPr>
          <w:rFonts w:ascii="Times New Roman" w:hAnsi="Times New Roman" w:cs="Times New Roman"/>
          <w:sz w:val="28"/>
          <w:szCs w:val="28"/>
          <w:lang w:val="en-US"/>
        </w:rPr>
        <w:t>Altium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 xml:space="preserve"> </w:t>
      </w:r>
      <w:r w:rsidRPr="00304B29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="00040A65" w:rsidRPr="00304B29">
        <w:rPr>
          <w:rFonts w:ascii="Times New Roman" w:hAnsi="Times New Roman" w:cs="Times New Roman"/>
          <w:sz w:val="28"/>
          <w:szCs w:val="28"/>
        </w:rPr>
        <w:t xml:space="preserve">, в результате которого составляется </w:t>
      </w:r>
      <w:r w:rsidRPr="00304B29">
        <w:rPr>
          <w:rFonts w:ascii="Times New Roman" w:hAnsi="Times New Roman" w:cs="Times New Roman"/>
          <w:sz w:val="28"/>
          <w:szCs w:val="28"/>
        </w:rPr>
        <w:t>3</w:t>
      </w:r>
      <w:r w:rsidRPr="00304B2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4B29">
        <w:rPr>
          <w:rFonts w:ascii="Times New Roman" w:hAnsi="Times New Roman" w:cs="Times New Roman"/>
          <w:sz w:val="28"/>
          <w:szCs w:val="28"/>
        </w:rPr>
        <w:t xml:space="preserve"> визуализация печатной платы</w:t>
      </w:r>
      <w:r w:rsidR="00040A65" w:rsidRPr="00304B29">
        <w:rPr>
          <w:rFonts w:ascii="Times New Roman" w:hAnsi="Times New Roman" w:cs="Times New Roman"/>
          <w:sz w:val="28"/>
          <w:szCs w:val="28"/>
        </w:rPr>
        <w:t>;</w:t>
      </w:r>
    </w:p>
    <w:p w:rsidR="002C438D" w:rsidRDefault="00040A65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t xml:space="preserve">2) анализе </w:t>
      </w:r>
      <w:r w:rsidR="002C438D" w:rsidRPr="00304B29">
        <w:rPr>
          <w:rFonts w:ascii="Times New Roman" w:hAnsi="Times New Roman" w:cs="Times New Roman"/>
          <w:sz w:val="28"/>
          <w:szCs w:val="28"/>
        </w:rPr>
        <w:t xml:space="preserve">тепловых явлений, возникающих, как в самих элементах, так и между элементами печатной платы, в </w:t>
      </w:r>
      <w:proofErr w:type="gramStart"/>
      <w:r w:rsidR="002C438D" w:rsidRPr="00304B29">
        <w:rPr>
          <w:rFonts w:ascii="Times New Roman" w:hAnsi="Times New Roman" w:cs="Times New Roman"/>
          <w:sz w:val="28"/>
          <w:szCs w:val="28"/>
        </w:rPr>
        <w:t>результате</w:t>
      </w:r>
      <w:proofErr w:type="gramEnd"/>
      <w:r w:rsidR="002C438D" w:rsidRPr="00304B29">
        <w:rPr>
          <w:rFonts w:ascii="Times New Roman" w:hAnsi="Times New Roman" w:cs="Times New Roman"/>
          <w:sz w:val="28"/>
          <w:szCs w:val="28"/>
        </w:rPr>
        <w:t xml:space="preserve"> которого </w:t>
      </w:r>
      <w:r w:rsidR="002C438D" w:rsidRPr="00304B29">
        <w:rPr>
          <w:rFonts w:ascii="Times New Roman" w:hAnsi="Times New Roman" w:cs="Times New Roman"/>
          <w:sz w:val="28"/>
          <w:szCs w:val="28"/>
        </w:rPr>
        <w:t xml:space="preserve">составляется </w:t>
      </w:r>
      <w:r w:rsidR="002C438D" w:rsidRPr="00304B29">
        <w:rPr>
          <w:rFonts w:ascii="Times New Roman" w:hAnsi="Times New Roman" w:cs="Times New Roman"/>
          <w:sz w:val="28"/>
          <w:szCs w:val="28"/>
        </w:rPr>
        <w:t>карта распределения температур на 3</w:t>
      </w:r>
      <w:r w:rsidR="002C438D" w:rsidRPr="00304B2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C438D" w:rsidRPr="00304B29">
        <w:rPr>
          <w:rFonts w:ascii="Times New Roman" w:hAnsi="Times New Roman" w:cs="Times New Roman"/>
          <w:sz w:val="28"/>
          <w:szCs w:val="28"/>
        </w:rPr>
        <w:t xml:space="preserve"> модели платы.</w:t>
      </w:r>
    </w:p>
    <w:p w:rsidR="00D66ACB" w:rsidRPr="00304B29" w:rsidRDefault="00D66ACB" w:rsidP="00D66A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t>При расчете теплового режима платы можно использовать метод конечных разностей по аналогии с электрическими цепями. Вводится понятие теплового сопротивления</w:t>
      </w:r>
      <w:r w:rsidRPr="00304B29">
        <w:rPr>
          <w:rFonts w:ascii="Times New Roman" w:hAnsi="Times New Roman" w:cs="Times New Roman"/>
          <w:sz w:val="28"/>
          <w:szCs w:val="28"/>
        </w:rPr>
        <w:t>.</w:t>
      </w:r>
      <w:r w:rsidRPr="00304B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6ACB" w:rsidRPr="00304B29" w:rsidRDefault="00D66ACB" w:rsidP="00D66A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4B29">
        <w:rPr>
          <w:rFonts w:ascii="Times New Roman" w:hAnsi="Times New Roman" w:cs="Times New Roman"/>
          <w:sz w:val="28"/>
          <w:szCs w:val="28"/>
        </w:rPr>
        <w:t>Rt=dt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>/P</w:t>
      </w:r>
    </w:p>
    <w:p w:rsidR="00D66ACB" w:rsidRPr="00304B29" w:rsidRDefault="00D66ACB" w:rsidP="00D66A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t>Потку теплоты (P) в единицу времени ставится в соответствие ток в электрической цепи, разности температур (</w:t>
      </w:r>
      <w:proofErr w:type="spellStart"/>
      <w:r w:rsidRPr="00304B29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 xml:space="preserve">) в разных точках конструкции - разность потенциалов. </w:t>
      </w:r>
    </w:p>
    <w:p w:rsidR="00D66ACB" w:rsidRPr="00304B29" w:rsidRDefault="00D66ACB" w:rsidP="00D66A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t xml:space="preserve">Различают тепловое сопротивление излучения </w:t>
      </w:r>
    </w:p>
    <w:p w:rsidR="00D66ACB" w:rsidRPr="00304B29" w:rsidRDefault="00D66ACB" w:rsidP="00D66A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t>R=(t1-t2)/(</w:t>
      </w:r>
      <w:proofErr w:type="spellStart"/>
      <w:r w:rsidRPr="00304B29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304B29">
        <w:rPr>
          <w:rFonts w:ascii="Times New Roman" w:hAnsi="Times New Roman" w:cs="Times New Roman"/>
          <w:sz w:val="28"/>
          <w:szCs w:val="28"/>
        </w:rPr>
        <w:t>Co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>*S[(t1/100)^4-(t2/100)^4])</w:t>
      </w:r>
    </w:p>
    <w:p w:rsidR="00D66ACB" w:rsidRPr="00304B29" w:rsidRDefault="00D66ACB" w:rsidP="00D66A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t>- сопротивление теплопроводности (</w:t>
      </w:r>
      <w:proofErr w:type="spellStart"/>
      <w:r w:rsidRPr="00304B29">
        <w:rPr>
          <w:rFonts w:ascii="Times New Roman" w:hAnsi="Times New Roman" w:cs="Times New Roman"/>
          <w:sz w:val="28"/>
          <w:szCs w:val="28"/>
        </w:rPr>
        <w:t>кондуктивное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 xml:space="preserve"> тепловое сопротивление) </w:t>
      </w:r>
    </w:p>
    <w:p w:rsidR="00D66ACB" w:rsidRPr="00304B29" w:rsidRDefault="00D66ACB" w:rsidP="00D66A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4B29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Pr="00304B29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4B29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>/(</w:t>
      </w:r>
      <w:proofErr w:type="spellStart"/>
      <w:r w:rsidRPr="00304B29">
        <w:rPr>
          <w:rFonts w:ascii="Times New Roman" w:hAnsi="Times New Roman" w:cs="Times New Roman"/>
          <w:sz w:val="28"/>
          <w:szCs w:val="28"/>
        </w:rPr>
        <w:t>LSконд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>)</w:t>
      </w:r>
    </w:p>
    <w:p w:rsidR="00D66ACB" w:rsidRPr="00304B29" w:rsidRDefault="00D66ACB" w:rsidP="00D66A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t xml:space="preserve">- конвективное тепловое сопротивление </w:t>
      </w:r>
    </w:p>
    <w:p w:rsidR="00D66ACB" w:rsidRPr="00304B29" w:rsidRDefault="00D66ACB" w:rsidP="00D66A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4B29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Pr="00304B29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 xml:space="preserve"> = 1/(</w:t>
      </w:r>
      <w:proofErr w:type="spellStart"/>
      <w:r w:rsidRPr="00304B29">
        <w:rPr>
          <w:rFonts w:ascii="Times New Roman" w:hAnsi="Times New Roman" w:cs="Times New Roman"/>
          <w:sz w:val="28"/>
          <w:szCs w:val="28"/>
        </w:rPr>
        <w:t>cW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>)</w:t>
      </w:r>
    </w:p>
    <w:p w:rsidR="00D66ACB" w:rsidRDefault="00D66ACB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6ACB" w:rsidRDefault="00D66ACB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6ACB" w:rsidRDefault="00D66ACB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6ACB" w:rsidRDefault="00D66ACB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6ACB" w:rsidRDefault="00D66ACB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6ACB" w:rsidRDefault="00D66ACB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6ACB" w:rsidRPr="00304B29" w:rsidRDefault="00D66ACB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754D1" w:rsidRPr="00304B29" w:rsidRDefault="00C754D1" w:rsidP="00D66A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5750114"/>
            <wp:effectExtent l="0" t="0" r="0" b="0"/>
            <wp:docPr id="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5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B29" w:rsidRDefault="00C754D1" w:rsidP="00304B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t>Рис. 1 Алгоритм расчёта и 3</w:t>
      </w:r>
      <w:r w:rsidRPr="00304B2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4B29">
        <w:rPr>
          <w:rFonts w:ascii="Times New Roman" w:hAnsi="Times New Roman" w:cs="Times New Roman"/>
          <w:sz w:val="28"/>
          <w:szCs w:val="28"/>
        </w:rPr>
        <w:t xml:space="preserve"> визуализации теплового режима печатной платы для специализированного программного обеспечения под систему </w:t>
      </w:r>
      <w:proofErr w:type="spellStart"/>
      <w:r w:rsidRPr="00304B29">
        <w:rPr>
          <w:rFonts w:ascii="Times New Roman" w:hAnsi="Times New Roman" w:cs="Times New Roman"/>
          <w:sz w:val="28"/>
          <w:szCs w:val="28"/>
          <w:lang w:val="en-US"/>
        </w:rPr>
        <w:t>Altium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 xml:space="preserve"> </w:t>
      </w:r>
      <w:r w:rsidRPr="00304B29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304B29">
        <w:rPr>
          <w:rFonts w:ascii="Times New Roman" w:hAnsi="Times New Roman" w:cs="Times New Roman"/>
          <w:sz w:val="28"/>
          <w:szCs w:val="28"/>
        </w:rPr>
        <w:t>.</w:t>
      </w:r>
    </w:p>
    <w:p w:rsidR="00304B29" w:rsidRDefault="00304B29" w:rsidP="00304B2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54D1" w:rsidRPr="00304B29" w:rsidRDefault="00C754D1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lastRenderedPageBreak/>
        <w:t xml:space="preserve">Мощность теплового потока </w:t>
      </w:r>
      <w:proofErr w:type="gramStart"/>
      <w:r w:rsidRPr="00304B2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304B29">
        <w:rPr>
          <w:rFonts w:ascii="Times New Roman" w:hAnsi="Times New Roman" w:cs="Times New Roman"/>
          <w:sz w:val="28"/>
          <w:szCs w:val="28"/>
        </w:rPr>
        <w:t xml:space="preserve">, излучаемого телом с поверхности излучения S имеет вид </w:t>
      </w:r>
    </w:p>
    <w:p w:rsidR="00C754D1" w:rsidRPr="00304B29" w:rsidRDefault="00C754D1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4B29">
        <w:rPr>
          <w:rFonts w:ascii="Times New Roman" w:hAnsi="Times New Roman" w:cs="Times New Roman"/>
          <w:sz w:val="28"/>
          <w:szCs w:val="28"/>
        </w:rPr>
        <w:t>R=e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304B29">
        <w:rPr>
          <w:rFonts w:ascii="Times New Roman" w:hAnsi="Times New Roman" w:cs="Times New Roman"/>
          <w:sz w:val="28"/>
          <w:szCs w:val="28"/>
        </w:rPr>
        <w:t>Co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>*S[(t1/100)^4-(t2/100)^4])</w:t>
      </w:r>
      <w:proofErr w:type="gramEnd"/>
    </w:p>
    <w:p w:rsidR="00C754D1" w:rsidRPr="00304B29" w:rsidRDefault="00C754D1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t>где е - степень черноты поверхности излучения (</w:t>
      </w:r>
      <w:proofErr w:type="gramStart"/>
      <w:r w:rsidRPr="00304B29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304B29">
        <w:rPr>
          <w:rFonts w:ascii="Times New Roman" w:hAnsi="Times New Roman" w:cs="Times New Roman"/>
          <w:sz w:val="28"/>
          <w:szCs w:val="28"/>
        </w:rPr>
        <w:t xml:space="preserve">. табл.3); </w:t>
      </w:r>
      <w:proofErr w:type="spellStart"/>
      <w:r w:rsidRPr="00304B29">
        <w:rPr>
          <w:rFonts w:ascii="Times New Roman" w:hAnsi="Times New Roman" w:cs="Times New Roman"/>
          <w:sz w:val="28"/>
          <w:szCs w:val="28"/>
        </w:rPr>
        <w:t>Co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 xml:space="preserve"> = 5,67 Вт/(м2K4) - коэффициент излучения абсолютно черного тела; S - площадь поверхности излучения; t1, t2 - температура поверхности тела и окружающей среды соответственно. </w:t>
      </w:r>
    </w:p>
    <w:p w:rsidR="00C754D1" w:rsidRPr="00304B29" w:rsidRDefault="00C754D1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t xml:space="preserve">Передача теплоты теплопроводностью определяется в виде: </w:t>
      </w:r>
    </w:p>
    <w:p w:rsidR="00C754D1" w:rsidRPr="00304B29" w:rsidRDefault="00C754D1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B29">
        <w:rPr>
          <w:rFonts w:ascii="Times New Roman" w:hAnsi="Times New Roman" w:cs="Times New Roman"/>
          <w:sz w:val="28"/>
          <w:szCs w:val="28"/>
          <w:lang w:val="en-US"/>
        </w:rPr>
        <w:t>P = (LS</w:t>
      </w:r>
      <w:proofErr w:type="spellStart"/>
      <w:r w:rsidRPr="00304B29">
        <w:rPr>
          <w:rFonts w:ascii="Times New Roman" w:hAnsi="Times New Roman" w:cs="Times New Roman"/>
          <w:sz w:val="28"/>
          <w:szCs w:val="28"/>
        </w:rPr>
        <w:t>конд</w:t>
      </w:r>
      <w:proofErr w:type="spellEnd"/>
      <w:r w:rsidRPr="00304B29">
        <w:rPr>
          <w:rFonts w:ascii="Times New Roman" w:hAnsi="Times New Roman" w:cs="Times New Roman"/>
          <w:sz w:val="28"/>
          <w:szCs w:val="28"/>
          <w:lang w:val="en-US"/>
        </w:rPr>
        <w:t>/b</w:t>
      </w:r>
      <w:proofErr w:type="gramStart"/>
      <w:r w:rsidRPr="00304B29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304B29">
        <w:rPr>
          <w:rFonts w:ascii="Times New Roman" w:hAnsi="Times New Roman" w:cs="Times New Roman"/>
          <w:sz w:val="28"/>
          <w:szCs w:val="28"/>
          <w:lang w:val="en-US"/>
        </w:rPr>
        <w:t>t1--t2),</w:t>
      </w:r>
    </w:p>
    <w:p w:rsidR="00C754D1" w:rsidRPr="00304B29" w:rsidRDefault="00C754D1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304B29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 xml:space="preserve"> - толщина материала между точками с температурой t1, t2; L - теплопроводность </w:t>
      </w:r>
      <w:proofErr w:type="spellStart"/>
      <w:proofErr w:type="gramStart"/>
      <w:r w:rsidRPr="00304B29">
        <w:rPr>
          <w:rFonts w:ascii="Times New Roman" w:hAnsi="Times New Roman" w:cs="Times New Roman"/>
          <w:sz w:val="28"/>
          <w:szCs w:val="28"/>
        </w:rPr>
        <w:t>материа-ла</w:t>
      </w:r>
      <w:proofErr w:type="spellEnd"/>
      <w:proofErr w:type="gramEnd"/>
      <w:r w:rsidRPr="00304B29">
        <w:rPr>
          <w:rFonts w:ascii="Times New Roman" w:hAnsi="Times New Roman" w:cs="Times New Roman"/>
          <w:sz w:val="28"/>
          <w:szCs w:val="28"/>
        </w:rPr>
        <w:t xml:space="preserve"> (см. табл.4); Поток теплоты отводимой конвекцией от нагретого тела определяется в виде </w:t>
      </w:r>
    </w:p>
    <w:p w:rsidR="00C754D1" w:rsidRPr="00304B29" w:rsidRDefault="00C754D1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t xml:space="preserve">P = </w:t>
      </w:r>
      <w:proofErr w:type="spellStart"/>
      <w:r w:rsidRPr="00304B29">
        <w:rPr>
          <w:rFonts w:ascii="Times New Roman" w:hAnsi="Times New Roman" w:cs="Times New Roman"/>
          <w:sz w:val="28"/>
          <w:szCs w:val="28"/>
        </w:rPr>
        <w:t>cW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>(t1- t2),</w:t>
      </w:r>
    </w:p>
    <w:p w:rsidR="00C754D1" w:rsidRPr="00304B29" w:rsidRDefault="00C754D1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t>Конструкцию разделяют на ря</w:t>
      </w:r>
      <w:r w:rsidRPr="00304B29">
        <w:rPr>
          <w:rFonts w:ascii="Times New Roman" w:hAnsi="Times New Roman" w:cs="Times New Roman"/>
          <w:sz w:val="28"/>
          <w:szCs w:val="28"/>
        </w:rPr>
        <w:t xml:space="preserve">д частей, предполагая, что каждая часть имеет некоторую среднюю температуру </w:t>
      </w:r>
      <w:proofErr w:type="spellStart"/>
      <w:r w:rsidRPr="00304B29">
        <w:rPr>
          <w:rFonts w:ascii="Times New Roman" w:hAnsi="Times New Roman" w:cs="Times New Roman"/>
          <w:sz w:val="28"/>
          <w:szCs w:val="28"/>
        </w:rPr>
        <w:t>tj</w:t>
      </w:r>
      <w:proofErr w:type="spellEnd"/>
      <w:r w:rsidRPr="00304B29">
        <w:rPr>
          <w:rFonts w:ascii="Times New Roman" w:hAnsi="Times New Roman" w:cs="Times New Roman"/>
          <w:sz w:val="28"/>
          <w:szCs w:val="28"/>
        </w:rPr>
        <w:t>, одинаковую во всех ее точках. С ц</w:t>
      </w:r>
      <w:r w:rsidRPr="00304B29">
        <w:rPr>
          <w:rFonts w:ascii="Times New Roman" w:hAnsi="Times New Roman" w:cs="Times New Roman"/>
          <w:sz w:val="28"/>
          <w:szCs w:val="28"/>
        </w:rPr>
        <w:t>елью анализа температур и тепло</w:t>
      </w:r>
      <w:r w:rsidRPr="00304B29">
        <w:rPr>
          <w:rFonts w:ascii="Times New Roman" w:hAnsi="Times New Roman" w:cs="Times New Roman"/>
          <w:sz w:val="28"/>
          <w:szCs w:val="28"/>
        </w:rPr>
        <w:t xml:space="preserve">вых потоков в конструкции составляется расчетная тепловая схема. Узлы соединяются соответствующими тепловыми сопротивлениями. </w:t>
      </w:r>
    </w:p>
    <w:p w:rsidR="00304B29" w:rsidRDefault="00C754D1" w:rsidP="00304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29">
        <w:rPr>
          <w:rFonts w:ascii="Times New Roman" w:hAnsi="Times New Roman" w:cs="Times New Roman"/>
          <w:sz w:val="28"/>
          <w:szCs w:val="28"/>
        </w:rPr>
        <w:t xml:space="preserve">Заключение. </w:t>
      </w:r>
      <w:r w:rsidR="00304B29" w:rsidRPr="00304B29">
        <w:rPr>
          <w:rFonts w:ascii="Times New Roman" w:hAnsi="Times New Roman" w:cs="Times New Roman"/>
          <w:sz w:val="28"/>
          <w:szCs w:val="28"/>
        </w:rPr>
        <w:t>В результате работы составлен алгоритм расчёта и 3</w:t>
      </w:r>
      <w:r w:rsidR="00304B29" w:rsidRPr="00304B2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04B29" w:rsidRPr="00304B29">
        <w:rPr>
          <w:rFonts w:ascii="Times New Roman" w:hAnsi="Times New Roman" w:cs="Times New Roman"/>
          <w:sz w:val="28"/>
          <w:szCs w:val="28"/>
        </w:rPr>
        <w:t xml:space="preserve"> визуализации теплового режима печатной платы для специализированного программного обеспечения под систему </w:t>
      </w:r>
      <w:proofErr w:type="spellStart"/>
      <w:r w:rsidR="00304B29" w:rsidRPr="00304B29">
        <w:rPr>
          <w:rFonts w:ascii="Times New Roman" w:hAnsi="Times New Roman" w:cs="Times New Roman"/>
          <w:sz w:val="28"/>
          <w:szCs w:val="28"/>
          <w:lang w:val="en-US"/>
        </w:rPr>
        <w:t>Altium</w:t>
      </w:r>
      <w:proofErr w:type="spellEnd"/>
      <w:r w:rsidR="00304B29" w:rsidRPr="00304B29">
        <w:rPr>
          <w:rFonts w:ascii="Times New Roman" w:hAnsi="Times New Roman" w:cs="Times New Roman"/>
          <w:sz w:val="28"/>
          <w:szCs w:val="28"/>
        </w:rPr>
        <w:t xml:space="preserve"> </w:t>
      </w:r>
      <w:r w:rsidR="00304B29" w:rsidRPr="00304B29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="00304B29" w:rsidRPr="00304B29">
        <w:rPr>
          <w:rFonts w:ascii="Times New Roman" w:hAnsi="Times New Roman" w:cs="Times New Roman"/>
          <w:sz w:val="28"/>
          <w:szCs w:val="28"/>
        </w:rPr>
        <w:t>; выбран метод расчета теплового режима печатной платы.</w:t>
      </w:r>
    </w:p>
    <w:p w:rsidR="00304B29" w:rsidRDefault="00304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4B29" w:rsidRPr="00F87EEF" w:rsidRDefault="00304B29" w:rsidP="00304B29">
      <w:pPr>
        <w:pStyle w:val="a6"/>
      </w:pPr>
      <w:r>
        <w:lastRenderedPageBreak/>
        <w:t>УДК</w:t>
      </w:r>
    </w:p>
    <w:p w:rsidR="00304B29" w:rsidRDefault="00304B29" w:rsidP="00304B29">
      <w:pPr>
        <w:pStyle w:val="a7"/>
      </w:pPr>
      <w:r>
        <w:t>И. О. Фамилия</w:t>
      </w:r>
    </w:p>
    <w:p w:rsidR="00304B29" w:rsidRDefault="00304B29" w:rsidP="00304B29">
      <w:pPr>
        <w:pStyle w:val="a8"/>
      </w:pPr>
    </w:p>
    <w:p w:rsidR="00304B29" w:rsidRPr="00304B29" w:rsidRDefault="00304B29" w:rsidP="00304B29">
      <w:pPr>
        <w:pStyle w:val="2"/>
      </w:pPr>
      <w:r>
        <w:t>Название статьи</w:t>
      </w:r>
    </w:p>
    <w:p w:rsidR="00304B29" w:rsidRPr="00304B29" w:rsidRDefault="00304B29" w:rsidP="00304B29">
      <w:pPr>
        <w:pStyle w:val="a0"/>
      </w:pPr>
      <w:r>
        <w:t>Аннотация. Должна содержать не более пяти строк.</w:t>
      </w:r>
    </w:p>
    <w:p w:rsidR="00304B29" w:rsidRPr="003A5155" w:rsidRDefault="00304B29" w:rsidP="00304B29">
      <w:r>
        <w:t>Ключевые слова:</w:t>
      </w:r>
    </w:p>
    <w:p w:rsidR="00304B29" w:rsidRDefault="00304B29" w:rsidP="00304B29">
      <w:r>
        <w:t>Здесь пошла статья.</w:t>
      </w:r>
    </w:p>
    <w:p w:rsidR="00304B29" w:rsidRDefault="00304B29" w:rsidP="00304B29">
      <w:pPr>
        <w:pStyle w:val="a9"/>
      </w:pPr>
      <w:r>
        <w:t>Список литературы</w:t>
      </w:r>
    </w:p>
    <w:p w:rsidR="00304B29" w:rsidRDefault="00304B29" w:rsidP="00304B29">
      <w:pPr>
        <w:pStyle w:val="aa"/>
        <w:numPr>
          <w:ilvl w:val="0"/>
          <w:numId w:val="1"/>
        </w:numPr>
      </w:pPr>
      <w:r>
        <w:rPr>
          <w:rStyle w:val="ab"/>
        </w:rPr>
        <w:t>Пушкин А. С.</w:t>
      </w:r>
      <w:r>
        <w:rPr>
          <w:noProof w:val="0"/>
        </w:rPr>
        <w:t> Избранное.</w:t>
      </w:r>
    </w:p>
    <w:tbl>
      <w:tblPr>
        <w:tblW w:w="0" w:type="auto"/>
        <w:tblLayout w:type="fixed"/>
        <w:tblLook w:val="0000"/>
      </w:tblPr>
      <w:tblGrid>
        <w:gridCol w:w="3303"/>
        <w:gridCol w:w="3303"/>
        <w:gridCol w:w="3303"/>
      </w:tblGrid>
      <w:tr w:rsidR="00304B29" w:rsidTr="008624A4">
        <w:tblPrEx>
          <w:tblCellMar>
            <w:top w:w="0" w:type="dxa"/>
            <w:bottom w:w="0" w:type="dxa"/>
          </w:tblCellMar>
        </w:tblPrEx>
        <w:tc>
          <w:tcPr>
            <w:tcW w:w="3303" w:type="dxa"/>
          </w:tcPr>
          <w:p w:rsidR="00304B29" w:rsidRDefault="00304B29" w:rsidP="008624A4">
            <w:pPr>
              <w:pStyle w:val="ad"/>
            </w:pPr>
            <w:proofErr w:type="gramStart"/>
            <w:r>
              <w:t>Рекомендована</w:t>
            </w:r>
            <w:proofErr w:type="gramEnd"/>
            <w:r>
              <w:t> кафедрой</w:t>
            </w:r>
          </w:p>
        </w:tc>
        <w:tc>
          <w:tcPr>
            <w:tcW w:w="3303" w:type="dxa"/>
          </w:tcPr>
          <w:p w:rsidR="00304B29" w:rsidRDefault="00304B29" w:rsidP="008624A4"/>
        </w:tc>
        <w:tc>
          <w:tcPr>
            <w:tcW w:w="3303" w:type="dxa"/>
          </w:tcPr>
          <w:p w:rsidR="00304B29" w:rsidRDefault="00304B29" w:rsidP="008624A4">
            <w:pPr>
              <w:pStyle w:val="ac"/>
            </w:pPr>
            <w:r>
              <w:t>Поступила в редакцию</w:t>
            </w:r>
          </w:p>
          <w:p w:rsidR="00304B29" w:rsidRDefault="00304B29" w:rsidP="008624A4">
            <w:pPr>
              <w:pStyle w:val="ac"/>
            </w:pPr>
          </w:p>
        </w:tc>
      </w:tr>
    </w:tbl>
    <w:p w:rsidR="00304B29" w:rsidRPr="00304B29" w:rsidRDefault="00304B29" w:rsidP="00C754D1"/>
    <w:sectPr w:rsidR="00304B29" w:rsidRPr="00304B29" w:rsidSect="00304B29">
      <w:pgSz w:w="11906" w:h="16838"/>
      <w:pgMar w:top="1418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95D61"/>
    <w:multiLevelType w:val="singleLevel"/>
    <w:tmpl w:val="21762258"/>
    <w:lvl w:ilvl="0">
      <w:start w:val="1"/>
      <w:numFmt w:val="decimal"/>
      <w:lvlText w:val="%1."/>
      <w:legacy w:legacy="1" w:legacySpace="57" w:legacyIndent="340"/>
      <w:lvlJc w:val="right"/>
      <w:pPr>
        <w:ind w:left="340" w:hanging="340"/>
      </w:pPr>
      <w:rPr>
        <w:rFonts w:ascii="Times New Roman" w:hAnsi="Times New Roman" w:cs="Times New Roman" w:hint="default"/>
        <w:b w:val="0"/>
        <w:i w:val="0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066E"/>
    <w:rsid w:val="00040A65"/>
    <w:rsid w:val="002C438D"/>
    <w:rsid w:val="00304B29"/>
    <w:rsid w:val="003A3A45"/>
    <w:rsid w:val="00824829"/>
    <w:rsid w:val="00A2066E"/>
    <w:rsid w:val="00C754D1"/>
    <w:rsid w:val="00D66ACB"/>
    <w:rsid w:val="00DC6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A45"/>
  </w:style>
  <w:style w:type="paragraph" w:styleId="2">
    <w:name w:val="heading 2"/>
    <w:basedOn w:val="a"/>
    <w:next w:val="a0"/>
    <w:link w:val="20"/>
    <w:qFormat/>
    <w:rsid w:val="00304B29"/>
    <w:pPr>
      <w:keepNext/>
      <w:keepLines/>
      <w:suppressLineNumbers/>
      <w:suppressAutoHyphens/>
      <w:overflowPunct w:val="0"/>
      <w:autoSpaceDE w:val="0"/>
      <w:autoSpaceDN w:val="0"/>
      <w:adjustRightInd w:val="0"/>
      <w:spacing w:after="0" w:line="360" w:lineRule="auto"/>
      <w:jc w:val="center"/>
      <w:textAlignment w:val="baseline"/>
      <w:outlineLvl w:val="1"/>
    </w:pPr>
    <w:rPr>
      <w:rFonts w:ascii="Times New Roman" w:eastAsia="Times New Roman" w:hAnsi="Times New Roman" w:cs="Times New Roman"/>
      <w:b/>
      <w:caps/>
      <w:sz w:val="26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C75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754D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rsid w:val="00304B29"/>
    <w:rPr>
      <w:rFonts w:ascii="Times New Roman" w:eastAsia="Times New Roman" w:hAnsi="Times New Roman" w:cs="Times New Roman"/>
      <w:b/>
      <w:caps/>
      <w:sz w:val="26"/>
      <w:szCs w:val="20"/>
      <w:lang w:eastAsia="ru-RU"/>
    </w:rPr>
  </w:style>
  <w:style w:type="paragraph" w:customStyle="1" w:styleId="a0">
    <w:name w:val="Аннотация"/>
    <w:basedOn w:val="a"/>
    <w:next w:val="a"/>
    <w:rsid w:val="00304B29"/>
    <w:pPr>
      <w:keepNext/>
      <w:keepLines/>
      <w:overflowPunct w:val="0"/>
      <w:autoSpaceDE w:val="0"/>
      <w:autoSpaceDN w:val="0"/>
      <w:adjustRightInd w:val="0"/>
      <w:spacing w:before="240" w:after="120" w:line="360" w:lineRule="auto"/>
      <w:ind w:left="1418" w:right="1418"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Номер"/>
    <w:basedOn w:val="a7"/>
    <w:next w:val="a7"/>
    <w:rsid w:val="00304B29"/>
    <w:pPr>
      <w:spacing w:before="600" w:after="240" w:line="360" w:lineRule="exact"/>
      <w:jc w:val="right"/>
    </w:pPr>
    <w:rPr>
      <w:rFonts w:ascii="Arial" w:hAnsi="Arial"/>
      <w:sz w:val="18"/>
    </w:rPr>
  </w:style>
  <w:style w:type="paragraph" w:customStyle="1" w:styleId="a7">
    <w:name w:val="Авторы"/>
    <w:basedOn w:val="a"/>
    <w:next w:val="a"/>
    <w:rsid w:val="00304B29"/>
    <w:pPr>
      <w:keepNext/>
      <w:keepLines/>
      <w:suppressAutoHyphens/>
      <w:overflowPunct w:val="0"/>
      <w:autoSpaceDE w:val="0"/>
      <w:autoSpaceDN w:val="0"/>
      <w:adjustRightInd w:val="0"/>
      <w:spacing w:before="240" w:after="60" w:line="360" w:lineRule="auto"/>
      <w:jc w:val="center"/>
      <w:textAlignment w:val="baseline"/>
    </w:pPr>
    <w:rPr>
      <w:rFonts w:ascii="Times New Roman" w:eastAsia="Times New Roman" w:hAnsi="Times New Roman" w:cs="Times New Roman"/>
      <w:smallCaps/>
      <w:sz w:val="28"/>
      <w:szCs w:val="20"/>
      <w:lang w:eastAsia="ru-RU"/>
    </w:rPr>
  </w:style>
  <w:style w:type="paragraph" w:customStyle="1" w:styleId="a8">
    <w:name w:val="АвторыКол"/>
    <w:basedOn w:val="a"/>
    <w:next w:val="a"/>
    <w:rsid w:val="00304B29"/>
    <w:pPr>
      <w:keepNext/>
      <w:keepLines/>
      <w:tabs>
        <w:tab w:val="center" w:pos="5103"/>
        <w:tab w:val="center" w:pos="10205"/>
      </w:tabs>
      <w:overflowPunct w:val="0"/>
      <w:autoSpaceDE w:val="0"/>
      <w:autoSpaceDN w:val="0"/>
      <w:adjustRightInd w:val="0"/>
      <w:spacing w:after="0" w:line="100" w:lineRule="atLeast"/>
      <w:ind w:firstLine="567"/>
      <w:jc w:val="center"/>
      <w:textAlignment w:val="baseline"/>
    </w:pPr>
    <w:rPr>
      <w:rFonts w:ascii="Times New Roman" w:eastAsia="Times New Roman" w:hAnsi="Times New Roman" w:cs="Times New Roman"/>
      <w:i/>
      <w:smallCaps/>
      <w:color w:val="FFFFFF"/>
      <w:sz w:val="8"/>
      <w:szCs w:val="20"/>
      <w:lang w:eastAsia="ru-RU"/>
    </w:rPr>
  </w:style>
  <w:style w:type="paragraph" w:customStyle="1" w:styleId="a9">
    <w:name w:val="Заг. Сп. литературы"/>
    <w:basedOn w:val="a"/>
    <w:next w:val="a"/>
    <w:rsid w:val="00304B29"/>
    <w:pPr>
      <w:keepNext/>
      <w:keepLines/>
      <w:suppressAutoHyphens/>
      <w:overflowPunct w:val="0"/>
      <w:autoSpaceDE w:val="0"/>
      <w:autoSpaceDN w:val="0"/>
      <w:adjustRightInd w:val="0"/>
      <w:spacing w:before="360" w:after="120" w:line="360" w:lineRule="auto"/>
      <w:jc w:val="center"/>
      <w:textAlignment w:val="baseline"/>
    </w:pPr>
    <w:rPr>
      <w:rFonts w:ascii="Times New Roman" w:eastAsia="Times New Roman" w:hAnsi="Times New Roman" w:cs="Times New Roman"/>
      <w:caps/>
      <w:szCs w:val="20"/>
      <w:lang w:eastAsia="ru-RU"/>
    </w:rPr>
  </w:style>
  <w:style w:type="paragraph" w:customStyle="1" w:styleId="aa">
    <w:name w:val="Литература"/>
    <w:basedOn w:val="a"/>
    <w:rsid w:val="00304B29"/>
    <w:pPr>
      <w:keepLines/>
      <w:suppressAutoHyphens/>
      <w:overflowPunct w:val="0"/>
      <w:autoSpaceDE w:val="0"/>
      <w:autoSpaceDN w:val="0"/>
      <w:adjustRightInd w:val="0"/>
      <w:spacing w:after="120" w:line="360" w:lineRule="auto"/>
      <w:ind w:left="340" w:hanging="340"/>
      <w:jc w:val="both"/>
      <w:textAlignment w:val="baseline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character" w:customStyle="1" w:styleId="ab">
    <w:name w:val="Литература АВТОР"/>
    <w:basedOn w:val="a1"/>
    <w:rsid w:val="00304B29"/>
    <w:rPr>
      <w:i/>
      <w:noProof/>
    </w:rPr>
  </w:style>
  <w:style w:type="paragraph" w:customStyle="1" w:styleId="ac">
    <w:name w:val="Рек. право"/>
    <w:basedOn w:val="a"/>
    <w:rsid w:val="00304B29"/>
    <w:pPr>
      <w:keepLines/>
      <w:suppressAutoHyphens/>
      <w:overflowPunct w:val="0"/>
      <w:autoSpaceDE w:val="0"/>
      <w:autoSpaceDN w:val="0"/>
      <w:adjustRightInd w:val="0"/>
      <w:spacing w:after="0" w:line="360" w:lineRule="auto"/>
      <w:ind w:firstLine="567"/>
      <w:jc w:val="right"/>
      <w:textAlignment w:val="baseline"/>
    </w:pPr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ad">
    <w:name w:val="Рекомендация"/>
    <w:basedOn w:val="a"/>
    <w:rsid w:val="00304B29"/>
    <w:pPr>
      <w:keepLines/>
      <w:suppressAutoHyphens/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Arial" w:eastAsia="Times New Roman" w:hAnsi="Arial" w:cs="Times New Roman"/>
      <w:sz w:val="1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9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Yagodar</dc:creator>
  <cp:lastModifiedBy>Yagodar</cp:lastModifiedBy>
  <cp:revision>1</cp:revision>
  <dcterms:created xsi:type="dcterms:W3CDTF">2011-11-15T15:18:00Z</dcterms:created>
  <dcterms:modified xsi:type="dcterms:W3CDTF">2011-11-15T16:57:00Z</dcterms:modified>
</cp:coreProperties>
</file>