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39" w:rsidRPr="00545015" w:rsidRDefault="00690915" w:rsidP="0069091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45015">
        <w:rPr>
          <w:rFonts w:ascii="Times New Roman" w:hAnsi="Times New Roman" w:cs="Times New Roman"/>
          <w:b/>
          <w:sz w:val="40"/>
          <w:szCs w:val="40"/>
          <w:u w:val="single"/>
        </w:rPr>
        <w:t>ПРОВЕРКА МД НА ПЛАГИАТ</w:t>
      </w:r>
      <w:r w:rsidR="00545015">
        <w:rPr>
          <w:rFonts w:ascii="Times New Roman" w:hAnsi="Times New Roman" w:cs="Times New Roman"/>
          <w:b/>
          <w:sz w:val="40"/>
          <w:szCs w:val="40"/>
          <w:u w:val="single"/>
        </w:rPr>
        <w:t>!!!</w:t>
      </w:r>
    </w:p>
    <w:p w:rsidR="00690915" w:rsidRDefault="00690915" w:rsidP="0069091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5015" w:rsidRDefault="00690915" w:rsidP="005450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 2013 года вводится обязательная проверка магистерских диссертаций на плагиат. </w:t>
      </w:r>
    </w:p>
    <w:p w:rsidR="00545015" w:rsidRPr="00545015" w:rsidRDefault="00545015" w:rsidP="0054501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545015">
        <w:rPr>
          <w:rFonts w:ascii="Times New Roman" w:hAnsi="Times New Roman" w:cs="Times New Roman"/>
          <w:b/>
          <w:i/>
          <w:sz w:val="32"/>
          <w:szCs w:val="32"/>
          <w:u w:val="single"/>
        </w:rPr>
        <w:t>Тект</w:t>
      </w:r>
      <w:proofErr w:type="spellEnd"/>
      <w:r w:rsidRPr="00545015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«ПОЛОЖЕНИЯ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О ПРОВЕРКЕ</w:t>
      </w:r>
      <w:r w:rsidRPr="00545015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» </w:t>
      </w:r>
      <w:proofErr w:type="gramStart"/>
      <w:r w:rsidRPr="00545015">
        <w:rPr>
          <w:rFonts w:ascii="Times New Roman" w:hAnsi="Times New Roman" w:cs="Times New Roman"/>
          <w:b/>
          <w:i/>
          <w:sz w:val="32"/>
          <w:szCs w:val="32"/>
          <w:u w:val="single"/>
        </w:rPr>
        <w:t>размещен</w:t>
      </w:r>
      <w:proofErr w:type="gramEnd"/>
      <w:r w:rsidRPr="00545015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на странице «Магистратура».</w:t>
      </w:r>
    </w:p>
    <w:p w:rsidR="00690915" w:rsidRDefault="00690915" w:rsidP="0069091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 связи с этим, МД предоставляется на кафедру НЕ ПОЗДНЕЕ, чем </w:t>
      </w:r>
      <w:r w:rsidRPr="00690915">
        <w:rPr>
          <w:rFonts w:ascii="Times New Roman" w:hAnsi="Times New Roman" w:cs="Times New Roman"/>
          <w:b/>
          <w:sz w:val="32"/>
          <w:szCs w:val="32"/>
          <w:u w:val="single"/>
        </w:rPr>
        <w:t>за 15 дней до защиты.</w:t>
      </w:r>
    </w:p>
    <w:p w:rsidR="00690915" w:rsidRDefault="00690915" w:rsidP="0069091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90915">
        <w:rPr>
          <w:rFonts w:ascii="Times New Roman" w:hAnsi="Times New Roman" w:cs="Times New Roman"/>
          <w:b/>
          <w:sz w:val="32"/>
          <w:szCs w:val="32"/>
        </w:rPr>
        <w:t>Магистрантом заполняется ЗАЯВЛЕНИЕ по форме об ознакомлении с фактом проверки его диссертации</w:t>
      </w:r>
      <w:r>
        <w:rPr>
          <w:rFonts w:ascii="Times New Roman" w:hAnsi="Times New Roman" w:cs="Times New Roman"/>
          <w:b/>
          <w:sz w:val="32"/>
          <w:szCs w:val="32"/>
        </w:rPr>
        <w:t xml:space="preserve"> в системе «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Антиплагиат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».</w:t>
      </w:r>
    </w:p>
    <w:p w:rsidR="00690915" w:rsidRDefault="00690915" w:rsidP="0069091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В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ТЕЧЕНИЕ 5 дней ПОСЛЕ ПОЛУЧЕНИЯ ЗАЯВЛЕНИЯ осуществляет проверку.</w:t>
      </w:r>
    </w:p>
    <w:p w:rsidR="00690915" w:rsidRPr="00690915" w:rsidRDefault="00690915" w:rsidP="00690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690915">
        <w:rPr>
          <w:rFonts w:ascii="Times New Roman" w:hAnsi="Times New Roman" w:cs="Times New Roman"/>
          <w:sz w:val="32"/>
          <w:szCs w:val="32"/>
        </w:rPr>
        <w:t xml:space="preserve">Магистрант допускается к предзащите и защите магистерской диссертации при наличии в ней </w:t>
      </w:r>
      <w:r w:rsidRPr="00690915">
        <w:rPr>
          <w:rFonts w:ascii="Times New Roman" w:hAnsi="Times New Roman" w:cs="Times New Roman"/>
          <w:b/>
          <w:sz w:val="32"/>
          <w:szCs w:val="32"/>
          <w:u w:val="single"/>
        </w:rPr>
        <w:t>не более 20%</w:t>
      </w:r>
      <w:r w:rsidRPr="00690915">
        <w:rPr>
          <w:rFonts w:ascii="Times New Roman" w:hAnsi="Times New Roman" w:cs="Times New Roman"/>
          <w:sz w:val="32"/>
          <w:szCs w:val="32"/>
        </w:rPr>
        <w:t xml:space="preserve"> заимствованного текста.</w:t>
      </w:r>
    </w:p>
    <w:p w:rsidR="00690915" w:rsidRDefault="00690915" w:rsidP="00690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690915">
        <w:rPr>
          <w:rFonts w:ascii="Times New Roman" w:hAnsi="Times New Roman" w:cs="Times New Roman"/>
          <w:sz w:val="32"/>
          <w:szCs w:val="32"/>
        </w:rPr>
        <w:t xml:space="preserve">Кафедра имеет право допустить к предзащите </w:t>
      </w:r>
      <w:proofErr w:type="gramStart"/>
      <w:r w:rsidRPr="00690915">
        <w:rPr>
          <w:rFonts w:ascii="Times New Roman" w:hAnsi="Times New Roman" w:cs="Times New Roman"/>
          <w:sz w:val="32"/>
          <w:szCs w:val="32"/>
        </w:rPr>
        <w:t>магистерскую</w:t>
      </w:r>
      <w:proofErr w:type="gramEnd"/>
      <w:r w:rsidRPr="0069091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0915" w:rsidRDefault="00690915" w:rsidP="00690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690915">
        <w:rPr>
          <w:rFonts w:ascii="Times New Roman" w:hAnsi="Times New Roman" w:cs="Times New Roman"/>
          <w:sz w:val="32"/>
          <w:szCs w:val="32"/>
        </w:rPr>
        <w:t>диссертацию с меньшей долей оригинального текста (но не менее 70%), если анализ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90915">
        <w:rPr>
          <w:rFonts w:ascii="Times New Roman" w:hAnsi="Times New Roman" w:cs="Times New Roman"/>
          <w:sz w:val="32"/>
          <w:szCs w:val="32"/>
        </w:rPr>
        <w:t>отчета проверки диссертации на плагиат, по его мнению, подтверждает самостоятельность выполнения диссертации. Решение о допуске подобной диссертации оформляет в своем отзыве научный руководитель.</w:t>
      </w:r>
    </w:p>
    <w:p w:rsidR="00690915" w:rsidRDefault="00545015" w:rsidP="00690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690915" w:rsidRPr="00690915">
        <w:rPr>
          <w:rFonts w:ascii="Times New Roman" w:hAnsi="Times New Roman" w:cs="Times New Roman"/>
          <w:sz w:val="32"/>
          <w:szCs w:val="32"/>
        </w:rPr>
        <w:t xml:space="preserve">При наличии </w:t>
      </w:r>
      <w:r w:rsidR="00690915" w:rsidRPr="00690915">
        <w:rPr>
          <w:rFonts w:ascii="Times New Roman" w:hAnsi="Times New Roman" w:cs="Times New Roman"/>
          <w:b/>
          <w:sz w:val="32"/>
          <w:szCs w:val="32"/>
          <w:u w:val="single"/>
        </w:rPr>
        <w:t>от 21 до 50%</w:t>
      </w:r>
      <w:r w:rsidR="00690915" w:rsidRPr="00690915">
        <w:rPr>
          <w:rFonts w:ascii="Times New Roman" w:hAnsi="Times New Roman" w:cs="Times New Roman"/>
          <w:sz w:val="32"/>
          <w:szCs w:val="32"/>
        </w:rPr>
        <w:t xml:space="preserve"> плагиата магистерская диссертация </w:t>
      </w:r>
    </w:p>
    <w:p w:rsidR="00690915" w:rsidRPr="00690915" w:rsidRDefault="00690915" w:rsidP="00690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690915">
        <w:rPr>
          <w:rFonts w:ascii="Times New Roman" w:hAnsi="Times New Roman" w:cs="Times New Roman"/>
          <w:sz w:val="32"/>
          <w:szCs w:val="32"/>
        </w:rPr>
        <w:t>отправляется магистранту на доработку в 10-дневный срок при сохранении ранее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90915">
        <w:rPr>
          <w:rFonts w:ascii="Times New Roman" w:hAnsi="Times New Roman" w:cs="Times New Roman"/>
          <w:sz w:val="32"/>
          <w:szCs w:val="32"/>
        </w:rPr>
        <w:t>установленной темы и после этого подвергается повторной проверке не позднее,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90915">
        <w:rPr>
          <w:rFonts w:ascii="Times New Roman" w:hAnsi="Times New Roman" w:cs="Times New Roman"/>
          <w:b/>
          <w:sz w:val="32"/>
          <w:szCs w:val="32"/>
          <w:u w:val="single"/>
        </w:rPr>
        <w:t>чем за 10 дней</w:t>
      </w:r>
      <w:r w:rsidRPr="00690915">
        <w:rPr>
          <w:rFonts w:ascii="Times New Roman" w:hAnsi="Times New Roman" w:cs="Times New Roman"/>
          <w:sz w:val="32"/>
          <w:szCs w:val="32"/>
        </w:rPr>
        <w:t xml:space="preserve"> до начала работы ГАК.</w:t>
      </w:r>
    </w:p>
    <w:p w:rsidR="00690915" w:rsidRPr="00690915" w:rsidRDefault="00545015" w:rsidP="00690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690915" w:rsidRPr="00690915">
        <w:rPr>
          <w:rFonts w:ascii="Times New Roman" w:hAnsi="Times New Roman" w:cs="Times New Roman"/>
          <w:sz w:val="32"/>
          <w:szCs w:val="32"/>
        </w:rPr>
        <w:t xml:space="preserve">При наличии </w:t>
      </w:r>
      <w:r w:rsidR="00690915" w:rsidRPr="00690915">
        <w:rPr>
          <w:rFonts w:ascii="Times New Roman" w:hAnsi="Times New Roman" w:cs="Times New Roman"/>
          <w:b/>
          <w:sz w:val="32"/>
          <w:szCs w:val="32"/>
          <w:u w:val="single"/>
        </w:rPr>
        <w:t>51% и более</w:t>
      </w:r>
      <w:r w:rsidR="00690915" w:rsidRPr="00690915">
        <w:rPr>
          <w:rFonts w:ascii="Times New Roman" w:hAnsi="Times New Roman" w:cs="Times New Roman"/>
          <w:sz w:val="32"/>
          <w:szCs w:val="32"/>
        </w:rPr>
        <w:t xml:space="preserve"> плагиата магистерская диссертация к предзащите и к защите в текущем учебном году не допускается.</w:t>
      </w:r>
    </w:p>
    <w:p w:rsidR="00690915" w:rsidRDefault="00690915" w:rsidP="006909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690915">
        <w:rPr>
          <w:rFonts w:ascii="Times New Roman" w:hAnsi="Times New Roman" w:cs="Times New Roman"/>
          <w:sz w:val="32"/>
          <w:szCs w:val="32"/>
        </w:rPr>
        <w:t>Не допускается также к защите магистерская диссертация, имеющая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90915">
        <w:rPr>
          <w:rFonts w:ascii="Times New Roman" w:hAnsi="Times New Roman" w:cs="Times New Roman"/>
          <w:b/>
          <w:sz w:val="32"/>
          <w:szCs w:val="32"/>
          <w:u w:val="single"/>
        </w:rPr>
        <w:t>более 20%</w:t>
      </w:r>
      <w:r w:rsidRPr="00690915">
        <w:rPr>
          <w:rFonts w:ascii="Times New Roman" w:hAnsi="Times New Roman" w:cs="Times New Roman"/>
          <w:sz w:val="32"/>
          <w:szCs w:val="32"/>
        </w:rPr>
        <w:t xml:space="preserve"> плагиата при повторной проверке.</w:t>
      </w:r>
    </w:p>
    <w:p w:rsidR="00545015" w:rsidRDefault="00545015" w:rsidP="005450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545015" w:rsidRDefault="00545015" w:rsidP="005450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690915" w:rsidRPr="00690915">
        <w:rPr>
          <w:rFonts w:ascii="Times New Roman" w:hAnsi="Times New Roman" w:cs="Times New Roman"/>
          <w:sz w:val="32"/>
          <w:szCs w:val="32"/>
        </w:rPr>
        <w:t xml:space="preserve">Магистрант, не допущенный к публичной защите магистерской </w:t>
      </w:r>
    </w:p>
    <w:p w:rsidR="00690915" w:rsidRPr="00690915" w:rsidRDefault="00690915" w:rsidP="005450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690915">
        <w:rPr>
          <w:rFonts w:ascii="Times New Roman" w:hAnsi="Times New Roman" w:cs="Times New Roman"/>
          <w:sz w:val="32"/>
          <w:szCs w:val="32"/>
        </w:rPr>
        <w:t xml:space="preserve">диссертации, </w:t>
      </w:r>
      <w:r w:rsidRPr="00545015">
        <w:rPr>
          <w:rFonts w:ascii="Times New Roman" w:hAnsi="Times New Roman" w:cs="Times New Roman"/>
          <w:b/>
          <w:sz w:val="32"/>
          <w:szCs w:val="32"/>
          <w:u w:val="single"/>
        </w:rPr>
        <w:t>считается не выполнившим учебный план и отчисляется из Университета.</w:t>
      </w:r>
    </w:p>
    <w:p w:rsidR="00690915" w:rsidRPr="00690915" w:rsidRDefault="00545015" w:rsidP="0054501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690915" w:rsidRPr="00690915">
        <w:rPr>
          <w:rFonts w:ascii="Times New Roman" w:hAnsi="Times New Roman" w:cs="Times New Roman"/>
          <w:sz w:val="32"/>
          <w:szCs w:val="32"/>
        </w:rPr>
        <w:t>Результаты проверки магистерской диссертации системой «</w:t>
      </w:r>
      <w:proofErr w:type="spellStart"/>
      <w:r w:rsidR="00690915" w:rsidRPr="00690915">
        <w:rPr>
          <w:rFonts w:ascii="Times New Roman" w:hAnsi="Times New Roman" w:cs="Times New Roman"/>
          <w:sz w:val="32"/>
          <w:szCs w:val="32"/>
        </w:rPr>
        <w:t>Антиплагиат</w:t>
      </w:r>
      <w:proofErr w:type="spellEnd"/>
      <w:r w:rsidR="00690915" w:rsidRPr="00690915">
        <w:rPr>
          <w:rFonts w:ascii="Times New Roman" w:hAnsi="Times New Roman" w:cs="Times New Roman"/>
          <w:sz w:val="32"/>
          <w:szCs w:val="32"/>
        </w:rPr>
        <w:t xml:space="preserve">» </w:t>
      </w:r>
      <w:r w:rsidR="00690915" w:rsidRPr="00545015">
        <w:rPr>
          <w:rFonts w:ascii="Times New Roman" w:hAnsi="Times New Roman" w:cs="Times New Roman"/>
          <w:b/>
          <w:sz w:val="32"/>
          <w:szCs w:val="32"/>
          <w:u w:val="single"/>
        </w:rPr>
        <w:t>учитываются при выставлении итоговой оценки и прилагаются к отзыву</w:t>
      </w:r>
      <w:r w:rsidRPr="0054501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90915" w:rsidRPr="00545015">
        <w:rPr>
          <w:rFonts w:ascii="Times New Roman" w:hAnsi="Times New Roman" w:cs="Times New Roman"/>
          <w:b/>
          <w:sz w:val="32"/>
          <w:szCs w:val="32"/>
          <w:u w:val="single"/>
        </w:rPr>
        <w:t>научного руководителя</w:t>
      </w:r>
      <w:r w:rsidR="00690915" w:rsidRPr="00690915">
        <w:rPr>
          <w:rFonts w:ascii="Times New Roman" w:hAnsi="Times New Roman" w:cs="Times New Roman"/>
          <w:sz w:val="32"/>
          <w:szCs w:val="32"/>
        </w:rPr>
        <w:t>.</w:t>
      </w:r>
    </w:p>
    <w:sectPr w:rsidR="00690915" w:rsidRPr="00690915" w:rsidSect="003D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0915"/>
    <w:rsid w:val="003D4839"/>
    <w:rsid w:val="00545015"/>
    <w:rsid w:val="00690915"/>
    <w:rsid w:val="00F9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</dc:creator>
  <cp:lastModifiedBy>Натали</cp:lastModifiedBy>
  <cp:revision>1</cp:revision>
  <dcterms:created xsi:type="dcterms:W3CDTF">2013-03-14T07:52:00Z</dcterms:created>
  <dcterms:modified xsi:type="dcterms:W3CDTF">2013-03-14T08:07:00Z</dcterms:modified>
</cp:coreProperties>
</file>