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firstLine="720"/>
        <w:jc w:val="center"/>
        <w:rPr>
          <w:rFonts w:ascii="Arial" w:cs="Arial" w:eastAsia="Arial" w:hAnsi="Arial"/>
          <w:b w:val="1"/>
          <w:bCs w:val="1"/>
        </w:rPr>
      </w:pPr>
      <w:r w:rsidDel="00000000" w:rsidR="00000000" w:rsidRPr="00000000">
        <w:rPr>
          <w:rFonts w:ascii="Arial" w:cs="Arial" w:eastAsia="Arial" w:hAnsi="Arial"/>
          <w:b w:val="1"/>
          <w:bCs w:val="1"/>
          <w:rtl w:val="0"/>
        </w:rPr>
        <w:t xml:space="preserve">NOTULA RAPAT</w:t>
      </w:r>
    </w:p>
    <w:p w:rsidR="00000000" w:rsidDel="00000000" w:rsidP="00000000" w:rsidRDefault="00000000" w:rsidRPr="00000000" w14:paraId="00000002">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MONITORING KINERJA TRIWULAN </w:t>
      </w:r>
      <w:r w:rsidDel="00000000" w:rsidR="00000000" w:rsidRPr="00000000">
        <w:rPr>
          <w:rFonts w:ascii="Arial" w:cs="Arial" w:eastAsia="Arial" w:hAnsi="Arial"/>
          <w:b w:val="1"/>
          <w:bCs w:val="1"/>
          <w:color w:val="ff0000"/>
          <w:rtl w:val="0"/>
        </w:rPr>
        <w:t xml:space="preserve">XX</w:t>
      </w:r>
      <w:r w:rsidDel="00000000" w:rsidR="00000000" w:rsidRPr="00000000">
        <w:rPr>
          <w:rFonts w:ascii="Arial" w:cs="Arial" w:eastAsia="Arial" w:hAnsi="Arial"/>
          <w:b w:val="1"/>
          <w:bCs w:val="1"/>
          <w:rtl w:val="0"/>
        </w:rPr>
        <w:t xml:space="preserve"> TAHUN 2026</w:t>
      </w:r>
    </w:p>
    <w:p w:rsidR="00000000" w:rsidDel="00000000" w:rsidP="00000000" w:rsidRDefault="00000000" w:rsidRPr="00000000" w14:paraId="00000003">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color w:val="ff0000"/>
          <w:rtl w:val="0"/>
        </w:rPr>
        <w:t xml:space="preserve">BPS PROVINSI xxxxxx/ BPS KABUPATEN/KOTA yyy</w:t>
      </w:r>
      <w:r w:rsidDel="00000000" w:rsidR="00000000" w:rsidRPr="00000000">
        <w:rPr>
          <w:rtl w:val="0"/>
        </w:rPr>
      </w:r>
    </w:p>
    <w:p w:rsidR="00000000" w:rsidDel="00000000" w:rsidP="00000000" w:rsidRDefault="00000000" w:rsidRPr="00000000" w14:paraId="00000004">
      <w:pPr>
        <w:spacing w:after="0" w:line="360" w:lineRule="auto"/>
        <w:jc w:val="center"/>
        <w:rPr>
          <w:rFonts w:ascii="Arial" w:cs="Arial" w:eastAsia="Arial" w:hAnsi="Arial"/>
          <w:b w:val="1"/>
          <w:bCs w:val="1"/>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7402"/>
        <w:tblGridChange w:id="0">
          <w:tblGrid>
            <w:gridCol w:w="1665"/>
            <w:gridCol w:w="7402"/>
          </w:tblGrid>
        </w:tblGridChange>
      </w:tblGrid>
      <w:tr>
        <w:trPr>
          <w:cantSplit w:val="0"/>
          <w:tblHeader w:val="0"/>
        </w:trPr>
        <w:tc>
          <w:tcPr/>
          <w:p w:rsidR="00000000" w:rsidDel="00000000" w:rsidP="00000000" w:rsidRDefault="00000000" w:rsidRPr="00000000" w14:paraId="00000005">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Agenda Pembahasan</w:t>
            </w:r>
          </w:p>
        </w:tc>
        <w:tc>
          <w:tcPr/>
          <w:p w:rsidR="00000000" w:rsidDel="00000000" w:rsidP="00000000" w:rsidRDefault="00000000" w:rsidRPr="00000000" w14:paraId="00000006">
            <w:pPr>
              <w:spacing w:line="360" w:lineRule="auto"/>
              <w:jc w:val="both"/>
              <w:rPr>
                <w:rFonts w:ascii="Arial" w:cs="Arial" w:eastAsia="Arial" w:hAnsi="Arial"/>
              </w:rPr>
            </w:pPr>
            <w:r w:rsidDel="00000000" w:rsidR="00000000" w:rsidRPr="00000000">
              <w:rPr>
                <w:rFonts w:ascii="Arial" w:cs="Arial" w:eastAsia="Arial" w:hAnsi="Arial"/>
                <w:rtl w:val="0"/>
              </w:rPr>
              <w:t xml:space="preserve">Monitoring Kinerja Triwulan </w:t>
            </w:r>
            <w:r w:rsidDel="00000000" w:rsidR="00000000" w:rsidRPr="00000000">
              <w:rPr>
                <w:rFonts w:ascii="Arial" w:cs="Arial" w:eastAsia="Arial" w:hAnsi="Arial"/>
                <w:color w:val="ff0000"/>
                <w:rtl w:val="0"/>
              </w:rPr>
              <w:t xml:space="preserve">XX</w:t>
            </w:r>
            <w:r w:rsidDel="00000000" w:rsidR="00000000" w:rsidRPr="00000000">
              <w:rPr>
                <w:rFonts w:ascii="Arial" w:cs="Arial" w:eastAsia="Arial" w:hAnsi="Arial"/>
                <w:rtl w:val="0"/>
              </w:rPr>
              <w:t xml:space="preserve"> Tahun 2026</w:t>
            </w:r>
          </w:p>
        </w:tc>
      </w:tr>
      <w:tr>
        <w:trPr>
          <w:cantSplit w:val="0"/>
          <w:tblHeader w:val="0"/>
        </w:trPr>
        <w:tc>
          <w:tcPr/>
          <w:p w:rsidR="00000000" w:rsidDel="00000000" w:rsidP="00000000" w:rsidRDefault="00000000" w:rsidRPr="00000000" w14:paraId="00000007">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Hari/Tanggal</w:t>
            </w:r>
          </w:p>
        </w:tc>
        <w:tc>
          <w:tcPr/>
          <w:p w:rsidR="00000000" w:rsidDel="00000000" w:rsidP="00000000" w:rsidRDefault="00000000" w:rsidRPr="00000000" w14:paraId="00000008">
            <w:pPr>
              <w:spacing w:line="360" w:lineRule="auto"/>
              <w:jc w:val="both"/>
              <w:rPr>
                <w:rFonts w:ascii="Arial" w:cs="Arial" w:eastAsia="Arial" w:hAnsi="Arial"/>
                <w:color w:val="ff0000"/>
                <w:highlight w:val="yellow"/>
              </w:rPr>
            </w:pPr>
            <w:r w:rsidDel="00000000" w:rsidR="00000000" w:rsidRPr="00000000">
              <w:rPr>
                <w:rFonts w:ascii="Arial" w:cs="Arial" w:eastAsia="Arial" w:hAnsi="Arial"/>
                <w:color w:val="ff0000"/>
                <w:rtl w:val="0"/>
              </w:rPr>
              <w:t xml:space="preserve">xxx</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09">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Waktu</w:t>
            </w:r>
          </w:p>
        </w:tc>
        <w:tc>
          <w:tcPr/>
          <w:p w:rsidR="00000000" w:rsidDel="00000000" w:rsidP="00000000" w:rsidRDefault="00000000" w:rsidRPr="00000000" w14:paraId="0000000A">
            <w:pPr>
              <w:spacing w:line="36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xxx</w:t>
            </w:r>
          </w:p>
        </w:tc>
      </w:tr>
      <w:tr>
        <w:trPr>
          <w:cantSplit w:val="0"/>
          <w:trHeight w:val="300" w:hRule="atLeast"/>
          <w:tblHeader w:val="0"/>
        </w:trPr>
        <w:tc>
          <w:tcPr/>
          <w:p w:rsidR="00000000" w:rsidDel="00000000" w:rsidP="00000000" w:rsidRDefault="00000000" w:rsidRPr="00000000" w14:paraId="0000000B">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Tempat</w:t>
            </w:r>
          </w:p>
        </w:tc>
        <w:tc>
          <w:tcPr/>
          <w:p w:rsidR="00000000" w:rsidDel="00000000" w:rsidP="00000000" w:rsidRDefault="00000000" w:rsidRPr="00000000" w14:paraId="0000000C">
            <w:pPr>
              <w:spacing w:line="36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xxx</w:t>
            </w:r>
          </w:p>
        </w:tc>
      </w:tr>
      <w:tr>
        <w:trPr>
          <w:cantSplit w:val="0"/>
          <w:tblHeader w:val="0"/>
        </w:trPr>
        <w:tc>
          <w:tcPr/>
          <w:p w:rsidR="00000000" w:rsidDel="00000000" w:rsidP="00000000" w:rsidRDefault="00000000" w:rsidRPr="00000000" w14:paraId="0000000D">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Pimpinan Rapat</w:t>
            </w:r>
          </w:p>
        </w:tc>
        <w:tc>
          <w:tcPr/>
          <w:p w:rsidR="00000000" w:rsidDel="00000000" w:rsidP="00000000" w:rsidRDefault="00000000" w:rsidRPr="00000000" w14:paraId="0000000E">
            <w:pPr>
              <w:spacing w:line="36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xxx</w:t>
            </w:r>
          </w:p>
        </w:tc>
      </w:tr>
    </w:tbl>
    <w:p w:rsidR="00000000" w:rsidDel="00000000" w:rsidP="00000000" w:rsidRDefault="00000000" w:rsidRPr="00000000" w14:paraId="0000000F">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360" w:lineRule="auto"/>
        <w:ind w:left="426" w:hanging="43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Kinerja Triwulan </w:t>
      </w:r>
      <w:r w:rsidDel="00000000" w:rsidR="00000000" w:rsidRPr="00000000">
        <w:rPr>
          <w:rFonts w:ascii="Arial" w:cs="Arial" w:eastAsia="Arial" w:hAnsi="Arial"/>
          <w:b w:val="1"/>
          <w:bCs w:val="1"/>
          <w:color w:val="ff0000"/>
          <w:rtl w:val="0"/>
        </w:rPr>
        <w:t xml:space="preserve">XX</w:t>
      </w:r>
      <w:r w:rsidDel="00000000" w:rsidR="00000000" w:rsidRPr="00000000">
        <w:rPr>
          <w:rFonts w:ascii="Arial" w:cs="Arial" w:eastAsia="Arial" w:hAnsi="Arial"/>
          <w:b w:val="1"/>
          <w:bCs w:val="1"/>
          <w:color w:val="000000"/>
          <w:rtl w:val="0"/>
        </w:rPr>
        <w:t xml:space="preserve"> Tahun 2026</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Fonts w:ascii="Arial" w:cs="Arial" w:eastAsia="Arial" w:hAnsi="Arial"/>
          <w:rtl w:val="0"/>
        </w:rPr>
        <w:t xml:space="preserve">Capaian Kinerja IKU triwulan </w:t>
      </w:r>
      <w:r w:rsidDel="00000000" w:rsidR="00000000" w:rsidRPr="00000000">
        <w:rPr>
          <w:rFonts w:ascii="Arial" w:cs="Arial" w:eastAsia="Arial" w:hAnsi="Arial"/>
          <w:color w:val="ff0000"/>
          <w:rtl w:val="0"/>
        </w:rPr>
        <w:t xml:space="preserve">xx </w:t>
      </w:r>
      <w:r w:rsidDel="00000000" w:rsidR="00000000" w:rsidRPr="00000000">
        <w:rPr>
          <w:rFonts w:ascii="Arial" w:cs="Arial" w:eastAsia="Arial" w:hAnsi="Arial"/>
          <w:rtl w:val="0"/>
        </w:rPr>
        <w:t xml:space="preserve">tahun 2026 terhadap target triwulanan pada BPS Provinsi </w:t>
      </w:r>
      <w:r w:rsidDel="00000000" w:rsidR="00000000" w:rsidRPr="00000000">
        <w:rPr>
          <w:rFonts w:ascii="Arial" w:cs="Arial" w:eastAsia="Arial" w:hAnsi="Arial"/>
          <w:color w:val="ff0000"/>
          <w:rtl w:val="0"/>
        </w:rPr>
        <w:t xml:space="preserve">xxx</w:t>
      </w:r>
      <w:r w:rsidDel="00000000" w:rsidR="00000000" w:rsidRPr="00000000">
        <w:rPr>
          <w:rFonts w:ascii="Arial" w:cs="Arial" w:eastAsia="Arial" w:hAnsi="Arial"/>
          <w:rtl w:val="0"/>
        </w:rPr>
        <w:t xml:space="preserve"> / BPS Kabupaten/kota </w:t>
      </w:r>
      <w:r w:rsidDel="00000000" w:rsidR="00000000" w:rsidRPr="00000000">
        <w:rPr>
          <w:rFonts w:ascii="Arial" w:cs="Arial" w:eastAsia="Arial" w:hAnsi="Arial"/>
          <w:color w:val="ff0000"/>
          <w:rtl w:val="0"/>
        </w:rPr>
        <w:t xml:space="preserve">yyy</w:t>
      </w:r>
      <w:r w:rsidDel="00000000" w:rsidR="00000000" w:rsidRPr="00000000">
        <w:rPr>
          <w:rFonts w:ascii="Arial" w:cs="Arial" w:eastAsia="Arial" w:hAnsi="Arial"/>
          <w:rtl w:val="0"/>
        </w:rPr>
        <w:t xml:space="preserve"> sebesar … persen. Sedangkan terhadap target tahun 2026 (target PK 2026), capaian kinerjanya sebesar ... persen</w:t>
      </w:r>
      <w:r w:rsidDel="00000000" w:rsidR="00000000" w:rsidRPr="00000000">
        <w:rPr>
          <w:rFonts w:ascii="Arial" w:cs="Arial" w:eastAsia="Arial" w:hAnsi="Arial"/>
          <w:color w:val="000000"/>
          <w:rtl w:val="0"/>
        </w:rPr>
        <w:t xml:space="preserve">. Adapun penjelasan detail capaian untuk setiap indikator kinerja disampaikan di bawah ini.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2"/>
        <w:tblW w:w="9208.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6"/>
        <w:gridCol w:w="2129"/>
        <w:gridCol w:w="992"/>
        <w:gridCol w:w="993"/>
        <w:gridCol w:w="1275"/>
        <w:gridCol w:w="15"/>
        <w:gridCol w:w="1545"/>
        <w:gridCol w:w="15"/>
        <w:gridCol w:w="1118"/>
        <w:tblGridChange w:id="0">
          <w:tblGrid>
            <w:gridCol w:w="1126"/>
            <w:gridCol w:w="2129"/>
            <w:gridCol w:w="992"/>
            <w:gridCol w:w="993"/>
            <w:gridCol w:w="1275"/>
            <w:gridCol w:w="15"/>
            <w:gridCol w:w="1545"/>
            <w:gridCol w:w="15"/>
            <w:gridCol w:w="1118"/>
          </w:tblGrid>
        </w:tblGridChange>
      </w:tblGrid>
      <w:tr>
        <w:trPr>
          <w:cantSplit w:val="0"/>
          <w:tblHeader w:val="0"/>
        </w:trPr>
        <w:tc>
          <w:tcPr>
            <w:shd w:fill="ededed" w:val="cle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Kependudukan Dan Ketenagakerjaan Yang Berkualitas</w:t>
            </w:r>
          </w:p>
        </w:tc>
        <w:tc>
          <w:tcPr>
            <w:shd w:fill="ededed"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rHeight w:val="2731" w:hRule="atLeast"/>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1111</w:t>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Kependudukan Dan Ketenagakerjaan Yang Berkualitas</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9"/>
            <w:shd w:fill="ededed" w:val="cle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9"/>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3"/>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041">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042">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043">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04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2905 BMA 004. Publikasi/Laporan </w:t>
                  </w:r>
                  <w:r w:rsidDel="00000000" w:rsidR="00000000" w:rsidRPr="00000000">
                    <w:rPr>
                      <w:rFonts w:ascii="Arial" w:cs="Arial" w:eastAsia="Arial" w:hAnsi="Arial"/>
                      <w:rtl w:val="0"/>
                    </w:rPr>
                    <w:t xml:space="preserve">Survei Angkatan Kerja Nasional</w:t>
                  </w:r>
                  <w:r w:rsidDel="00000000" w:rsidR="00000000" w:rsidRPr="00000000">
                    <w:rPr>
                      <w:rtl w:val="0"/>
                    </w:rPr>
                  </w:r>
                </w:p>
              </w:tc>
              <w:tc>
                <w:tcPr/>
                <w:p w:rsidR="00000000" w:rsidDel="00000000" w:rsidP="00000000" w:rsidRDefault="00000000" w:rsidRPr="00000000" w14:paraId="00000045">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46">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2905 BMA 005. Publikasi/Laporan Statistik Kependudukan dan Ketenagakerjaan </w:t>
                  </w:r>
                </w:p>
              </w:tc>
              <w:tc>
                <w:tcPr/>
                <w:p w:rsidR="00000000" w:rsidDel="00000000" w:rsidP="00000000" w:rsidRDefault="00000000" w:rsidRPr="00000000" w14:paraId="00000048">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49">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w:t>
            </w:r>
            <w:r w:rsidDel="00000000" w:rsidR="00000000" w:rsidRPr="00000000">
              <w:rPr>
                <w:rFonts w:ascii="Arial" w:cs="Arial" w:eastAsia="Arial" w:hAnsi="Arial"/>
                <w:color w:val="000000"/>
                <w:rtl w:val="0"/>
              </w:rPr>
              <w:t xml:space="preserve"> :</w:t>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3"/>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shd w:fill="f2f2f2"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9"/>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4"/>
        <w:tblW w:w="9312.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8"/>
        <w:gridCol w:w="1560"/>
        <w:gridCol w:w="8"/>
        <w:gridCol w:w="1216"/>
        <w:gridCol w:w="12"/>
        <w:tblGridChange w:id="0">
          <w:tblGrid>
            <w:gridCol w:w="1124"/>
            <w:gridCol w:w="1987"/>
            <w:gridCol w:w="1134"/>
            <w:gridCol w:w="993"/>
            <w:gridCol w:w="1278"/>
            <w:gridCol w:w="1560"/>
            <w:gridCol w:w="8"/>
            <w:gridCol w:w="1216"/>
            <w:gridCol w:w="12"/>
          </w:tblGrid>
        </w:tblGridChange>
      </w:tblGrid>
      <w:tr>
        <w:trPr>
          <w:cantSplit w:val="0"/>
          <w:tblHeader w:val="0"/>
        </w:trPr>
        <w:tc>
          <w:tcPr>
            <w:shd w:fill="ededed" w:val="cle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6"/>
            <w:shd w:fill="ededed"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Kesejahteraan Rakyat Yang Berkualitas</w:t>
            </w:r>
          </w:p>
        </w:tc>
        <w:tc>
          <w:tcPr>
            <w:gridSpan w:val="2"/>
            <w:shd w:fill="ededed"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3"/>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1131</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Kesejahteraan Rakyat Yang Berkualitas</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9"/>
            <w:shd w:fill="ededed" w:val="clea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9"/>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5"/>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0C1">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0C2">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0C3">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0C4">
                  <w:pPr>
                    <w:spacing w:line="360" w:lineRule="auto"/>
                    <w:rPr>
                      <w:rFonts w:ascii="Arial" w:cs="Arial" w:eastAsia="Arial" w:hAnsi="Arial"/>
                      <w:color w:val="000000"/>
                    </w:rPr>
                  </w:pPr>
                  <w:r w:rsidDel="00000000" w:rsidR="00000000" w:rsidRPr="00000000">
                    <w:rPr>
                      <w:rFonts w:ascii="Arial" w:cs="Arial" w:eastAsia="Arial" w:hAnsi="Arial"/>
                      <w:rtl w:val="0"/>
                    </w:rPr>
                    <w:t xml:space="preserve">2906 BMA 005. Publikasi/Laporan Data Tunggal Sosial dan Ekonomi Nasional</w:t>
                  </w:r>
                  <w:r w:rsidDel="00000000" w:rsidR="00000000" w:rsidRPr="00000000">
                    <w:rPr>
                      <w:rtl w:val="0"/>
                    </w:rPr>
                  </w:r>
                </w:p>
              </w:tc>
              <w:tc>
                <w:tcPr/>
                <w:p w:rsidR="00000000" w:rsidDel="00000000" w:rsidP="00000000" w:rsidRDefault="00000000" w:rsidRPr="00000000" w14:paraId="000000C5">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C6">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C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2906 BMA 006. Publikasi/Laporan </w:t>
                  </w:r>
                  <w:r w:rsidDel="00000000" w:rsidR="00000000" w:rsidRPr="00000000">
                    <w:rPr>
                      <w:rFonts w:ascii="Arial" w:cs="Arial" w:eastAsia="Arial" w:hAnsi="Arial"/>
                      <w:rtl w:val="0"/>
                    </w:rPr>
                    <w:t xml:space="preserve">Survei Sosial Ekonomi Nasional</w:t>
                  </w:r>
                  <w:r w:rsidDel="00000000" w:rsidR="00000000" w:rsidRPr="00000000">
                    <w:rPr>
                      <w:rtl w:val="0"/>
                    </w:rPr>
                  </w:r>
                </w:p>
              </w:tc>
              <w:tc>
                <w:tcPr/>
                <w:p w:rsidR="00000000" w:rsidDel="00000000" w:rsidP="00000000" w:rsidRDefault="00000000" w:rsidRPr="00000000" w14:paraId="000000C8">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C9">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w:t>
            </w:r>
            <w:r w:rsidDel="00000000" w:rsidR="00000000" w:rsidRPr="00000000">
              <w:rPr>
                <w:rFonts w:ascii="Arial" w:cs="Arial" w:eastAsia="Arial" w:hAnsi="Arial"/>
                <w:color w:val="000000"/>
                <w:rtl w:val="0"/>
              </w:rPr>
              <w:t xml:space="preserve"> :</w:t>
              <w:br w:type="textWrapping"/>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3"/>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shd w:fill="f2f2f2" w:val="clea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9"/>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6"/>
        <w:tblW w:w="9304.999999999998"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5"/>
        <w:gridCol w:w="8"/>
        <w:gridCol w:w="1552"/>
        <w:gridCol w:w="8"/>
        <w:gridCol w:w="1216"/>
        <w:gridCol w:w="8"/>
        <w:tblGridChange w:id="0">
          <w:tblGrid>
            <w:gridCol w:w="1124"/>
            <w:gridCol w:w="1987"/>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Ketahanan Sosial Yang Berkualitas</w:t>
            </w:r>
          </w:p>
        </w:tc>
        <w:tc>
          <w:tcPr>
            <w:gridSpan w:val="2"/>
            <w:shd w:fill="ededed" w:val="clear"/>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1151</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Ketahanan Sosial Yang Berkualitas</w:t>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60" w:line="360" w:lineRule="auto"/>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7"/>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146">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147">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14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14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2907 BMA 006. Publikasi/Laporan Statistik Ketahanan Sosial</w:t>
                  </w:r>
                </w:p>
              </w:tc>
              <w:tc>
                <w:tcPr/>
                <w:p w:rsidR="00000000" w:rsidDel="00000000" w:rsidP="00000000" w:rsidRDefault="00000000" w:rsidRPr="00000000" w14:paraId="0000014A">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4B">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C">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2907 BMA 008. Publikasi/Laporan Pendataan Po</w:t>
                  </w:r>
                  <w:r w:rsidDel="00000000" w:rsidR="00000000" w:rsidRPr="00000000">
                    <w:rPr>
                      <w:rFonts w:ascii="Arial" w:cs="Arial" w:eastAsia="Arial" w:hAnsi="Arial"/>
                      <w:rtl w:val="0"/>
                    </w:rPr>
                    <w:t xml:space="preserve">tensi Desa</w:t>
                  </w:r>
                  <w:r w:rsidDel="00000000" w:rsidR="00000000" w:rsidRPr="00000000">
                    <w:rPr>
                      <w:rtl w:val="0"/>
                    </w:rPr>
                  </w:r>
                </w:p>
              </w:tc>
              <w:tc>
                <w:tcPr/>
                <w:p w:rsidR="00000000" w:rsidDel="00000000" w:rsidP="00000000" w:rsidRDefault="00000000" w:rsidRPr="00000000" w14:paraId="0000014D">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4E">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F">
                  <w:pPr>
                    <w:spacing w:line="360" w:lineRule="auto"/>
                    <w:rPr>
                      <w:rFonts w:ascii="Arial" w:cs="Arial" w:eastAsia="Arial" w:hAnsi="Arial"/>
                    </w:rPr>
                  </w:pPr>
                  <w:r w:rsidDel="00000000" w:rsidR="00000000" w:rsidRPr="00000000">
                    <w:rPr>
                      <w:rFonts w:ascii="Arial" w:cs="Arial" w:eastAsia="Arial" w:hAnsi="Arial"/>
                      <w:rtl w:val="0"/>
                    </w:rPr>
                    <w:t xml:space="preserve">2907 BMA 009</w:t>
                  </w:r>
                </w:p>
                <w:p w:rsidR="00000000" w:rsidDel="00000000" w:rsidP="00000000" w:rsidRDefault="00000000" w:rsidRPr="00000000" w14:paraId="00000150">
                  <w:pPr>
                    <w:spacing w:line="360" w:lineRule="auto"/>
                    <w:rPr>
                      <w:rFonts w:ascii="Arial" w:cs="Arial" w:eastAsia="Arial" w:hAnsi="Arial"/>
                    </w:rPr>
                  </w:pPr>
                  <w:r w:rsidDel="00000000" w:rsidR="00000000" w:rsidRPr="00000000">
                    <w:rPr>
                      <w:rFonts w:ascii="Arial" w:cs="Arial" w:eastAsia="Arial" w:hAnsi="Arial"/>
                      <w:rtl w:val="0"/>
                    </w:rPr>
                    <w:t xml:space="preserve">Publikasi/Laporan Data Tunggal Bencana </w:t>
                  </w:r>
                </w:p>
              </w:tc>
              <w:tc>
                <w:tcPr/>
                <w:p w:rsidR="00000000" w:rsidDel="00000000" w:rsidP="00000000" w:rsidRDefault="00000000" w:rsidRPr="00000000" w14:paraId="00000151">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52">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5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8"/>
        <w:tblW w:w="9304.999999999998"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5"/>
        <w:gridCol w:w="8"/>
        <w:gridCol w:w="1552"/>
        <w:gridCol w:w="8"/>
        <w:gridCol w:w="1216"/>
        <w:gridCol w:w="8"/>
        <w:tblGridChange w:id="0">
          <w:tblGrid>
            <w:gridCol w:w="1124"/>
            <w:gridCol w:w="1987"/>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Sumber Daya Hayati Yang Berkualitas</w:t>
            </w:r>
          </w:p>
        </w:tc>
        <w:tc>
          <w:tcPr>
            <w:gridSpan w:val="2"/>
            <w:shd w:fill="ededed" w:val="clear"/>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1211</w:t>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Sumber Daya Hayati Yang Berkualitas</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9"/>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1D7">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1D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1D9">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1DA">
                  <w:pPr>
                    <w:spacing w:line="360" w:lineRule="auto"/>
                    <w:rPr>
                      <w:rFonts w:ascii="Arial" w:cs="Arial" w:eastAsia="Arial" w:hAnsi="Arial"/>
                    </w:rPr>
                  </w:pPr>
                  <w:r w:rsidDel="00000000" w:rsidR="00000000" w:rsidRPr="00000000">
                    <w:rPr>
                      <w:rFonts w:ascii="Arial" w:cs="Arial" w:eastAsia="Arial" w:hAnsi="Arial"/>
                      <w:rtl w:val="0"/>
                    </w:rPr>
                    <w:t xml:space="preserve">2909 BMA 005</w:t>
                  </w:r>
                </w:p>
                <w:p w:rsidR="00000000" w:rsidDel="00000000" w:rsidP="00000000" w:rsidRDefault="00000000" w:rsidRPr="00000000" w14:paraId="000001DB">
                  <w:pPr>
                    <w:spacing w:line="360" w:lineRule="auto"/>
                    <w:rPr>
                      <w:rFonts w:ascii="Arial" w:cs="Arial" w:eastAsia="Arial" w:hAnsi="Arial"/>
                    </w:rPr>
                  </w:pPr>
                  <w:r w:rsidDel="00000000" w:rsidR="00000000" w:rsidRPr="00000000">
                    <w:rPr>
                      <w:rFonts w:ascii="Arial" w:cs="Arial" w:eastAsia="Arial" w:hAnsi="Arial"/>
                      <w:rtl w:val="0"/>
                    </w:rPr>
                    <w:t xml:space="preserve">Publikasi/Laporan Statistik Peternakan, Perikanan, dan Kehutanan</w:t>
                  </w:r>
                </w:p>
              </w:tc>
              <w:tc>
                <w:tcPr/>
                <w:p w:rsidR="00000000" w:rsidDel="00000000" w:rsidP="00000000" w:rsidRDefault="00000000" w:rsidRPr="00000000" w14:paraId="000001DC">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DD">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DE">
                  <w:pPr>
                    <w:spacing w:line="360" w:lineRule="auto"/>
                    <w:rPr>
                      <w:rFonts w:ascii="Arial" w:cs="Arial" w:eastAsia="Arial" w:hAnsi="Arial"/>
                    </w:rPr>
                  </w:pPr>
                  <w:r w:rsidDel="00000000" w:rsidR="00000000" w:rsidRPr="00000000">
                    <w:rPr>
                      <w:rFonts w:ascii="Arial" w:cs="Arial" w:eastAsia="Arial" w:hAnsi="Arial"/>
                      <w:rtl w:val="0"/>
                    </w:rPr>
                    <w:t xml:space="preserve">2909 BMA 006</w:t>
                  </w:r>
                </w:p>
                <w:p w:rsidR="00000000" w:rsidDel="00000000" w:rsidP="00000000" w:rsidRDefault="00000000" w:rsidRPr="00000000" w14:paraId="000001DF">
                  <w:pPr>
                    <w:spacing w:line="360" w:lineRule="auto"/>
                    <w:rPr>
                      <w:rFonts w:ascii="Arial" w:cs="Arial" w:eastAsia="Arial" w:hAnsi="Arial"/>
                    </w:rPr>
                  </w:pPr>
                  <w:r w:rsidDel="00000000" w:rsidR="00000000" w:rsidRPr="00000000">
                    <w:rPr>
                      <w:rFonts w:ascii="Arial" w:cs="Arial" w:eastAsia="Arial" w:hAnsi="Arial"/>
                      <w:rtl w:val="0"/>
                    </w:rPr>
                    <w:t xml:space="preserve">Publikasi/Laporan Survei Pertanian Terintegrasi</w:t>
                  </w:r>
                </w:p>
              </w:tc>
              <w:tc>
                <w:tcPr/>
                <w:p w:rsidR="00000000" w:rsidDel="00000000" w:rsidP="00000000" w:rsidRDefault="00000000" w:rsidRPr="00000000" w14:paraId="000001E0">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E1">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2910 BMA 007. Publikasi/Laporan Statistik Tanaman Pangan</w:t>
                  </w:r>
                </w:p>
              </w:tc>
              <w:tc>
                <w:tcPr/>
                <w:p w:rsidR="00000000" w:rsidDel="00000000" w:rsidP="00000000" w:rsidRDefault="00000000" w:rsidRPr="00000000" w14:paraId="000001E3">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E4">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5">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2910 BMA 008. Publikasi/Laporan Statistik Hortikultura dan Perkebunan</w:t>
                  </w:r>
                </w:p>
              </w:tc>
              <w:tc>
                <w:tcPr/>
                <w:p w:rsidR="00000000" w:rsidDel="00000000" w:rsidP="00000000" w:rsidRDefault="00000000" w:rsidRPr="00000000" w14:paraId="000001E6">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E7">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8">
                  <w:pPr>
                    <w:spacing w:line="360" w:lineRule="auto"/>
                    <w:rPr>
                      <w:rFonts w:ascii="Arial" w:cs="Arial" w:eastAsia="Arial" w:hAnsi="Arial"/>
                    </w:rPr>
                  </w:pPr>
                  <w:r w:rsidDel="00000000" w:rsidR="00000000" w:rsidRPr="00000000">
                    <w:rPr>
                      <w:rFonts w:ascii="Arial" w:cs="Arial" w:eastAsia="Arial" w:hAnsi="Arial"/>
                      <w:rtl w:val="0"/>
                    </w:rPr>
                    <w:t xml:space="preserve">8130 BMA 005</w:t>
                  </w:r>
                </w:p>
                <w:p w:rsidR="00000000" w:rsidDel="00000000" w:rsidP="00000000" w:rsidRDefault="00000000" w:rsidRPr="00000000" w14:paraId="000001E9">
                  <w:pPr>
                    <w:spacing w:line="360" w:lineRule="auto"/>
                    <w:rPr>
                      <w:rFonts w:ascii="Arial" w:cs="Arial" w:eastAsia="Arial" w:hAnsi="Arial"/>
                    </w:rPr>
                  </w:pPr>
                  <w:r w:rsidDel="00000000" w:rsidR="00000000" w:rsidRPr="00000000">
                    <w:rPr>
                      <w:rFonts w:ascii="Arial" w:cs="Arial" w:eastAsia="Arial" w:hAnsi="Arial"/>
                      <w:rtl w:val="0"/>
                    </w:rPr>
                    <w:t xml:space="preserve">Publikasi/Laporan Statistik Peternakan, Perikanan, dan Kehutanan </w:t>
                  </w:r>
                </w:p>
              </w:tc>
              <w:tc>
                <w:tcPr/>
                <w:p w:rsidR="00000000" w:rsidDel="00000000" w:rsidP="00000000" w:rsidRDefault="00000000" w:rsidRPr="00000000" w14:paraId="000001EA">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EB">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C">
                  <w:pPr>
                    <w:spacing w:line="360" w:lineRule="auto"/>
                    <w:rPr>
                      <w:rFonts w:ascii="Arial" w:cs="Arial" w:eastAsia="Arial" w:hAnsi="Arial"/>
                    </w:rPr>
                  </w:pPr>
                  <w:r w:rsidDel="00000000" w:rsidR="00000000" w:rsidRPr="00000000">
                    <w:rPr>
                      <w:rFonts w:ascii="Arial" w:cs="Arial" w:eastAsia="Arial" w:hAnsi="Arial"/>
                      <w:rtl w:val="0"/>
                    </w:rPr>
                    <w:t xml:space="preserve">8130 BMA 007 </w:t>
                  </w:r>
                </w:p>
                <w:p w:rsidR="00000000" w:rsidDel="00000000" w:rsidP="00000000" w:rsidRDefault="00000000" w:rsidRPr="00000000" w14:paraId="000001ED">
                  <w:pPr>
                    <w:spacing w:line="360" w:lineRule="auto"/>
                    <w:rPr>
                      <w:rFonts w:ascii="Arial" w:cs="Arial" w:eastAsia="Arial" w:hAnsi="Arial"/>
                    </w:rPr>
                  </w:pPr>
                  <w:r w:rsidDel="00000000" w:rsidR="00000000" w:rsidRPr="00000000">
                    <w:rPr>
                      <w:rFonts w:ascii="Arial" w:cs="Arial" w:eastAsia="Arial" w:hAnsi="Arial"/>
                      <w:rtl w:val="0"/>
                    </w:rPr>
                    <w:t xml:space="preserve">Publikasi/Laporan Statistik Tanaman Pangan</w:t>
                  </w:r>
                </w:p>
              </w:tc>
              <w:tc>
                <w:tcPr/>
                <w:p w:rsidR="00000000" w:rsidDel="00000000" w:rsidP="00000000" w:rsidRDefault="00000000" w:rsidRPr="00000000" w14:paraId="000001EE">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EF">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0">
                  <w:pPr>
                    <w:spacing w:line="360" w:lineRule="auto"/>
                    <w:rPr>
                      <w:rFonts w:ascii="Arial" w:cs="Arial" w:eastAsia="Arial" w:hAnsi="Arial"/>
                    </w:rPr>
                  </w:pPr>
                  <w:r w:rsidDel="00000000" w:rsidR="00000000" w:rsidRPr="00000000">
                    <w:rPr>
                      <w:rFonts w:ascii="Arial" w:cs="Arial" w:eastAsia="Arial" w:hAnsi="Arial"/>
                      <w:rtl w:val="0"/>
                    </w:rPr>
                    <w:t xml:space="preserve">8130 BMA 008</w:t>
                  </w:r>
                </w:p>
                <w:p w:rsidR="00000000" w:rsidDel="00000000" w:rsidP="00000000" w:rsidRDefault="00000000" w:rsidRPr="00000000" w14:paraId="000001F1">
                  <w:pPr>
                    <w:spacing w:line="360" w:lineRule="auto"/>
                    <w:rPr>
                      <w:rFonts w:ascii="Arial" w:cs="Arial" w:eastAsia="Arial" w:hAnsi="Arial"/>
                    </w:rPr>
                  </w:pPr>
                  <w:r w:rsidDel="00000000" w:rsidR="00000000" w:rsidRPr="00000000">
                    <w:rPr>
                      <w:rFonts w:ascii="Arial" w:cs="Arial" w:eastAsia="Arial" w:hAnsi="Arial"/>
                      <w:rtl w:val="0"/>
                    </w:rPr>
                    <w:t xml:space="preserve">Publikasi/Laporan Statistik Hortikultura dan Perkebunan </w:t>
                  </w:r>
                </w:p>
              </w:tc>
              <w:tc>
                <w:tcPr/>
                <w:p w:rsidR="00000000" w:rsidDel="00000000" w:rsidP="00000000" w:rsidRDefault="00000000" w:rsidRPr="00000000" w14:paraId="000001F2">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F3">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F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10"/>
        <w:tblW w:w="9304.999999999998"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5"/>
        <w:gridCol w:w="8"/>
        <w:gridCol w:w="1552"/>
        <w:gridCol w:w="8"/>
        <w:gridCol w:w="1216"/>
        <w:gridCol w:w="8"/>
        <w:tblGridChange w:id="0">
          <w:tblGrid>
            <w:gridCol w:w="1124"/>
            <w:gridCol w:w="1987"/>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w:t>
            </w:r>
            <w:r w:rsidDel="00000000" w:rsidR="00000000" w:rsidRPr="00000000">
              <w:rPr>
                <w:rFonts w:ascii="Arial" w:cs="Arial" w:eastAsia="Arial" w:hAnsi="Arial"/>
                <w:b w:val="1"/>
                <w:bCs w:val="1"/>
                <w:rtl w:val="0"/>
              </w:rPr>
              <w:t xml:space="preserve">d</w:t>
            </w:r>
            <w:r w:rsidDel="00000000" w:rsidR="00000000" w:rsidRPr="00000000">
              <w:rPr>
                <w:rFonts w:ascii="Arial" w:cs="Arial" w:eastAsia="Arial" w:hAnsi="Arial"/>
                <w:b w:val="1"/>
                <w:bCs w:val="1"/>
                <w:color w:val="000000"/>
                <w:rtl w:val="0"/>
              </w:rPr>
              <w:t xml:space="preserve">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Sumber Daya Mineral dan Konstruksi </w:t>
            </w:r>
            <w:r w:rsidDel="00000000" w:rsidR="00000000" w:rsidRPr="00000000">
              <w:rPr>
                <w:rFonts w:ascii="Arial" w:cs="Arial" w:eastAsia="Arial" w:hAnsi="Arial"/>
                <w:b w:val="1"/>
                <w:bCs w:val="1"/>
                <w:rtl w:val="0"/>
              </w:rPr>
              <w:t xml:space="preserve">y</w:t>
            </w:r>
            <w:r w:rsidDel="00000000" w:rsidR="00000000" w:rsidRPr="00000000">
              <w:rPr>
                <w:rFonts w:ascii="Arial" w:cs="Arial" w:eastAsia="Arial" w:hAnsi="Arial"/>
                <w:b w:val="1"/>
                <w:bCs w:val="1"/>
                <w:color w:val="000000"/>
                <w:rtl w:val="0"/>
              </w:rPr>
              <w:t xml:space="preserve">ang Berkualitas</w:t>
            </w:r>
          </w:p>
        </w:tc>
        <w:tc>
          <w:tcPr>
            <w:gridSpan w:val="2"/>
            <w:shd w:fill="ededed" w:val="clear"/>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1221</w:t>
            </w:r>
          </w:p>
        </w:tc>
        <w:tc>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Sumber Daya Mineral dan Konstruksi Yang Berkualitas</w:t>
            </w:r>
          </w:p>
        </w:tc>
        <w:tc>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11"/>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27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279">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27A">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27B">
                  <w:pPr>
                    <w:spacing w:line="360" w:lineRule="auto"/>
                    <w:rPr>
                      <w:rFonts w:ascii="Arial" w:cs="Arial" w:eastAsia="Arial" w:hAnsi="Arial"/>
                    </w:rPr>
                  </w:pPr>
                  <w:r w:rsidDel="00000000" w:rsidR="00000000" w:rsidRPr="00000000">
                    <w:rPr>
                      <w:rFonts w:ascii="Arial" w:cs="Arial" w:eastAsia="Arial" w:hAnsi="Arial"/>
                      <w:rtl w:val="0"/>
                    </w:rPr>
                    <w:t xml:space="preserve">8131 BMA 005 </w:t>
                  </w:r>
                </w:p>
                <w:p w:rsidR="00000000" w:rsidDel="00000000" w:rsidP="00000000" w:rsidRDefault="00000000" w:rsidRPr="00000000" w14:paraId="0000027C">
                  <w:pPr>
                    <w:spacing w:line="360" w:lineRule="auto"/>
                    <w:rPr>
                      <w:rFonts w:ascii="Arial" w:cs="Arial" w:eastAsia="Arial" w:hAnsi="Arial"/>
                    </w:rPr>
                  </w:pPr>
                  <w:r w:rsidDel="00000000" w:rsidR="00000000" w:rsidRPr="00000000">
                    <w:rPr>
                      <w:rFonts w:ascii="Arial" w:cs="Arial" w:eastAsia="Arial" w:hAnsi="Arial"/>
                      <w:rtl w:val="0"/>
                    </w:rPr>
                    <w:t xml:space="preserve">Publikasi/Laporan Statistik Sumber Daya Mineral dan Konstruksi </w:t>
                  </w:r>
                </w:p>
              </w:tc>
              <w:tc>
                <w:tcPr/>
                <w:p w:rsidR="00000000" w:rsidDel="00000000" w:rsidP="00000000" w:rsidRDefault="00000000" w:rsidRPr="00000000" w14:paraId="0000027D">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7E">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7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12"/>
        <w:tblW w:w="9304.999999999998"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5"/>
        <w:gridCol w:w="8"/>
        <w:gridCol w:w="1552"/>
        <w:gridCol w:w="8"/>
        <w:gridCol w:w="1216"/>
        <w:gridCol w:w="8"/>
        <w:tblGridChange w:id="0">
          <w:tblGrid>
            <w:gridCol w:w="1124"/>
            <w:gridCol w:w="1987"/>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Insight Statistik Industri Yang Berkualitas</w:t>
            </w:r>
          </w:p>
        </w:tc>
        <w:tc>
          <w:tcPr>
            <w:gridSpan w:val="2"/>
            <w:shd w:fill="ededed" w:val="clear"/>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1231</w:t>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Industri Yang Berkualitas</w:t>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13"/>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304">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305">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306">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30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2904 BMA 006. Publikasi/Laporan Statistik Industri</w:t>
                  </w:r>
                </w:p>
              </w:tc>
              <w:tc>
                <w:tcPr/>
                <w:p w:rsidR="00000000" w:rsidDel="00000000" w:rsidP="00000000" w:rsidRDefault="00000000" w:rsidRPr="00000000" w14:paraId="00000308">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09">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0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1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33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14"/>
        <w:tblW w:w="9304.999999999998"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5"/>
        <w:gridCol w:w="8"/>
        <w:gridCol w:w="1552"/>
        <w:gridCol w:w="8"/>
        <w:gridCol w:w="1216"/>
        <w:gridCol w:w="8"/>
        <w:tblGridChange w:id="0">
          <w:tblGrid>
            <w:gridCol w:w="1124"/>
            <w:gridCol w:w="1987"/>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Distribusi Yang Berkualitas</w:t>
            </w:r>
          </w:p>
        </w:tc>
        <w:tc>
          <w:tcPr>
            <w:gridSpan w:val="2"/>
            <w:shd w:fill="ededed" w:val="clear"/>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1311</w:t>
            </w:r>
          </w:p>
        </w:tc>
        <w:tc>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Distribusi Yang Berkualitas</w:t>
            </w:r>
          </w:p>
        </w:tc>
        <w:tc>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38E">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15"/>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38F">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390">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391">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39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2902 BMA 004. Publikasi/Laporan Statistik Distribusi</w:t>
                  </w:r>
                </w:p>
              </w:tc>
              <w:tc>
                <w:tcPr/>
                <w:p w:rsidR="00000000" w:rsidDel="00000000" w:rsidP="00000000" w:rsidRDefault="00000000" w:rsidRPr="00000000" w14:paraId="00000393">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94">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95">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2902 BMA 006. Publikasi/Laporan Sensus Ekonomi</w:t>
                  </w:r>
                </w:p>
              </w:tc>
              <w:tc>
                <w:tcPr/>
                <w:p w:rsidR="00000000" w:rsidDel="00000000" w:rsidP="00000000" w:rsidRDefault="00000000" w:rsidRPr="00000000" w14:paraId="00000396">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97">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9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2900 BMA 005. Dokumen/Laporan Pengembangan Metodolog</w:t>
                  </w:r>
                  <w:r w:rsidDel="00000000" w:rsidR="00000000" w:rsidRPr="00000000">
                    <w:rPr>
                      <w:rFonts w:ascii="Arial" w:cs="Arial" w:eastAsia="Arial" w:hAnsi="Arial"/>
                      <w:rtl w:val="0"/>
                    </w:rPr>
                    <w:t xml:space="preserve">i Statistik dan Sains Data </w:t>
                  </w:r>
                  <w:r w:rsidDel="00000000" w:rsidR="00000000" w:rsidRPr="00000000">
                    <w:rPr>
                      <w:rtl w:val="0"/>
                    </w:rPr>
                  </w:r>
                </w:p>
              </w:tc>
              <w:tc>
                <w:tcPr/>
                <w:p w:rsidR="00000000" w:rsidDel="00000000" w:rsidP="00000000" w:rsidRDefault="00000000" w:rsidRPr="00000000" w14:paraId="00000399">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9A">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9B">
                  <w:pPr>
                    <w:spacing w:line="360" w:lineRule="auto"/>
                    <w:rPr>
                      <w:rFonts w:ascii="Arial" w:cs="Arial" w:eastAsia="Arial" w:hAnsi="Arial"/>
                    </w:rPr>
                  </w:pPr>
                  <w:r w:rsidDel="00000000" w:rsidR="00000000" w:rsidRPr="00000000">
                    <w:rPr>
                      <w:rFonts w:ascii="Arial" w:cs="Arial" w:eastAsia="Arial" w:hAnsi="Arial"/>
                      <w:rtl w:val="0"/>
                    </w:rPr>
                    <w:t xml:space="preserve">2901 CAN 004</w:t>
                  </w:r>
                </w:p>
                <w:p w:rsidR="00000000" w:rsidDel="00000000" w:rsidP="00000000" w:rsidRDefault="00000000" w:rsidRPr="00000000" w14:paraId="0000039C">
                  <w:pPr>
                    <w:spacing w:line="360" w:lineRule="auto"/>
                    <w:rPr>
                      <w:rFonts w:ascii="Arial" w:cs="Arial" w:eastAsia="Arial" w:hAnsi="Arial"/>
                    </w:rPr>
                  </w:pPr>
                  <w:r w:rsidDel="00000000" w:rsidR="00000000" w:rsidRPr="00000000">
                    <w:rPr>
                      <w:rFonts w:ascii="Arial" w:cs="Arial" w:eastAsia="Arial" w:hAnsi="Arial"/>
                      <w:rtl w:val="0"/>
                    </w:rPr>
                    <w:t xml:space="preserve">Pengembangan Infrastruktur dan Layanan Teknologi Informasi dan Komunikasi</w:t>
                  </w:r>
                </w:p>
              </w:tc>
              <w:tc>
                <w:tcPr/>
                <w:p w:rsidR="00000000" w:rsidDel="00000000" w:rsidP="00000000" w:rsidRDefault="00000000" w:rsidRPr="00000000" w14:paraId="0000039D">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9E">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9F">
                  <w:pPr>
                    <w:spacing w:line="360" w:lineRule="auto"/>
                    <w:rPr>
                      <w:rFonts w:ascii="Arial" w:cs="Arial" w:eastAsia="Arial" w:hAnsi="Arial"/>
                      <w:color w:val="000000"/>
                    </w:rPr>
                  </w:pPr>
                  <w:r w:rsidDel="00000000" w:rsidR="00000000" w:rsidRPr="00000000">
                    <w:rPr>
                      <w:rFonts w:ascii="Arial" w:cs="Arial" w:eastAsia="Arial" w:hAnsi="Arial"/>
                      <w:rtl w:val="0"/>
                    </w:rPr>
                    <w:t xml:space="preserve">2902.FAN.ZZ1    Pemenuhan Prioritas Direktif Presiden</w:t>
                  </w:r>
                  <w:r w:rsidDel="00000000" w:rsidR="00000000" w:rsidRPr="00000000">
                    <w:rPr>
                      <w:rtl w:val="0"/>
                    </w:rPr>
                  </w:r>
                </w:p>
              </w:tc>
              <w:tc>
                <w:tcPr/>
                <w:p w:rsidR="00000000" w:rsidDel="00000000" w:rsidP="00000000" w:rsidRDefault="00000000" w:rsidRPr="00000000" w14:paraId="000003A0">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A1">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A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B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16"/>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Harga Yang Berkualitas</w:t>
            </w:r>
          </w:p>
        </w:tc>
        <w:tc>
          <w:tcPr>
            <w:gridSpan w:val="2"/>
            <w:shd w:fill="ededed" w:val="clear"/>
          </w:tcPr>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40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1331</w:t>
            </w:r>
          </w:p>
        </w:tc>
        <w:tc>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Harga Yang Berkualitas</w:t>
            </w:r>
          </w:p>
        </w:tc>
        <w:tc>
          <w:tcPr/>
          <w:p w:rsidR="00000000" w:rsidDel="00000000" w:rsidP="00000000" w:rsidRDefault="00000000" w:rsidRPr="00000000" w14:paraId="0000041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416">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426">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17"/>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427">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42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429">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42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2903 BMA 009. Publikasi/Laporan Statistik Harga</w:t>
                  </w:r>
                </w:p>
              </w:tc>
              <w:tc>
                <w:tcPr/>
                <w:p w:rsidR="00000000" w:rsidDel="00000000" w:rsidP="00000000" w:rsidRDefault="00000000" w:rsidRPr="00000000" w14:paraId="0000042B">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2C">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2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2903 QMA 006. Publikasi/Laporan Penyusunan Inflasi</w:t>
                  </w:r>
                </w:p>
              </w:tc>
              <w:tc>
                <w:tcPr/>
                <w:p w:rsidR="00000000" w:rsidDel="00000000" w:rsidP="00000000" w:rsidRDefault="00000000" w:rsidRPr="00000000" w14:paraId="0000042E">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2F">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30">
                  <w:pPr>
                    <w:spacing w:line="360" w:lineRule="auto"/>
                    <w:rPr>
                      <w:rFonts w:ascii="Arial" w:cs="Arial" w:eastAsia="Arial" w:hAnsi="Arial"/>
                      <w:color w:val="000000"/>
                    </w:rPr>
                  </w:pPr>
                  <w:r w:rsidDel="00000000" w:rsidR="00000000" w:rsidRPr="00000000">
                    <w:rPr>
                      <w:rFonts w:ascii="Arial" w:cs="Arial" w:eastAsia="Arial" w:hAnsi="Arial"/>
                      <w:rtl w:val="0"/>
                    </w:rPr>
                    <w:t xml:space="preserve">2903 BMA 007. Publikasi/Laporan Survei Biaya Hidup</w:t>
                  </w:r>
                  <w:r w:rsidDel="00000000" w:rsidR="00000000" w:rsidRPr="00000000">
                    <w:rPr>
                      <w:rtl w:val="0"/>
                    </w:rPr>
                  </w:r>
                </w:p>
              </w:tc>
              <w:tc>
                <w:tcPr/>
                <w:p w:rsidR="00000000" w:rsidDel="00000000" w:rsidP="00000000" w:rsidRDefault="00000000" w:rsidRPr="00000000" w14:paraId="00000431">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32">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33">
                  <w:pPr>
                    <w:spacing w:line="360" w:lineRule="auto"/>
                    <w:rPr>
                      <w:rFonts w:ascii="Arial" w:cs="Arial" w:eastAsia="Arial" w:hAnsi="Arial"/>
                    </w:rPr>
                  </w:pPr>
                  <w:r w:rsidDel="00000000" w:rsidR="00000000" w:rsidRPr="00000000">
                    <w:rPr>
                      <w:rFonts w:ascii="Arial" w:cs="Arial" w:eastAsia="Arial" w:hAnsi="Arial"/>
                      <w:rtl w:val="0"/>
                    </w:rPr>
                    <w:t xml:space="preserve">2903 BMA 008 </w:t>
                  </w:r>
                </w:p>
                <w:p w:rsidR="00000000" w:rsidDel="00000000" w:rsidP="00000000" w:rsidRDefault="00000000" w:rsidRPr="00000000" w14:paraId="00000434">
                  <w:pPr>
                    <w:spacing w:line="360" w:lineRule="auto"/>
                    <w:rPr>
                      <w:rFonts w:ascii="Arial" w:cs="Arial" w:eastAsia="Arial" w:hAnsi="Arial"/>
                    </w:rPr>
                  </w:pPr>
                  <w:r w:rsidDel="00000000" w:rsidR="00000000" w:rsidRPr="00000000">
                    <w:rPr>
                      <w:rFonts w:ascii="Arial" w:cs="Arial" w:eastAsia="Arial" w:hAnsi="Arial"/>
                      <w:rtl w:val="0"/>
                    </w:rPr>
                    <w:t xml:space="preserve">Publikasi/Laporan Survei Penyempurnaan Diagram Timbang Nilai Tukar Petani</w:t>
                  </w:r>
                </w:p>
              </w:tc>
              <w:tc>
                <w:tcPr/>
                <w:p w:rsidR="00000000" w:rsidDel="00000000" w:rsidP="00000000" w:rsidRDefault="00000000" w:rsidRPr="00000000" w14:paraId="00000435">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36">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3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3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4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46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47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18"/>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 </w:t>
            </w:r>
            <w:r w:rsidDel="00000000" w:rsidR="00000000" w:rsidRPr="00000000">
              <w:rPr>
                <w:rFonts w:ascii="Arial" w:cs="Arial" w:eastAsia="Arial" w:hAnsi="Arial"/>
                <w:b w:val="1"/>
                <w:bCs w:val="1"/>
                <w:color w:val="000000"/>
                <w:rtl w:val="0"/>
              </w:rPr>
              <w:t xml:space="preserve">Statistik Jasa Yang Berkualitas</w:t>
            </w:r>
          </w:p>
        </w:tc>
        <w:tc>
          <w:tcPr>
            <w:gridSpan w:val="2"/>
            <w:shd w:fill="ededed" w:val="clear"/>
          </w:tcPr>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1351</w:t>
            </w:r>
          </w:p>
        </w:tc>
        <w:tc>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Jasa Yang Berkualitas</w:t>
            </w:r>
          </w:p>
        </w:tc>
        <w:tc>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4BB">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19"/>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4BC">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4BD">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4BE">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4BF">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2908 BMA 004. Publikasi/Laporan Statistik </w:t>
                  </w:r>
                  <w:r w:rsidDel="00000000" w:rsidR="00000000" w:rsidRPr="00000000">
                    <w:rPr>
                      <w:rFonts w:ascii="Arial" w:cs="Arial" w:eastAsia="Arial" w:hAnsi="Arial"/>
                      <w:rtl w:val="0"/>
                    </w:rPr>
                    <w:t xml:space="preserve">Jasa</w:t>
                  </w:r>
                  <w:r w:rsidDel="00000000" w:rsidR="00000000" w:rsidRPr="00000000">
                    <w:rPr>
                      <w:rtl w:val="0"/>
                    </w:rPr>
                  </w:r>
                </w:p>
              </w:tc>
              <w:tc>
                <w:tcPr/>
                <w:p w:rsidR="00000000" w:rsidDel="00000000" w:rsidP="00000000" w:rsidRDefault="00000000" w:rsidRPr="00000000" w14:paraId="000004C0">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C1">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C2">
                  <w:pPr>
                    <w:spacing w:line="360" w:lineRule="auto"/>
                    <w:rPr>
                      <w:rFonts w:ascii="Arial" w:cs="Arial" w:eastAsia="Arial" w:hAnsi="Arial"/>
                    </w:rPr>
                  </w:pPr>
                  <w:r w:rsidDel="00000000" w:rsidR="00000000" w:rsidRPr="00000000">
                    <w:rPr>
                      <w:rFonts w:ascii="Arial" w:cs="Arial" w:eastAsia="Arial" w:hAnsi="Arial"/>
                      <w:rtl w:val="0"/>
                    </w:rPr>
                    <w:t xml:space="preserve">2900 QMA 006 </w:t>
                  </w:r>
                </w:p>
                <w:p w:rsidR="00000000" w:rsidDel="00000000" w:rsidP="00000000" w:rsidRDefault="00000000" w:rsidRPr="00000000" w14:paraId="000004C3">
                  <w:pPr>
                    <w:spacing w:line="360" w:lineRule="auto"/>
                    <w:rPr>
                      <w:rFonts w:ascii="Arial" w:cs="Arial" w:eastAsia="Arial" w:hAnsi="Arial"/>
                    </w:rPr>
                  </w:pPr>
                  <w:r w:rsidDel="00000000" w:rsidR="00000000" w:rsidRPr="00000000">
                    <w:rPr>
                      <w:rFonts w:ascii="Arial" w:cs="Arial" w:eastAsia="Arial" w:hAnsi="Arial"/>
                      <w:rtl w:val="0"/>
                    </w:rPr>
                    <w:t xml:space="preserve">Pemanfaatan Big Data untuk Statistik Resmi</w:t>
                  </w:r>
                </w:p>
              </w:tc>
              <w:tc>
                <w:tcPr/>
                <w:p w:rsidR="00000000" w:rsidDel="00000000" w:rsidP="00000000" w:rsidRDefault="00000000" w:rsidRPr="00000000" w14:paraId="000004C4">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C5">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C6">
                  <w:pPr>
                    <w:spacing w:line="360" w:lineRule="auto"/>
                    <w:rPr>
                      <w:rFonts w:ascii="Arial" w:cs="Arial" w:eastAsia="Arial" w:hAnsi="Arial"/>
                    </w:rPr>
                  </w:pPr>
                  <w:r w:rsidDel="00000000" w:rsidR="00000000" w:rsidRPr="00000000">
                    <w:rPr>
                      <w:rFonts w:ascii="Arial" w:cs="Arial" w:eastAsia="Arial" w:hAnsi="Arial"/>
                      <w:rtl w:val="0"/>
                    </w:rPr>
                    <w:t xml:space="preserve">2896 QMA 006 </w:t>
                  </w:r>
                </w:p>
                <w:p w:rsidR="00000000" w:rsidDel="00000000" w:rsidP="00000000" w:rsidRDefault="00000000" w:rsidRPr="00000000" w14:paraId="000004C7">
                  <w:pPr>
                    <w:spacing w:line="360" w:lineRule="auto"/>
                    <w:rPr>
                      <w:rFonts w:ascii="Arial" w:cs="Arial" w:eastAsia="Arial" w:hAnsi="Arial"/>
                    </w:rPr>
                  </w:pPr>
                  <w:r w:rsidDel="00000000" w:rsidR="00000000" w:rsidRPr="00000000">
                    <w:rPr>
                      <w:rFonts w:ascii="Arial" w:cs="Arial" w:eastAsia="Arial" w:hAnsi="Arial"/>
                      <w:rtl w:val="0"/>
                    </w:rPr>
                    <w:t xml:space="preserve">Pemanfaatan Big Data untuk Statistik Resmi</w:t>
                  </w:r>
                </w:p>
              </w:tc>
              <w:tc>
                <w:tcPr/>
                <w:p w:rsidR="00000000" w:rsidDel="00000000" w:rsidP="00000000" w:rsidRDefault="00000000" w:rsidRPr="00000000" w14:paraId="000004C8">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C9">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C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C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D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4E0">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4F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4F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50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51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51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20"/>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Lintas Sektor Yang Berkualitas</w:t>
            </w:r>
          </w:p>
        </w:tc>
        <w:tc>
          <w:tcPr>
            <w:gridSpan w:val="2"/>
            <w:shd w:fill="ededed" w:val="clear"/>
          </w:tcPr>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53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1411</w:t>
            </w:r>
          </w:p>
        </w:tc>
        <w:tc>
          <w:tcPr/>
          <w:p w:rsidR="00000000" w:rsidDel="00000000" w:rsidP="00000000" w:rsidRDefault="00000000" w:rsidRPr="00000000" w14:paraId="0000053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Neraca Produksi Yang Berkualitas</w:t>
            </w:r>
          </w:p>
        </w:tc>
        <w:tc>
          <w:tcPr/>
          <w:p w:rsidR="00000000" w:rsidDel="00000000" w:rsidP="00000000" w:rsidRDefault="00000000" w:rsidRPr="00000000" w14:paraId="0000053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54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54E">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21"/>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54F">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550">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551">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55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2899 BMA 006. Publikasi/Laporan Neraca Produksi</w:t>
                  </w:r>
                </w:p>
              </w:tc>
              <w:tc>
                <w:tcPr/>
                <w:p w:rsidR="00000000" w:rsidDel="00000000" w:rsidP="00000000" w:rsidRDefault="00000000" w:rsidRPr="00000000" w14:paraId="00000553">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554">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55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5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5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56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56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56B">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6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57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57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57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58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8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59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9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59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5A9">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22"/>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5AA">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5AB">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Lintas Sektor Yang Berkualitas</w:t>
            </w:r>
          </w:p>
        </w:tc>
        <w:tc>
          <w:tcPr>
            <w:gridSpan w:val="2"/>
            <w:shd w:fill="ededed" w:val="clear"/>
          </w:tcPr>
          <w:p w:rsidR="00000000" w:rsidDel="00000000" w:rsidP="00000000" w:rsidRDefault="00000000" w:rsidRPr="00000000" w14:paraId="000005B2">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5B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5C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1412</w:t>
            </w:r>
          </w:p>
        </w:tc>
        <w:tc>
          <w:tcPr/>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Neraca Pengeluaran Yang Berkualitas</w:t>
            </w:r>
          </w:p>
        </w:tc>
        <w:tc>
          <w:tcPr/>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5C9">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5C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5C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5C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5C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5D9">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23"/>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5DA">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5DB">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5DC">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5D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289</w:t>
                  </w:r>
                  <w:r w:rsidDel="00000000" w:rsidR="00000000" w:rsidRPr="00000000">
                    <w:rPr>
                      <w:rFonts w:ascii="Arial" w:cs="Arial" w:eastAsia="Arial" w:hAnsi="Arial"/>
                      <w:rtl w:val="0"/>
                    </w:rPr>
                    <w:t xml:space="preserve">8</w:t>
                  </w:r>
                  <w:r w:rsidDel="00000000" w:rsidR="00000000" w:rsidRPr="00000000">
                    <w:rPr>
                      <w:rFonts w:ascii="Arial" w:cs="Arial" w:eastAsia="Arial" w:hAnsi="Arial"/>
                      <w:color w:val="000000"/>
                      <w:rtl w:val="0"/>
                    </w:rPr>
                    <w:t xml:space="preserve"> BMA 007. Publikasi/Laporan Statistik Neraca Pengeluaran</w:t>
                  </w:r>
                </w:p>
              </w:tc>
              <w:tc>
                <w:tcPr/>
                <w:p w:rsidR="00000000" w:rsidDel="00000000" w:rsidP="00000000" w:rsidRDefault="00000000" w:rsidRPr="00000000" w14:paraId="000005DE">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5DF">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5E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E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E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5E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5F6">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F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60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61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61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62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2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634">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24"/>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635">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636">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Lintas Sektor Yang Berkualitas</w:t>
            </w:r>
          </w:p>
        </w:tc>
        <w:tc>
          <w:tcPr>
            <w:gridSpan w:val="2"/>
            <w:shd w:fill="ededed" w:val="clear"/>
          </w:tcPr>
          <w:p w:rsidR="00000000" w:rsidDel="00000000" w:rsidP="00000000" w:rsidRDefault="00000000" w:rsidRPr="00000000" w14:paraId="0000063D">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63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64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64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64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64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64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64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64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651">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1413</w:t>
            </w:r>
          </w:p>
        </w:tc>
        <w:tc>
          <w:tcPr/>
          <w:p w:rsidR="00000000" w:rsidDel="00000000" w:rsidP="00000000" w:rsidRDefault="00000000" w:rsidRPr="00000000" w14:paraId="00000652">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Analisis Statistik dan Neraca Satelit Yang Berkualitas</w:t>
            </w:r>
          </w:p>
        </w:tc>
        <w:tc>
          <w:tcPr/>
          <w:p w:rsidR="00000000" w:rsidDel="00000000" w:rsidP="00000000" w:rsidRDefault="00000000" w:rsidRPr="00000000" w14:paraId="0000065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654">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65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65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65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65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664">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25"/>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665">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666">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667">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66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2896 BMA 004. Publikasi/Lapor</w:t>
                  </w:r>
                  <w:r w:rsidDel="00000000" w:rsidR="00000000" w:rsidRPr="00000000">
                    <w:rPr>
                      <w:rFonts w:ascii="Arial" w:cs="Arial" w:eastAsia="Arial" w:hAnsi="Arial"/>
                      <w:rtl w:val="0"/>
                    </w:rPr>
                    <w:t xml:space="preserve">an Analisis Statistik dan Neraca Satelit</w:t>
                  </w:r>
                  <w:r w:rsidDel="00000000" w:rsidR="00000000" w:rsidRPr="00000000">
                    <w:rPr>
                      <w:rtl w:val="0"/>
                    </w:rPr>
                  </w:r>
                </w:p>
              </w:tc>
              <w:tc>
                <w:tcPr/>
                <w:p w:rsidR="00000000" w:rsidDel="00000000" w:rsidP="00000000" w:rsidRDefault="00000000" w:rsidRPr="00000000" w14:paraId="00000669">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66A">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66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6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6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67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67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681">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8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68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69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69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69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9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6A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A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6B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B5">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6BF">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26"/>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6C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6C1">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Tersedianya Data 5 Sasaran Visi Indonesia Emas dan 45 Indikator Utama Pembangunan </w:t>
            </w:r>
            <w:r w:rsidDel="00000000" w:rsidR="00000000" w:rsidRPr="00000000">
              <w:rPr>
                <w:rFonts w:ascii="Arial" w:cs="Arial" w:eastAsia="Arial" w:hAnsi="Arial"/>
                <w:b w:val="1"/>
                <w:bCs w:val="1"/>
                <w:color w:val="ff0000"/>
                <w:rtl w:val="0"/>
              </w:rPr>
              <w:t xml:space="preserve">(Hanya terisi untuk BPS Provinsi)</w:t>
            </w:r>
            <w:r w:rsidDel="00000000" w:rsidR="00000000" w:rsidRPr="00000000">
              <w:rPr>
                <w:rtl w:val="0"/>
              </w:rPr>
            </w:r>
          </w:p>
        </w:tc>
        <w:tc>
          <w:tcPr>
            <w:gridSpan w:val="2"/>
            <w:shd w:fill="ededed" w:val="clear"/>
          </w:tcPr>
          <w:p w:rsidR="00000000" w:rsidDel="00000000" w:rsidP="00000000" w:rsidRDefault="00000000" w:rsidRPr="00000000" w14:paraId="000006C8">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6C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6C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6C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6C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6D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6D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6D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6D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6D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1441</w:t>
            </w:r>
          </w:p>
        </w:tc>
        <w:tc>
          <w:tcPr/>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Indeks Keberhasilan Penyediaan Indikator Sasaran Visi Indonesia Emas dan 45 Indikator Utama Pembangunan</w:t>
            </w:r>
          </w:p>
        </w:tc>
        <w:tc>
          <w:tcPr/>
          <w:p w:rsidR="00000000" w:rsidDel="00000000" w:rsidP="00000000" w:rsidRDefault="00000000" w:rsidRPr="00000000" w14:paraId="000006D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6DF">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6E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6E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6E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6E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6EF">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27"/>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6F0">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6F1">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6F2">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6F3">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2896 QMA 20</w:t>
                  </w:r>
                  <w:r w:rsidDel="00000000" w:rsidR="00000000" w:rsidRPr="00000000">
                    <w:rPr>
                      <w:rFonts w:ascii="Arial" w:cs="Arial" w:eastAsia="Arial" w:hAnsi="Arial"/>
                      <w:rtl w:val="0"/>
                    </w:rPr>
                    <w:t xml:space="preserve">0</w:t>
                  </w:r>
                  <w:r w:rsidDel="00000000" w:rsidR="00000000" w:rsidRPr="00000000">
                    <w:rPr>
                      <w:rtl w:val="0"/>
                    </w:rPr>
                  </w:r>
                </w:p>
                <w:p w:rsidR="00000000" w:rsidDel="00000000" w:rsidP="00000000" w:rsidRDefault="00000000" w:rsidRPr="00000000" w14:paraId="000006F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Data </w:t>
                  </w:r>
                  <w:r w:rsidDel="00000000" w:rsidR="00000000" w:rsidRPr="00000000">
                    <w:rPr>
                      <w:rFonts w:ascii="Arial" w:cs="Arial" w:eastAsia="Arial" w:hAnsi="Arial"/>
                      <w:rtl w:val="0"/>
                    </w:rPr>
                    <w:t xml:space="preserve">5</w:t>
                  </w:r>
                  <w:r w:rsidDel="00000000" w:rsidR="00000000" w:rsidRPr="00000000">
                    <w:rPr>
                      <w:rFonts w:ascii="Arial" w:cs="Arial" w:eastAsia="Arial" w:hAnsi="Arial"/>
                      <w:color w:val="000000"/>
                      <w:rtl w:val="0"/>
                    </w:rPr>
                    <w:t xml:space="preserve"> Sasaran Visi Indonesia Emas dan 45 Indikator Utama Pembangunan</w:t>
                  </w:r>
                </w:p>
              </w:tc>
              <w:tc>
                <w:tcPr/>
                <w:p w:rsidR="00000000" w:rsidDel="00000000" w:rsidP="00000000" w:rsidRDefault="00000000" w:rsidRPr="00000000" w14:paraId="000006F5">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6F6">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6F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F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70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70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70D">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70E">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70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1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71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71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720">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72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2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73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74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4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74B">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28"/>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74C">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74D">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Kapasitas Tata Kelola Pemerintah Desa Untuk Menghasilkan Statistik Berkualitas</w:t>
            </w:r>
          </w:p>
        </w:tc>
        <w:tc>
          <w:tcPr>
            <w:gridSpan w:val="2"/>
            <w:shd w:fill="ededed" w:val="clear"/>
          </w:tcPr>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75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75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75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75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75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76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76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768">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2141</w:t>
            </w:r>
          </w:p>
        </w:tc>
        <w:tc>
          <w:tcPr/>
          <w:p w:rsidR="00000000" w:rsidDel="00000000" w:rsidP="00000000" w:rsidRDefault="00000000" w:rsidRPr="00000000" w14:paraId="00000769">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Kumulatif Desa Yang Berpredikat Desa Cinta Statistik</w:t>
            </w:r>
          </w:p>
        </w:tc>
        <w:tc>
          <w:tcPr/>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76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76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76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77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77B">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29"/>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77C">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77D">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77E">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77F">
                  <w:pPr>
                    <w:spacing w:line="360" w:lineRule="auto"/>
                    <w:rPr>
                      <w:rFonts w:ascii="Arial" w:cs="Arial" w:eastAsia="Arial" w:hAnsi="Arial"/>
                    </w:rPr>
                  </w:pPr>
                  <w:r w:rsidDel="00000000" w:rsidR="00000000" w:rsidRPr="00000000">
                    <w:rPr>
                      <w:rFonts w:ascii="Arial" w:cs="Arial" w:eastAsia="Arial" w:hAnsi="Arial"/>
                      <w:color w:val="000000"/>
                      <w:rtl w:val="0"/>
                    </w:rPr>
                    <w:t xml:space="preserve">2907 UBB 006</w:t>
                  </w:r>
                  <w:r w:rsidDel="00000000" w:rsidR="00000000" w:rsidRPr="00000000">
                    <w:rPr>
                      <w:rFonts w:ascii="Arial" w:cs="Arial" w:eastAsia="Arial" w:hAnsi="Arial"/>
                      <w:rtl w:val="0"/>
                    </w:rPr>
                    <w:t xml:space="preserve"> </w:t>
                  </w:r>
                </w:p>
                <w:p w:rsidR="00000000" w:rsidDel="00000000" w:rsidP="00000000" w:rsidRDefault="00000000" w:rsidRPr="00000000" w14:paraId="00000780">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Pembinaan Desa Cinta Statistik </w:t>
                  </w:r>
                </w:p>
              </w:tc>
              <w:tc>
                <w:tcPr/>
                <w:p w:rsidR="00000000" w:rsidDel="00000000" w:rsidP="00000000" w:rsidRDefault="00000000" w:rsidRPr="00000000" w14:paraId="00000781">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782">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78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8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8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8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79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79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799">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79A">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79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9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9D">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7A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7A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7A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7B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B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7C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7C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CD">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7D7">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30"/>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7D8">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7D9">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Penguatan Penyelenggaraan Pembinaan Statistik Sektoral Kementerian/Lembaga/Pemerintah Daerah</w:t>
            </w:r>
          </w:p>
        </w:tc>
        <w:tc>
          <w:tcPr>
            <w:gridSpan w:val="2"/>
            <w:shd w:fill="ededed" w:val="clear"/>
          </w:tcPr>
          <w:p w:rsidR="00000000" w:rsidDel="00000000" w:rsidP="00000000" w:rsidRDefault="00000000" w:rsidRPr="00000000" w14:paraId="000007E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7E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7E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7E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7E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7E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7E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7E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7F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7F4">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2511</w:t>
            </w:r>
          </w:p>
        </w:tc>
        <w:tc>
          <w:tcPr/>
          <w:p w:rsidR="00000000" w:rsidDel="00000000" w:rsidP="00000000" w:rsidRDefault="00000000" w:rsidRPr="00000000" w14:paraId="000007F5">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Tingkat Penyelenggaraan Pembinaan Statistik Sektoral sesuai standar</w:t>
            </w:r>
          </w:p>
        </w:tc>
        <w:tc>
          <w:tcPr/>
          <w:p w:rsidR="00000000" w:rsidDel="00000000" w:rsidP="00000000" w:rsidRDefault="00000000" w:rsidRPr="00000000" w14:paraId="000007F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7F7">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7F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7F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7F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7F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807">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31"/>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80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809">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80A">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80B">
                  <w:pPr>
                    <w:spacing w:line="360" w:lineRule="auto"/>
                    <w:rPr>
                      <w:rFonts w:ascii="Arial" w:cs="Arial" w:eastAsia="Arial" w:hAnsi="Arial"/>
                    </w:rPr>
                  </w:pPr>
                  <w:r w:rsidDel="00000000" w:rsidR="00000000" w:rsidRPr="00000000">
                    <w:rPr>
                      <w:rFonts w:ascii="Arial" w:cs="Arial" w:eastAsia="Arial" w:hAnsi="Arial"/>
                      <w:color w:val="000000"/>
                      <w:rtl w:val="0"/>
                    </w:rPr>
                    <w:t xml:space="preserve">2897 QDB 003</w:t>
                  </w:r>
                  <w:r w:rsidDel="00000000" w:rsidR="00000000" w:rsidRPr="00000000">
                    <w:rPr>
                      <w:rtl w:val="0"/>
                    </w:rPr>
                  </w:r>
                </w:p>
                <w:p w:rsidR="00000000" w:rsidDel="00000000" w:rsidP="00000000" w:rsidRDefault="00000000" w:rsidRPr="00000000" w14:paraId="0000080C">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Pembinaan Statistik Sektoral</w:t>
                  </w:r>
                </w:p>
              </w:tc>
              <w:tc>
                <w:tcPr/>
                <w:p w:rsidR="00000000" w:rsidDel="00000000" w:rsidP="00000000" w:rsidRDefault="00000000" w:rsidRPr="00000000" w14:paraId="0000080D">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80E">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80F">
                  <w:pPr>
                    <w:spacing w:line="360" w:lineRule="auto"/>
                    <w:rPr>
                      <w:rFonts w:ascii="Arial" w:cs="Arial" w:eastAsia="Arial" w:hAnsi="Arial"/>
                    </w:rPr>
                  </w:pPr>
                  <w:r w:rsidDel="00000000" w:rsidR="00000000" w:rsidRPr="00000000">
                    <w:rPr>
                      <w:rFonts w:ascii="Arial" w:cs="Arial" w:eastAsia="Arial" w:hAnsi="Arial"/>
                      <w:rtl w:val="0"/>
                    </w:rPr>
                    <w:t xml:space="preserve">2897 BMA 006</w:t>
                  </w:r>
                </w:p>
                <w:p w:rsidR="00000000" w:rsidDel="00000000" w:rsidP="00000000" w:rsidRDefault="00000000" w:rsidRPr="00000000" w14:paraId="00000810">
                  <w:pPr>
                    <w:spacing w:line="360" w:lineRule="auto"/>
                    <w:rPr>
                      <w:rFonts w:ascii="Arial" w:cs="Arial" w:eastAsia="Arial" w:hAnsi="Arial"/>
                      <w:color w:val="ff0000"/>
                    </w:rPr>
                  </w:pPr>
                  <w:r w:rsidDel="00000000" w:rsidR="00000000" w:rsidRPr="00000000">
                    <w:rPr>
                      <w:rFonts w:ascii="Arial" w:cs="Arial" w:eastAsia="Arial" w:hAnsi="Arial"/>
                      <w:rtl w:val="0"/>
                    </w:rPr>
                    <w:t xml:space="preserve">Layanan Edukasi dan Promosi Statistik</w:t>
                  </w:r>
                  <w:r w:rsidDel="00000000" w:rsidR="00000000" w:rsidRPr="00000000">
                    <w:rPr>
                      <w:rFonts w:ascii="Arial" w:cs="Arial" w:eastAsia="Arial" w:hAnsi="Arial"/>
                      <w:color w:val="ff0000"/>
                      <w:rtl w:val="0"/>
                    </w:rPr>
                    <w:t xml:space="preserve"> (khusus kab/kota)</w:t>
                  </w:r>
                </w:p>
              </w:tc>
              <w:tc>
                <w:tcPr/>
                <w:p w:rsidR="00000000" w:rsidDel="00000000" w:rsidP="00000000" w:rsidRDefault="00000000" w:rsidRPr="00000000" w14:paraId="00000811">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812">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81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1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1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1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1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82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82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2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829">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82A">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2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83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83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83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84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4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85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5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85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5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86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32"/>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844"/>
        <w:gridCol w:w="1134"/>
        <w:gridCol w:w="993"/>
        <w:gridCol w:w="1280"/>
        <w:gridCol w:w="1560"/>
        <w:gridCol w:w="1224"/>
        <w:tblGridChange w:id="0">
          <w:tblGrid>
            <w:gridCol w:w="1129"/>
            <w:gridCol w:w="1844"/>
            <w:gridCol w:w="1134"/>
            <w:gridCol w:w="993"/>
            <w:gridCol w:w="1280"/>
            <w:gridCol w:w="1560"/>
            <w:gridCol w:w="1224"/>
          </w:tblGrid>
        </w:tblGridChange>
      </w:tblGrid>
      <w:tr>
        <w:trPr>
          <w:cantSplit w:val="0"/>
          <w:tblHeader w:val="0"/>
        </w:trPr>
        <w:tc>
          <w:tcPr>
            <w:shd w:fill="ededed" w:val="clear"/>
          </w:tcPr>
          <w:p w:rsidR="00000000" w:rsidDel="00000000" w:rsidP="00000000" w:rsidRDefault="00000000" w:rsidRPr="00000000" w14:paraId="0000086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5"/>
            <w:shd w:fill="ededed" w:val="clear"/>
          </w:tcPr>
          <w:p w:rsidR="00000000" w:rsidDel="00000000" w:rsidP="00000000" w:rsidRDefault="00000000" w:rsidRPr="00000000" w14:paraId="00000868">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Layanan Edukasi Dan Promosi Statistik Yang Prima </w:t>
            </w:r>
            <w:r w:rsidDel="00000000" w:rsidR="00000000" w:rsidRPr="00000000">
              <w:rPr>
                <w:rFonts w:ascii="Arial" w:cs="Arial" w:eastAsia="Arial" w:hAnsi="Arial"/>
                <w:b w:val="1"/>
                <w:bCs w:val="1"/>
                <w:color w:val="ff0000"/>
                <w:rtl w:val="0"/>
              </w:rPr>
              <w:t xml:space="preserve">(Hanya terisi untuk BPS Provinsi)</w:t>
            </w:r>
            <w:r w:rsidDel="00000000" w:rsidR="00000000" w:rsidRPr="00000000">
              <w:rPr>
                <w:rtl w:val="0"/>
              </w:rPr>
            </w:r>
          </w:p>
        </w:tc>
        <w:tc>
          <w:tcPr>
            <w:shd w:fill="ededed" w:val="clear"/>
          </w:tcPr>
          <w:p w:rsidR="00000000" w:rsidDel="00000000" w:rsidP="00000000" w:rsidRDefault="00000000" w:rsidRPr="00000000" w14:paraId="0000086D">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86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86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87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3"/>
          </w:tcPr>
          <w:p w:rsidR="00000000" w:rsidDel="00000000" w:rsidP="00000000" w:rsidRDefault="00000000" w:rsidRPr="00000000" w14:paraId="0000087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vMerge w:val="restart"/>
          </w:tcPr>
          <w:p w:rsidR="00000000" w:rsidDel="00000000" w:rsidP="00000000" w:rsidRDefault="00000000" w:rsidRPr="00000000" w14:paraId="0000087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87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87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p w:rsidR="00000000" w:rsidDel="00000000" w:rsidP="00000000" w:rsidRDefault="00000000" w:rsidRPr="00000000" w14:paraId="0000087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vMerge w:val="continue"/>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87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2611</w:t>
            </w:r>
          </w:p>
        </w:tc>
        <w:tc>
          <w:tcPr/>
          <w:p w:rsidR="00000000" w:rsidDel="00000000" w:rsidP="00000000" w:rsidRDefault="00000000" w:rsidRPr="00000000" w14:paraId="0000087D">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Kegiatan Edukasi dan Promosi Statistik yang terselenggara dengan baik</w:t>
            </w:r>
          </w:p>
        </w:tc>
        <w:tc>
          <w:tcPr/>
          <w:p w:rsidR="00000000" w:rsidDel="00000000" w:rsidP="00000000" w:rsidRDefault="00000000" w:rsidRPr="00000000" w14:paraId="0000087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87F">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88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88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p w:rsidR="00000000" w:rsidDel="00000000" w:rsidP="00000000" w:rsidRDefault="00000000" w:rsidRPr="00000000" w14:paraId="0000088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7"/>
            <w:shd w:fill="ededed" w:val="clear"/>
          </w:tcPr>
          <w:p w:rsidR="00000000" w:rsidDel="00000000" w:rsidP="00000000" w:rsidRDefault="00000000" w:rsidRPr="00000000" w14:paraId="0000088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7"/>
          </w:tcPr>
          <w:p w:rsidR="00000000" w:rsidDel="00000000" w:rsidP="00000000" w:rsidRDefault="00000000" w:rsidRPr="00000000" w14:paraId="0000088A">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33"/>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88B">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88C">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88D">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88E">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2897 BMA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006 </w:t>
                  </w:r>
                </w:p>
                <w:p w:rsidR="00000000" w:rsidDel="00000000" w:rsidP="00000000" w:rsidRDefault="00000000" w:rsidRPr="00000000" w14:paraId="0000088F">
                  <w:pPr>
                    <w:spacing w:line="360" w:lineRule="auto"/>
                    <w:rPr>
                      <w:rFonts w:ascii="Arial" w:cs="Arial" w:eastAsia="Arial" w:hAnsi="Arial"/>
                      <w:color w:val="ff0000"/>
                    </w:rPr>
                  </w:pPr>
                  <w:r w:rsidDel="00000000" w:rsidR="00000000" w:rsidRPr="00000000">
                    <w:rPr>
                      <w:rFonts w:ascii="Arial" w:cs="Arial" w:eastAsia="Arial" w:hAnsi="Arial"/>
                      <w:color w:val="000000"/>
                      <w:rtl w:val="0"/>
                    </w:rPr>
                    <w:t xml:space="preserve">Layanan Edukasi dan Promosi Statistik </w:t>
                  </w:r>
                  <w:r w:rsidDel="00000000" w:rsidR="00000000" w:rsidRPr="00000000">
                    <w:rPr>
                      <w:rFonts w:ascii="Arial" w:cs="Arial" w:eastAsia="Arial" w:hAnsi="Arial"/>
                      <w:color w:val="ff0000"/>
                      <w:rtl w:val="0"/>
                    </w:rPr>
                    <w:t xml:space="preserve">(khusus di kabupaten/kota, RO ini dimasukkan dalam IKU TPSS)</w:t>
                  </w:r>
                </w:p>
              </w:tc>
              <w:tc>
                <w:tcPr/>
                <w:p w:rsidR="00000000" w:rsidDel="00000000" w:rsidP="00000000" w:rsidRDefault="00000000" w:rsidRPr="00000000" w14:paraId="00000890">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891">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89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9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9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9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89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89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9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2"/>
          </w:tcPr>
          <w:p w:rsidR="00000000" w:rsidDel="00000000" w:rsidP="00000000" w:rsidRDefault="00000000" w:rsidRPr="00000000" w14:paraId="000008A4">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8A5">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A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A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7"/>
            <w:shd w:fill="f2f2f2" w:val="clear"/>
          </w:tcPr>
          <w:p w:rsidR="00000000" w:rsidDel="00000000" w:rsidP="00000000" w:rsidRDefault="00000000" w:rsidRPr="00000000" w14:paraId="000008A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7"/>
          </w:tcPr>
          <w:p w:rsidR="00000000" w:rsidDel="00000000" w:rsidP="00000000" w:rsidRDefault="00000000" w:rsidRPr="00000000" w14:paraId="000008B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8B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7"/>
          </w:tcPr>
          <w:p w:rsidR="00000000" w:rsidDel="00000000" w:rsidP="00000000" w:rsidRDefault="00000000" w:rsidRPr="00000000" w14:paraId="000008B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BA">
            <w:pPr>
              <w:pBdr>
                <w:top w:space="0" w:sz="0" w:val="nil"/>
                <w:left w:space="0" w:sz="0" w:val="nil"/>
                <w:bottom w:space="0" w:sz="0" w:val="nil"/>
                <w:right w:space="0" w:sz="0" w:val="nil"/>
                <w:between w:space="0" w:sz="0" w:val="nil"/>
              </w:pBdr>
              <w:tabs>
                <w:tab w:val="left" w:leader="none" w:pos="2265"/>
              </w:tabs>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7"/>
          </w:tcPr>
          <w:p w:rsidR="00000000" w:rsidDel="00000000" w:rsidP="00000000" w:rsidRDefault="00000000" w:rsidRPr="00000000" w14:paraId="000008C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C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7"/>
          </w:tcPr>
          <w:p w:rsidR="00000000" w:rsidDel="00000000" w:rsidP="00000000" w:rsidRDefault="00000000" w:rsidRPr="00000000" w14:paraId="000008C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C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8D1">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8D2">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34"/>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8D3">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8D4">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Kemudahan Akses Data B</w:t>
            </w:r>
            <w:r w:rsidDel="00000000" w:rsidR="00000000" w:rsidRPr="00000000">
              <w:rPr>
                <w:rFonts w:ascii="Arial" w:cs="Arial" w:eastAsia="Arial" w:hAnsi="Arial"/>
                <w:b w:val="1"/>
                <w:bCs w:val="1"/>
                <w:rtl w:val="0"/>
              </w:rPr>
              <w:t xml:space="preserve">PS</w:t>
            </w:r>
            <w:r w:rsidDel="00000000" w:rsidR="00000000" w:rsidRPr="00000000">
              <w:rPr>
                <w:rtl w:val="0"/>
              </w:rPr>
            </w:r>
          </w:p>
        </w:tc>
        <w:tc>
          <w:tcPr>
            <w:gridSpan w:val="2"/>
            <w:shd w:fill="ededed" w:val="clear"/>
          </w:tcPr>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8D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8D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8D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2025</w:t>
            </w:r>
          </w:p>
        </w:tc>
        <w:tc>
          <w:tcPr>
            <w:gridSpan w:val="4"/>
          </w:tcPr>
          <w:p w:rsidR="00000000" w:rsidDel="00000000" w:rsidP="00000000" w:rsidRDefault="00000000" w:rsidRPr="00000000" w14:paraId="000008E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8E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8E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8E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8E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8EF">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2711</w:t>
            </w:r>
          </w:p>
        </w:tc>
        <w:tc>
          <w:tcPr/>
          <w:p w:rsidR="00000000" w:rsidDel="00000000" w:rsidP="00000000" w:rsidRDefault="00000000" w:rsidRPr="00000000" w14:paraId="000008F0">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Indeks Pelayanan Publik - Penilaian Mandiri</w:t>
            </w:r>
          </w:p>
        </w:tc>
        <w:tc>
          <w:tcPr/>
          <w:p w:rsidR="00000000" w:rsidDel="00000000" w:rsidP="00000000" w:rsidRDefault="00000000" w:rsidRPr="00000000" w14:paraId="000008F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8F2">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8F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8F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8F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8F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902">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35"/>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903">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904">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905">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906">
                  <w:pPr>
                    <w:spacing w:line="360" w:lineRule="auto"/>
                    <w:rPr>
                      <w:rFonts w:ascii="Arial" w:cs="Arial" w:eastAsia="Arial" w:hAnsi="Arial"/>
                    </w:rPr>
                  </w:pPr>
                  <w:r w:rsidDel="00000000" w:rsidR="00000000" w:rsidRPr="00000000">
                    <w:rPr>
                      <w:rFonts w:ascii="Arial" w:cs="Arial" w:eastAsia="Arial" w:hAnsi="Arial"/>
                      <w:color w:val="000000"/>
                      <w:rtl w:val="0"/>
                    </w:rPr>
                    <w:t xml:space="preserve">2897 BMA 004</w:t>
                  </w:r>
                  <w:r w:rsidDel="00000000" w:rsidR="00000000" w:rsidRPr="00000000">
                    <w:rPr>
                      <w:rFonts w:ascii="Arial" w:cs="Arial" w:eastAsia="Arial" w:hAnsi="Arial"/>
                      <w:rtl w:val="0"/>
                    </w:rPr>
                    <w:t xml:space="preserve"> </w:t>
                  </w:r>
                </w:p>
                <w:p w:rsidR="00000000" w:rsidDel="00000000" w:rsidP="00000000" w:rsidRDefault="00000000" w:rsidRPr="00000000" w14:paraId="00000907">
                  <w:pPr>
                    <w:spacing w:line="360" w:lineRule="auto"/>
                    <w:rPr>
                      <w:rFonts w:ascii="Arial" w:cs="Arial" w:eastAsia="Arial" w:hAnsi="Arial"/>
                    </w:rPr>
                  </w:pPr>
                  <w:r w:rsidDel="00000000" w:rsidR="00000000" w:rsidRPr="00000000">
                    <w:rPr>
                      <w:rFonts w:ascii="Arial" w:cs="Arial" w:eastAsia="Arial" w:hAnsi="Arial"/>
                      <w:rtl w:val="0"/>
                    </w:rPr>
                    <w:t xml:space="preserve">Layanan Statistik Terpadu </w:t>
                  </w:r>
                </w:p>
              </w:tc>
              <w:tc>
                <w:tcPr/>
                <w:p w:rsidR="00000000" w:rsidDel="00000000" w:rsidP="00000000" w:rsidRDefault="00000000" w:rsidRPr="00000000" w14:paraId="00000908">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909">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90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0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0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0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0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91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91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1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920">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21">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92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2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2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92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93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93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3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3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4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4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5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95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36"/>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95F">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96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Terwujudnya Dukungan Manajemen Pada BPS Provinsi dan BPS Kabupaten/Kota yang Efektif dan Efisien</w:t>
            </w:r>
            <w:r w:rsidDel="00000000" w:rsidR="00000000" w:rsidRPr="00000000">
              <w:rPr>
                <w:rtl w:val="0"/>
              </w:rPr>
            </w:r>
          </w:p>
        </w:tc>
        <w:tc>
          <w:tcPr>
            <w:gridSpan w:val="2"/>
            <w:shd w:fill="ededed" w:val="clear"/>
          </w:tcPr>
          <w:p w:rsidR="00000000" w:rsidDel="00000000" w:rsidP="00000000" w:rsidRDefault="00000000" w:rsidRPr="00000000" w14:paraId="0000096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96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96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96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96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97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97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97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97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97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3241</w:t>
            </w:r>
          </w:p>
        </w:tc>
        <w:tc>
          <w:tcPr/>
          <w:p w:rsidR="00000000" w:rsidDel="00000000" w:rsidP="00000000" w:rsidRDefault="00000000" w:rsidRPr="00000000" w14:paraId="0000097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Nilai SAKIP oleh Inspektorat</w:t>
            </w:r>
          </w:p>
        </w:tc>
        <w:tc>
          <w:tcPr/>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98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98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98E">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rtl w:val="0"/>
              </w:rPr>
              <w:t xml:space="preserve">Jelaskan mengenai persentase monitoring capaian kinerja triwulanan yang terlaksana tepat waktu</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 (Hanya terisi jika belum ada realisasi IKU pada triwulan berjalan. Jika realisasi IKU sudah ada, bagian ini dapat dihapuskan)</w:t>
            </w:r>
          </w:p>
          <w:tbl>
            <w:tblPr>
              <w:tblStyle w:val="Table37"/>
              <w:tblW w:w="7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0"/>
              <w:gridCol w:w="1725"/>
              <w:gridCol w:w="1725"/>
              <w:tblGridChange w:id="0">
                <w:tblGrid>
                  <w:gridCol w:w="3570"/>
                  <w:gridCol w:w="1725"/>
                  <w:gridCol w:w="1725"/>
                </w:tblGrid>
              </w:tblGridChange>
            </w:tblGrid>
            <w:tr>
              <w:trPr>
                <w:cantSplit w:val="0"/>
                <w:tblHeader w:val="0"/>
              </w:trPr>
              <w:tc>
                <w:tcPr/>
                <w:p w:rsidR="00000000" w:rsidDel="00000000" w:rsidP="00000000" w:rsidRDefault="00000000" w:rsidRPr="00000000" w14:paraId="0000098F">
                  <w:pPr>
                    <w:spacing w:line="36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Indikator Proksi</w:t>
                  </w:r>
                </w:p>
              </w:tc>
              <w:tc>
                <w:tcPr/>
                <w:p w:rsidR="00000000" w:rsidDel="00000000" w:rsidP="00000000" w:rsidRDefault="00000000" w:rsidRPr="00000000" w14:paraId="00000990">
                  <w:pPr>
                    <w:spacing w:line="36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Target s.d Triwulan I</w:t>
                  </w:r>
                </w:p>
              </w:tc>
              <w:tc>
                <w:tcPr/>
                <w:p w:rsidR="00000000" w:rsidDel="00000000" w:rsidP="00000000" w:rsidRDefault="00000000" w:rsidRPr="00000000" w14:paraId="00000991">
                  <w:pPr>
                    <w:spacing w:line="36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Realisasi s.d Triwulan I</w:t>
                  </w:r>
                </w:p>
              </w:tc>
            </w:tr>
            <w:tr>
              <w:trPr>
                <w:cantSplit w:val="0"/>
                <w:tblHeader w:val="0"/>
              </w:trPr>
              <w:tc>
                <w:tcPr/>
                <w:p w:rsidR="00000000" w:rsidDel="00000000" w:rsidP="00000000" w:rsidRDefault="00000000" w:rsidRPr="00000000" w14:paraId="0000099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Persentase monitoring capaian kinerja triwulanan yang terlaksana tepat waktu</w:t>
                  </w:r>
                </w:p>
              </w:tc>
              <w:tc>
                <w:tcPr/>
                <w:p w:rsidR="00000000" w:rsidDel="00000000" w:rsidP="00000000" w:rsidRDefault="00000000" w:rsidRPr="00000000" w14:paraId="00000993">
                  <w:pPr>
                    <w:spacing w:line="360" w:lineRule="auto"/>
                    <w:rPr>
                      <w:rFonts w:ascii="Arial" w:cs="Arial" w:eastAsia="Arial" w:hAnsi="Arial"/>
                      <w:color w:val="ff0000"/>
                    </w:rPr>
                  </w:pPr>
                  <w:r w:rsidDel="00000000" w:rsidR="00000000" w:rsidRPr="00000000">
                    <w:rPr>
                      <w:rtl w:val="0"/>
                    </w:rPr>
                  </w:r>
                </w:p>
              </w:tc>
              <w:tc>
                <w:tcPr/>
                <w:p w:rsidR="00000000" w:rsidDel="00000000" w:rsidP="00000000" w:rsidRDefault="00000000" w:rsidRPr="00000000" w14:paraId="00000994">
                  <w:pPr>
                    <w:spacing w:line="360" w:lineRule="auto"/>
                    <w:rPr>
                      <w:rFonts w:ascii="Arial" w:cs="Arial" w:eastAsia="Arial" w:hAnsi="Arial"/>
                      <w:color w:val="ff0000"/>
                    </w:rPr>
                  </w:pPr>
                  <w:r w:rsidDel="00000000" w:rsidR="00000000" w:rsidRPr="00000000">
                    <w:rPr>
                      <w:rtl w:val="0"/>
                    </w:rPr>
                  </w:r>
                </w:p>
              </w:tc>
            </w:tr>
          </w:tbl>
          <w:p w:rsidR="00000000" w:rsidDel="00000000" w:rsidP="00000000" w:rsidRDefault="00000000" w:rsidRPr="00000000" w14:paraId="0000099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9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9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9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9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9A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9A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A5">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9AB">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AC">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9A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A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A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9B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9B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9B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C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C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D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D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D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D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9E9">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38"/>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9EA">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9EB">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Terwujudnya Dukungan Manajemen Pada BPS Provinsi dan BPS Kabupaten/Kota yang Efektif dan Efisien</w:t>
            </w:r>
            <w:r w:rsidDel="00000000" w:rsidR="00000000" w:rsidRPr="00000000">
              <w:rPr>
                <w:rtl w:val="0"/>
              </w:rPr>
            </w:r>
          </w:p>
        </w:tc>
        <w:tc>
          <w:tcPr>
            <w:gridSpan w:val="2"/>
            <w:shd w:fill="ededed" w:val="clear"/>
          </w:tcPr>
          <w:p w:rsidR="00000000" w:rsidDel="00000000" w:rsidP="00000000" w:rsidRDefault="00000000" w:rsidRPr="00000000" w14:paraId="000009F2">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9F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9F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9F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9F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9F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A0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A0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A0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A06">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3242</w:t>
            </w:r>
          </w:p>
        </w:tc>
        <w:tc>
          <w:tcPr/>
          <w:p w:rsidR="00000000" w:rsidDel="00000000" w:rsidP="00000000" w:rsidRDefault="00000000" w:rsidRPr="00000000" w14:paraId="00000A07">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Indeks Implementasi BerAKHLAK</w:t>
            </w:r>
          </w:p>
        </w:tc>
        <w:tc>
          <w:tcPr/>
          <w:p w:rsidR="00000000" w:rsidDel="00000000" w:rsidP="00000000" w:rsidRDefault="00000000" w:rsidRPr="00000000" w14:paraId="00000A0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A09">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0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A0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A0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A0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A19">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rtl w:val="0"/>
              </w:rPr>
              <w:t xml:space="preserve">Jelaskan mengenai Persentase kegiatan untuk mengoptimalkan implementasi BerAKHLAK yang terlaksana sesuai rencana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 (Hanya terisi jika belum ada realisasi IKU pada triwulan berjalan. Jika realisasi IKU sudah ada, bagian ini dapat dihapuskan)</w:t>
            </w:r>
          </w:p>
          <w:p w:rsidR="00000000" w:rsidDel="00000000" w:rsidP="00000000" w:rsidRDefault="00000000" w:rsidRPr="00000000" w14:paraId="00000A1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1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1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1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1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A2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A2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2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A30">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A31">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A3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3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3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A3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A4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A4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A4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4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A5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A5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A6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6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A6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39"/>
        <w:tblW w:w="9304.999999999998"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5"/>
        <w:gridCol w:w="8"/>
        <w:gridCol w:w="1552"/>
        <w:gridCol w:w="8"/>
        <w:gridCol w:w="1216"/>
        <w:gridCol w:w="8"/>
        <w:tblGridChange w:id="0">
          <w:tblGrid>
            <w:gridCol w:w="1124"/>
            <w:gridCol w:w="1987"/>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A6F">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A7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Peningkatan Pembangunan Zona Integritas </w:t>
            </w:r>
            <w:r w:rsidDel="00000000" w:rsidR="00000000" w:rsidRPr="00000000">
              <w:rPr>
                <w:rFonts w:ascii="Arial" w:cs="Arial" w:eastAsia="Arial" w:hAnsi="Arial"/>
                <w:b w:val="1"/>
                <w:bCs w:val="1"/>
                <w:color w:val="ff0000"/>
                <w:rtl w:val="0"/>
              </w:rPr>
              <w:t xml:space="preserve">(Hanya terisi untuk BPS Provinsi)</w:t>
            </w:r>
            <w:r w:rsidDel="00000000" w:rsidR="00000000" w:rsidRPr="00000000">
              <w:rPr>
                <w:rtl w:val="0"/>
              </w:rPr>
            </w:r>
          </w:p>
        </w:tc>
        <w:tc>
          <w:tcPr>
            <w:gridSpan w:val="2"/>
            <w:shd w:fill="ededed" w:val="clear"/>
          </w:tcPr>
          <w:p w:rsidR="00000000" w:rsidDel="00000000" w:rsidP="00000000" w:rsidRDefault="00000000" w:rsidRPr="00000000" w14:paraId="00000A7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A7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A7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A7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A7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A8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A8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A8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A8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A8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3251</w:t>
            </w:r>
          </w:p>
        </w:tc>
        <w:tc>
          <w:tcPr/>
          <w:p w:rsidR="00000000" w:rsidDel="00000000" w:rsidP="00000000" w:rsidRDefault="00000000" w:rsidRPr="00000000" w14:paraId="00000A8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Tingkat Keberhasilan Pembangunan Zona Integritas</w:t>
            </w:r>
          </w:p>
        </w:tc>
        <w:tc>
          <w:tcPr/>
          <w:p w:rsidR="00000000" w:rsidDel="00000000" w:rsidP="00000000" w:rsidRDefault="00000000" w:rsidRPr="00000000" w14:paraId="00000A8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A8E">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8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A9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A9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A9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A9E">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Jelaskan mengenai persentase kabupaten/kota yang sudah selesai dinilai oleh Tim Penilai Provinsi (TPP)</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p w:rsidR="00000000" w:rsidDel="00000000" w:rsidP="00000000" w:rsidRDefault="00000000" w:rsidRPr="00000000" w14:paraId="00000A9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A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A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A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A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AA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AA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A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AB5">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AB6">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AB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B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B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AB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AC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AC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AD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D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AD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AD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AE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E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AF3">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F4">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F5">
      <w:pPr>
        <w:numPr>
          <w:ilvl w:val="0"/>
          <w:numId w:val="1"/>
        </w:numPr>
        <w:pBdr>
          <w:top w:space="0" w:sz="0" w:val="nil"/>
          <w:left w:space="0" w:sz="0" w:val="nil"/>
          <w:bottom w:space="0" w:sz="0" w:val="nil"/>
          <w:right w:space="0" w:sz="0" w:val="nil"/>
          <w:between w:space="0" w:sz="0" w:val="nil"/>
        </w:pBdr>
        <w:spacing w:after="0" w:line="360" w:lineRule="auto"/>
        <w:ind w:left="426" w:hanging="437"/>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Peran BPS Provinsi </w:t>
      </w:r>
      <w:r w:rsidDel="00000000" w:rsidR="00000000" w:rsidRPr="00000000">
        <w:rPr>
          <w:rFonts w:ascii="Arial" w:cs="Arial" w:eastAsia="Arial" w:hAnsi="Arial"/>
          <w:b w:val="1"/>
          <w:bCs w:val="1"/>
          <w:color w:val="ff0000"/>
          <w:rtl w:val="0"/>
        </w:rPr>
        <w:t xml:space="preserve">xxx</w:t>
      </w:r>
      <w:r w:rsidDel="00000000" w:rsidR="00000000" w:rsidRPr="00000000">
        <w:rPr>
          <w:rFonts w:ascii="Arial" w:cs="Arial" w:eastAsia="Arial" w:hAnsi="Arial"/>
          <w:b w:val="1"/>
          <w:bCs w:val="1"/>
          <w:color w:val="000000"/>
          <w:rtl w:val="0"/>
        </w:rPr>
        <w:t xml:space="preserve">/BPS Kabupaten/Kota </w:t>
      </w:r>
      <w:r w:rsidDel="00000000" w:rsidR="00000000" w:rsidRPr="00000000">
        <w:rPr>
          <w:rFonts w:ascii="Arial" w:cs="Arial" w:eastAsia="Arial" w:hAnsi="Arial"/>
          <w:b w:val="1"/>
          <w:bCs w:val="1"/>
          <w:color w:val="ff0000"/>
          <w:rtl w:val="0"/>
        </w:rPr>
        <w:t xml:space="preserve">yyy </w:t>
      </w:r>
      <w:r w:rsidDel="00000000" w:rsidR="00000000" w:rsidRPr="00000000">
        <w:rPr>
          <w:rFonts w:ascii="Arial" w:cs="Arial" w:eastAsia="Arial" w:hAnsi="Arial"/>
          <w:b w:val="1"/>
          <w:bCs w:val="1"/>
          <w:rtl w:val="0"/>
        </w:rPr>
        <w:t xml:space="preserve">dalam Prioritas Nasional, Prioritas Presiden, serta Isu Strategis Lainnya</w:t>
      </w:r>
    </w:p>
    <w:p w:rsidR="00000000" w:rsidDel="00000000" w:rsidP="00000000" w:rsidRDefault="00000000" w:rsidRPr="00000000" w14:paraId="00000AF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(Disampaikan </w:t>
      </w:r>
      <w:r w:rsidDel="00000000" w:rsidR="00000000" w:rsidRPr="00000000">
        <w:rPr>
          <w:rFonts w:ascii="Arial" w:cs="Arial" w:eastAsia="Arial" w:hAnsi="Arial"/>
          <w:b w:val="1"/>
          <w:bCs w:val="1"/>
          <w:color w:val="ff0000"/>
          <w:rtl w:val="0"/>
        </w:rPr>
        <w:t xml:space="preserve">narasi capaian</w:t>
      </w:r>
      <w:r w:rsidDel="00000000" w:rsidR="00000000" w:rsidRPr="00000000">
        <w:rPr>
          <w:rFonts w:ascii="Arial" w:cs="Arial" w:eastAsia="Arial" w:hAnsi="Arial"/>
          <w:color w:val="ff0000"/>
          <w:rtl w:val="0"/>
        </w:rPr>
        <w:t xml:space="preserve"> PJK Pusat, BPS Provinsi/BPS Kabupaten/Kota terhadap Prioritas Nasional, Prioritas Presiden, serta Isu Strategis Lainnya, termasuk juga aktivitas yang sudah dilakukan, output yang sudah dihasilkan, kendala, dan solusi pada triwulan berjalan serta rencana tindak lanjut/rencana aksi pada triwulan selanjutnya. </w:t>
      </w:r>
    </w:p>
    <w:p w:rsidR="00000000" w:rsidDel="00000000" w:rsidP="00000000" w:rsidRDefault="00000000" w:rsidRPr="00000000" w14:paraId="00000AF7">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Dapat </w:t>
      </w:r>
      <w:r w:rsidDel="00000000" w:rsidR="00000000" w:rsidRPr="00000000">
        <w:rPr>
          <w:rFonts w:ascii="Arial" w:cs="Arial" w:eastAsia="Arial" w:hAnsi="Arial"/>
          <w:b w:val="1"/>
          <w:bCs w:val="1"/>
          <w:color w:val="ff0000"/>
          <w:rtl w:val="0"/>
        </w:rPr>
        <w:t xml:space="preserve">dipilih </w:t>
      </w:r>
      <w:r w:rsidDel="00000000" w:rsidR="00000000" w:rsidRPr="00000000">
        <w:rPr>
          <w:rFonts w:ascii="Arial" w:cs="Arial" w:eastAsia="Arial" w:hAnsi="Arial"/>
          <w:color w:val="ff0000"/>
          <w:rtl w:val="0"/>
        </w:rPr>
        <w:t xml:space="preserve">prioritas nasional, prioritas presiden, ataupun isu strategis yang memang dilakukan kegiatannya oleh BPS Provinsi dan BPS Kabupaten/Kota.)</w:t>
      </w:r>
    </w:p>
    <w:p w:rsidR="00000000" w:rsidDel="00000000" w:rsidP="00000000" w:rsidRDefault="00000000" w:rsidRPr="00000000" w14:paraId="00000A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 Pemanfaatan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Big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untuk Statistik Resmi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Analisis Statistik dan Neraca Satelit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i w:val="1"/>
          <w:iCs w:val="1"/>
          <w:color w:val="ff0000"/>
          <w:rtl w:val="0"/>
        </w:rPr>
        <w:t xml:space="preserve">-sampai dengan triwulan 2-</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Direktorat Metodologi Statistik dan Sains Data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-mulai dari triwulan 3-</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BPS Provinsi, dan BPS Kabupaten/Kota)</w:t>
      </w:r>
      <w:r w:rsidDel="00000000" w:rsidR="00000000" w:rsidRPr="00000000">
        <w:rPr>
          <w:rtl w:val="0"/>
        </w:rPr>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ini mendukung Proyek Prioritas Nasional yang terkait dengan Tata Kelola Data serta Pengembangan dan Pemanfaatan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Emerging Technology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Lebih jauh lagi, RO ini mendukung Prioritas Nasional 3 (Melanjutkan pengembangan infrastruktur dan meningkatkan lapangan kerja yang berkualitas, mendorong kewirausahaan, mengembangkan industri kreatif serta mengembangkan agromaritim industri di sentra produksi melalui peran aktif koperasi) dan Prioritas Nasional 7 (Memperkuat reformasi politik, hukum, dan birokrasi, serta memperkuat pencegahan dan pemberantasan korupsi, narkoba, judi, dan penyelundupan). </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2.1. Capaian RO Prioritas Pemanfaatan Big Data untuk Statistik Resmi</w:t>
      </w:r>
    </w:p>
    <w:tbl>
      <w:tblPr>
        <w:tblStyle w:val="Table40"/>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1532"/>
        <w:gridCol w:w="1475"/>
        <w:gridCol w:w="1537"/>
        <w:gridCol w:w="1568"/>
        <w:tblGridChange w:id="0">
          <w:tblGrid>
            <w:gridCol w:w="1758"/>
            <w:gridCol w:w="1532"/>
            <w:gridCol w:w="1475"/>
            <w:gridCol w:w="1537"/>
            <w:gridCol w:w="1568"/>
          </w:tblGrid>
        </w:tblGridChange>
      </w:tblGrid>
      <w:tr>
        <w:trPr>
          <w:cantSplit w:val="0"/>
          <w:tblHeader w:val="0"/>
        </w:trPr>
        <w:tc>
          <w:tcPr>
            <w:vAlign w:val="center"/>
          </w:tcPr>
          <w:p w:rsidR="00000000" w:rsidDel="00000000" w:rsidP="00000000" w:rsidRDefault="00000000" w:rsidRPr="00000000" w14:paraId="00000AF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Rincian Output (RO)</w:t>
            </w:r>
          </w:p>
        </w:tc>
        <w:tc>
          <w:tcPr>
            <w:vAlign w:val="center"/>
          </w:tcPr>
          <w:p w:rsidR="00000000" w:rsidDel="00000000" w:rsidP="00000000" w:rsidRDefault="00000000" w:rsidRPr="00000000" w14:paraId="00000AF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Satuan</w:t>
            </w:r>
          </w:p>
        </w:tc>
        <w:tc>
          <w:tcPr>
            <w:vAlign w:val="center"/>
          </w:tcPr>
          <w:p w:rsidR="00000000" w:rsidDel="00000000" w:rsidP="00000000" w:rsidRDefault="00000000" w:rsidRPr="00000000" w14:paraId="00000B0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Output*</w:t>
            </w:r>
          </w:p>
        </w:tc>
        <w:tc>
          <w:tcPr>
            <w:vAlign w:val="center"/>
          </w:tcPr>
          <w:p w:rsidR="00000000" w:rsidDel="00000000" w:rsidP="00000000" w:rsidRDefault="00000000" w:rsidRPr="00000000" w14:paraId="00000B0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Output*</w:t>
            </w:r>
          </w:p>
        </w:tc>
        <w:tc>
          <w:tcPr>
            <w:vAlign w:val="center"/>
          </w:tcPr>
          <w:p w:rsidR="00000000" w:rsidDel="00000000" w:rsidP="00000000" w:rsidRDefault="00000000" w:rsidRPr="00000000" w14:paraId="00000B0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Anggaran (%)*</w:t>
            </w:r>
          </w:p>
        </w:tc>
      </w:tr>
      <w:tr>
        <w:trPr>
          <w:cantSplit w:val="0"/>
          <w:tblHeader w:val="0"/>
        </w:trPr>
        <w:tc>
          <w:tcPr>
            <w:vAlign w:val="center"/>
          </w:tcPr>
          <w:p w:rsidR="00000000" w:rsidDel="00000000" w:rsidP="00000000" w:rsidRDefault="00000000" w:rsidRPr="00000000" w14:paraId="00000B0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vAlign w:val="center"/>
          </w:tcPr>
          <w:p w:rsidR="00000000" w:rsidDel="00000000" w:rsidP="00000000" w:rsidRDefault="00000000" w:rsidRPr="00000000" w14:paraId="00000B0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vAlign w:val="center"/>
          </w:tcPr>
          <w:p w:rsidR="00000000" w:rsidDel="00000000" w:rsidP="00000000" w:rsidRDefault="00000000" w:rsidRPr="00000000" w14:paraId="00000B0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vAlign w:val="center"/>
          </w:tcPr>
          <w:p w:rsidR="00000000" w:rsidDel="00000000" w:rsidP="00000000" w:rsidRDefault="00000000" w:rsidRPr="00000000" w14:paraId="00000B0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vAlign w:val="center"/>
          </w:tcPr>
          <w:p w:rsidR="00000000" w:rsidDel="00000000" w:rsidP="00000000" w:rsidRDefault="00000000" w:rsidRPr="00000000" w14:paraId="00000B0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B0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2896.QMA.006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Pemanfaatan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Big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untuk Statistik Resmi [PN-07] </w:t>
            </w:r>
          </w:p>
        </w:tc>
        <w:tc>
          <w:tcPr>
            <w:vAlign w:val="center"/>
          </w:tcPr>
          <w:p w:rsidR="00000000" w:rsidDel="00000000" w:rsidP="00000000" w:rsidRDefault="00000000" w:rsidRPr="00000000" w14:paraId="00000B0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w:t>
            </w:r>
          </w:p>
        </w:tc>
        <w:tc>
          <w:tcPr>
            <w:vAlign w:val="center"/>
          </w:tcPr>
          <w:p w:rsidR="00000000" w:rsidDel="00000000" w:rsidP="00000000" w:rsidRDefault="00000000" w:rsidRPr="00000000" w14:paraId="00000B0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0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0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0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2900.QMA.006 Pemanfaatan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Big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untuk Statistik Resmi </w:t>
            </w:r>
          </w:p>
        </w:tc>
        <w:tc>
          <w:tcPr>
            <w:vAlign w:val="center"/>
          </w:tcPr>
          <w:p w:rsidR="00000000" w:rsidDel="00000000" w:rsidP="00000000" w:rsidRDefault="00000000" w:rsidRPr="00000000" w14:paraId="00000B0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Layanan</w:t>
            </w:r>
          </w:p>
        </w:tc>
        <w:tc>
          <w:tcPr>
            <w:vAlign w:val="center"/>
          </w:tcPr>
          <w:p w:rsidR="00000000" w:rsidDel="00000000" w:rsidP="00000000" w:rsidRDefault="00000000" w:rsidRPr="00000000" w14:paraId="00000B0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1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1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Kondisi tanggal </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(tuliskan tanggal </w:t>
      </w:r>
      <w:r w:rsidDel="00000000" w:rsidR="00000000" w:rsidRPr="00000000">
        <w:rPr>
          <w:rFonts w:ascii="Arial" w:cs="Arial" w:eastAsia="Arial" w:hAnsi="Arial"/>
          <w:color w:val="ff0000"/>
          <w:sz w:val="18"/>
          <w:szCs w:val="18"/>
          <w:rtl w:val="0"/>
        </w:rPr>
        <w:t xml:space="preserve">penarikan data target output, realisasi output, dan realisasi anggaran per RO</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Jika ada RO yang tidak terdapat di </w:t>
      </w:r>
      <w:r w:rsidDel="00000000" w:rsidR="00000000" w:rsidRPr="00000000">
        <w:rPr>
          <w:rFonts w:ascii="Arial" w:cs="Arial" w:eastAsia="Arial" w:hAnsi="Arial"/>
          <w:color w:val="ff0000"/>
          <w:sz w:val="18"/>
          <w:szCs w:val="18"/>
          <w:rtl w:val="0"/>
        </w:rPr>
        <w:t xml:space="preserve">Uker Pusat/</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Provinsi/Kabkot, bisa langsung dihapus barisnya. </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 :</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Provinsi xxx sudah melakukan (1) Workshop Pengembangan Metropolitan Statistical Area (MSA) dengan mengundang narasumber dari Direktorat Pengembangan Metodologi dan Sains Data BPS RI, Bappeda, Kominfo, dll, (2) Survei Digital MSA dengan total respon sebanyak 150 respon dari target 200 respon. Penyelesaian kegiatan dilakukan secara tepat waktu sesuai jadwal yang ditetapkan BPS RI. </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Selama melakukan aktivitas atau menghasilkan output tersebut kendala yang muncul di antaranya adalah banyaknya calon responden yang tidak merespon survei digital. Untuk mengatasi kendala tersebut telah dilakukan beberapa upaya seperti promosi survei digital melalui berbagai kanal media sosial resmi BPS Provinsi xxx. </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pada RO ini sudah mencapai 30 persen.</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Kegiatan terkait RO Prioritas ini yang akan dilaksanakan pada triwulan selanjutnya adalah pengolahan dan analisis data untuk memeriksa kembali validitas termasuk mengecek kembali outlier-outlier yang muncul.”  </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 Data 5 Sasaran Visi Indonesia Emas dan 45 Indikator Utama Pembangunan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Analisis S</w:t>
      </w:r>
      <w:r w:rsidDel="00000000" w:rsidR="00000000" w:rsidRPr="00000000">
        <w:rPr>
          <w:rFonts w:ascii="Arial" w:cs="Arial" w:eastAsia="Arial" w:hAnsi="Arial"/>
          <w:color w:val="ff0000"/>
          <w:rtl w:val="0"/>
        </w:rPr>
        <w:t xml:space="preserve">tatistik</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dan Neraca Satelit dan BPS Provinsi)</w:t>
      </w:r>
      <w:r w:rsidDel="00000000" w:rsidR="00000000" w:rsidRPr="00000000">
        <w:rPr>
          <w:rtl w:val="0"/>
        </w:rPr>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ini mendukung Proyek Prioritas Nasional terkait dengan Penyediaan Data Pembangunan. Lebih jauh lagi, RO ini mendukung Prioritas Nasional 7 (Memperkuat reformasi politik, hukum, dan birokrasi, serta memperkuat pencegahan dan pemberantasan korupsi, narkoba, judi, dan penyelundupan).</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2.2. Capaian RO Data 5 Sasaran Visi Indonesia Emas dan 45 Indikator Utama Pembangunan</w:t>
      </w:r>
    </w:p>
    <w:tbl>
      <w:tblPr>
        <w:tblStyle w:val="Table41"/>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1532"/>
        <w:gridCol w:w="1475"/>
        <w:gridCol w:w="1537"/>
        <w:gridCol w:w="1568"/>
        <w:tblGridChange w:id="0">
          <w:tblGrid>
            <w:gridCol w:w="1758"/>
            <w:gridCol w:w="1532"/>
            <w:gridCol w:w="1475"/>
            <w:gridCol w:w="1537"/>
            <w:gridCol w:w="1568"/>
          </w:tblGrid>
        </w:tblGridChange>
      </w:tblGrid>
      <w:tr>
        <w:trPr>
          <w:cantSplit w:val="0"/>
          <w:tblHeader w:val="0"/>
        </w:trPr>
        <w:tc>
          <w:tcPr>
            <w:vAlign w:val="center"/>
          </w:tcPr>
          <w:p w:rsidR="00000000" w:rsidDel="00000000" w:rsidP="00000000" w:rsidRDefault="00000000" w:rsidRPr="00000000" w14:paraId="00000B1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Rincian Output (RO)</w:t>
            </w:r>
          </w:p>
        </w:tc>
        <w:tc>
          <w:tcPr>
            <w:vAlign w:val="center"/>
          </w:tcPr>
          <w:p w:rsidR="00000000" w:rsidDel="00000000" w:rsidP="00000000" w:rsidRDefault="00000000" w:rsidRPr="00000000" w14:paraId="00000B2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Satuan</w:t>
            </w:r>
          </w:p>
        </w:tc>
        <w:tc>
          <w:tcPr>
            <w:vAlign w:val="center"/>
          </w:tcPr>
          <w:p w:rsidR="00000000" w:rsidDel="00000000" w:rsidP="00000000" w:rsidRDefault="00000000" w:rsidRPr="00000000" w14:paraId="00000B2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Output*</w:t>
            </w:r>
          </w:p>
        </w:tc>
        <w:tc>
          <w:tcPr>
            <w:vAlign w:val="center"/>
          </w:tcPr>
          <w:p w:rsidR="00000000" w:rsidDel="00000000" w:rsidP="00000000" w:rsidRDefault="00000000" w:rsidRPr="00000000" w14:paraId="00000B2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Output*</w:t>
            </w:r>
          </w:p>
        </w:tc>
        <w:tc>
          <w:tcPr>
            <w:vAlign w:val="center"/>
          </w:tcPr>
          <w:p w:rsidR="00000000" w:rsidDel="00000000" w:rsidP="00000000" w:rsidRDefault="00000000" w:rsidRPr="00000000" w14:paraId="00000B2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Anggaran (%)*</w:t>
            </w:r>
          </w:p>
        </w:tc>
      </w:tr>
      <w:tr>
        <w:trPr>
          <w:cantSplit w:val="0"/>
          <w:tblHeader w:val="0"/>
        </w:trPr>
        <w:tc>
          <w:tcPr>
            <w:vAlign w:val="center"/>
          </w:tcPr>
          <w:p w:rsidR="00000000" w:rsidDel="00000000" w:rsidP="00000000" w:rsidRDefault="00000000" w:rsidRPr="00000000" w14:paraId="00000B2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vAlign w:val="center"/>
          </w:tcPr>
          <w:p w:rsidR="00000000" w:rsidDel="00000000" w:rsidP="00000000" w:rsidRDefault="00000000" w:rsidRPr="00000000" w14:paraId="00000B2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vAlign w:val="center"/>
          </w:tcPr>
          <w:p w:rsidR="00000000" w:rsidDel="00000000" w:rsidP="00000000" w:rsidRDefault="00000000" w:rsidRPr="00000000" w14:paraId="00000B2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vAlign w:val="center"/>
          </w:tcPr>
          <w:p w:rsidR="00000000" w:rsidDel="00000000" w:rsidP="00000000" w:rsidRDefault="00000000" w:rsidRPr="00000000" w14:paraId="00000B2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vAlign w:val="center"/>
          </w:tcPr>
          <w:p w:rsidR="00000000" w:rsidDel="00000000" w:rsidP="00000000" w:rsidRDefault="00000000" w:rsidRPr="00000000" w14:paraId="00000B2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B2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2896.QMA.200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5 Sasaran Visi Indonesia Emas dan 45 Indikator Utama Pembangunan [PN-07] </w:t>
            </w:r>
          </w:p>
        </w:tc>
        <w:tc>
          <w:tcPr>
            <w:vAlign w:val="center"/>
          </w:tcPr>
          <w:p w:rsidR="00000000" w:rsidDel="00000000" w:rsidP="00000000" w:rsidRDefault="00000000" w:rsidRPr="00000000" w14:paraId="00000B2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w:t>
            </w:r>
          </w:p>
        </w:tc>
        <w:tc>
          <w:tcPr>
            <w:vAlign w:val="center"/>
          </w:tcPr>
          <w:p w:rsidR="00000000" w:rsidDel="00000000" w:rsidP="00000000" w:rsidRDefault="00000000" w:rsidRPr="00000000" w14:paraId="00000B2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2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2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 :</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Provinsi xxx sudah melakukan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Focus </w:t>
      </w:r>
      <w:r w:rsidDel="00000000" w:rsidR="00000000" w:rsidRPr="00000000">
        <w:rPr>
          <w:rFonts w:ascii="Arial" w:cs="Arial" w:eastAsia="Arial" w:hAnsi="Arial"/>
          <w:i w:val="1"/>
          <w:iCs w:val="1"/>
          <w:color w:val="ff0000"/>
          <w:rtl w:val="0"/>
        </w:rPr>
        <w:t xml:space="preserve">Group</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 Discussion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(FGD) dengan mengundang narasumber dari Direktorat Analisis Statist</w:t>
      </w:r>
      <w:r w:rsidDel="00000000" w:rsidR="00000000" w:rsidRPr="00000000">
        <w:rPr>
          <w:rFonts w:ascii="Arial" w:cs="Arial" w:eastAsia="Arial" w:hAnsi="Arial"/>
          <w:color w:val="ff0000"/>
          <w:rtl w:val="0"/>
        </w:rPr>
        <w:t xml:space="preserve">ik</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dan Neraca Satelit BPS RI, Bappeda, Kominfo, dll. Penyelesaian kegiatan dilakukan secara tepat waktu sesuai jadwal yang ditetapkan BPS RI. </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Selama melakukan aktivitas atau menghasilkan output tersebut kendala yang muncul di antaranya adalah banyaknya data-data sektoral yang belum memenuhi standar metadata. Untuk mengatasi kendala tersebut telah dilakukan beberapa upaya seperti pembinaan statistik sektoral kepada OPD terkait. </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pada RO ini sudah mencapai 45 persen.</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Kegiatan terkait RO Prioritas ini yang akan dilaksanakan pada triwulan selanjutnya adalah penyelarasan data-data sektoral.”  </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 Pembinaan Statistik Sektoral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Diseminasi, Pemberdayaan, dan Evaluasi Penyelenggaraan Statistik, BPS Provinsi, dan BPS Kab/Kot)</w:t>
      </w:r>
      <w:r w:rsidDel="00000000" w:rsidR="00000000" w:rsidRPr="00000000">
        <w:rPr>
          <w:rtl w:val="0"/>
        </w:rPr>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ini mendukung Proyek Prioritas Nasional terkait dengan Penyediaan Data Pembangunan. Lebih jauh lagi, RO ini mendukung Prioritas Nasional 7 (Memperkuat reformasi politik, hukum, dan birokrasi, serta memperkuat pencegahan dan pemberantasan korupsi, narkoba, judi, dan penyelundupan).</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2.3. Capaian RO Pembinaan Statistik Sektoral</w:t>
      </w:r>
    </w:p>
    <w:tbl>
      <w:tblPr>
        <w:tblStyle w:val="Table42"/>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1532"/>
        <w:gridCol w:w="1475"/>
        <w:gridCol w:w="1537"/>
        <w:gridCol w:w="1568"/>
        <w:tblGridChange w:id="0">
          <w:tblGrid>
            <w:gridCol w:w="1758"/>
            <w:gridCol w:w="1532"/>
            <w:gridCol w:w="1475"/>
            <w:gridCol w:w="1537"/>
            <w:gridCol w:w="1568"/>
          </w:tblGrid>
        </w:tblGridChange>
      </w:tblGrid>
      <w:tr>
        <w:trPr>
          <w:cantSplit w:val="0"/>
          <w:tblHeader w:val="0"/>
        </w:trPr>
        <w:tc>
          <w:tcPr>
            <w:vAlign w:val="center"/>
          </w:tcPr>
          <w:p w:rsidR="00000000" w:rsidDel="00000000" w:rsidP="00000000" w:rsidRDefault="00000000" w:rsidRPr="00000000" w14:paraId="00000B3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Rincian Output (RO)</w:t>
            </w:r>
          </w:p>
        </w:tc>
        <w:tc>
          <w:tcPr>
            <w:vAlign w:val="center"/>
          </w:tcPr>
          <w:p w:rsidR="00000000" w:rsidDel="00000000" w:rsidP="00000000" w:rsidRDefault="00000000" w:rsidRPr="00000000" w14:paraId="00000B3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Satuan</w:t>
            </w:r>
          </w:p>
        </w:tc>
        <w:tc>
          <w:tcPr>
            <w:vAlign w:val="center"/>
          </w:tcPr>
          <w:p w:rsidR="00000000" w:rsidDel="00000000" w:rsidP="00000000" w:rsidRDefault="00000000" w:rsidRPr="00000000" w14:paraId="00000B3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Output*</w:t>
            </w:r>
          </w:p>
        </w:tc>
        <w:tc>
          <w:tcPr>
            <w:vAlign w:val="center"/>
          </w:tcPr>
          <w:p w:rsidR="00000000" w:rsidDel="00000000" w:rsidP="00000000" w:rsidRDefault="00000000" w:rsidRPr="00000000" w14:paraId="00000B3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Output*</w:t>
            </w:r>
          </w:p>
        </w:tc>
        <w:tc>
          <w:tcPr>
            <w:vAlign w:val="center"/>
          </w:tcPr>
          <w:p w:rsidR="00000000" w:rsidDel="00000000" w:rsidP="00000000" w:rsidRDefault="00000000" w:rsidRPr="00000000" w14:paraId="00000B3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Anggaran (%)*</w:t>
            </w:r>
          </w:p>
        </w:tc>
      </w:tr>
      <w:tr>
        <w:trPr>
          <w:cantSplit w:val="0"/>
          <w:tblHeader w:val="0"/>
        </w:trPr>
        <w:tc>
          <w:tcPr>
            <w:vAlign w:val="center"/>
          </w:tcPr>
          <w:p w:rsidR="00000000" w:rsidDel="00000000" w:rsidP="00000000" w:rsidRDefault="00000000" w:rsidRPr="00000000" w14:paraId="00000B4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vAlign w:val="center"/>
          </w:tcPr>
          <w:p w:rsidR="00000000" w:rsidDel="00000000" w:rsidP="00000000" w:rsidRDefault="00000000" w:rsidRPr="00000000" w14:paraId="00000B4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vAlign w:val="center"/>
          </w:tcPr>
          <w:p w:rsidR="00000000" w:rsidDel="00000000" w:rsidP="00000000" w:rsidRDefault="00000000" w:rsidRPr="00000000" w14:paraId="00000B4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vAlign w:val="center"/>
          </w:tcPr>
          <w:p w:rsidR="00000000" w:rsidDel="00000000" w:rsidP="00000000" w:rsidRDefault="00000000" w:rsidRPr="00000000" w14:paraId="00000B4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vAlign w:val="center"/>
          </w:tcPr>
          <w:p w:rsidR="00000000" w:rsidDel="00000000" w:rsidP="00000000" w:rsidRDefault="00000000" w:rsidRPr="00000000" w14:paraId="00000B4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B4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2897.QDB.003 PEMBINAAN STATISTIK SEKTORAL [PN-07]</w:t>
            </w:r>
          </w:p>
        </w:tc>
        <w:tc>
          <w:tcPr>
            <w:vAlign w:val="center"/>
          </w:tcPr>
          <w:p w:rsidR="00000000" w:rsidDel="00000000" w:rsidP="00000000" w:rsidRDefault="00000000" w:rsidRPr="00000000" w14:paraId="00000B4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Lembaga</w:t>
            </w:r>
          </w:p>
        </w:tc>
        <w:tc>
          <w:tcPr>
            <w:vAlign w:val="center"/>
          </w:tcPr>
          <w:p w:rsidR="00000000" w:rsidDel="00000000" w:rsidP="00000000" w:rsidRDefault="00000000" w:rsidRPr="00000000" w14:paraId="00000B4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4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4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 :</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Provinsi xxx sudah melakukan Kolaborasi Sistem Statistik Nasional dengan mengundang narasumber dari Direktorat Analisis dan Neraca Satelit BPS RI, Bappeda, Kominfo, dll. Penyelesaian kegiatan dilakukan secara tepat waktu sesuai jadwal yang ditetapkan BPS RI. </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Selama melakukan aktivitas atau menghasilkan output tersebut kendala yang muncul di antaranya adalah masih rendahnya implementasi standar statistik dalam penyelenggaraan statistik sektoral oleh OPD. Untuk mengatasi kendala tersebut telah dilakukan beberapa upaya seperti pembinaan statistik sektoral kepada OPD terkait. </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pada RO ini sudah mencapai 45 persen.</w:t>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Kegiatan terkait RO Prioritas ini yang akan dilaksanakan pada triwulan selanjutnya adalah pembinaan terkait Proses Bisnis Statistik pada Dinas Pertanian dan Perkebunan serta Dinas Kehutanan dan Lingkungan Hidup.”  </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 Publikasi/Laporan Penyusunan Inflasi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Harga, BPS Provinsi, dan BPS Kab/Kot)</w:t>
      </w:r>
      <w:r w:rsidDel="00000000" w:rsidR="00000000" w:rsidRPr="00000000">
        <w:rPr>
          <w:rtl w:val="0"/>
        </w:rPr>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ini mendukung Proyek Prioritas Nasional terkait dengan Ketersediaan Inflasi dan Harga Pangan. Lebih jauh lagi, RO ini mendukung Prioritas Nasional 7 (Memperkuat reformasi politik, hukum, dan birokrasi, serta memperkuat pencegahan dan pemberantasan korupsi, narkoba, judi, dan penyelundupan).</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2.4. Publikasi/Laporan Penyusunan Inflasi</w:t>
      </w:r>
    </w:p>
    <w:tbl>
      <w:tblPr>
        <w:tblStyle w:val="Table43"/>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7"/>
        <w:gridCol w:w="1357"/>
        <w:gridCol w:w="1264"/>
        <w:gridCol w:w="1366"/>
        <w:gridCol w:w="1416"/>
        <w:tblGridChange w:id="0">
          <w:tblGrid>
            <w:gridCol w:w="2467"/>
            <w:gridCol w:w="1357"/>
            <w:gridCol w:w="1264"/>
            <w:gridCol w:w="1366"/>
            <w:gridCol w:w="1416"/>
          </w:tblGrid>
        </w:tblGridChange>
      </w:tblGrid>
      <w:tr>
        <w:trPr>
          <w:cantSplit w:val="0"/>
          <w:tblHeader w:val="0"/>
        </w:trPr>
        <w:tc>
          <w:tcPr>
            <w:vAlign w:val="center"/>
          </w:tcPr>
          <w:p w:rsidR="00000000" w:rsidDel="00000000" w:rsidP="00000000" w:rsidRDefault="00000000" w:rsidRPr="00000000" w14:paraId="00000B5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Rincian Output (RO)</w:t>
            </w:r>
          </w:p>
        </w:tc>
        <w:tc>
          <w:tcPr>
            <w:vAlign w:val="center"/>
          </w:tcPr>
          <w:p w:rsidR="00000000" w:rsidDel="00000000" w:rsidP="00000000" w:rsidRDefault="00000000" w:rsidRPr="00000000" w14:paraId="00000B5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Satuan</w:t>
            </w:r>
          </w:p>
        </w:tc>
        <w:tc>
          <w:tcPr>
            <w:vAlign w:val="center"/>
          </w:tcPr>
          <w:p w:rsidR="00000000" w:rsidDel="00000000" w:rsidP="00000000" w:rsidRDefault="00000000" w:rsidRPr="00000000" w14:paraId="00000B5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Output*</w:t>
            </w:r>
          </w:p>
        </w:tc>
        <w:tc>
          <w:tcPr>
            <w:vAlign w:val="center"/>
          </w:tcPr>
          <w:p w:rsidR="00000000" w:rsidDel="00000000" w:rsidP="00000000" w:rsidRDefault="00000000" w:rsidRPr="00000000" w14:paraId="00000B5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Output*</w:t>
            </w:r>
          </w:p>
        </w:tc>
        <w:tc>
          <w:tcPr>
            <w:vAlign w:val="center"/>
          </w:tcPr>
          <w:p w:rsidR="00000000" w:rsidDel="00000000" w:rsidP="00000000" w:rsidRDefault="00000000" w:rsidRPr="00000000" w14:paraId="00000B5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Anggaran (%)*</w:t>
            </w:r>
          </w:p>
        </w:tc>
      </w:tr>
      <w:tr>
        <w:trPr>
          <w:cantSplit w:val="0"/>
          <w:tblHeader w:val="0"/>
        </w:trPr>
        <w:tc>
          <w:tcPr>
            <w:vAlign w:val="center"/>
          </w:tcPr>
          <w:p w:rsidR="00000000" w:rsidDel="00000000" w:rsidP="00000000" w:rsidRDefault="00000000" w:rsidRPr="00000000" w14:paraId="00000B5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vAlign w:val="center"/>
          </w:tcPr>
          <w:p w:rsidR="00000000" w:rsidDel="00000000" w:rsidP="00000000" w:rsidRDefault="00000000" w:rsidRPr="00000000" w14:paraId="00000B5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vAlign w:val="center"/>
          </w:tcPr>
          <w:p w:rsidR="00000000" w:rsidDel="00000000" w:rsidP="00000000" w:rsidRDefault="00000000" w:rsidRPr="00000000" w14:paraId="00000B5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vAlign w:val="center"/>
          </w:tcPr>
          <w:p w:rsidR="00000000" w:rsidDel="00000000" w:rsidP="00000000" w:rsidRDefault="00000000" w:rsidRPr="00000000" w14:paraId="00000B5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vAlign w:val="center"/>
          </w:tcPr>
          <w:p w:rsidR="00000000" w:rsidDel="00000000" w:rsidP="00000000" w:rsidRDefault="00000000" w:rsidRPr="00000000" w14:paraId="00000B6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B6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2903.QMA.006 PUBLIKASI/LAPORAN PENYUSUNAN INFLASI [PN-07]</w:t>
            </w:r>
          </w:p>
        </w:tc>
        <w:tc>
          <w:tcPr>
            <w:vAlign w:val="center"/>
          </w:tcPr>
          <w:p w:rsidR="00000000" w:rsidDel="00000000" w:rsidP="00000000" w:rsidRDefault="00000000" w:rsidRPr="00000000" w14:paraId="00000B6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w:t>
            </w:r>
          </w:p>
        </w:tc>
        <w:tc>
          <w:tcPr>
            <w:vAlign w:val="center"/>
          </w:tcPr>
          <w:p w:rsidR="00000000" w:rsidDel="00000000" w:rsidP="00000000" w:rsidRDefault="00000000" w:rsidRPr="00000000" w14:paraId="00000B6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6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6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 :</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Provinsi xxx sudah melakukan Penjaminan Kualitas Data dalam bentuk Pengawasan Survei Harga Konsumen. Output dari kegiatan ini berupa rekomendasi peningkatan kualitas data harga seperti perlu dipastikan kembali agar petugas memahami konsep dan definisi dalam survei harga. Penyelesaian kegiatan dilakukan secara tepat waktu sesuai jadwal yang ditetapkan BPS RI. </w:t>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Selama melakukan aktivitas atau menghasilkan output tersebut kendala yang muncul di antaranya adalah pindahnya responden survei dan tidak bisa ditelusuri lagi keberadaannya. Untuk mengatasi kendala tersebut telah dilakukan beberapa upaya seperti pencarian responden pengganti untuk BPS Kabupaten/Kota. </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pada RO ini sudah mencapai 25 persen.</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Kegiatan terkait RO Prioritas ini yang akan dilaksanakan pada triwulan selanjutnya adalah Pelaksanaan Survei Harga Konsumen bulan Juli, Agustus, dan September.”  </w:t>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 Pembinaan Desa Cantik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w:t>
      </w:r>
      <w:r w:rsidDel="00000000" w:rsidR="00000000" w:rsidRPr="00000000">
        <w:rPr>
          <w:rFonts w:ascii="Arial" w:cs="Arial" w:eastAsia="Arial" w:hAnsi="Arial"/>
          <w:color w:val="ff0000"/>
          <w:rtl w:val="0"/>
        </w:rPr>
        <w:t xml:space="preserve">Ketahanan Sosial</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BPS Provinsi, dan BPS Kab/Kot)</w:t>
      </w:r>
      <w:r w:rsidDel="00000000" w:rsidR="00000000" w:rsidRPr="00000000">
        <w:rPr>
          <w:rtl w:val="0"/>
        </w:rPr>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ini mendukung Proyek Prioritas Nasional terkait dengan Penguatan Tata Kelola Data Desa. Lebih jauh lagi, RO ini mendukung Prioritas Nasional 6 (Membangun dari desa dan dari bawah untuk pertumbuhan ekonomi, pemerataan ekonomi, dan pemberantasan kemiskinan).</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2.5. Pembinaan Desa Cantik</w:t>
      </w:r>
    </w:p>
    <w:tbl>
      <w:tblPr>
        <w:tblStyle w:val="Table44"/>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B7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Rincian Output (RO)</w:t>
            </w:r>
          </w:p>
        </w:tc>
        <w:tc>
          <w:tcPr>
            <w:vAlign w:val="center"/>
          </w:tcPr>
          <w:p w:rsidR="00000000" w:rsidDel="00000000" w:rsidP="00000000" w:rsidRDefault="00000000" w:rsidRPr="00000000" w14:paraId="00000B7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Satuan</w:t>
            </w:r>
          </w:p>
        </w:tc>
        <w:tc>
          <w:tcPr>
            <w:vAlign w:val="center"/>
          </w:tcPr>
          <w:p w:rsidR="00000000" w:rsidDel="00000000" w:rsidP="00000000" w:rsidRDefault="00000000" w:rsidRPr="00000000" w14:paraId="00000B7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Output*</w:t>
            </w:r>
          </w:p>
        </w:tc>
        <w:tc>
          <w:tcPr>
            <w:vAlign w:val="center"/>
          </w:tcPr>
          <w:p w:rsidR="00000000" w:rsidDel="00000000" w:rsidP="00000000" w:rsidRDefault="00000000" w:rsidRPr="00000000" w14:paraId="00000B7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Output*</w:t>
            </w:r>
          </w:p>
        </w:tc>
        <w:tc>
          <w:tcPr>
            <w:vAlign w:val="center"/>
          </w:tcPr>
          <w:p w:rsidR="00000000" w:rsidDel="00000000" w:rsidP="00000000" w:rsidRDefault="00000000" w:rsidRPr="00000000" w14:paraId="00000B7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Anggaran (%)*</w:t>
            </w:r>
          </w:p>
        </w:tc>
      </w:tr>
      <w:tr>
        <w:trPr>
          <w:cantSplit w:val="0"/>
          <w:tblHeader w:val="0"/>
        </w:trPr>
        <w:tc>
          <w:tcPr>
            <w:vAlign w:val="center"/>
          </w:tcPr>
          <w:p w:rsidR="00000000" w:rsidDel="00000000" w:rsidP="00000000" w:rsidRDefault="00000000" w:rsidRPr="00000000" w14:paraId="00000B7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vAlign w:val="center"/>
          </w:tcPr>
          <w:p w:rsidR="00000000" w:rsidDel="00000000" w:rsidP="00000000" w:rsidRDefault="00000000" w:rsidRPr="00000000" w14:paraId="00000B7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vAlign w:val="center"/>
          </w:tcPr>
          <w:p w:rsidR="00000000" w:rsidDel="00000000" w:rsidP="00000000" w:rsidRDefault="00000000" w:rsidRPr="00000000" w14:paraId="00000B7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vAlign w:val="center"/>
          </w:tcPr>
          <w:p w:rsidR="00000000" w:rsidDel="00000000" w:rsidP="00000000" w:rsidRDefault="00000000" w:rsidRPr="00000000" w14:paraId="00000B7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vAlign w:val="center"/>
          </w:tcPr>
          <w:p w:rsidR="00000000" w:rsidDel="00000000" w:rsidP="00000000" w:rsidRDefault="00000000" w:rsidRPr="00000000" w14:paraId="00000B7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B7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2907.UBB.006 PEMBINAAN DESA CINTA STATISTIK [PN-06]</w:t>
            </w:r>
          </w:p>
        </w:tc>
        <w:tc>
          <w:tcPr>
            <w:vAlign w:val="center"/>
          </w:tcPr>
          <w:p w:rsidR="00000000" w:rsidDel="00000000" w:rsidP="00000000" w:rsidRDefault="00000000" w:rsidRPr="00000000" w14:paraId="00000B8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Desa/Kelurahan</w:t>
            </w:r>
          </w:p>
        </w:tc>
        <w:tc>
          <w:tcPr>
            <w:vAlign w:val="center"/>
          </w:tcPr>
          <w:p w:rsidR="00000000" w:rsidDel="00000000" w:rsidP="00000000" w:rsidRDefault="00000000" w:rsidRPr="00000000" w14:paraId="00000B8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8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8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 :</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Provinsi xxx sudah melakukan Pembinaan Desa Cinta Statistik pada 3 dari target 10 desa cinta statistik di tahun 2026. Output dari kegiatan ini berupa rencana tindak lanjut penyusunan statistik desa yang berkualitas. Penyelesaian kegiatan dilakukan secara tepat waktu sesuai jadwal yang ditetapkan BPS RI. </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Selama melakukan aktivitas atau menghasilkan output tersebut kendala yang muncul di antaranya adalah masih rendahnya pengetahuan perangkat desa mengenai penyelenggaraan pengumpulan data statistik desa yang terstandar. Untuk mengatasi kendala tersebut telah dilakukan beberapa upaya seperti Sosialisasi Standar Data Statistik pada perangkat desa. </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pada RO ini sudah mencapai 16 persen.</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Kegiatan terkait RO Prioritas ini yang akan dilaksanakan pada triwulan selanjutnya adalah Pembinaan pada 4 desa lainnya sehingga sampai dengan triwulan III telah dilakukan pembinaan pada 7 desa dari target 10 desa.”  </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D">
      <w:pPr>
        <w:numPr>
          <w:ilvl w:val="0"/>
          <w:numId w:val="2"/>
        </w:numPr>
        <w:spacing w:after="0" w:line="360" w:lineRule="auto"/>
        <w:ind w:left="1146" w:hanging="360"/>
        <w:jc w:val="both"/>
        <w:rPr>
          <w:rFonts w:ascii="Arial" w:cs="Arial" w:eastAsia="Arial" w:hAnsi="Arial"/>
        </w:rPr>
      </w:pPr>
      <w:r w:rsidDel="00000000" w:rsidR="00000000" w:rsidRPr="00000000">
        <w:rPr>
          <w:rFonts w:ascii="Arial" w:cs="Arial" w:eastAsia="Arial" w:hAnsi="Arial"/>
          <w:rtl w:val="0"/>
        </w:rPr>
        <w:t xml:space="preserve">RO Prioritas : Koordinasi Aksesi OECD Bidang Statistik </w:t>
      </w:r>
      <w:r w:rsidDel="00000000" w:rsidR="00000000" w:rsidRPr="00000000">
        <w:rPr>
          <w:rFonts w:ascii="Arial" w:cs="Arial" w:eastAsia="Arial" w:hAnsi="Arial"/>
          <w:color w:val="ff0000"/>
          <w:rtl w:val="0"/>
        </w:rPr>
        <w:t xml:space="preserve">(lokus di Biro Perencanaan dan Kerja Sama)</w:t>
      </w:r>
      <w:r w:rsidDel="00000000" w:rsidR="00000000" w:rsidRPr="00000000">
        <w:rPr>
          <w:rtl w:val="0"/>
        </w:rPr>
      </w:r>
    </w:p>
    <w:p w:rsidR="00000000" w:rsidDel="00000000" w:rsidP="00000000" w:rsidRDefault="00000000" w:rsidRPr="00000000" w14:paraId="00000B8E">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RO prioritas ini mendukung Proyek Prioritas Nasional terkait dengan Penilaian Mandiri, Penyusunan dan Penyampaian Dokumen Initial Memorandum kepada Sekretariat OECD​. Lebih jauh lagi, RO ini mendukung Prioritas Nasional 2 (Memantapkan Sistem Pertahanan Keamanan Negara dan Mendorong Kemandirian Bangsa melalui Swasembada Pangan, Energi, Air, Ekonomi Syariah, Ekonomi Digital, Ekonomi Hijau, dan Ekonomi Biru​).</w:t>
      </w:r>
    </w:p>
    <w:p w:rsidR="00000000" w:rsidDel="00000000" w:rsidP="00000000" w:rsidRDefault="00000000" w:rsidRPr="00000000" w14:paraId="00000B8F">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90">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2.6. Koordinasi Aksesi OECD Bidang Statistik</w:t>
      </w:r>
    </w:p>
    <w:tbl>
      <w:tblPr>
        <w:tblStyle w:val="Table45"/>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B91">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B92">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B93">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B94">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B95">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B96">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B97">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B98">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B99">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B9A">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B9B">
            <w:pPr>
              <w:spacing w:after="160" w:line="360" w:lineRule="auto"/>
              <w:rPr>
                <w:rFonts w:ascii="Arial" w:cs="Arial" w:eastAsia="Arial" w:hAnsi="Arial"/>
              </w:rPr>
            </w:pPr>
            <w:r w:rsidDel="00000000" w:rsidR="00000000" w:rsidRPr="00000000">
              <w:rPr>
                <w:rFonts w:ascii="Arial" w:cs="Arial" w:eastAsia="Arial" w:hAnsi="Arial"/>
                <w:rtl w:val="0"/>
              </w:rPr>
              <w:t xml:space="preserve">2881.PEA.124 Koordinasi Aksesi OECD Bidang Statistik</w:t>
            </w:r>
          </w:p>
        </w:tc>
        <w:tc>
          <w:tcPr>
            <w:vAlign w:val="center"/>
          </w:tcPr>
          <w:p w:rsidR="00000000" w:rsidDel="00000000" w:rsidP="00000000" w:rsidRDefault="00000000" w:rsidRPr="00000000" w14:paraId="00000B9C">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Kegiatan</w:t>
            </w:r>
          </w:p>
        </w:tc>
        <w:tc>
          <w:tcPr>
            <w:vAlign w:val="center"/>
          </w:tcPr>
          <w:p w:rsidR="00000000" w:rsidDel="00000000" w:rsidP="00000000" w:rsidRDefault="00000000" w:rsidRPr="00000000" w14:paraId="00000B9D">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9E">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9F">
            <w:pPr>
              <w:spacing w:after="160" w:line="36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BA0">
      <w:pPr>
        <w:spacing w:after="0" w:line="360" w:lineRule="auto"/>
        <w:ind w:left="1146" w:firstLine="0"/>
        <w:jc w:val="both"/>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 </w:t>
      </w:r>
    </w:p>
    <w:p w:rsidR="00000000" w:rsidDel="00000000" w:rsidP="00000000" w:rsidRDefault="00000000" w:rsidRPr="00000000" w14:paraId="00000BA1">
      <w:pPr>
        <w:spacing w:after="0" w:line="360" w:lineRule="auto"/>
        <w:ind w:left="1146" w:firstLine="0"/>
        <w:jc w:val="both"/>
        <w:rPr>
          <w:rFonts w:ascii="Arial" w:cs="Arial" w:eastAsia="Arial" w:hAnsi="Arial"/>
          <w:sz w:val="18"/>
          <w:szCs w:val="18"/>
        </w:rPr>
      </w:pPr>
      <w:r w:rsidDel="00000000" w:rsidR="00000000" w:rsidRPr="00000000">
        <w:rPr>
          <w:rFonts w:ascii="Arial" w:cs="Arial" w:eastAsia="Arial" w:hAnsi="Arial"/>
          <w:color w:val="ff0000"/>
          <w:sz w:val="18"/>
          <w:szCs w:val="18"/>
          <w:rtl w:val="0"/>
        </w:rPr>
        <w:t xml:space="preserve"> </w:t>
      </w:r>
      <w:r w:rsidDel="00000000" w:rsidR="00000000" w:rsidRPr="00000000">
        <w:rPr>
          <w:rtl w:val="0"/>
        </w:rPr>
      </w:r>
    </w:p>
    <w:p w:rsidR="00000000" w:rsidDel="00000000" w:rsidP="00000000" w:rsidRDefault="00000000" w:rsidRPr="00000000" w14:paraId="00000BA2">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color w:val="ff0000"/>
          <w:rtl w:val="0"/>
        </w:rPr>
        <w:t xml:space="preserve">). Contoh narasi sebagai berikut :</w:t>
      </w:r>
    </w:p>
    <w:p w:rsidR="00000000" w:rsidDel="00000000" w:rsidP="00000000" w:rsidRDefault="00000000" w:rsidRPr="00000000" w14:paraId="00000BA3">
      <w:pPr>
        <w:spacing w:after="0" w:line="360" w:lineRule="auto"/>
        <w:ind w:left="1146"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BA4">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“Sampai dengan triwulan II tahun 2026, Biro Perencanaan dan Kerja Sama sudah melakukan pembelajaran, kampanye/sosialisasi, penguatan regulasi dengan melakukan percepatan pengesahan rancangan revisi Undang-Undang Statistik, melakukan koordinasi dengan Kementerian/Lembaga terkait, melaksanakan rencana aksi dalam rangka penyelesaian gap dari initial memorandum, menghadiri konferensi yang diadakan oleh OECD, dan koordinasi dengan markas besar OECD. Selain itu, juga dilakukan kampanye dalam berbagai bentuk diantaranya penayangan melalui media massa dan media sosial, penayangan media luar ruang, dan publisitas off air. Output dari kegiatan ini berupa laporan dan bahan publisitas. Penyelesaian kegiatan dilakukan secara tepat waktu sesuai jadwal yang ditetapkan BPS RI. </w:t>
      </w:r>
    </w:p>
    <w:p w:rsidR="00000000" w:rsidDel="00000000" w:rsidP="00000000" w:rsidRDefault="00000000" w:rsidRPr="00000000" w14:paraId="00000BA5">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Selama melakukan aktivitas atau menghasilkan output tersebut kendala yang muncul di antaranya adalah masih sulitnya menyamakan persepsi seluruh </w:t>
      </w:r>
      <w:r w:rsidDel="00000000" w:rsidR="00000000" w:rsidRPr="00000000">
        <w:rPr>
          <w:rFonts w:ascii="Arial" w:cs="Arial" w:eastAsia="Arial" w:hAnsi="Arial"/>
          <w:i w:val="1"/>
          <w:iCs w:val="1"/>
          <w:color w:val="ff0000"/>
          <w:rtl w:val="0"/>
        </w:rPr>
        <w:t xml:space="preserve">stakeholder</w:t>
      </w:r>
      <w:r w:rsidDel="00000000" w:rsidR="00000000" w:rsidRPr="00000000">
        <w:rPr>
          <w:rFonts w:ascii="Arial" w:cs="Arial" w:eastAsia="Arial" w:hAnsi="Arial"/>
          <w:color w:val="ff0000"/>
          <w:rtl w:val="0"/>
        </w:rPr>
        <w:t xml:space="preserve"> terkait Revisi Undang-Undang Statistik. Untuk mengatasi kendala tersebut telah dilakukan beberapa upaya seperti koordinasi dengan </w:t>
      </w:r>
      <w:r w:rsidDel="00000000" w:rsidR="00000000" w:rsidRPr="00000000">
        <w:rPr>
          <w:rFonts w:ascii="Arial" w:cs="Arial" w:eastAsia="Arial" w:hAnsi="Arial"/>
          <w:i w:val="1"/>
          <w:iCs w:val="1"/>
          <w:color w:val="ff0000"/>
          <w:rtl w:val="0"/>
        </w:rPr>
        <w:t xml:space="preserve">stakeholder</w:t>
      </w:r>
      <w:r w:rsidDel="00000000" w:rsidR="00000000" w:rsidRPr="00000000">
        <w:rPr>
          <w:rFonts w:ascii="Arial" w:cs="Arial" w:eastAsia="Arial" w:hAnsi="Arial"/>
          <w:color w:val="ff0000"/>
          <w:rtl w:val="0"/>
        </w:rPr>
        <w:t xml:space="preserve"> terkait. </w:t>
      </w:r>
    </w:p>
    <w:p w:rsidR="00000000" w:rsidDel="00000000" w:rsidP="00000000" w:rsidRDefault="00000000" w:rsidRPr="00000000" w14:paraId="00000BA6">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Dari sisi anggaran, penyerapan anggaran pada RO ini sudah mencapai 50 persen.</w:t>
      </w:r>
    </w:p>
    <w:p w:rsidR="00000000" w:rsidDel="00000000" w:rsidP="00000000" w:rsidRDefault="00000000" w:rsidRPr="00000000" w14:paraId="00000BA7">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Kegiatan terkait RO Prioritas ini yang akan dilaksanakan pada triwulan selanjutnya adalah Puncak publisitas akan dilaksanakan bersamaan dengan perayaan Hari Statistik Nasional pada September 2026.</w:t>
      </w:r>
    </w:p>
    <w:p w:rsidR="00000000" w:rsidDel="00000000" w:rsidP="00000000" w:rsidRDefault="00000000" w:rsidRPr="00000000" w14:paraId="00000BA8">
      <w:pPr>
        <w:spacing w:after="0" w:line="360" w:lineRule="auto"/>
        <w:ind w:left="1146"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B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Prioritas Presiden : Data Tunggal Sosial Ekonomi Nasional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Kesejahteraan Rakyat, BPS Provinsi, dan BPS Kab/Kot)</w:t>
      </w:r>
      <w:r w:rsidDel="00000000" w:rsidR="00000000" w:rsidRPr="00000000">
        <w:rPr>
          <w:rtl w:val="0"/>
        </w:rPr>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Fonts w:ascii="Arial" w:cs="Arial" w:eastAsia="Arial" w:hAnsi="Arial"/>
          <w:rtl w:val="0"/>
        </w:rPr>
        <w:t xml:space="preserve">Instruksi Presiden (Inpres) Nomor 4 Tahun 2025 menjadi landasan pelaksanaan </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peran strategis Badan Pusat Statistik (BPS) dalam mewujudkan Data Tunggal Sosial Ekonomi Nasional (DTSEN).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Prioritas Presiden ini mendukung penyediaan basis data tunggal yang digunakan dalam penyelenggaraan program perlindungan sosial, pemberdayaan masyarakat, dan pembangunan yang tepat sasaran. BPS berperan dalam menetapkan sumber data serta pedoman integrasi, menerima dan mengintegrasikan data, dan mengelola DTSEN untuk diserahkan pemanfaatannya kepada Menteri Koordinator Bidang Pemberdayaan Masyarakat, Menteri PPN/Kepala Bappenas, dan Menteri Sosial.</w:t>
      </w:r>
    </w:p>
    <w:p w:rsidR="00000000" w:rsidDel="00000000" w:rsidP="00000000" w:rsidRDefault="00000000" w:rsidRPr="00000000" w14:paraId="00000BAC">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AD">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2.7. Publikasi/Laporan Data Tunggal Sosial dan Ekonomi Nasional</w:t>
      </w:r>
    </w:p>
    <w:sdt>
      <w:sdtPr>
        <w:lock w:val="contentLocked"/>
        <w:id w:val="-487086414"/>
        <w:tag w:val="goog_rdk_0"/>
      </w:sdtPr>
      <w:sdtContent>
        <w:tbl>
          <w:tblPr>
            <w:tblStyle w:val="Table46"/>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BAE">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BAF">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BB0">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BB1">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BB2">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BB3">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BB4">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BB5">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BB6">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BB7">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BB8">
                <w:pPr>
                  <w:spacing w:after="160" w:line="360" w:lineRule="auto"/>
                  <w:rPr>
                    <w:rFonts w:ascii="Arial" w:cs="Arial" w:eastAsia="Arial" w:hAnsi="Arial"/>
                  </w:rPr>
                </w:pPr>
                <w:r w:rsidDel="00000000" w:rsidR="00000000" w:rsidRPr="00000000">
                  <w:rPr>
                    <w:rFonts w:ascii="Arial" w:cs="Arial" w:eastAsia="Arial" w:hAnsi="Arial"/>
                    <w:rtl w:val="0"/>
                  </w:rPr>
                  <w:t xml:space="preserve">2906.BMA.005 PUBLIKASI/LAPORAN DATA TUNGGAL SOSIAL DAN EKONOMI NASIONAL</w:t>
                </w:r>
              </w:p>
            </w:tc>
            <w:tc>
              <w:tcPr>
                <w:vAlign w:val="center"/>
              </w:tcPr>
              <w:p w:rsidR="00000000" w:rsidDel="00000000" w:rsidP="00000000" w:rsidRDefault="00000000" w:rsidRPr="00000000" w14:paraId="00000BB9">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BBA">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BB">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BC">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BBD">
      <w:pPr>
        <w:spacing w:after="0" w:line="360" w:lineRule="auto"/>
        <w:ind w:left="1146" w:firstLine="0"/>
        <w:jc w:val="both"/>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 </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Provinsi xxx telah melaksanakan koordinasi dan pembinaan pelaksanaan pemutakhiran DTSEN bersama pemerintah daerah dan perangkat daerah terkait. Selain itu, telah dilakukan monitoring kualitas data serta fasilitasi pelaksanaan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ground check</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dan verifikasi lapangan. Output yang dihasilkan berupa hasil pemutakhiran data sosial ekonomi masyarakat serta rekomendasi perbaikan kualitas data.</w:t>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Kendala yang dihadapi antara lain masih terdapat perbedaan pemahaman antarpetugas terkait konsep dan definisi variabel DTSEN serta keterbatasan akses terhadap beberapa wilayah. Upaya yang dilakukan untuk mengatasi kendala tersebut adalah pelaksanaan pembinaan teknis, koordinasi intensif dengan pemerintah daerah, dan monitoring berkala terhadap pelaksanaan lapangan.</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pada kegiatan ini telah mencapai xx persen.</w:t>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Pada triwulan selanjutnya akan dilakukan monitoring hasil pemutakhiran, evaluasi kualitas data, dan penguatan koordinasi dengan pemangku kepentingan daerah untuk mendukung keberlanjutan DTSEN.”</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Prioritas Presiden : Survei Kerangk</w:t>
      </w:r>
      <w:r w:rsidDel="00000000" w:rsidR="00000000" w:rsidRPr="00000000">
        <w:rPr>
          <w:rFonts w:ascii="Arial" w:cs="Arial" w:eastAsia="Arial" w:hAnsi="Arial"/>
          <w:rtl w:val="0"/>
        </w:rPr>
        <w:t xml:space="preserve">a Sampel Area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KSA)</w:t>
      </w:r>
      <w:r w:rsidDel="00000000" w:rsidR="00000000" w:rsidRPr="00000000">
        <w:rPr>
          <w:rFonts w:ascii="Arial" w:cs="Arial" w:eastAsia="Arial" w:hAnsi="Arial"/>
          <w:rtl w:val="0"/>
        </w:rPr>
        <w:t xml:space="preserve"> Padi, Survei Kerangka Sampel Area (KSA) Jagung, dan Survei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Ubinan Padi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Sumber Daya Hayati, BPS Provinsi, dan BPS Kab/Kot)</w:t>
      </w:r>
      <w:r w:rsidDel="00000000" w:rsidR="00000000" w:rsidRPr="00000000">
        <w:rPr>
          <w:rtl w:val="0"/>
        </w:rPr>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Fonts w:ascii="Arial" w:cs="Arial" w:eastAsia="Arial" w:hAnsi="Arial"/>
          <w:rtl w:val="0"/>
        </w:rPr>
        <w:t xml:space="preserve">Survei KSA dan Ubinan Padi merupakan kegiatan statistik strategis yang dilaksanakan oleh Badan Pusat Statistik dalam rangka mendukung pelaksanaan Instruksi Presiden Nomor 6 Tahun 2025 tentang Pengadaan dan Pengelolaan Gabah dan Beras Dalam Negeri serta Penyaluran Cadangan Beras Pemerintah.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Prioritas Presiden ini mendukung penyediaan data luas panen, produktivitas, dan produksi padi yang akurat sebagai dasar penyusunan kebijakan ketahanan pangan nasional. Data Survei KSA Padi dan Survei Ubinan Padi digunakan dalam penghitungan produksi padi nasional dan mendukung kebijakan pangan pemerintah. Sedangka</w:t>
      </w:r>
      <w:r w:rsidDel="00000000" w:rsidR="00000000" w:rsidRPr="00000000">
        <w:rPr>
          <w:rFonts w:ascii="Arial" w:cs="Arial" w:eastAsia="Arial" w:hAnsi="Arial"/>
          <w:rtl w:val="0"/>
        </w:rPr>
        <w:t xml:space="preserve">n Survei KSA Jagung dilaksanakan dalam rangka mendukung Instruksi Presiden (Inpres) No. 3 Tahun 2026 tentang Pengadaan dan Pengelolaan Jagung Dalam Negeri serta Penyaluran Cadangan Jagung Pemerintah Tahun 2026-2029. Anggaran yang digunakan untuk melaksanakan prioritas ini tercantum dalam RO Publikasi/Laporan Statistik Tanaman Pangan.  </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CC">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2.8. Publikasi/Laporan Statistik Tanaman Pangan</w:t>
      </w:r>
    </w:p>
    <w:sdt>
      <w:sdtPr>
        <w:lock w:val="contentLocked"/>
        <w:id w:val="2099446393"/>
        <w:tag w:val="goog_rdk_1"/>
      </w:sdtPr>
      <w:sdtContent>
        <w:tbl>
          <w:tblPr>
            <w:tblStyle w:val="Table47"/>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BCD">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BCE">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BCF">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BD0">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BD1">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BD2">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BD3">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BD4">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BD5">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BD6">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BD7">
                <w:pPr>
                  <w:spacing w:after="160" w:line="360" w:lineRule="auto"/>
                  <w:rPr>
                    <w:rFonts w:ascii="Arial" w:cs="Arial" w:eastAsia="Arial" w:hAnsi="Arial"/>
                  </w:rPr>
                </w:pPr>
                <w:r w:rsidDel="00000000" w:rsidR="00000000" w:rsidRPr="00000000">
                  <w:rPr>
                    <w:rFonts w:ascii="Arial" w:cs="Arial" w:eastAsia="Arial" w:hAnsi="Arial"/>
                    <w:rtl w:val="0"/>
                  </w:rPr>
                  <w:t xml:space="preserve">2910.BMA.007 PUBLIKASI/ LAPORAN STATISTIK TANAMAN PANGAN</w:t>
                </w:r>
              </w:p>
            </w:tc>
            <w:tc>
              <w:tcPr>
                <w:vAlign w:val="center"/>
              </w:tcPr>
              <w:p w:rsidR="00000000" w:rsidDel="00000000" w:rsidP="00000000" w:rsidRDefault="00000000" w:rsidRPr="00000000" w14:paraId="00000BD8">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BD9">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DA">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DB">
                <w:pPr>
                  <w:spacing w:after="160"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DC">
                <w:pPr>
                  <w:spacing w:after="160" w:line="360" w:lineRule="auto"/>
                  <w:rPr>
                    <w:rFonts w:ascii="Arial" w:cs="Arial" w:eastAsia="Arial" w:hAnsi="Arial"/>
                  </w:rPr>
                </w:pPr>
                <w:r w:rsidDel="00000000" w:rsidR="00000000" w:rsidRPr="00000000">
                  <w:rPr>
                    <w:rFonts w:ascii="Arial" w:cs="Arial" w:eastAsia="Arial" w:hAnsi="Arial"/>
                    <w:rtl w:val="0"/>
                  </w:rPr>
                  <w:t xml:space="preserve">8130.BMA.007 PUBLIKASI/ LAPORAN STATISTIK TANAMAN PANGAN</w:t>
                </w:r>
              </w:p>
            </w:tc>
            <w:tc>
              <w:tcPr>
                <w:vAlign w:val="center"/>
              </w:tcPr>
              <w:p w:rsidR="00000000" w:rsidDel="00000000" w:rsidP="00000000" w:rsidRDefault="00000000" w:rsidRPr="00000000" w14:paraId="00000BDD">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BDE">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DF">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E0">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BE1">
      <w:pPr>
        <w:spacing w:after="0" w:line="360" w:lineRule="auto"/>
        <w:ind w:left="1146" w:firstLine="0"/>
        <w:jc w:val="both"/>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 </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Kabupaten xxx telah melaksanakan pemutakhiran wilayah observasi, pengumpulan data luas panen melalui KSA Padi, serta pelaksanaan Survei Ubinan Padi pada sampel yang telah ditetapkan. Output yang dihasilkan berupa data luas panen dan produktivitas padi yang digunakan sebagai dasar penghitungan produksi padi.</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Kendala yang dihadapi antara lain perubahan jadwal panen yang mendadak. Untuk mengatasi hal tersebut dilakukan koordinasi intensif dengan petani, kelompok tani, dan dinas pertanian setempat.</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kegiatan telah mencapai xx persen.</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Pada triwulan selanjutnya akan dilakukan pengumpulan data lanjutan, pengawasan kualitas hasil pendataan, dan evaluasi pelaksanaan survei guna menjaga kualitas data produksi padi.”</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Prioritas Presiden : Kemiskinan Ekstrem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Ketahanan Sosial, BPS Provinsi, dan BPS Kab/Kot)</w:t>
      </w:r>
      <w:r w:rsidDel="00000000" w:rsidR="00000000" w:rsidRPr="00000000">
        <w:rPr>
          <w:rtl w:val="0"/>
        </w:rPr>
      </w:r>
    </w:p>
    <w:p w:rsidR="00000000" w:rsidDel="00000000" w:rsidP="00000000" w:rsidRDefault="00000000" w:rsidRPr="00000000" w14:paraId="00000BEE">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Sebagai implementasi Instruksi Presiden (Inpres) No. 8 Tahun 2025 tentang Optimalisasi Pelaksanaan Pengentasan Kemiskinan dan Penghapusan Kemiskinan Ekstrem, BPS melaksanakan penghitungan kemiskinan ekstrem secara berkala. Anggaran yang digunakan untuk melaksanakan prioritas ini tersedia pada RO Publikasi/Laporan Survei Sosial Ekonomi Nasional.</w:t>
      </w:r>
    </w:p>
    <w:p w:rsidR="00000000" w:rsidDel="00000000" w:rsidP="00000000" w:rsidRDefault="00000000" w:rsidRPr="00000000" w14:paraId="00000BEF">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F0">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2.9. Publikasi/Laporan Survei Sosial Ekonomi Nasional</w:t>
      </w:r>
    </w:p>
    <w:sdt>
      <w:sdtPr>
        <w:lock w:val="contentLocked"/>
        <w:id w:val="-1537991111"/>
        <w:tag w:val="goog_rdk_2"/>
      </w:sdtPr>
      <w:sdtContent>
        <w:tbl>
          <w:tblPr>
            <w:tblStyle w:val="Table48"/>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BF1">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BF2">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BF3">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BF4">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BF5">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BF6">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BF7">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BF8">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BF9">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BFA">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BFB">
                <w:pPr>
                  <w:spacing w:after="160" w:line="360" w:lineRule="auto"/>
                  <w:rPr>
                    <w:rFonts w:ascii="Arial" w:cs="Arial" w:eastAsia="Arial" w:hAnsi="Arial"/>
                  </w:rPr>
                </w:pPr>
                <w:r w:rsidDel="00000000" w:rsidR="00000000" w:rsidRPr="00000000">
                  <w:rPr>
                    <w:rFonts w:ascii="Arial" w:cs="Arial" w:eastAsia="Arial" w:hAnsi="Arial"/>
                    <w:rtl w:val="0"/>
                  </w:rPr>
                  <w:t xml:space="preserve">2906.BMA.006 PUBLIKASI/LAPORAN SURVEI SOSIAL EKONOMI NASIONAL</w:t>
                </w:r>
              </w:p>
            </w:tc>
            <w:tc>
              <w:tcPr>
                <w:vAlign w:val="center"/>
              </w:tcPr>
              <w:p w:rsidR="00000000" w:rsidDel="00000000" w:rsidP="00000000" w:rsidRDefault="00000000" w:rsidRPr="00000000" w14:paraId="00000BFC">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BFD">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FE">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FF">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C00">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tl w:val="0"/>
        </w:rPr>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Prioritas Presiden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Perpres 12 Tahun 2025 tentang Survei Kesejahteraan Petani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w:t>
      </w:r>
      <w:r w:rsidDel="00000000" w:rsidR="00000000" w:rsidRPr="00000000">
        <w:rPr>
          <w:rFonts w:ascii="Arial" w:cs="Arial" w:eastAsia="Arial" w:hAnsi="Arial"/>
          <w:color w:val="ff0000"/>
          <w:rtl w:val="0"/>
        </w:rPr>
        <w:t xml:space="preserve">Sumber Daya Hayati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BPS Provinsi, dan BPS Kab/Kot)</w:t>
      </w:r>
      <w:r w:rsidDel="00000000" w:rsidR="00000000" w:rsidRPr="00000000">
        <w:rPr>
          <w:rtl w:val="0"/>
        </w:rPr>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Fonts w:ascii="Arial" w:cs="Arial" w:eastAsia="Arial" w:hAnsi="Arial"/>
          <w:rtl w:val="0"/>
        </w:rPr>
        <w:t xml:space="preserve">Survei Kesejahteraan Petani (SKP) merupakan pelaksanaan mandat Peraturan Presiden (Perpres) Nomor 12 Tahun 2025 tentang Rencana Pembangunan Jangka Menengah Nasional (RPJMN) 2025–2029, yang diperkuat melalui Nota Kesepahaman antara Kementerian Pertanian dan Badan Pusat Statistik (BPS). Survei ini bertujuan menghasilkan Indeks Kesejahteraan Petani (IKP) sebagai instrumen pengukuran berbasis data yang menggambarkan kondisi kesejahteraan Rumah Tangga Usaha Pertanian (RTUP) secara komprehensif. Anggaran yang digunakan untuk melaksanakan prioritas ini tersedia pada RO Publikasi/Laporan Statistik Peternakan, Perikanan, dan Kehutanan.</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07">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2.10. Publikasi/Laporan Statistik Peternakan, Perikanan, dan Kehutanan</w:t>
      </w:r>
    </w:p>
    <w:sdt>
      <w:sdtPr>
        <w:lock w:val="contentLocked"/>
        <w:id w:val="2023343060"/>
        <w:tag w:val="goog_rdk_3"/>
      </w:sdtPr>
      <w:sdtContent>
        <w:tbl>
          <w:tblPr>
            <w:tblStyle w:val="Table49"/>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C08">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C09">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C0A">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C0B">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C0C">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C0D">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C0E">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C0F">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C10">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C11">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C12">
                <w:pPr>
                  <w:spacing w:after="160" w:line="360" w:lineRule="auto"/>
                  <w:rPr>
                    <w:rFonts w:ascii="Arial" w:cs="Arial" w:eastAsia="Arial" w:hAnsi="Arial"/>
                  </w:rPr>
                </w:pPr>
                <w:r w:rsidDel="00000000" w:rsidR="00000000" w:rsidRPr="00000000">
                  <w:rPr>
                    <w:rFonts w:ascii="Arial" w:cs="Arial" w:eastAsia="Arial" w:hAnsi="Arial"/>
                    <w:rtl w:val="0"/>
                  </w:rPr>
                  <w:t xml:space="preserve">2909.BMA.005 PUBLIKASI/LAPORAN STATISTIK PETERNAKAN, PERIKANAN, DAN KEHUTANAN</w:t>
                </w:r>
              </w:p>
            </w:tc>
            <w:tc>
              <w:tcPr>
                <w:vAlign w:val="center"/>
              </w:tcPr>
              <w:p w:rsidR="00000000" w:rsidDel="00000000" w:rsidP="00000000" w:rsidRDefault="00000000" w:rsidRPr="00000000" w14:paraId="00000C13">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14">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15">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16">
                <w:pPr>
                  <w:spacing w:after="160"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17">
                <w:pPr>
                  <w:spacing w:after="160" w:line="360" w:lineRule="auto"/>
                  <w:rPr>
                    <w:rFonts w:ascii="Arial" w:cs="Arial" w:eastAsia="Arial" w:hAnsi="Arial"/>
                  </w:rPr>
                </w:pPr>
                <w:r w:rsidDel="00000000" w:rsidR="00000000" w:rsidRPr="00000000">
                  <w:rPr>
                    <w:rFonts w:ascii="Arial" w:cs="Arial" w:eastAsia="Arial" w:hAnsi="Arial"/>
                    <w:rtl w:val="0"/>
                  </w:rPr>
                  <w:t xml:space="preserve">8130.BMA.005 PUBLIKASI/LAPORAN STATISTIK PETERNAKAN, PERIKANAN, DAN KEHUTANAN </w:t>
                </w:r>
              </w:p>
            </w:tc>
            <w:tc>
              <w:tcPr>
                <w:vAlign w:val="center"/>
              </w:tcPr>
              <w:p w:rsidR="00000000" w:rsidDel="00000000" w:rsidP="00000000" w:rsidRDefault="00000000" w:rsidRPr="00000000" w14:paraId="00000C18">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19">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1A">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1B">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C1C">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tl w:val="0"/>
        </w:rPr>
      </w:r>
    </w:p>
    <w:p w:rsidR="00000000" w:rsidDel="00000000" w:rsidP="00000000" w:rsidRDefault="00000000" w:rsidRPr="00000000" w14:paraId="00000C1D">
      <w:pPr>
        <w:spacing w:after="0" w:line="360" w:lineRule="auto"/>
        <w:ind w:left="1146"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C1E">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Isu Strategis : Sensus Ekonomi 2026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Distribusi, BPS Provinsi, dan BPS Kab/Kot)</w:t>
      </w:r>
      <w:r w:rsidDel="00000000" w:rsidR="00000000" w:rsidRPr="00000000">
        <w:rPr>
          <w:rtl w:val="0"/>
        </w:rPr>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Fonts w:ascii="Arial" w:cs="Arial" w:eastAsia="Arial" w:hAnsi="Arial"/>
          <w:rtl w:val="0"/>
        </w:rPr>
        <w:t xml:space="preserve">Pelaksanaan Sensus Ekonomi (SE) sebagaimana diamanatkan Undang-Undang Nomor 16 Tahun 1997 tentang Statistik merupakan kegiatan statistik berskala nasional yang dilaksanakan setiap sepuluh tahun. SE mencakup seluruh rumah tangga usaha, usaha, dan perusahaan di 38 provinsi dan 514 kabupaten/kota, meliputi seluruh sektor. Pengumpulan data dilakukan melalui wawancara langsung menggunakan moda CAPI, serta CAWI dan PAPI untuk usaha besar. Anggaran yang digunakan untuk melaksanakan prioritas ini tersedia pada RO Publikasi/Laporan Sensus Ekonomi.</w:t>
      </w:r>
    </w:p>
    <w:p w:rsidR="00000000" w:rsidDel="00000000" w:rsidP="00000000" w:rsidRDefault="00000000" w:rsidRPr="00000000" w14:paraId="00000C22">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23">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2.11. Publikasi/Laporan Sensus Ekonomi</w:t>
      </w:r>
    </w:p>
    <w:sdt>
      <w:sdtPr>
        <w:lock w:val="contentLocked"/>
        <w:id w:val="-1237635510"/>
        <w:tag w:val="goog_rdk_4"/>
      </w:sdtPr>
      <w:sdtContent>
        <w:tbl>
          <w:tblPr>
            <w:tblStyle w:val="Table50"/>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C24">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C25">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C26">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C27">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C28">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C29">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C2A">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C2B">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C2C">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C2D">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C2E">
                <w:pPr>
                  <w:spacing w:after="160" w:line="360" w:lineRule="auto"/>
                  <w:rPr>
                    <w:rFonts w:ascii="Arial" w:cs="Arial" w:eastAsia="Arial" w:hAnsi="Arial"/>
                  </w:rPr>
                </w:pPr>
                <w:r w:rsidDel="00000000" w:rsidR="00000000" w:rsidRPr="00000000">
                  <w:rPr>
                    <w:rFonts w:ascii="Arial" w:cs="Arial" w:eastAsia="Arial" w:hAnsi="Arial"/>
                    <w:rtl w:val="0"/>
                  </w:rPr>
                  <w:t xml:space="preserve">2902.BMA.006 PUBLIKASI/LAPORAN SENSUS EKONOMI</w:t>
                </w:r>
              </w:p>
            </w:tc>
            <w:tc>
              <w:tcPr>
                <w:vAlign w:val="center"/>
              </w:tcPr>
              <w:p w:rsidR="00000000" w:rsidDel="00000000" w:rsidP="00000000" w:rsidRDefault="00000000" w:rsidRPr="00000000" w14:paraId="00000C2F">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30">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31">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32">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C33">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tl w:val="0"/>
        </w:rPr>
      </w:r>
    </w:p>
    <w:p w:rsidR="00000000" w:rsidDel="00000000" w:rsidP="00000000" w:rsidRDefault="00000000" w:rsidRPr="00000000" w14:paraId="00000C34">
      <w:pPr>
        <w:spacing w:after="0" w:line="360" w:lineRule="auto"/>
        <w:ind w:left="1146"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C35">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Isu Strategis : Neraca Arus Energi dan Neraca Emisi Gas Rumah Kaca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Neraca Produks</w:t>
      </w:r>
      <w:r w:rsidDel="00000000" w:rsidR="00000000" w:rsidRPr="00000000">
        <w:rPr>
          <w:rFonts w:ascii="Arial" w:cs="Arial" w:eastAsia="Arial" w:hAnsi="Arial"/>
          <w:color w:val="ff0000"/>
          <w:rtl w:val="0"/>
        </w:rPr>
        <w:t xml:space="preserve">i-untuk penghitungannya dan Direktorat Analisis dan Neraca Satelit-untuk analisis dan publikasinya</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Fonts w:ascii="Arial" w:cs="Arial" w:eastAsia="Arial" w:hAnsi="Arial"/>
          <w:rtl w:val="0"/>
        </w:rPr>
        <w:t xml:space="preserve">Penghitungan Neraca Arus Energi (NAE) dan Neraca Emisi Gas Rumah Kaca (GRK) memiliki urgensi strategis sebagai instrumen analitis untuk menjembatani pertumbuhan ekonomi dengan kelestarian lingkungan. Melalui pemetaan aliran energi dan jejak karbon secara akurat, kedua neraca ini menyediakan basis data objektif (evidence-based policy) yang sangat krusial bagi pemerintah dalam merumuskan kebijakan transisi energi bersih, mengidentifikasi sektor tinggi emisi, serta memenuhi komitmen iklim global seperti target Net Zero Emission. Anggaran yang digunakan untuk melaksanakan prioritas ini bersumber RO Publikasi/Laporan Sensus Ekonomi.</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3A">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2.12. Publikasi/Laporan Neraca Produksi</w:t>
      </w:r>
    </w:p>
    <w:sdt>
      <w:sdtPr>
        <w:lock w:val="contentLocked"/>
        <w:id w:val="1806671807"/>
        <w:tag w:val="goog_rdk_5"/>
      </w:sdtPr>
      <w:sdtContent>
        <w:tbl>
          <w:tblPr>
            <w:tblStyle w:val="Table51"/>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C3B">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C3C">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C3D">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C3E">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C3F">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C40">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C41">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C42">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C43">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C44">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C45">
                <w:pPr>
                  <w:spacing w:after="160" w:line="360" w:lineRule="auto"/>
                  <w:rPr>
                    <w:rFonts w:ascii="Arial" w:cs="Arial" w:eastAsia="Arial" w:hAnsi="Arial"/>
                  </w:rPr>
                </w:pPr>
                <w:r w:rsidDel="00000000" w:rsidR="00000000" w:rsidRPr="00000000">
                  <w:rPr>
                    <w:rFonts w:ascii="Arial" w:cs="Arial" w:eastAsia="Arial" w:hAnsi="Arial"/>
                    <w:rtl w:val="0"/>
                  </w:rPr>
                  <w:t xml:space="preserve">2899.BMA.006 PUBLIKASI/LAPORAN NERACA PRODUKSI</w:t>
                </w:r>
              </w:p>
            </w:tc>
            <w:tc>
              <w:tcPr>
                <w:vAlign w:val="center"/>
              </w:tcPr>
              <w:p w:rsidR="00000000" w:rsidDel="00000000" w:rsidP="00000000" w:rsidRDefault="00000000" w:rsidRPr="00000000" w14:paraId="00000C46">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47">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48">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49">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C4A">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tl w:val="0"/>
        </w:rPr>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4C">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Isu Strategis : Data Komoditas Gula, Pergaraman, Jagung, Beras, Daging Lembu, Perikanan, dan Bawang Putih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Sumber Daya Hayati, Direktorat Statistik Sumber Daya Mineral dan Konstruksi, Direktorat Statistik Industri, BPS Provinsi, dan BPS Kab/Kot)</w:t>
      </w:r>
      <w:r w:rsidDel="00000000" w:rsidR="00000000" w:rsidRPr="00000000">
        <w:rPr>
          <w:rtl w:val="0"/>
        </w:rPr>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Fonts w:ascii="Arial" w:cs="Arial" w:eastAsia="Arial" w:hAnsi="Arial"/>
          <w:rtl w:val="0"/>
        </w:rPr>
        <w:t xml:space="preserve">Dalam rangka mendukung pelaksanaan Perpres Nomor 7 Tahun 2025 tentang Perubahan atas Perpres 61/2024 mengenai Neraca Komoditas serta Perpres Nomor 17 Tahun 2025 tentang Percepatan Pembangunan Pergaraman Nasional, telah dilakukan kegiatan penyediaan data komoditas pangan strategis sebagai bahan evaluasi ketersediaan pasokan pangan nasional.</w:t>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54">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2.13. Anggaran yang mendukung Isu Strategis : Data Komoditas Gula, Pergaraman, Jagung, Beras, Daging Lembu, Perikanan, dan Bawang Putih</w:t>
      </w:r>
    </w:p>
    <w:p w:rsidR="00000000" w:rsidDel="00000000" w:rsidP="00000000" w:rsidRDefault="00000000" w:rsidRPr="00000000" w14:paraId="00000C55">
      <w:pPr>
        <w:spacing w:after="0" w:line="360" w:lineRule="auto"/>
        <w:ind w:left="1146" w:firstLine="0"/>
        <w:jc w:val="both"/>
        <w:rPr>
          <w:rFonts w:ascii="Arial" w:cs="Arial" w:eastAsia="Arial" w:hAnsi="Arial"/>
        </w:rPr>
      </w:pPr>
      <w:r w:rsidDel="00000000" w:rsidR="00000000" w:rsidRPr="00000000">
        <w:rPr>
          <w:rtl w:val="0"/>
        </w:rPr>
      </w:r>
    </w:p>
    <w:sdt>
      <w:sdtPr>
        <w:lock w:val="contentLocked"/>
        <w:id w:val="306898404"/>
        <w:tag w:val="goog_rdk_6"/>
      </w:sdtPr>
      <w:sdtContent>
        <w:tbl>
          <w:tblPr>
            <w:tblStyle w:val="Table52"/>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C56">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C57">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C58">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C59">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C5A">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C5B">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C5C">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C5D">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C5E">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C5F">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C60">
                <w:pPr>
                  <w:spacing w:after="160" w:line="360" w:lineRule="auto"/>
                  <w:rPr>
                    <w:rFonts w:ascii="Arial" w:cs="Arial" w:eastAsia="Arial" w:hAnsi="Arial"/>
                  </w:rPr>
                </w:pPr>
                <w:r w:rsidDel="00000000" w:rsidR="00000000" w:rsidRPr="00000000">
                  <w:rPr>
                    <w:rFonts w:ascii="Arial" w:cs="Arial" w:eastAsia="Arial" w:hAnsi="Arial"/>
                    <w:rtl w:val="0"/>
                  </w:rPr>
                  <w:t xml:space="preserve">2910.BMA.007 PUBLIKASI/ LAPORAN STATISTIK TANAMAN PANGAN</w:t>
                </w:r>
              </w:p>
            </w:tc>
            <w:tc>
              <w:tcPr>
                <w:vAlign w:val="center"/>
              </w:tcPr>
              <w:p w:rsidR="00000000" w:rsidDel="00000000" w:rsidP="00000000" w:rsidRDefault="00000000" w:rsidRPr="00000000" w14:paraId="00000C61">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62">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63">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64">
                <w:pPr>
                  <w:spacing w:after="160"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65">
                <w:pPr>
                  <w:spacing w:after="160" w:line="360" w:lineRule="auto"/>
                  <w:rPr>
                    <w:rFonts w:ascii="Arial" w:cs="Arial" w:eastAsia="Arial" w:hAnsi="Arial"/>
                  </w:rPr>
                </w:pPr>
                <w:r w:rsidDel="00000000" w:rsidR="00000000" w:rsidRPr="00000000">
                  <w:rPr>
                    <w:rFonts w:ascii="Arial" w:cs="Arial" w:eastAsia="Arial" w:hAnsi="Arial"/>
                    <w:rtl w:val="0"/>
                  </w:rPr>
                  <w:t xml:space="preserve">8130.BMA.007 PUBLIKASI/ LAPORAN STATISTIK TANAMAN PANGAN</w:t>
                </w:r>
              </w:p>
            </w:tc>
            <w:tc>
              <w:tcPr>
                <w:vAlign w:val="center"/>
              </w:tcPr>
              <w:p w:rsidR="00000000" w:rsidDel="00000000" w:rsidP="00000000" w:rsidRDefault="00000000" w:rsidRPr="00000000" w14:paraId="00000C66">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67">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68">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69">
                <w:pPr>
                  <w:spacing w:after="160"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6A">
                <w:pPr>
                  <w:spacing w:after="160" w:line="360" w:lineRule="auto"/>
                  <w:rPr>
                    <w:rFonts w:ascii="Arial" w:cs="Arial" w:eastAsia="Arial" w:hAnsi="Arial"/>
                  </w:rPr>
                </w:pPr>
                <w:r w:rsidDel="00000000" w:rsidR="00000000" w:rsidRPr="00000000">
                  <w:rPr>
                    <w:rFonts w:ascii="Arial" w:cs="Arial" w:eastAsia="Arial" w:hAnsi="Arial"/>
                    <w:rtl w:val="0"/>
                  </w:rPr>
                  <w:t xml:space="preserve">2909.BMA.005 PUBLIKASI/LAPORAN STATISTIK PETERNAKAN, PERIKANAN, DAN KEHUTANAN</w:t>
                </w:r>
              </w:p>
            </w:tc>
            <w:tc>
              <w:tcPr>
                <w:vAlign w:val="center"/>
              </w:tcPr>
              <w:p w:rsidR="00000000" w:rsidDel="00000000" w:rsidP="00000000" w:rsidRDefault="00000000" w:rsidRPr="00000000" w14:paraId="00000C6B">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6C">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6D">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6E">
                <w:pPr>
                  <w:spacing w:after="160"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6F">
                <w:pPr>
                  <w:spacing w:after="160" w:line="360" w:lineRule="auto"/>
                  <w:rPr>
                    <w:rFonts w:ascii="Arial" w:cs="Arial" w:eastAsia="Arial" w:hAnsi="Arial"/>
                  </w:rPr>
                </w:pPr>
                <w:r w:rsidDel="00000000" w:rsidR="00000000" w:rsidRPr="00000000">
                  <w:rPr>
                    <w:rFonts w:ascii="Arial" w:cs="Arial" w:eastAsia="Arial" w:hAnsi="Arial"/>
                    <w:rtl w:val="0"/>
                  </w:rPr>
                  <w:t xml:space="preserve">8130.BMA.005 PUBLIKASI/LAPORAN STATISTIK PETERNAKAN, PERIKANAN, DAN KEHUTANAN </w:t>
                </w:r>
              </w:p>
            </w:tc>
            <w:tc>
              <w:tcPr>
                <w:vAlign w:val="center"/>
              </w:tcPr>
              <w:p w:rsidR="00000000" w:rsidDel="00000000" w:rsidP="00000000" w:rsidRDefault="00000000" w:rsidRPr="00000000" w14:paraId="00000C70">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71">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72">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73">
                <w:pPr>
                  <w:spacing w:after="160"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74">
                <w:pPr>
                  <w:spacing w:after="160" w:line="360" w:lineRule="auto"/>
                  <w:rPr>
                    <w:rFonts w:ascii="Arial" w:cs="Arial" w:eastAsia="Arial" w:hAnsi="Arial"/>
                  </w:rPr>
                </w:pPr>
                <w:r w:rsidDel="00000000" w:rsidR="00000000" w:rsidRPr="00000000">
                  <w:rPr>
                    <w:rFonts w:ascii="Arial" w:cs="Arial" w:eastAsia="Arial" w:hAnsi="Arial"/>
                    <w:rtl w:val="0"/>
                  </w:rPr>
                  <w:t xml:space="preserve">2899.BMA.006 PUBLIKASI/LAPORAN STATISTIK INDUSTRI</w:t>
                </w:r>
              </w:p>
            </w:tc>
            <w:tc>
              <w:tcPr>
                <w:vAlign w:val="center"/>
              </w:tcPr>
              <w:p w:rsidR="00000000" w:rsidDel="00000000" w:rsidP="00000000" w:rsidRDefault="00000000" w:rsidRPr="00000000" w14:paraId="00000C75">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76">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77">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78">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C79">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7A">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tl w:val="0"/>
        </w:rPr>
      </w:r>
    </w:p>
    <w:p w:rsidR="00000000" w:rsidDel="00000000" w:rsidP="00000000" w:rsidRDefault="00000000" w:rsidRPr="00000000" w14:paraId="00000C7B">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7C">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C7E">
      <w:pPr>
        <w:numPr>
          <w:ilvl w:val="0"/>
          <w:numId w:val="2"/>
        </w:numPr>
        <w:spacing w:after="0" w:line="360" w:lineRule="auto"/>
        <w:ind w:left="1146" w:hanging="360"/>
        <w:jc w:val="both"/>
        <w:rPr>
          <w:rFonts w:ascii="Arial" w:cs="Arial" w:eastAsia="Arial" w:hAnsi="Arial"/>
        </w:rPr>
      </w:pPr>
      <w:r w:rsidDel="00000000" w:rsidR="00000000" w:rsidRPr="00000000">
        <w:rPr>
          <w:rFonts w:ascii="Arial" w:cs="Arial" w:eastAsia="Arial" w:hAnsi="Arial"/>
          <w:rtl w:val="0"/>
        </w:rPr>
        <w:t xml:space="preserve">Isu Strategis : Satuan Tugas Percepatan Rehabilitasi dan Rekonstruksi Pascabencana Alam di Provinsi Aceh, Provinsi Sumatera Utara, dan Provinsi Sumatera Barat  </w:t>
      </w:r>
      <w:r w:rsidDel="00000000" w:rsidR="00000000" w:rsidRPr="00000000">
        <w:rPr>
          <w:rFonts w:ascii="Arial" w:cs="Arial" w:eastAsia="Arial" w:hAnsi="Arial"/>
          <w:color w:val="ff0000"/>
          <w:rtl w:val="0"/>
        </w:rPr>
        <w:t xml:space="preserve">(lokus di Direktorat Statistik Ketahanan Sosial, BPS Provinsi terkait, dan BPS Kab/Kot terkait)</w:t>
      </w:r>
      <w:r w:rsidDel="00000000" w:rsidR="00000000" w:rsidRPr="00000000">
        <w:rPr>
          <w:rtl w:val="0"/>
        </w:rPr>
      </w:r>
    </w:p>
    <w:p w:rsidR="00000000" w:rsidDel="00000000" w:rsidP="00000000" w:rsidRDefault="00000000" w:rsidRPr="00000000" w14:paraId="00000C7F">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Keputusan Presiden Nomor 1 Tahun 2026 menjadi landasan strategis pembentukan Satuan Tugas untuk mempercepat rehabilitasi dan rekonstruksi pascabencana di Aceh, Sumatera Utara, dan Sumatera Barat dengan mengedepankan prinsip Build Back Better. Dalam akselerasi pemulihan ini, Badan Pusat Statistik (BPS) memainkan peran krusial sebagai penyedia data dasar yang akurat dan objektif mengenai dampak kerusakan, profil sosial-ekonomi masyarakat terdampak, serta indikator kemajuan rekonstruksi yang berkelanjutan. Anggaran yang digunakan bersumber dari RO Publikasi/Laporan Data Tunggal Bencana. </w:t>
      </w:r>
    </w:p>
    <w:p w:rsidR="00000000" w:rsidDel="00000000" w:rsidP="00000000" w:rsidRDefault="00000000" w:rsidRPr="00000000" w14:paraId="00000C80">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81">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82">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83">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84">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85">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2.14. Publikasi/Laporan Data Tunggal Bencana</w:t>
      </w:r>
    </w:p>
    <w:sdt>
      <w:sdtPr>
        <w:lock w:val="contentLocked"/>
        <w:id w:val="-1261644423"/>
        <w:tag w:val="goog_rdk_7"/>
      </w:sdtPr>
      <w:sdtContent>
        <w:tbl>
          <w:tblPr>
            <w:tblStyle w:val="Table53"/>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C86">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C87">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C88">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C89">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C8A">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C8B">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C8C">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C8D">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C8E">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C8F">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C90">
                <w:pPr>
                  <w:spacing w:after="160" w:line="360" w:lineRule="auto"/>
                  <w:rPr>
                    <w:rFonts w:ascii="Arial" w:cs="Arial" w:eastAsia="Arial" w:hAnsi="Arial"/>
                  </w:rPr>
                </w:pPr>
                <w:r w:rsidDel="00000000" w:rsidR="00000000" w:rsidRPr="00000000">
                  <w:rPr>
                    <w:rFonts w:ascii="Arial" w:cs="Arial" w:eastAsia="Arial" w:hAnsi="Arial"/>
                    <w:rtl w:val="0"/>
                  </w:rPr>
                  <w:t xml:space="preserve">2907.BMA.009 PUBLIKASI/LAPORAN DATA TUNGGAL BENCANA</w:t>
                </w:r>
              </w:p>
            </w:tc>
            <w:tc>
              <w:tcPr>
                <w:vAlign w:val="center"/>
              </w:tcPr>
              <w:p w:rsidR="00000000" w:rsidDel="00000000" w:rsidP="00000000" w:rsidRDefault="00000000" w:rsidRPr="00000000" w14:paraId="00000C91">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92">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93">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94">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C95">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tl w:val="0"/>
        </w:rPr>
      </w:r>
    </w:p>
    <w:p w:rsidR="00000000" w:rsidDel="00000000" w:rsidP="00000000" w:rsidRDefault="00000000" w:rsidRPr="00000000" w14:paraId="00000C96">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97">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A">
      <w:pPr>
        <w:numPr>
          <w:ilvl w:val="0"/>
          <w:numId w:val="1"/>
        </w:numPr>
        <w:pBdr>
          <w:top w:space="0" w:sz="0" w:val="nil"/>
          <w:left w:space="0" w:sz="0" w:val="nil"/>
          <w:bottom w:space="0" w:sz="0" w:val="nil"/>
          <w:right w:space="0" w:sz="0" w:val="nil"/>
          <w:between w:space="0" w:sz="0" w:val="nil"/>
        </w:pBdr>
        <w:spacing w:after="0" w:line="360" w:lineRule="auto"/>
        <w:ind w:left="426" w:hanging="43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Anggaran dan Upaya Efisiensi sampai dengan Triwulan Berjalan</w:t>
      </w:r>
    </w:p>
    <w:tbl>
      <w:tblPr>
        <w:tblStyle w:val="Table54"/>
        <w:tblW w:w="10896.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2"/>
        <w:gridCol w:w="2358"/>
        <w:gridCol w:w="2358"/>
        <w:gridCol w:w="2358"/>
        <w:tblGridChange w:id="0">
          <w:tblGrid>
            <w:gridCol w:w="3822"/>
            <w:gridCol w:w="2358"/>
            <w:gridCol w:w="2358"/>
            <w:gridCol w:w="2358"/>
          </w:tblGrid>
        </w:tblGridChange>
      </w:tblGrid>
      <w:tr>
        <w:trPr>
          <w:cantSplit w:val="0"/>
          <w:tblHeader w:val="1"/>
        </w:trPr>
        <w:tc>
          <w:tcPr/>
          <w:p w:rsidR="00000000" w:rsidDel="00000000" w:rsidP="00000000" w:rsidRDefault="00000000" w:rsidRPr="00000000" w14:paraId="00000C9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Sasaran Kegiatan</w:t>
            </w:r>
          </w:p>
        </w:tc>
        <w:tc>
          <w:tcPr/>
          <w:p w:rsidR="00000000" w:rsidDel="00000000" w:rsidP="00000000" w:rsidRDefault="00000000" w:rsidRPr="00000000" w14:paraId="00000C9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PAGU Awal </w:t>
            </w:r>
            <w:r w:rsidDel="00000000" w:rsidR="00000000" w:rsidRPr="00000000">
              <w:rPr>
                <w:rFonts w:ascii="Arial" w:cs="Arial" w:eastAsia="Arial" w:hAnsi="Arial"/>
                <w:color w:val="ff0000"/>
                <w:rtl w:val="0"/>
              </w:rPr>
              <w:t xml:space="preserve">(sesuai yang tercantum di PK Awal) </w:t>
            </w:r>
            <w:r w:rsidDel="00000000" w:rsidR="00000000" w:rsidRPr="00000000">
              <w:rPr>
                <w:rFonts w:ascii="Arial" w:cs="Arial" w:eastAsia="Arial" w:hAnsi="Arial"/>
                <w:color w:val="000000"/>
                <w:rtl w:val="0"/>
              </w:rPr>
              <w:t xml:space="preserve">(Rp)</w:t>
            </w:r>
          </w:p>
        </w:tc>
        <w:tc>
          <w:tcPr/>
          <w:p w:rsidR="00000000" w:rsidDel="00000000" w:rsidP="00000000" w:rsidRDefault="00000000" w:rsidRPr="00000000" w14:paraId="00000C9D">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PAGU Revisi Sampai dengan triwulan berjalan </w:t>
            </w:r>
            <w:r w:rsidDel="00000000" w:rsidR="00000000" w:rsidRPr="00000000">
              <w:rPr>
                <w:rFonts w:ascii="Arial" w:cs="Arial" w:eastAsia="Arial" w:hAnsi="Arial"/>
                <w:color w:val="ff0000"/>
                <w:rtl w:val="0"/>
              </w:rPr>
              <w:t xml:space="preserve">(terisi jika satker melakukan revisi PAGU), jika tidak ada revisi PAGU maka diisi sama dengan PAGU Awal </w:t>
            </w:r>
            <w:r w:rsidDel="00000000" w:rsidR="00000000" w:rsidRPr="00000000">
              <w:rPr>
                <w:rFonts w:ascii="Arial" w:cs="Arial" w:eastAsia="Arial" w:hAnsi="Arial"/>
                <w:rtl w:val="0"/>
              </w:rPr>
              <w:t xml:space="preserve">(Rp)</w:t>
            </w:r>
            <w:r w:rsidDel="00000000" w:rsidR="00000000" w:rsidRPr="00000000">
              <w:rPr>
                <w:rtl w:val="0"/>
              </w:rPr>
            </w:r>
          </w:p>
        </w:tc>
        <w:tc>
          <w:tcPr/>
          <w:p w:rsidR="00000000" w:rsidDel="00000000" w:rsidP="00000000" w:rsidRDefault="00000000" w:rsidRPr="00000000" w14:paraId="00000C9E">
            <w:pPr>
              <w:pBdr>
                <w:top w:space="0" w:sz="0" w:val="nil"/>
                <w:left w:space="0" w:sz="0" w:val="nil"/>
                <w:bottom w:space="0" w:sz="0" w:val="nil"/>
                <w:right w:space="0" w:sz="0" w:val="nil"/>
                <w:between w:space="0" w:sz="0" w:val="nil"/>
              </w:pBd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sampai dengan triwulan Berjalan (Rp)</w:t>
            </w:r>
          </w:p>
        </w:tc>
      </w:tr>
      <w:tr>
        <w:trPr>
          <w:cantSplit w:val="0"/>
          <w:tblHeader w:val="0"/>
        </w:trPr>
        <w:tc>
          <w:tcPr/>
          <w:p w:rsidR="00000000" w:rsidDel="00000000" w:rsidP="00000000" w:rsidRDefault="00000000" w:rsidRPr="00000000" w14:paraId="00000C9F">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Kependudukan Dan Ketenagakerjaan Yang Berkualitas</w:t>
            </w:r>
          </w:p>
        </w:tc>
        <w:tc>
          <w:tcPr/>
          <w:p w:rsidR="00000000" w:rsidDel="00000000" w:rsidP="00000000" w:rsidRDefault="00000000" w:rsidRPr="00000000" w14:paraId="00000CA0">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1">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2">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A3">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Kesejahteraan Rakyat Yang Berkualitas</w:t>
            </w:r>
          </w:p>
        </w:tc>
        <w:tc>
          <w:tcPr/>
          <w:p w:rsidR="00000000" w:rsidDel="00000000" w:rsidP="00000000" w:rsidRDefault="00000000" w:rsidRPr="00000000" w14:paraId="00000CA4">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5">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6">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A7">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Ketahanan Sosial Yang Berkualitas</w:t>
            </w:r>
          </w:p>
        </w:tc>
        <w:tc>
          <w:tcPr/>
          <w:p w:rsidR="00000000" w:rsidDel="00000000" w:rsidP="00000000" w:rsidRDefault="00000000" w:rsidRPr="00000000" w14:paraId="00000CA8">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9">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A">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AB">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Sumber Daya Hayati Yang Berkualitas</w:t>
            </w:r>
          </w:p>
        </w:tc>
        <w:tc>
          <w:tcPr/>
          <w:p w:rsidR="00000000" w:rsidDel="00000000" w:rsidP="00000000" w:rsidRDefault="00000000" w:rsidRPr="00000000" w14:paraId="00000CAC">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D">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E">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AF">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Sumber Daya Mineral dan Konstruksi Yang Berkualitas</w:t>
            </w:r>
          </w:p>
          <w:p w:rsidR="00000000" w:rsidDel="00000000" w:rsidP="00000000" w:rsidRDefault="00000000" w:rsidRPr="00000000" w14:paraId="00000CB0">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Terwujudnya Penyediaan Data Dan </w:t>
            </w:r>
            <w:r w:rsidDel="00000000" w:rsidR="00000000" w:rsidRPr="00000000">
              <w:rPr>
                <w:rFonts w:ascii="Arial" w:cs="Arial" w:eastAsia="Arial" w:hAnsi="Arial"/>
                <w:i w:val="1"/>
                <w:iCs w:val="1"/>
                <w:rtl w:val="0"/>
              </w:rPr>
              <w:t xml:space="preserve">Insight</w:t>
            </w:r>
            <w:r w:rsidDel="00000000" w:rsidR="00000000" w:rsidRPr="00000000">
              <w:rPr>
                <w:rFonts w:ascii="Arial" w:cs="Arial" w:eastAsia="Arial" w:hAnsi="Arial"/>
                <w:rtl w:val="0"/>
              </w:rPr>
              <w:t xml:space="preserve"> Statistik Industri Yang Berkualitas</w:t>
            </w:r>
          </w:p>
        </w:tc>
        <w:tc>
          <w:tcPr/>
          <w:p w:rsidR="00000000" w:rsidDel="00000000" w:rsidP="00000000" w:rsidRDefault="00000000" w:rsidRPr="00000000" w14:paraId="00000CB1">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2">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B4">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Distribusi Yang Berkualitas</w:t>
            </w:r>
          </w:p>
        </w:tc>
        <w:tc>
          <w:tcPr/>
          <w:p w:rsidR="00000000" w:rsidDel="00000000" w:rsidP="00000000" w:rsidRDefault="00000000" w:rsidRPr="00000000" w14:paraId="00000CB5">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6">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B8">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Harga Yang Berkualitas</w:t>
            </w:r>
          </w:p>
        </w:tc>
        <w:tc>
          <w:tcPr/>
          <w:p w:rsidR="00000000" w:rsidDel="00000000" w:rsidP="00000000" w:rsidRDefault="00000000" w:rsidRPr="00000000" w14:paraId="00000CB9">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A">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B">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BC">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Jasa Yang Berkualitas</w:t>
            </w:r>
          </w:p>
        </w:tc>
        <w:tc>
          <w:tcPr/>
          <w:p w:rsidR="00000000" w:rsidDel="00000000" w:rsidP="00000000" w:rsidRDefault="00000000" w:rsidRPr="00000000" w14:paraId="00000CBD">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E">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F">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C0">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Insight Statistik Lintas Sektor Yang Berkualitas</w:t>
            </w:r>
          </w:p>
        </w:tc>
        <w:tc>
          <w:tcPr/>
          <w:p w:rsidR="00000000" w:rsidDel="00000000" w:rsidP="00000000" w:rsidRDefault="00000000" w:rsidRPr="00000000" w14:paraId="00000CC1">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2">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C4">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Tersedianya Data 5 Sasaran Visi Indonesia Emas dan 45 Indikator Utama Pembangunan</w:t>
            </w:r>
          </w:p>
        </w:tc>
        <w:tc>
          <w:tcPr/>
          <w:p w:rsidR="00000000" w:rsidDel="00000000" w:rsidP="00000000" w:rsidRDefault="00000000" w:rsidRPr="00000000" w14:paraId="00000CC5">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6">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C8">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Kapasitas Tata Kelola Pemerintah Desa Untuk Menghasilkan Statistik Berkualitas</w:t>
            </w:r>
          </w:p>
        </w:tc>
        <w:tc>
          <w:tcPr/>
          <w:p w:rsidR="00000000" w:rsidDel="00000000" w:rsidP="00000000" w:rsidRDefault="00000000" w:rsidRPr="00000000" w14:paraId="00000CC9">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A">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B">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CC">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Penguatan Penyelenggaraan Pembinaan Statistik Sektoral Kementerian/Lembaga/Pemerintah Daerah</w:t>
            </w:r>
          </w:p>
        </w:tc>
        <w:tc>
          <w:tcPr/>
          <w:p w:rsidR="00000000" w:rsidDel="00000000" w:rsidP="00000000" w:rsidRDefault="00000000" w:rsidRPr="00000000" w14:paraId="00000CCD">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E">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F">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D0">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Layanan Edukasi Dan Promosi Statistik Yang Prima</w:t>
            </w:r>
          </w:p>
        </w:tc>
        <w:tc>
          <w:tcPr/>
          <w:p w:rsidR="00000000" w:rsidDel="00000000" w:rsidP="00000000" w:rsidRDefault="00000000" w:rsidRPr="00000000" w14:paraId="00000CD1">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2">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D4">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Kemudahan Akses Data Bps</w:t>
            </w:r>
          </w:p>
        </w:tc>
        <w:tc>
          <w:tcPr/>
          <w:p w:rsidR="00000000" w:rsidDel="00000000" w:rsidP="00000000" w:rsidRDefault="00000000" w:rsidRPr="00000000" w14:paraId="00000CD5">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6">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D8">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Dukungan Manajemen Pada Bps Provinsi Dan Bps Kabupaten/Kota</w:t>
            </w:r>
          </w:p>
        </w:tc>
        <w:tc>
          <w:tcPr/>
          <w:p w:rsidR="00000000" w:rsidDel="00000000" w:rsidP="00000000" w:rsidRDefault="00000000" w:rsidRPr="00000000" w14:paraId="00000CD9">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A">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B">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DC">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Peningkatan Pembangunan Zona Integritas</w:t>
            </w:r>
          </w:p>
        </w:tc>
        <w:tc>
          <w:tcPr/>
          <w:p w:rsidR="00000000" w:rsidDel="00000000" w:rsidP="00000000" w:rsidRDefault="00000000" w:rsidRPr="00000000" w14:paraId="00000CDD">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E">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F">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E0">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Total</w:t>
            </w:r>
          </w:p>
        </w:tc>
        <w:tc>
          <w:tcPr/>
          <w:p w:rsidR="00000000" w:rsidDel="00000000" w:rsidP="00000000" w:rsidRDefault="00000000" w:rsidRPr="00000000" w14:paraId="00000CE1">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2">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CE4">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CE5">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upaya efisiensi yang telah dilakukan</w:t>
      </w:r>
    </w:p>
    <w:p w:rsidR="00000000" w:rsidDel="00000000" w:rsidP="00000000" w:rsidRDefault="00000000" w:rsidRPr="00000000" w14:paraId="00000CE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CE7">
      <w:pPr>
        <w:numPr>
          <w:ilvl w:val="0"/>
          <w:numId w:val="1"/>
        </w:numPr>
        <w:pBdr>
          <w:top w:space="0" w:sz="0" w:val="nil"/>
          <w:left w:space="0" w:sz="0" w:val="nil"/>
          <w:bottom w:space="0" w:sz="0" w:val="nil"/>
          <w:right w:space="0" w:sz="0" w:val="nil"/>
          <w:between w:space="0" w:sz="0" w:val="nil"/>
        </w:pBdr>
        <w:spacing w:after="0" w:line="360" w:lineRule="auto"/>
        <w:ind w:left="426" w:hanging="43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Pembahasan Lainnya</w:t>
      </w:r>
    </w:p>
    <w:p w:rsidR="00000000" w:rsidDel="00000000" w:rsidP="00000000" w:rsidRDefault="00000000" w:rsidRPr="00000000" w14:paraId="00000CE8">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(Khusus TW 4 tambahkan pembahasan nilai PKO)</w:t>
      </w:r>
    </w:p>
    <w:p w:rsidR="00000000" w:rsidDel="00000000" w:rsidP="00000000" w:rsidRDefault="00000000" w:rsidRPr="00000000" w14:paraId="00000CE9">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55"/>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CEA">
            <w:pPr>
              <w:spacing w:line="360" w:lineRule="auto"/>
              <w:jc w:val="center"/>
              <w:rPr>
                <w:rFonts w:ascii="Arial" w:cs="Arial" w:eastAsia="Arial" w:hAnsi="Arial"/>
              </w:rPr>
            </w:pPr>
            <w:r w:rsidDel="00000000" w:rsidR="00000000" w:rsidRPr="00000000">
              <w:rPr>
                <w:rFonts w:ascii="Arial" w:cs="Arial" w:eastAsia="Arial" w:hAnsi="Arial"/>
                <w:rtl w:val="0"/>
              </w:rPr>
              <w:t xml:space="preserve">Mengetahui,</w:t>
            </w:r>
          </w:p>
          <w:p w:rsidR="00000000" w:rsidDel="00000000" w:rsidP="00000000" w:rsidRDefault="00000000" w:rsidRPr="00000000" w14:paraId="00000CEB">
            <w:pPr>
              <w:spacing w:line="360" w:lineRule="auto"/>
              <w:jc w:val="center"/>
              <w:rPr>
                <w:rFonts w:ascii="Arial" w:cs="Arial" w:eastAsia="Arial" w:hAnsi="Arial"/>
              </w:rPr>
            </w:pPr>
            <w:r w:rsidDel="00000000" w:rsidR="00000000" w:rsidRPr="00000000">
              <w:rPr>
                <w:rFonts w:ascii="Arial" w:cs="Arial" w:eastAsia="Arial" w:hAnsi="Arial"/>
                <w:rtl w:val="0"/>
              </w:rPr>
              <w:t xml:space="preserve">Kepala Satker</w:t>
            </w:r>
          </w:p>
          <w:p w:rsidR="00000000" w:rsidDel="00000000" w:rsidP="00000000" w:rsidRDefault="00000000" w:rsidRPr="00000000" w14:paraId="00000CEC">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ED">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EE">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EF">
            <w:pPr>
              <w:spacing w:line="360" w:lineRule="auto"/>
              <w:jc w:val="center"/>
              <w:rPr>
                <w:rFonts w:ascii="Arial" w:cs="Arial" w:eastAsia="Arial" w:hAnsi="Arial"/>
              </w:rPr>
            </w:pPr>
            <w:r w:rsidDel="00000000" w:rsidR="00000000" w:rsidRPr="00000000">
              <w:rPr>
                <w:rFonts w:ascii="Arial" w:cs="Arial" w:eastAsia="Arial" w:hAnsi="Arial"/>
                <w:rtl w:val="0"/>
              </w:rPr>
              <w:t xml:space="preserve">xxx</w:t>
            </w:r>
          </w:p>
          <w:p w:rsidR="00000000" w:rsidDel="00000000" w:rsidP="00000000" w:rsidRDefault="00000000" w:rsidRPr="00000000" w14:paraId="00000CF0">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CF1">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Lampiran (Dokumentasi) </w:t>
            </w:r>
          </w:p>
        </w:tc>
        <w:tc>
          <w:tcPr/>
          <w:p w:rsidR="00000000" w:rsidDel="00000000" w:rsidP="00000000" w:rsidRDefault="00000000" w:rsidRPr="00000000" w14:paraId="00000CF2">
            <w:pPr>
              <w:spacing w:line="360" w:lineRule="auto"/>
              <w:jc w:val="center"/>
              <w:rPr>
                <w:rFonts w:ascii="Arial" w:cs="Arial" w:eastAsia="Arial" w:hAnsi="Arial"/>
              </w:rPr>
            </w:pPr>
            <w:r w:rsidDel="00000000" w:rsidR="00000000" w:rsidRPr="00000000">
              <w:rPr>
                <w:rFonts w:ascii="Arial" w:cs="Arial" w:eastAsia="Arial" w:hAnsi="Arial"/>
                <w:rtl w:val="0"/>
              </w:rPr>
              <w:t xml:space="preserve">Tempat, Tanggal</w:t>
            </w:r>
          </w:p>
          <w:p w:rsidR="00000000" w:rsidDel="00000000" w:rsidP="00000000" w:rsidRDefault="00000000" w:rsidRPr="00000000" w14:paraId="00000CF3">
            <w:pPr>
              <w:spacing w:line="360" w:lineRule="auto"/>
              <w:jc w:val="center"/>
              <w:rPr>
                <w:rFonts w:ascii="Arial" w:cs="Arial" w:eastAsia="Arial" w:hAnsi="Arial"/>
              </w:rPr>
            </w:pPr>
            <w:r w:rsidDel="00000000" w:rsidR="00000000" w:rsidRPr="00000000">
              <w:rPr>
                <w:rFonts w:ascii="Arial" w:cs="Arial" w:eastAsia="Arial" w:hAnsi="Arial"/>
                <w:rtl w:val="0"/>
              </w:rPr>
              <w:t xml:space="preserve">Notulis</w:t>
            </w:r>
          </w:p>
          <w:p w:rsidR="00000000" w:rsidDel="00000000" w:rsidP="00000000" w:rsidRDefault="00000000" w:rsidRPr="00000000" w14:paraId="00000CF4">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F5">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F6">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F7">
            <w:pPr>
              <w:spacing w:line="360" w:lineRule="auto"/>
              <w:jc w:val="center"/>
              <w:rPr>
                <w:rFonts w:ascii="Arial" w:cs="Arial" w:eastAsia="Arial" w:hAnsi="Arial"/>
              </w:rPr>
            </w:pPr>
            <w:r w:rsidDel="00000000" w:rsidR="00000000" w:rsidRPr="00000000">
              <w:rPr>
                <w:rFonts w:ascii="Arial" w:cs="Arial" w:eastAsia="Arial" w:hAnsi="Arial"/>
                <w:rtl w:val="0"/>
              </w:rPr>
              <w:t xml:space="preserve">xxx</w:t>
            </w:r>
          </w:p>
          <w:p w:rsidR="00000000" w:rsidDel="00000000" w:rsidP="00000000" w:rsidRDefault="00000000" w:rsidRPr="00000000" w14:paraId="00000CF8">
            <w:pPr>
              <w:spacing w:line="36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CF9">
      <w:pPr>
        <w:spacing w:after="0" w:line="360" w:lineRule="auto"/>
        <w:jc w:val="both"/>
        <w:rPr>
          <w:rFonts w:ascii="Arial" w:cs="Arial" w:eastAsia="Arial" w:hAnsi="Arial"/>
          <w:b w:val="1"/>
          <w:bCs w:val="1"/>
        </w:rPr>
      </w:pPr>
      <w:r w:rsidDel="00000000" w:rsidR="00000000" w:rsidRPr="00000000">
        <w:rPr>
          <w:rtl w:val="0"/>
        </w:rPr>
      </w:r>
    </w:p>
    <w:sectPr>
      <w:headerReference r:id="rId7" w:type="default"/>
      <w:footerReference r:id="rId8" w:type="default"/>
      <w:pgSz w:h="16838" w:w="11906" w:orient="portrait"/>
      <w:pgMar w:bottom="1135"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F">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57"/>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D0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rPr>
              <w:color w:val="000000"/>
            </w:rPr>
          </w:pPr>
          <w:r w:rsidDel="00000000" w:rsidR="00000000" w:rsidRPr="00000000">
            <w:rPr>
              <w:rtl w:val="0"/>
            </w:rPr>
          </w:r>
        </w:p>
      </w:tc>
      <w:tc>
        <w:tcPr/>
        <w:p w:rsidR="00000000" w:rsidDel="00000000" w:rsidP="00000000" w:rsidRDefault="00000000" w:rsidRPr="00000000" w14:paraId="00000D0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D0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D0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A">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b w:val="1"/>
        <w:bCs w:val="1"/>
      </w:rPr>
    </w:pPr>
    <w:r w:rsidDel="00000000" w:rsidR="00000000" w:rsidRPr="00000000">
      <w:rPr>
        <w:rtl w:val="0"/>
      </w:rPr>
    </w:r>
  </w:p>
  <w:tbl>
    <w:tblPr>
      <w:tblStyle w:val="Table56"/>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CF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rPr>
              <w:color w:val="000000"/>
            </w:rPr>
          </w:pPr>
          <w:r w:rsidDel="00000000" w:rsidR="00000000" w:rsidRPr="00000000">
            <w:rPr>
              <w:rtl w:val="0"/>
            </w:rPr>
          </w:r>
        </w:p>
      </w:tc>
      <w:tc>
        <w:tcPr/>
        <w:p w:rsidR="00000000" w:rsidDel="00000000" w:rsidP="00000000" w:rsidRDefault="00000000" w:rsidRPr="00000000" w14:paraId="00000CF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CF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CF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QVHN4gLG0T60uYgBkUSGnvFLHw==">CgMxLjAaHwoBMBIaChgICVIUChJ0YWJsZS53cWJkNGdid25qOWIaHwoBMRIaChgICVIUChJ0YWJsZS4xOHQ1bmc1eDVpYnAaHwoBMhIaChgICVIUChJ0YWJsZS5lYnh6NGs1aXJndWUaHwoBMxIaChgICVIUChJ0YWJsZS5jMnNzbWVjeXA4NXkaHwoBNBIaChgICVIUChJ0YWJsZS5oanpmYnczamR1aXUaHwoBNRIaChgICVIUChJ0YWJsZS4xa2hsMXpvNndrMWMaHwoBNhIaChgICVIUChJ0YWJsZS5ocTNjcm9hb2V1bnEaHwoBNxIaChgICVIUChJ0YWJsZS5tZ3NibWxnbXVyaXo4AHIhMVVuQnBPX2tUSnh0Y19pVkVITklBT1BjTmNocFZ4eU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0x010100751B5E054EDD4E49921E9E8D61F339BF</vt:lpwstr>
  </property>
</Properties>
</file>