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NOTULA RAPAT</w:t>
      </w:r>
    </w:p>
    <w:p>
      <w:pPr>
        <w:jc w:val="center"/>
      </w:pPr>
      <w:r>
        <w:rPr>
          <w:b/>
          <w:sz w:val="25"/>
        </w:rPr>
        <w:t>MONITORING KINERJA TRIWULAN {{triwulan_angka}} TAHUN {{tahun}}</w:t>
      </w:r>
    </w:p>
    <w:p>
      <w:pPr>
        <w:jc w:val="center"/>
      </w:pPr>
      <w:r>
        <w:rPr>
          <w:b/>
          <w:sz w:val="25"/>
        </w:rPr>
        <w:t>{{nama_satker}}</w:t>
      </w:r>
    </w:p>
    <w:p/>
    <w:tbl>
      <w:tblPr>
        <w:tblStyle w:val="TableGrid"/>
        <w:tblW w:type="dxa" w:w="9026"/>
        <w:tblLook w:firstColumn="1" w:firstRow="1" w:lastColumn="0" w:lastRow="0" w:noHBand="0" w:noVBand="1" w:val="04A0"/>
        <w:tblLayout w:type="fixed"/>
      </w:tblPr>
      <w:tblGrid>
        <w:gridCol w:w="1657"/>
        <w:gridCol w:w="7369"/>
      </w:tblGrid>
      <w:tr>
        <w:tc>
          <w:tcPr>
            <w:tcW w:type="dxa" w:w="1657"/>
          </w:tcPr>
          <w:p>
            <w:r/>
            <w:r>
              <w:rPr>
                <w:b/>
                <w:i w:val="0"/>
              </w:rPr>
              <w:t>Agenda Pembahasan</w:t>
            </w:r>
          </w:p>
        </w:tc>
        <w:tc>
          <w:tcPr>
            <w:tcW w:type="dxa" w:w="7369"/>
          </w:tcPr>
          <w:p>
            <w:r/>
            <w:r>
              <w:rPr>
                <w:b w:val="0"/>
                <w:i w:val="0"/>
                <w:color w:val="000000"/>
              </w:rPr>
              <w:t>Monitoring Kinerja Triwulan {{triwulan_angka}} Tahun {{tahun}}</w:t>
            </w:r>
          </w:p>
        </w:tc>
      </w:tr>
      <w:tr>
        <w:tc>
          <w:tcPr>
            <w:tcW w:type="dxa" w:w="1657"/>
          </w:tcPr>
          <w:p>
            <w:r/>
            <w:r>
              <w:rPr>
                <w:b/>
                <w:i w:val="0"/>
              </w:rPr>
              <w:t>Hari/Tanggal</w:t>
            </w:r>
          </w:p>
        </w:tc>
        <w:tc>
          <w:tcPr>
            <w:tcW w:type="dxa" w:w="7369"/>
          </w:tcPr>
          <w:p>
            <w:r/>
            <w:r>
              <w:rPr>
                <w:b w:val="0"/>
                <w:i w:val="0"/>
                <w:color w:val="000000"/>
              </w:rPr>
              <w:t>{{hari_tanggal}}</w:t>
            </w:r>
          </w:p>
        </w:tc>
      </w:tr>
      <w:tr>
        <w:tc>
          <w:tcPr>
            <w:tcW w:type="dxa" w:w="1657"/>
          </w:tcPr>
          <w:p>
            <w:r/>
            <w:r>
              <w:rPr>
                <w:b/>
                <w:i w:val="0"/>
              </w:rPr>
              <w:t>Waktu</w:t>
            </w:r>
          </w:p>
        </w:tc>
        <w:tc>
          <w:tcPr>
            <w:tcW w:type="dxa" w:w="7369"/>
          </w:tcPr>
          <w:p>
            <w:r/>
            <w:r>
              <w:rPr>
                <w:b w:val="0"/>
                <w:i w:val="0"/>
                <w:color w:val="000000"/>
              </w:rPr>
              <w:t>{{waktu}}</w:t>
            </w:r>
          </w:p>
        </w:tc>
      </w:tr>
      <w:tr>
        <w:tc>
          <w:tcPr>
            <w:tcW w:type="dxa" w:w="1657"/>
          </w:tcPr>
          <w:p>
            <w:r/>
            <w:r>
              <w:rPr>
                <w:b/>
                <w:i w:val="0"/>
              </w:rPr>
              <w:t>Tempat</w:t>
            </w:r>
          </w:p>
        </w:tc>
        <w:tc>
          <w:tcPr>
            <w:tcW w:type="dxa" w:w="7369"/>
          </w:tcPr>
          <w:p>
            <w:r/>
            <w:r>
              <w:rPr>
                <w:b w:val="0"/>
                <w:i w:val="0"/>
                <w:color w:val="000000"/>
              </w:rPr>
              <w:t>{{tempat}}</w:t>
            </w:r>
          </w:p>
        </w:tc>
      </w:tr>
      <w:tr>
        <w:tc>
          <w:tcPr>
            <w:tcW w:type="dxa" w:w="1657"/>
          </w:tcPr>
          <w:p>
            <w:r/>
            <w:r>
              <w:rPr>
                <w:b/>
                <w:i w:val="0"/>
              </w:rPr>
              <w:t>Pimpinan Rapat</w:t>
            </w:r>
          </w:p>
        </w:tc>
        <w:tc>
          <w:tcPr>
            <w:tcW w:type="dxa" w:w="7369"/>
          </w:tcPr>
          <w:p>
            <w:r/>
            <w:r>
              <w:rPr>
                <w:b w:val="0"/>
                <w:i w:val="0"/>
                <w:color w:val="000000"/>
              </w:rPr>
              <w:t>{{pimpinan_rapat}}</w:t>
            </w:r>
          </w:p>
        </w:tc>
      </w:tr>
    </w:tbl>
    <w:p/>
    <w:p>
      <w:r>
        <w:rPr>
          <w:b/>
          <w:sz w:val="25"/>
        </w:rPr>
        <w:t>I. Capaian Kinerja Triwulan {{triwulan_angka}} Tahun {{tahun}}</w:t>
      </w:r>
    </w:p>
    <w:p>
      <w:r>
        <w:t xml:space="preserve">Capaian Kinerja IKU triwulan {{triwulan_angka}} tahun {{tahun}} terhadap target triwulanan pada BPS Kabupaten Buton Utara sebesar </w:t>
      </w:r>
      <w:r>
        <w:rPr>
          <w:color w:val="000000"/>
        </w:rPr>
        <w:t>{{capaian_triwulanan_persen}}</w:t>
      </w:r>
      <w:r>
        <w:t xml:space="preserve"> persen. Sedangkan terhadap target tahun {{tahun}} (target PK {{tahun}}), capaian kinerjanya sebesar </w:t>
      </w:r>
      <w:r>
        <w:rPr>
          <w:color w:val="000000"/>
        </w:rPr>
        <w:t>{{capaian_pk_persen}}</w:t>
      </w:r>
      <w:r>
        <w:t xml:space="preserve"> persen. Adapun penjelasan detail capaian untuk setiap indikator kinerja disampaikan di bawah ini.</w:t>
      </w:r>
    </w:p>
    <w:p/>
    <w:p>
      <w:r>
        <w:t>{{iku_blok}}</w:t>
      </w:r>
    </w:p>
    <w:tbl>
      <w:tblPr>
        <w:tblStyle w:val="TableGrid"/>
        <w:tblW w:type="dxa" w:w="9026"/>
        <w:tblLook w:firstColumn="1" w:firstRow="1" w:lastColumn="0" w:lastRow="0" w:noHBand="0" w:noVBand="1" w:val="04A0"/>
        <w:tblLayout w:type="fixed"/>
      </w:tblPr>
      <w:tblGrid>
        <w:gridCol w:w="1104"/>
        <w:gridCol w:w="2087"/>
        <w:gridCol w:w="972"/>
        <w:gridCol w:w="973"/>
        <w:gridCol w:w="1265"/>
        <w:gridCol w:w="1529"/>
        <w:gridCol w:w="1096"/>
      </w:tblGrid>
      <w:tr>
        <w:tc>
          <w:tcPr>
            <w:tcW w:type="dxa" w:w="110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826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000000"/>
              </w:rPr>
              <w:t>{{sasaran}}</w:t>
            </w:r>
          </w:p>
        </w:tc>
        <w:tc>
          <w:tcPr>
            <w:tcW w:type="dxa" w:w="1096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10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2087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972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67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096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104"/>
            <w:vMerge/>
          </w:tcPr>
          <w:p/>
        </w:tc>
        <w:tc>
          <w:tcPr>
            <w:tcW w:type="dxa" w:w="2087"/>
            <w:vMerge/>
          </w:tcPr>
          <w:p/>
        </w:tc>
        <w:tc>
          <w:tcPr>
            <w:tcW w:type="dxa" w:w="972"/>
            <w:vMerge/>
          </w:tcPr>
          <w:p/>
        </w:tc>
        <w:tc>
          <w:tcPr>
            <w:tcW w:type="dxa" w:w="97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65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529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096"/>
            <w:vMerge/>
          </w:tcPr>
          <w:p/>
        </w:tc>
      </w:tr>
      <w:tr>
        <w:tc>
          <w:tcPr>
            <w:tcW w:type="dxa" w:w="110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{{kode}}</w:t>
            </w:r>
          </w:p>
        </w:tc>
        <w:tc>
          <w:tcPr>
            <w:tcW w:type="dxa" w:w="2087"/>
          </w:tcPr>
          <w:p>
            <w:r/>
            <w:r>
              <w:rPr>
                <w:b w:val="0"/>
                <w:i w:val="0"/>
              </w:rPr>
              <w:t>{{indikator}}</w:t>
            </w:r>
          </w:p>
        </w:tc>
        <w:tc>
          <w:tcPr>
            <w:tcW w:type="dxa" w:w="972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{{target_pk}}</w:t>
            </w:r>
          </w:p>
        </w:tc>
        <w:tc>
          <w:tcPr>
            <w:tcW w:type="dxa" w:w="973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{{target_tw}}</w:t>
            </w:r>
          </w:p>
        </w:tc>
        <w:tc>
          <w:tcPr>
            <w:tcW w:type="dxa" w:w="1265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{{realisasi_tw}}</w:t>
            </w:r>
          </w:p>
        </w:tc>
        <w:tc>
          <w:tcPr>
            <w:tcW w:type="dxa" w:w="1529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{{capaian_tw}}</w:t>
            </w:r>
          </w:p>
        </w:tc>
        <w:tc>
          <w:tcPr>
            <w:tcW w:type="dxa" w:w="1096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{{capaian_pk}}</w:t>
            </w:r>
          </w:p>
        </w:tc>
      </w:tr>
      <w:tr>
        <w:tc>
          <w:tcPr>
            <w:tcW w:type="dxa" w:w="9026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 w:val="0"/>
                <w:i w:val="0"/>
                <w:color w:val="000000"/>
              </w:rPr>
              <w:t>{{analisis_capaian}}</w:t>
            </w:r>
          </w:p>
        </w:tc>
      </w:tr>
      <w:tr>
        <w:tc>
          <w:tcPr>
            <w:tcW w:type="dxa" w:w="9026"/>
            <w:gridSpan w:val="7"/>
          </w:tcPr>
          <w:p>
            <w:r>
              <w:t>{{blok_ro}}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</w:tc>
      </w:tr>
      <w:tr>
        <w:tc>
          <w:tcPr>
            <w:tcW w:type="dxa" w:w="4163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23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625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9026"/>
            <w:gridSpan w:val="7"/>
          </w:tcPr>
          <w:p>
            <w:r>
              <w:t>{{ro_row}}</w:t>
            </w:r>
          </w:p>
        </w:tc>
      </w:tr>
      <w:tr>
        <w:tc>
          <w:tcPr>
            <w:tcW w:type="dxa" w:w="4163"/>
            <w:gridSpan w:val="3"/>
          </w:tcPr>
          <w:p>
            <w:r/>
            <w:r>
              <w:rPr>
                <w:b w:val="0"/>
                <w:i w:val="0"/>
              </w:rPr>
              <w:t>{{ro_uraian}}</w:t>
            </w:r>
          </w:p>
        </w:tc>
        <w:tc>
          <w:tcPr>
            <w:tcW w:type="dxa" w:w="2238"/>
            <w:gridSpan w:val="2"/>
          </w:tcPr>
          <w:p>
            <w:r/>
            <w:r>
              <w:rPr>
                <w:b w:val="0"/>
                <w:i w:val="0"/>
                <w:color w:val="000000"/>
              </w:rPr>
              <w:t>{{ro_vol}}</w:t>
            </w:r>
          </w:p>
        </w:tc>
        <w:tc>
          <w:tcPr>
            <w:tcW w:type="dxa" w:w="2625"/>
            <w:gridSpan w:val="2"/>
          </w:tcPr>
          <w:p>
            <w:r/>
            <w:r>
              <w:rPr>
                <w:b w:val="0"/>
                <w:i w:val="0"/>
                <w:color w:val="000000"/>
              </w:rPr>
              <w:t>{{ro_progres}}</w:t>
            </w:r>
          </w:p>
        </w:tc>
      </w:tr>
      <w:tr>
        <w:tc>
          <w:tcPr>
            <w:tcW w:type="dxa" w:w="9026"/>
            <w:gridSpan w:val="7"/>
          </w:tcPr>
          <w:p>
            <w:r>
              <w:t>{{/ro_row}}</w:t>
            </w:r>
          </w:p>
        </w:tc>
      </w:tr>
      <w:tr>
        <w:tc>
          <w:tcPr>
            <w:tcW w:type="dxa" w:w="9026"/>
            <w:gridSpan w:val="7"/>
          </w:tcPr>
          <w:p>
            <w:r>
              <w:t>{{/blok_ro}}</w:t>
            </w:r>
          </w:p>
        </w:tc>
      </w:tr>
      <w:tr>
        <w:tc>
          <w:tcPr>
            <w:tcW w:type="dxa" w:w="9026"/>
            <w:gridSpan w:val="7"/>
          </w:tcPr>
          <w:p>
            <w:r>
              <w:t>{{blok_sakip}}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>Jelaskan mengenai persentase monitoring capaian kinerja triwulanan yang terlaksana tepat waktu :</w:t>
            </w:r>
          </w:p>
        </w:tc>
      </w:tr>
      <w:tr>
        <w:tc>
          <w:tcPr>
            <w:tcW w:type="dxa" w:w="5136"/>
            <w:gridSpan w:val="4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Proksi</w:t>
            </w:r>
          </w:p>
        </w:tc>
        <w:tc>
          <w:tcPr>
            <w:tcW w:type="dxa" w:w="2794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s.d Triwulan {{triwulan_angka}}</w:t>
            </w:r>
          </w:p>
        </w:tc>
        <w:tc>
          <w:tcPr>
            <w:tcW w:type="dxa" w:w="1096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s.d Triwulan {{triwulan_angka}}</w:t>
            </w:r>
          </w:p>
        </w:tc>
      </w:tr>
      <w:tr>
        <w:tc>
          <w:tcPr>
            <w:tcW w:type="dxa" w:w="5136"/>
            <w:gridSpan w:val="4"/>
          </w:tcPr>
          <w:p>
            <w:r/>
            <w:r>
              <w:rPr>
                <w:b w:val="0"/>
                <w:i/>
                <w:color w:val="C00000"/>
              </w:rPr>
              <w:t>Persentase monitoring capaian kinerja triwulanan yang terlaksana tepat waktu</w:t>
            </w:r>
          </w:p>
        </w:tc>
        <w:tc>
          <w:tcPr>
            <w:tcW w:type="dxa" w:w="2794"/>
            <w:gridSpan w:val="2"/>
          </w:tcPr>
          <w:p>
            <w:r/>
            <w:r>
              <w:rPr>
                <w:b w:val="0"/>
                <w:i w:val="0"/>
                <w:color w:val="000000"/>
              </w:rPr>
              <w:t>{{target_proksi}}</w:t>
            </w:r>
          </w:p>
        </w:tc>
        <w:tc>
          <w:tcPr>
            <w:tcW w:type="dxa" w:w="1096"/>
          </w:tcPr>
          <w:p>
            <w:r/>
            <w:r>
              <w:rPr>
                <w:b w:val="0"/>
                <w:i w:val="0"/>
                <w:color w:val="000000"/>
              </w:rPr>
              <w:t>{{realisasi_proksi}}</w:t>
            </w:r>
          </w:p>
        </w:tc>
      </w:tr>
      <w:tr>
        <w:tc>
          <w:tcPr>
            <w:tcW w:type="dxa" w:w="9026"/>
            <w:gridSpan w:val="7"/>
          </w:tcPr>
          <w:p>
            <w:r>
              <w:t>{{/blok_sakip}}</w:t>
            </w:r>
          </w:p>
        </w:tc>
      </w:tr>
      <w:tr>
        <w:tc>
          <w:tcPr>
            <w:tcW w:type="dxa" w:w="9026"/>
            <w:gridSpan w:val="7"/>
          </w:tcPr>
          <w:p>
            <w:r>
              <w:t>{{blok_berakhlak}}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>Jelaskan mengenai Persentase kegiatan untuk mengoptimalkan implementasi BerAKHLAK yang terlaksana sesuai rencana :</w:t>
            </w:r>
          </w:p>
        </w:tc>
      </w:tr>
      <w:tr>
        <w:tc>
          <w:tcPr>
            <w:tcW w:type="dxa" w:w="9026"/>
            <w:gridSpan w:val="7"/>
          </w:tcPr>
          <w:p>
            <w:r>
              <w:t>{{/blok_berakhlak}}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000000"/>
              </w:rPr>
              <w:t>{{kendala}}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000000"/>
              </w:rPr>
              <w:t>{{solusi}}</w:t>
            </w:r>
          </w:p>
        </w:tc>
      </w:tr>
      <w:tr>
        <w:tc>
          <w:tcPr>
            <w:tcW w:type="dxa" w:w="51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000000"/>
              </w:rPr>
              <w:t>{{rtl}}</w:t>
            </w:r>
          </w:p>
        </w:tc>
        <w:tc>
          <w:tcPr>
            <w:tcW w:type="dxa" w:w="3890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000000"/>
              </w:rPr>
              <w:t>{{pic_rtl}}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000000"/>
              </w:rPr>
              <w:t>{{batas_waktu_rtl}}</w:t>
            </w:r>
          </w:p>
        </w:tc>
      </w:tr>
      <w:tr>
        <w:tc>
          <w:tcPr>
            <w:tcW w:type="dxa" w:w="9026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  <w:p>
            <w:r>
              <w:t xml:space="preserve">{{blok_formula}}</w:t>
            </w:r>
          </w:p>
          <w:p>
            <w:pPr>
              <w:jc w:val="center"/>
            </w:pPr>
            <w:r>
              <w:rPr>
                <w:b w:val="0"/>
                <w:i w:val="0"/>
                <w:color w:val="000000"/>
              </w:rPr>
              <w:t xml:space="preserve">{{formula_capaian}}</w:t>
            </w:r>
          </w:p>
          <w:p>
            <w:r>
              <w:t xml:space="preserve">{{/blok_formula}}</w:t>
            </w:r>
          </w:p>
          <w:p>
            <w:r/>
            <w:r>
              <w:rPr>
                <w:b w:val="0"/>
                <w:i w:val="0"/>
                <w:color w:val="000000"/>
              </w:rPr>
              <w:t>{{dasar_hitung}}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  <w:p>
            <w:r/>
            <w:r>
              <w:rPr>
                <w:b w:val="0"/>
                <w:i w:val="0"/>
                <w:color w:val="1F4E79"/>
              </w:rPr>
              <w:t>{{bukti_realisasi}}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  <w:p>
            <w:r/>
            <w:r>
              <w:rPr>
                <w:b w:val="0"/>
                <w:i w:val="0"/>
                <w:color w:val="1F4E79"/>
              </w:rPr>
              <w:t>{{bukti_rtl_sebelumnya}}</w:t>
            </w:r>
          </w:p>
        </w:tc>
      </w:tr>
      <w:tr>
        <w:tc>
          <w:tcPr>
            <w:tcW w:type="dxa" w:w="9026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  <w:p>
            <w:r/>
            <w:r>
              <w:rPr>
                <w:b w:val="0"/>
                <w:i w:val="0"/>
                <w:color w:val="000000"/>
              </w:rPr>
              <w:t>{{penjelasan_lainnya}}</w:t>
            </w:r>
          </w:p>
        </w:tc>
      </w:tr>
    </w:tbl>
    <w:p>
      <w:r>
        <w:t>{{/iku_blok}}</w:t>
      </w:r>
    </w:p>
    <w:p/>
    <w:p/>
    <w:p>
      <w:r>
        <w:rPr>
          <w:i/>
          <w:color w:val="000000"/>
        </w:rPr>
        <w:t>{{bagian_2}}</w:t>
      </w:r>
    </w:p>
    <w:p/>
    <w:p>
      <w:r>
        <w:rPr>
          <w:i/>
          <w:color w:val="000000"/>
        </w:rPr>
        <w:t>{{bagian_3}}</w:t>
      </w:r>
    </w:p>
    <w:p/>
    <w:tbl>
      <w:tblPr>
        <w:tblW w:type="dxa" w:w="9026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Mengetahui,</w:t>
            </w:r>
          </w:p>
        </w:tc>
        <w:tc>
          <w:tcPr>
            <w:tcW w:type="dxa" w:w="4513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{{kota_tanggal_ttd}}</w:t>
            </w:r>
          </w:p>
        </w:tc>
      </w:tr>
      <w:tr>
        <w:tc>
          <w:tcPr>
            <w:tcW w:type="dxa" w:w="4513"/>
          </w:tcPr>
          <w:p>
            <w:pPr>
              <w:jc w:val="center"/>
            </w:pPr>
            <w:r/>
            <w:r>
              <w:rPr>
                <w:b/>
                <w:i w:val="0"/>
              </w:rPr>
              <w:t>Kepala Satker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  <w:tc>
          <w:tcPr>
            <w:tcW w:type="dxa" w:w="4513"/>
          </w:tcPr>
          <w:p>
            <w:pPr>
              <w:jc w:val="center"/>
            </w:pPr>
            <w:r/>
            <w:r>
              <w:rPr>
                <w:b/>
                <w:i w:val="0"/>
              </w:rPr>
              <w:t>Notulis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</w:tr>
      <w:tr>
        <w:tc>
          <w:tcPr>
            <w:tcW w:type="dxa" w:w="4513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{{ttd_kepala}}</w:t>
            </w:r>
          </w:p>
        </w:tc>
        <w:tc>
          <w:tcPr>
            <w:tcW w:type="dxa" w:w="4513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{{ttd_notulis}}</w:t>
            </w:r>
          </w:p>
        </w:tc>
      </w:tr>
    </w:tbl>
    <w:sectPr w:rsidR="00FC693F" w:rsidRPr="0006063C" w:rsidSect="00034616">
      <w:pgSz w:h="16838" w:w="11906" w:orient="portrait"/>
      <w:pgMar w:bottom="1135" w:top="851" w:left="1440" w:right="1440" w:header="708" w:footer="708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60" w:lineRule="auto"/>
    </w:pPr>
    <w:rPr>
      <w:rFonts w:ascii="Arial" w:hAnsi="Arial" w:eastAsia="Arial" w:cs="Arial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36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