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2E36" w14:textId="77777777" w:rsidR="00BE5F9C" w:rsidRDefault="00BE5F9C" w:rsidP="00BE5F9C">
      <w:pPr>
        <w:spacing w:after="0" w:line="240" w:lineRule="auto"/>
        <w:jc w:val="center"/>
        <w:rPr>
          <w:color w:val="B2A98C"/>
          <w:sz w:val="72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B2A98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6BFE2912" wp14:editId="107A7B0C">
            <wp:simplePos x="0" y="0"/>
            <wp:positionH relativeFrom="margin">
              <wp:posOffset>-120015</wp:posOffset>
            </wp:positionH>
            <wp:positionV relativeFrom="margin">
              <wp:posOffset>462915</wp:posOffset>
            </wp:positionV>
            <wp:extent cx="1466850" cy="1466850"/>
            <wp:effectExtent l="0" t="0" r="0" b="0"/>
            <wp:wrapSquare wrapText="bothSides"/>
            <wp:docPr id="19080870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4C2A9" w14:textId="77777777" w:rsidR="00BE5F9C" w:rsidRPr="004F2C92" w:rsidRDefault="00BE5F9C" w:rsidP="00BE5F9C">
      <w:pPr>
        <w:spacing w:after="0" w:line="240" w:lineRule="auto"/>
        <w:jc w:val="center"/>
        <w:rPr>
          <w:color w:val="B2A98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C92">
        <w:rPr>
          <w:color w:val="B2A98C"/>
          <w:sz w:val="72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Universidad Nacional</w:t>
      </w:r>
    </w:p>
    <w:p w14:paraId="2EAC7662" w14:textId="77777777" w:rsidR="00BE5F9C" w:rsidRPr="004F2C92" w:rsidRDefault="00BE5F9C" w:rsidP="00BE5F9C">
      <w:pPr>
        <w:spacing w:after="0" w:line="240" w:lineRule="auto"/>
        <w:jc w:val="center"/>
        <w:rPr>
          <w:color w:val="000000" w:themeColor="text1"/>
          <w:sz w:val="72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C92">
        <w:rPr>
          <w:color w:val="B2A98C"/>
          <w:sz w:val="72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Villa Mercedes</w:t>
      </w:r>
    </w:p>
    <w:p w14:paraId="29464ECB" w14:textId="77777777" w:rsidR="00BE5F9C" w:rsidRDefault="00BE5F9C" w:rsidP="00BE5F9C"/>
    <w:p w14:paraId="094981C7" w14:textId="77777777" w:rsidR="00BE5F9C" w:rsidRDefault="00BE5F9C" w:rsidP="00BE5F9C">
      <w:pPr>
        <w:rPr>
          <w:color w:val="595959"/>
          <w:sz w:val="52"/>
          <w:szCs w:val="76"/>
          <w:lang w:val="es"/>
        </w:rPr>
      </w:pPr>
      <w:r>
        <w:rPr>
          <w:noProof/>
          <w:color w:val="595959"/>
          <w:sz w:val="52"/>
          <w:szCs w:val="76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F373A" wp14:editId="39868AEE">
                <wp:simplePos x="0" y="0"/>
                <wp:positionH relativeFrom="margin">
                  <wp:align>center</wp:align>
                </wp:positionH>
                <wp:positionV relativeFrom="paragraph">
                  <wp:posOffset>356563</wp:posOffset>
                </wp:positionV>
                <wp:extent cx="4524703" cy="1381125"/>
                <wp:effectExtent l="0" t="0" r="9525" b="9525"/>
                <wp:wrapNone/>
                <wp:docPr id="3" name="Redondear rectángulo de esquina diag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703" cy="1381125"/>
                        </a:xfrm>
                        <a:prstGeom prst="round2DiagRect">
                          <a:avLst/>
                        </a:prstGeom>
                        <a:solidFill>
                          <a:srgbClr val="66238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1E505" w14:textId="77777777" w:rsidR="00BE5F9C" w:rsidRPr="004F2C92" w:rsidRDefault="00BE5F9C" w:rsidP="00BE5F9C">
                            <w:pPr>
                              <w:jc w:val="center"/>
                              <w:rPr>
                                <w:caps/>
                                <w:sz w:val="52"/>
                                <w:szCs w:val="52"/>
                              </w:rPr>
                            </w:pPr>
                            <w:r w:rsidRPr="004F2C92">
                              <w:rPr>
                                <w:caps/>
                                <w:sz w:val="52"/>
                                <w:szCs w:val="52"/>
                              </w:rPr>
                              <w:t xml:space="preserve">Escuela de Ingeniería y Ciencias Ambientales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F373A" id="Redondear rectángulo de esquina diagonal 3" o:spid="_x0000_s1026" style="position:absolute;margin-left:0;margin-top:28.1pt;width:356.3pt;height:108.7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bottom" coordsize="4524703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" adj="-11796480,,5400" path="m230192,l4524703,r,l4524703,1150933v,127132,-103060,230192,-230192,230192l,1381125r,l,230192c,103060,103060,,230192,xe" fillcolor="#662384" stroked="f" strokeweight="1pt">
                <v:stroke joinstyle="miter"/>
                <v:formulas/>
                <v:path arrowok="t" o:connecttype="custom" o:connectlocs="230192,0;4524703,0;4524703,0;4524703,1150933;4294511,1381125;0,1381125;0,1381125;0,230192;230192,0" o:connectangles="0,0,0,0,0,0,0,0,0" textboxrect="0,0,4524703,1381125"/>
                <v:textbox>
                  <w:txbxContent>
                    <w:p w14:paraId="7F01E505" w14:textId="77777777" w:rsidR="00BE5F9C" w:rsidRPr="004F2C92" w:rsidRDefault="00BE5F9C" w:rsidP="00BE5F9C">
                      <w:pPr>
                        <w:jc w:val="center"/>
                        <w:rPr>
                          <w:caps/>
                          <w:sz w:val="52"/>
                          <w:szCs w:val="52"/>
                        </w:rPr>
                      </w:pPr>
                      <w:r w:rsidRPr="004F2C92">
                        <w:rPr>
                          <w:caps/>
                          <w:sz w:val="52"/>
                          <w:szCs w:val="52"/>
                        </w:rPr>
                        <w:t xml:space="preserve">Escuela de Ingeniería y Ciencias Ambientales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0457B7" w14:textId="77777777" w:rsidR="00BE5F9C" w:rsidRDefault="00BE5F9C" w:rsidP="00BE5F9C">
      <w:pPr>
        <w:jc w:val="center"/>
        <w:rPr>
          <w:sz w:val="52"/>
          <w:szCs w:val="76"/>
          <w:lang w:val="es"/>
        </w:rPr>
      </w:pPr>
    </w:p>
    <w:p w14:paraId="15A5F451" w14:textId="77777777" w:rsidR="00BE5F9C" w:rsidRDefault="00BE5F9C" w:rsidP="00BE5F9C">
      <w:pPr>
        <w:jc w:val="center"/>
        <w:rPr>
          <w:sz w:val="52"/>
          <w:szCs w:val="76"/>
          <w:lang w:val="es"/>
        </w:rPr>
      </w:pPr>
    </w:p>
    <w:p w14:paraId="1A9A87B8" w14:textId="77777777" w:rsidR="00BE5F9C" w:rsidRPr="004F2C92" w:rsidRDefault="00BE5F9C" w:rsidP="00BE5F9C">
      <w:pPr>
        <w:jc w:val="center"/>
        <w:rPr>
          <w:sz w:val="36"/>
          <w:szCs w:val="76"/>
          <w:lang w:val="es"/>
        </w:rPr>
      </w:pPr>
    </w:p>
    <w:p w14:paraId="35554B7A" w14:textId="219D3736" w:rsidR="00BE5F9C" w:rsidRPr="004F2C92" w:rsidRDefault="00BE5F9C" w:rsidP="00BE5F9C">
      <w:pPr>
        <w:spacing w:before="240"/>
        <w:jc w:val="center"/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Ejercicio</w:t>
      </w:r>
      <w:r w:rsidRPr="004F2C92"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N°</w:t>
      </w:r>
      <w:r w:rsidR="00EF64E3"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EA2417"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Aplicando los aprendido </w:t>
      </w:r>
      <w:r w:rsidR="00AF2207"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43D528D" w14:textId="77777777" w:rsidR="00BE5F9C" w:rsidRDefault="00BE5F9C" w:rsidP="00BE5F9C">
      <w:pPr>
        <w:spacing w:before="240"/>
        <w:rPr>
          <w:b/>
          <w:i/>
          <w:color w:val="0F243E"/>
          <w:sz w:val="36"/>
          <w:szCs w:val="76"/>
          <w:lang w:val="es"/>
        </w:rPr>
      </w:pPr>
    </w:p>
    <w:p w14:paraId="5F94ACC9" w14:textId="77777777" w:rsidR="00BE5F9C" w:rsidRPr="004F2C92" w:rsidRDefault="00BE5F9C" w:rsidP="00BE5F9C">
      <w:pPr>
        <w:spacing w:before="240"/>
        <w:jc w:val="center"/>
        <w:rPr>
          <w:b/>
          <w:i/>
          <w:color w:val="0F243E"/>
          <w:sz w:val="36"/>
          <w:szCs w:val="76"/>
          <w:lang w:val="es"/>
        </w:rPr>
      </w:pPr>
    </w:p>
    <w:p w14:paraId="65B57262" w14:textId="77777777" w:rsidR="00BE5F9C" w:rsidRPr="004F2C92" w:rsidRDefault="00BE5F9C" w:rsidP="00BE5F9C">
      <w:pPr>
        <w:spacing w:before="240"/>
        <w:rPr>
          <w:sz w:val="20"/>
        </w:rPr>
      </w:pPr>
      <w:r w:rsidRPr="004F2C92">
        <w:rPr>
          <w:b/>
          <w:sz w:val="36"/>
          <w:szCs w:val="76"/>
          <w:lang w:val="es"/>
        </w:rPr>
        <w:t>Carrera:</w:t>
      </w:r>
      <w:r w:rsidRPr="004F2C92">
        <w:rPr>
          <w:sz w:val="36"/>
          <w:szCs w:val="76"/>
          <w:lang w:val="es"/>
        </w:rPr>
        <w:t xml:space="preserve"> </w:t>
      </w:r>
      <w:r>
        <w:rPr>
          <w:sz w:val="36"/>
          <w:szCs w:val="76"/>
          <w:lang w:val="es"/>
        </w:rPr>
        <w:t xml:space="preserve">Ingeniería en Sistemas de Información. </w:t>
      </w:r>
    </w:p>
    <w:p w14:paraId="7CF211DC" w14:textId="77777777" w:rsidR="00BE5F9C" w:rsidRPr="004F2C92" w:rsidRDefault="00BE5F9C" w:rsidP="00BE5F9C">
      <w:pPr>
        <w:spacing w:before="240"/>
        <w:rPr>
          <w:sz w:val="20"/>
        </w:rPr>
      </w:pPr>
      <w:r w:rsidRPr="004F2C92">
        <w:rPr>
          <w:b/>
          <w:sz w:val="36"/>
          <w:szCs w:val="76"/>
          <w:lang w:val="es"/>
        </w:rPr>
        <w:t>Materia:</w:t>
      </w:r>
      <w:r w:rsidRPr="004F2C92">
        <w:rPr>
          <w:sz w:val="36"/>
          <w:szCs w:val="76"/>
          <w:lang w:val="es"/>
        </w:rPr>
        <w:t xml:space="preserve"> </w:t>
      </w:r>
      <w:r>
        <w:rPr>
          <w:sz w:val="36"/>
          <w:szCs w:val="76"/>
          <w:lang w:val="es"/>
        </w:rPr>
        <w:t>Paradigmas de Programación.</w:t>
      </w:r>
    </w:p>
    <w:p w14:paraId="6DA41337" w14:textId="77777777" w:rsidR="00BE5F9C" w:rsidRPr="004F2C92" w:rsidRDefault="00BE5F9C" w:rsidP="00BE5F9C">
      <w:pPr>
        <w:rPr>
          <w:sz w:val="20"/>
        </w:rPr>
      </w:pPr>
      <w:r w:rsidRPr="004F2C92">
        <w:rPr>
          <w:b/>
          <w:sz w:val="36"/>
          <w:szCs w:val="76"/>
          <w:lang w:val="es"/>
        </w:rPr>
        <w:t>Profesor/res:</w:t>
      </w:r>
      <w:r w:rsidRPr="004F2C92">
        <w:rPr>
          <w:sz w:val="36"/>
          <w:szCs w:val="76"/>
          <w:lang w:val="es"/>
        </w:rPr>
        <w:t xml:space="preserve"> </w:t>
      </w:r>
      <w:r>
        <w:rPr>
          <w:sz w:val="36"/>
          <w:szCs w:val="76"/>
          <w:lang w:val="es"/>
        </w:rPr>
        <w:t>Walter Molina, Diego Puertas.</w:t>
      </w:r>
    </w:p>
    <w:p w14:paraId="4A820D35" w14:textId="77777777" w:rsidR="00BE5F9C" w:rsidRPr="004F2C92" w:rsidRDefault="00BE5F9C" w:rsidP="00BE5F9C">
      <w:pPr>
        <w:rPr>
          <w:sz w:val="20"/>
        </w:rPr>
      </w:pPr>
      <w:r w:rsidRPr="004F2C92">
        <w:rPr>
          <w:b/>
          <w:sz w:val="36"/>
          <w:szCs w:val="76"/>
          <w:lang w:val="es"/>
        </w:rPr>
        <w:t>Alumno:</w:t>
      </w:r>
      <w:r w:rsidRPr="004F2C92">
        <w:rPr>
          <w:sz w:val="36"/>
          <w:szCs w:val="76"/>
          <w:lang w:val="es"/>
        </w:rPr>
        <w:t xml:space="preserve"> Germán Adrián Muñoz.</w:t>
      </w:r>
    </w:p>
    <w:p w14:paraId="7A417734" w14:textId="25F2F6B7" w:rsidR="00BE5F9C" w:rsidRPr="00F471BC" w:rsidRDefault="00BE5F9C" w:rsidP="00BE5F9C">
      <w:pPr>
        <w:rPr>
          <w:sz w:val="20"/>
        </w:rPr>
        <w:sectPr w:rsidR="00BE5F9C" w:rsidRPr="00F471BC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F2C92">
        <w:rPr>
          <w:b/>
          <w:sz w:val="36"/>
          <w:szCs w:val="76"/>
          <w:lang w:val="es"/>
        </w:rPr>
        <w:t>Fecha de entrega:</w:t>
      </w:r>
      <w:r>
        <w:rPr>
          <w:sz w:val="36"/>
          <w:szCs w:val="76"/>
          <w:lang w:val="es"/>
        </w:rPr>
        <w:t xml:space="preserve"> 0</w:t>
      </w:r>
      <w:r w:rsidR="00EA2417">
        <w:rPr>
          <w:sz w:val="36"/>
          <w:szCs w:val="76"/>
          <w:lang w:val="es"/>
        </w:rPr>
        <w:t>8</w:t>
      </w:r>
      <w:r>
        <w:rPr>
          <w:sz w:val="36"/>
          <w:szCs w:val="76"/>
          <w:lang w:val="es"/>
        </w:rPr>
        <w:t>/</w:t>
      </w:r>
      <w:r w:rsidR="00EA2417">
        <w:rPr>
          <w:sz w:val="36"/>
          <w:szCs w:val="76"/>
          <w:lang w:val="es"/>
        </w:rPr>
        <w:t>10</w:t>
      </w:r>
      <w:r>
        <w:rPr>
          <w:sz w:val="36"/>
          <w:szCs w:val="76"/>
          <w:lang w:val="es"/>
        </w:rPr>
        <w:t>/2023</w:t>
      </w:r>
    </w:p>
    <w:p w14:paraId="3C86F4A3" w14:textId="0768DAF0" w:rsidR="00BE5F9C" w:rsidRDefault="00BE5F9C" w:rsidP="00BE5F9C">
      <w:pPr>
        <w:jc w:val="center"/>
        <w:rPr>
          <w:b/>
          <w:sz w:val="36"/>
          <w:szCs w:val="44"/>
          <w:lang w:val="es"/>
        </w:rPr>
      </w:pPr>
      <w:r w:rsidRPr="00ED5830">
        <w:rPr>
          <w:b/>
          <w:sz w:val="36"/>
          <w:szCs w:val="44"/>
          <w:lang w:val="es"/>
        </w:rPr>
        <w:lastRenderedPageBreak/>
        <w:t>Ejercicio N°</w:t>
      </w:r>
      <w:r w:rsidR="00EF64E3">
        <w:rPr>
          <w:b/>
          <w:sz w:val="36"/>
          <w:szCs w:val="44"/>
          <w:lang w:val="es"/>
        </w:rPr>
        <w:t>4</w:t>
      </w:r>
    </w:p>
    <w:p w14:paraId="47E2F858" w14:textId="2EA885EC" w:rsidR="00757388" w:rsidRDefault="00EF64E3" w:rsidP="00EF64E3">
      <w:pPr>
        <w:rPr>
          <w:bCs/>
          <w:sz w:val="28"/>
          <w:szCs w:val="36"/>
        </w:rPr>
      </w:pPr>
      <w:r w:rsidRPr="00EF64E3">
        <w:rPr>
          <w:bCs/>
          <w:sz w:val="28"/>
          <w:szCs w:val="36"/>
        </w:rPr>
        <w:t>Explica en un texto, con ejemplos y fundamentación qué características de la OOP utilizaste para resolver los programas de los Ejercicios 2 y 3. Si hay alguna que no utilizaste o no implementaste, indica cuál y por qué crees que no fue necesario.</w:t>
      </w:r>
    </w:p>
    <w:p w14:paraId="537CB565" w14:textId="77777777" w:rsidR="00EF64E3" w:rsidRDefault="00EF64E3" w:rsidP="00EF64E3">
      <w:pPr>
        <w:pStyle w:val="Prrafodelista"/>
        <w:numPr>
          <w:ilvl w:val="0"/>
          <w:numId w:val="8"/>
        </w:numPr>
        <w:rPr>
          <w:bCs/>
          <w:sz w:val="28"/>
          <w:szCs w:val="36"/>
        </w:rPr>
      </w:pPr>
      <w:r w:rsidRPr="00EF64E3">
        <w:rPr>
          <w:bCs/>
          <w:sz w:val="28"/>
          <w:szCs w:val="36"/>
        </w:rPr>
        <w:t>Calculadora:</w:t>
      </w:r>
    </w:p>
    <w:p w14:paraId="26C03F08" w14:textId="77777777" w:rsidR="00EF64E3" w:rsidRDefault="00EF64E3" w:rsidP="00EF64E3">
      <w:pPr>
        <w:pStyle w:val="Prrafodelista"/>
        <w:numPr>
          <w:ilvl w:val="1"/>
          <w:numId w:val="8"/>
        </w:numPr>
        <w:rPr>
          <w:bCs/>
          <w:sz w:val="28"/>
          <w:szCs w:val="36"/>
        </w:rPr>
      </w:pPr>
      <w:r w:rsidRPr="00EF64E3">
        <w:rPr>
          <w:bCs/>
          <w:sz w:val="28"/>
          <w:szCs w:val="36"/>
        </w:rPr>
        <w:t>Clases y Objetos: Aunque no se utilizan clases en el sentido tradicional, se crea un objeto Calculadora que encapsula la funcionalidad de la calculadora. Este objeto contiene métodos como sumar, restar, multiplicar y dividir, que son como "métodos" de una clase de calculadora.</w:t>
      </w:r>
    </w:p>
    <w:p w14:paraId="21FB5A80" w14:textId="77777777" w:rsidR="00EF64E3" w:rsidRDefault="00EF64E3" w:rsidP="00EF64E3">
      <w:pPr>
        <w:pStyle w:val="Prrafodelista"/>
        <w:numPr>
          <w:ilvl w:val="1"/>
          <w:numId w:val="8"/>
        </w:numPr>
        <w:rPr>
          <w:bCs/>
          <w:sz w:val="28"/>
          <w:szCs w:val="36"/>
        </w:rPr>
      </w:pPr>
      <w:r w:rsidRPr="00EF64E3">
        <w:rPr>
          <w:bCs/>
          <w:sz w:val="28"/>
          <w:szCs w:val="36"/>
        </w:rPr>
        <w:t>Encapsulación: Los métodos de la calculadora (sumar, restar, etc.) encapsulan la lógica de sus respectivas operaciones matemáticas. Esto significa que cada método opera solo en sus argumentos y no afecta directamente otras partes del programa.</w:t>
      </w:r>
    </w:p>
    <w:p w14:paraId="1DB3AECA" w14:textId="77777777" w:rsidR="00EF64E3" w:rsidRDefault="00EF64E3" w:rsidP="00EF64E3">
      <w:pPr>
        <w:pStyle w:val="Prrafodelista"/>
        <w:numPr>
          <w:ilvl w:val="1"/>
          <w:numId w:val="8"/>
        </w:numPr>
        <w:rPr>
          <w:bCs/>
          <w:sz w:val="28"/>
          <w:szCs w:val="36"/>
        </w:rPr>
      </w:pPr>
      <w:r w:rsidRPr="00EF64E3">
        <w:rPr>
          <w:bCs/>
          <w:sz w:val="28"/>
          <w:szCs w:val="36"/>
        </w:rPr>
        <w:t>Abstracción: Aunque no se implementa de manera explícita, los métodos de la calculadora representan una forma de abstracción al ocultar los detalles internos de cómo se realizan las operaciones matemáticas.</w:t>
      </w:r>
    </w:p>
    <w:p w14:paraId="61340A81" w14:textId="77777777" w:rsidR="00EF64E3" w:rsidRDefault="00EF64E3" w:rsidP="00EF64E3">
      <w:pPr>
        <w:pStyle w:val="Prrafodelista"/>
        <w:numPr>
          <w:ilvl w:val="0"/>
          <w:numId w:val="8"/>
        </w:numPr>
        <w:rPr>
          <w:bCs/>
          <w:sz w:val="28"/>
          <w:szCs w:val="36"/>
        </w:rPr>
      </w:pPr>
      <w:r w:rsidRPr="00EF64E3">
        <w:rPr>
          <w:bCs/>
          <w:sz w:val="28"/>
          <w:szCs w:val="36"/>
        </w:rPr>
        <w:t>Aplicación de Tareas:</w:t>
      </w:r>
    </w:p>
    <w:p w14:paraId="4440E5B2" w14:textId="77777777" w:rsidR="00EF64E3" w:rsidRDefault="00EF64E3" w:rsidP="00EF64E3">
      <w:pPr>
        <w:pStyle w:val="Prrafodelista"/>
        <w:numPr>
          <w:ilvl w:val="1"/>
          <w:numId w:val="8"/>
        </w:numPr>
        <w:rPr>
          <w:bCs/>
          <w:sz w:val="28"/>
          <w:szCs w:val="36"/>
        </w:rPr>
      </w:pPr>
      <w:r w:rsidRPr="00EF64E3">
        <w:rPr>
          <w:bCs/>
          <w:sz w:val="28"/>
          <w:szCs w:val="36"/>
        </w:rPr>
        <w:t xml:space="preserve">Clases y Objetos: En este programa, se utilizan clases y objetos de manera más tradicional. La clase </w:t>
      </w:r>
      <w:proofErr w:type="spellStart"/>
      <w:r w:rsidRPr="00EF64E3">
        <w:rPr>
          <w:bCs/>
          <w:sz w:val="28"/>
          <w:szCs w:val="36"/>
        </w:rPr>
        <w:t>Task</w:t>
      </w:r>
      <w:proofErr w:type="spellEnd"/>
      <w:r w:rsidRPr="00EF64E3">
        <w:rPr>
          <w:bCs/>
          <w:sz w:val="28"/>
          <w:szCs w:val="36"/>
        </w:rPr>
        <w:t xml:space="preserve"> se define para representar tareas individuales, y las instancias de esta clase se utilizan para mantener y manipular los datos de las tareas.</w:t>
      </w:r>
    </w:p>
    <w:p w14:paraId="34C5CA6B" w14:textId="77777777" w:rsidR="00EF64E3" w:rsidRDefault="00EF64E3" w:rsidP="00EF64E3">
      <w:pPr>
        <w:pStyle w:val="Prrafodelista"/>
        <w:numPr>
          <w:ilvl w:val="1"/>
          <w:numId w:val="8"/>
        </w:numPr>
        <w:rPr>
          <w:bCs/>
          <w:sz w:val="28"/>
          <w:szCs w:val="36"/>
        </w:rPr>
      </w:pPr>
      <w:r w:rsidRPr="00EF64E3">
        <w:rPr>
          <w:bCs/>
          <w:sz w:val="28"/>
          <w:szCs w:val="36"/>
        </w:rPr>
        <w:t xml:space="preserve">Encapsulación: La clase </w:t>
      </w:r>
      <w:proofErr w:type="spellStart"/>
      <w:r w:rsidRPr="00EF64E3">
        <w:rPr>
          <w:bCs/>
          <w:sz w:val="28"/>
          <w:szCs w:val="36"/>
        </w:rPr>
        <w:t>Task</w:t>
      </w:r>
      <w:proofErr w:type="spellEnd"/>
      <w:r w:rsidRPr="00EF64E3">
        <w:rPr>
          <w:bCs/>
          <w:sz w:val="28"/>
          <w:szCs w:val="36"/>
        </w:rPr>
        <w:t xml:space="preserve"> encapsula los datos de una tarea, como el título, la descripción y el estado. Además, la clase </w:t>
      </w:r>
      <w:proofErr w:type="spellStart"/>
      <w:r w:rsidRPr="00EF64E3">
        <w:rPr>
          <w:bCs/>
          <w:sz w:val="28"/>
          <w:szCs w:val="36"/>
        </w:rPr>
        <w:t>TaskList</w:t>
      </w:r>
      <w:proofErr w:type="spellEnd"/>
      <w:r w:rsidRPr="00EF64E3">
        <w:rPr>
          <w:bCs/>
          <w:sz w:val="28"/>
          <w:szCs w:val="36"/>
        </w:rPr>
        <w:t xml:space="preserve"> encapsula la lógica relacionada con la gestión de la lista de tareas.</w:t>
      </w:r>
    </w:p>
    <w:p w14:paraId="09818392" w14:textId="77777777" w:rsidR="00EF64E3" w:rsidRDefault="00EF64E3" w:rsidP="00EF64E3">
      <w:pPr>
        <w:pStyle w:val="Prrafodelista"/>
        <w:numPr>
          <w:ilvl w:val="1"/>
          <w:numId w:val="8"/>
        </w:numPr>
        <w:rPr>
          <w:bCs/>
          <w:sz w:val="28"/>
          <w:szCs w:val="36"/>
        </w:rPr>
      </w:pPr>
      <w:r w:rsidRPr="00EF64E3">
        <w:rPr>
          <w:bCs/>
          <w:sz w:val="28"/>
          <w:szCs w:val="36"/>
        </w:rPr>
        <w:t xml:space="preserve">Abstracción: La clase </w:t>
      </w:r>
      <w:proofErr w:type="spellStart"/>
      <w:r w:rsidRPr="00EF64E3">
        <w:rPr>
          <w:bCs/>
          <w:sz w:val="28"/>
          <w:szCs w:val="36"/>
        </w:rPr>
        <w:t>Task</w:t>
      </w:r>
      <w:proofErr w:type="spellEnd"/>
      <w:r w:rsidRPr="00EF64E3">
        <w:rPr>
          <w:bCs/>
          <w:sz w:val="28"/>
          <w:szCs w:val="36"/>
        </w:rPr>
        <w:t xml:space="preserve"> representa una abstracción de una tarea, con propiedades que describen sus atributos. La clase </w:t>
      </w:r>
      <w:proofErr w:type="spellStart"/>
      <w:r w:rsidRPr="00EF64E3">
        <w:rPr>
          <w:bCs/>
          <w:sz w:val="28"/>
          <w:szCs w:val="36"/>
        </w:rPr>
        <w:t>TaskList</w:t>
      </w:r>
      <w:proofErr w:type="spellEnd"/>
      <w:r w:rsidRPr="00EF64E3">
        <w:rPr>
          <w:bCs/>
          <w:sz w:val="28"/>
          <w:szCs w:val="36"/>
        </w:rPr>
        <w:t xml:space="preserve"> abstracta la lista de tareas y proporciona métodos para interactuar con ella.</w:t>
      </w:r>
    </w:p>
    <w:p w14:paraId="190ED489" w14:textId="77777777" w:rsidR="00EF64E3" w:rsidRDefault="00EF64E3" w:rsidP="00EF64E3">
      <w:pPr>
        <w:pStyle w:val="Prrafodelista"/>
        <w:numPr>
          <w:ilvl w:val="0"/>
          <w:numId w:val="8"/>
        </w:numPr>
        <w:rPr>
          <w:bCs/>
          <w:sz w:val="28"/>
          <w:szCs w:val="36"/>
        </w:rPr>
      </w:pPr>
      <w:r w:rsidRPr="00EF64E3">
        <w:rPr>
          <w:bCs/>
          <w:sz w:val="28"/>
          <w:szCs w:val="36"/>
        </w:rPr>
        <w:lastRenderedPageBreak/>
        <w:t>Características no utilizadas:</w:t>
      </w:r>
    </w:p>
    <w:p w14:paraId="61D8E2DE" w14:textId="77777777" w:rsidR="00EF64E3" w:rsidRDefault="00EF64E3" w:rsidP="00EF64E3">
      <w:pPr>
        <w:pStyle w:val="Prrafodelista"/>
        <w:numPr>
          <w:ilvl w:val="1"/>
          <w:numId w:val="8"/>
        </w:numPr>
        <w:rPr>
          <w:bCs/>
          <w:sz w:val="28"/>
          <w:szCs w:val="36"/>
        </w:rPr>
      </w:pPr>
      <w:r w:rsidRPr="00EF64E3">
        <w:rPr>
          <w:bCs/>
          <w:sz w:val="28"/>
          <w:szCs w:val="36"/>
        </w:rPr>
        <w:t>Herencia: En ambos programas, no se utilizó la herencia. No había una necesidad clara de crear una jerarquía de clases en la que una clase hija heredara propiedades o métodos de una clase padre.</w:t>
      </w:r>
    </w:p>
    <w:p w14:paraId="69EB083E" w14:textId="403361FC" w:rsidR="00EF64E3" w:rsidRPr="00EF64E3" w:rsidRDefault="00EF64E3" w:rsidP="00EF64E3">
      <w:pPr>
        <w:pStyle w:val="Prrafodelista"/>
        <w:numPr>
          <w:ilvl w:val="1"/>
          <w:numId w:val="8"/>
        </w:numPr>
        <w:rPr>
          <w:bCs/>
          <w:sz w:val="28"/>
          <w:szCs w:val="36"/>
        </w:rPr>
      </w:pPr>
      <w:r w:rsidRPr="00EF64E3">
        <w:rPr>
          <w:bCs/>
          <w:sz w:val="28"/>
          <w:szCs w:val="36"/>
        </w:rPr>
        <w:t xml:space="preserve">Polimorfismo: Tampoco se utilizó el polimorfismo en estos programas. No se necesitaba que objetos de diferentes clases compartieran un método con el mismo </w:t>
      </w:r>
      <w:r w:rsidRPr="00EF64E3">
        <w:rPr>
          <w:bCs/>
          <w:sz w:val="28"/>
          <w:szCs w:val="36"/>
        </w:rPr>
        <w:t>nombre,</w:t>
      </w:r>
      <w:r w:rsidRPr="00EF64E3">
        <w:rPr>
          <w:bCs/>
          <w:sz w:val="28"/>
          <w:szCs w:val="36"/>
        </w:rPr>
        <w:t xml:space="preserve"> pero con implementaciones diferentes.</w:t>
      </w:r>
    </w:p>
    <w:sectPr w:rsidR="00EF64E3" w:rsidRPr="00EF64E3" w:rsidSect="00173DB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37686" w14:textId="77777777" w:rsidR="002A4DF0" w:rsidRDefault="002A4DF0">
      <w:pPr>
        <w:spacing w:after="0" w:line="240" w:lineRule="auto"/>
      </w:pPr>
      <w:r>
        <w:separator/>
      </w:r>
    </w:p>
  </w:endnote>
  <w:endnote w:type="continuationSeparator" w:id="0">
    <w:p w14:paraId="43FD948B" w14:textId="77777777" w:rsidR="002A4DF0" w:rsidRDefault="002A4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CA4A6" w14:textId="77777777" w:rsidR="0012579F" w:rsidRDefault="0012579F">
    <w:pPr>
      <w:pStyle w:val="Piedepgina"/>
      <w:jc w:val="right"/>
    </w:pPr>
  </w:p>
  <w:p w14:paraId="23956C7E" w14:textId="77777777" w:rsidR="0012579F" w:rsidRDefault="001257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829405"/>
      <w:docPartObj>
        <w:docPartGallery w:val="Page Numbers (Bottom of Page)"/>
        <w:docPartUnique/>
      </w:docPartObj>
    </w:sdtPr>
    <w:sdtContent>
      <w:p w14:paraId="0B3EB66D" w14:textId="77777777" w:rsidR="0012579F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E9323C" w14:textId="77777777" w:rsidR="0012579F" w:rsidRDefault="001257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18F17" w14:textId="77777777" w:rsidR="002A4DF0" w:rsidRDefault="002A4DF0">
      <w:pPr>
        <w:spacing w:after="0" w:line="240" w:lineRule="auto"/>
      </w:pPr>
      <w:r>
        <w:separator/>
      </w:r>
    </w:p>
  </w:footnote>
  <w:footnote w:type="continuationSeparator" w:id="0">
    <w:p w14:paraId="329FA7EB" w14:textId="77777777" w:rsidR="002A4DF0" w:rsidRDefault="002A4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0BEA4" w14:textId="77777777" w:rsidR="0012579F" w:rsidRDefault="00000000">
    <w:pPr>
      <w:pStyle w:val="Encabezado"/>
    </w:pPr>
    <w:r>
      <w:t>Paradigmas de Programación – Alumno: Germán Adrián Muñoz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4989"/>
    <w:multiLevelType w:val="hybridMultilevel"/>
    <w:tmpl w:val="C2D865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C5B9E"/>
    <w:multiLevelType w:val="hybridMultilevel"/>
    <w:tmpl w:val="69289F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431AF"/>
    <w:multiLevelType w:val="hybridMultilevel"/>
    <w:tmpl w:val="5AE44F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47A51"/>
    <w:multiLevelType w:val="hybridMultilevel"/>
    <w:tmpl w:val="823C9B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71147"/>
    <w:multiLevelType w:val="hybridMultilevel"/>
    <w:tmpl w:val="22685EE4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9B2122E"/>
    <w:multiLevelType w:val="hybridMultilevel"/>
    <w:tmpl w:val="5BE4AAA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C3D2961"/>
    <w:multiLevelType w:val="multilevel"/>
    <w:tmpl w:val="2CCE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2E02D0"/>
    <w:multiLevelType w:val="hybridMultilevel"/>
    <w:tmpl w:val="899A4934"/>
    <w:lvl w:ilvl="0" w:tplc="79C2A5A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056282">
    <w:abstractNumId w:val="1"/>
  </w:num>
  <w:num w:numId="2" w16cid:durableId="1295941172">
    <w:abstractNumId w:val="7"/>
  </w:num>
  <w:num w:numId="3" w16cid:durableId="639578605">
    <w:abstractNumId w:val="6"/>
  </w:num>
  <w:num w:numId="4" w16cid:durableId="1488130695">
    <w:abstractNumId w:val="0"/>
  </w:num>
  <w:num w:numId="5" w16cid:durableId="306084041">
    <w:abstractNumId w:val="2"/>
  </w:num>
  <w:num w:numId="6" w16cid:durableId="1173686653">
    <w:abstractNumId w:val="5"/>
  </w:num>
  <w:num w:numId="7" w16cid:durableId="87505560">
    <w:abstractNumId w:val="4"/>
  </w:num>
  <w:num w:numId="8" w16cid:durableId="911548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9C"/>
    <w:rsid w:val="0012579F"/>
    <w:rsid w:val="00195BA7"/>
    <w:rsid w:val="002A4DF0"/>
    <w:rsid w:val="003C1AFC"/>
    <w:rsid w:val="00757388"/>
    <w:rsid w:val="00AF2207"/>
    <w:rsid w:val="00BE5F9C"/>
    <w:rsid w:val="00EA2417"/>
    <w:rsid w:val="00EF64E3"/>
    <w:rsid w:val="00F0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2F07"/>
  <w15:chartTrackingRefBased/>
  <w15:docId w15:val="{B1B996A3-465F-4935-87BB-258E660B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E5F9C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F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5F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F9C"/>
    <w:rPr>
      <w:rFonts w:ascii="Calibri" w:eastAsia="Calibri" w:hAnsi="Calibri" w:cs="Times New Roman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E5F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F9C"/>
    <w:rPr>
      <w:rFonts w:ascii="Calibri" w:eastAsia="Calibri" w:hAnsi="Calibri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F2207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F2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muñoz</dc:creator>
  <cp:keywords/>
  <dc:description/>
  <cp:lastModifiedBy>german muñoz</cp:lastModifiedBy>
  <cp:revision>3</cp:revision>
  <dcterms:created xsi:type="dcterms:W3CDTF">2023-10-08T15:52:00Z</dcterms:created>
  <dcterms:modified xsi:type="dcterms:W3CDTF">2023-10-08T19:43:00Z</dcterms:modified>
</cp:coreProperties>
</file>