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4F" w:rsidRDefault="00DC2E4F">
      <w:pPr>
        <w:rPr>
          <w:rFonts w:ascii="Arial Rounded MT Bold" w:hAnsi="Arial Rounded MT Bold"/>
          <w:sz w:val="32"/>
        </w:rPr>
      </w:pPr>
      <w:r w:rsidRPr="00DC2E4F">
        <w:rPr>
          <w:rFonts w:ascii="Arial Rounded MT Bold" w:hAnsi="Arial Rounded MT Bold"/>
          <w:sz w:val="32"/>
        </w:rPr>
        <w:t>DIAGRAMA DE CLASES</w:t>
      </w:r>
    </w:p>
    <w:p w:rsidR="00DC2E4F" w:rsidRPr="00DC2E4F" w:rsidRDefault="00DC2E4F" w:rsidP="00DC2E4F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18.5pt">
            <v:imagedata r:id="rId5" o:title="Captura de pantalla (251)"/>
          </v:shape>
        </w:pict>
      </w:r>
    </w:p>
    <w:p w:rsidR="00DC2E4F" w:rsidRDefault="00DC2E4F">
      <w:pPr>
        <w:rPr>
          <w:rFonts w:ascii="Arial Rounded MT Bold" w:hAnsi="Arial Rounded MT Bold"/>
          <w:sz w:val="32"/>
        </w:rPr>
      </w:pPr>
    </w:p>
    <w:p w:rsidR="00DC2E4F" w:rsidRDefault="00DC2E4F">
      <w:pPr>
        <w:rPr>
          <w:rFonts w:ascii="Arial Rounded MT Bold" w:hAnsi="Arial Rounded MT Bold"/>
          <w:sz w:val="32"/>
        </w:rPr>
      </w:pPr>
      <w:r w:rsidRPr="00DC2E4F">
        <w:rPr>
          <w:rFonts w:ascii="Arial Rounded MT Bold" w:hAnsi="Arial Rounded MT Bold"/>
          <w:sz w:val="32"/>
        </w:rPr>
        <w:t>CODIGO PYTON</w:t>
      </w:r>
    </w:p>
    <w:p w:rsidR="00DC2E4F" w:rsidRDefault="00DC2E4F" w:rsidP="00DC2E4F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pict>
          <v:shape id="_x0000_i1026" type="#_x0000_t75" style="width:306.75pt;height:207pt">
            <v:imagedata r:id="rId6" o:title="Captura de pantalla (252)"/>
          </v:shape>
        </w:pict>
      </w:r>
    </w:p>
    <w:p w:rsidR="00DC2E4F" w:rsidRDefault="00DC2E4F" w:rsidP="00DC2E4F">
      <w:pPr>
        <w:rPr>
          <w:rFonts w:ascii="Arial Rounded MT Bold" w:hAnsi="Arial Rounded MT Bold"/>
          <w:sz w:val="32"/>
        </w:rPr>
      </w:pPr>
    </w:p>
    <w:p w:rsidR="00DC2E4F" w:rsidRPr="00DC2E4F" w:rsidRDefault="00DC2E4F" w:rsidP="00DC2E4F">
      <w:pPr>
        <w:rPr>
          <w:rFonts w:ascii="Arial Rounded MT Bold" w:hAnsi="Arial Rounded MT Bold"/>
          <w:sz w:val="32"/>
        </w:rPr>
      </w:pPr>
      <w:r w:rsidRPr="00DC2E4F">
        <w:rPr>
          <w:rFonts w:ascii="Arial Rounded MT Bold" w:hAnsi="Arial Rounded MT Bold"/>
          <w:sz w:val="32"/>
        </w:rPr>
        <w:t>VENTAJAS</w:t>
      </w:r>
    </w:p>
    <w:p w:rsidR="00DC2E4F" w:rsidRPr="00DC2E4F" w:rsidRDefault="00DC2E4F" w:rsidP="00DC2E4F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DC2E4F">
        <w:rPr>
          <w:rFonts w:cstheme="minorHAnsi"/>
          <w:sz w:val="28"/>
        </w:rPr>
        <w:t>Garantiza que una clase tenga una única instancia.</w:t>
      </w:r>
    </w:p>
    <w:p w:rsidR="00DC2E4F" w:rsidRPr="00DC2E4F" w:rsidRDefault="00DC2E4F" w:rsidP="00DC2E4F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DC2E4F">
        <w:rPr>
          <w:rFonts w:cstheme="minorHAnsi"/>
          <w:sz w:val="28"/>
        </w:rPr>
        <w:t>Proporciona un punto de acceso global a esa instancia.</w:t>
      </w:r>
    </w:p>
    <w:p w:rsidR="00DC2E4F" w:rsidRPr="00DC2E4F" w:rsidRDefault="00DC2E4F" w:rsidP="00DC2E4F">
      <w:pPr>
        <w:rPr>
          <w:rFonts w:ascii="Arial Rounded MT Bold" w:hAnsi="Arial Rounded MT Bold"/>
          <w:sz w:val="32"/>
        </w:rPr>
      </w:pPr>
      <w:r w:rsidRPr="00DC2E4F">
        <w:rPr>
          <w:rFonts w:ascii="Arial Rounded MT Bold" w:hAnsi="Arial Rounded MT Bold"/>
          <w:sz w:val="32"/>
        </w:rPr>
        <w:t>DESVENTAJAS</w:t>
      </w:r>
    </w:p>
    <w:p w:rsidR="00DC2E4F" w:rsidRPr="00DC2E4F" w:rsidRDefault="00DC2E4F" w:rsidP="00DC2E4F">
      <w:pPr>
        <w:pStyle w:val="Prrafodelista"/>
        <w:numPr>
          <w:ilvl w:val="0"/>
          <w:numId w:val="2"/>
        </w:numPr>
        <w:rPr>
          <w:rFonts w:cstheme="minorHAnsi"/>
          <w:sz w:val="28"/>
        </w:rPr>
      </w:pPr>
      <w:r w:rsidRPr="00DC2E4F">
        <w:rPr>
          <w:rFonts w:cstheme="minorHAnsi"/>
          <w:sz w:val="28"/>
        </w:rPr>
        <w:t>Puede dificultar las pruebas unitarias.</w:t>
      </w:r>
    </w:p>
    <w:p w:rsidR="00DC2E4F" w:rsidRDefault="00DC2E4F" w:rsidP="00DC2E4F">
      <w:pPr>
        <w:pStyle w:val="Prrafodelista"/>
        <w:numPr>
          <w:ilvl w:val="0"/>
          <w:numId w:val="2"/>
        </w:numPr>
        <w:rPr>
          <w:rFonts w:cstheme="minorHAnsi"/>
          <w:sz w:val="28"/>
        </w:rPr>
      </w:pPr>
      <w:r w:rsidRPr="00DC2E4F">
        <w:rPr>
          <w:rFonts w:cstheme="minorHAnsi"/>
          <w:sz w:val="28"/>
        </w:rPr>
        <w:t>Puede introducir un estado global en la aplicación.</w:t>
      </w:r>
    </w:p>
    <w:p w:rsidR="00DC2E4F" w:rsidRDefault="00DC2E4F" w:rsidP="00DC2E4F">
      <w:pPr>
        <w:rPr>
          <w:rFonts w:cstheme="minorHAnsi"/>
          <w:sz w:val="28"/>
        </w:rPr>
      </w:pPr>
    </w:p>
    <w:p w:rsidR="00DC2E4F" w:rsidRDefault="00DC2E4F" w:rsidP="00DC2E4F">
      <w:pPr>
        <w:rPr>
          <w:rFonts w:cstheme="minorHAnsi"/>
          <w:sz w:val="28"/>
        </w:rPr>
      </w:pPr>
    </w:p>
    <w:p w:rsidR="00DC2E4F" w:rsidRDefault="00DC2E4F" w:rsidP="00DC2E4F">
      <w:pPr>
        <w:rPr>
          <w:rFonts w:cstheme="minorHAnsi"/>
          <w:sz w:val="28"/>
        </w:rPr>
      </w:pPr>
    </w:p>
    <w:p w:rsidR="00DC2E4F" w:rsidRDefault="00DC2E4F" w:rsidP="00DC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C2E4F" w:rsidRPr="00DC2E4F" w:rsidRDefault="00DC2E4F" w:rsidP="00DC2E4F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24"/>
          <w:lang w:eastAsia="es-BO"/>
        </w:rPr>
      </w:pPr>
      <w:r w:rsidRPr="00DC2E4F">
        <w:rPr>
          <w:rFonts w:ascii="Arial Rounded MT Bold" w:eastAsia="Times New Roman" w:hAnsi="Arial Rounded MT Bold" w:cs="Times New Roman"/>
          <w:sz w:val="32"/>
          <w:szCs w:val="24"/>
          <w:lang w:eastAsia="es-BO"/>
        </w:rPr>
        <w:lastRenderedPageBreak/>
        <w:t>PATRONES ESTRUCTURALES: ADAPTER</w:t>
      </w:r>
    </w:p>
    <w:p w:rsidR="00DC2E4F" w:rsidRDefault="00DC2E4F" w:rsidP="00DC2E4F">
      <w:pPr>
        <w:rPr>
          <w:rFonts w:cstheme="minorHAnsi"/>
          <w:sz w:val="28"/>
        </w:rPr>
      </w:pPr>
    </w:p>
    <w:p w:rsidR="00114AB1" w:rsidRDefault="00114AB1" w:rsidP="00114AB1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27" type="#_x0000_t75" style="width:307.5pt;height:205.5pt">
            <v:imagedata r:id="rId7" o:title="Captura de pantalla (253)"/>
          </v:shape>
        </w:pict>
      </w:r>
    </w:p>
    <w:p w:rsidR="00DC2E4F" w:rsidRDefault="00DC2E4F" w:rsidP="00DC2E4F">
      <w:pPr>
        <w:rPr>
          <w:rFonts w:cstheme="minorHAnsi"/>
          <w:sz w:val="28"/>
        </w:rPr>
      </w:pPr>
    </w:p>
    <w:p w:rsidR="00114AB1" w:rsidRDefault="00114AB1" w:rsidP="00114AB1">
      <w:pPr>
        <w:rPr>
          <w:rFonts w:ascii="Arial Rounded MT Bold" w:hAnsi="Arial Rounded MT Bold"/>
          <w:sz w:val="32"/>
        </w:rPr>
      </w:pPr>
      <w:r w:rsidRPr="00DC2E4F">
        <w:rPr>
          <w:rFonts w:ascii="Arial Rounded MT Bold" w:hAnsi="Arial Rounded MT Bold"/>
          <w:sz w:val="32"/>
        </w:rPr>
        <w:t>CODIGO PYTON</w:t>
      </w:r>
    </w:p>
    <w:p w:rsidR="00DC2E4F" w:rsidRDefault="00114AB1" w:rsidP="00114AB1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28" type="#_x0000_t75" style="width:298.5pt;height:298.5pt">
            <v:imagedata r:id="rId8" o:title="Captura de pantalla (254)"/>
          </v:shape>
        </w:pict>
      </w:r>
    </w:p>
    <w:p w:rsidR="00114AB1" w:rsidRDefault="00114AB1" w:rsidP="00DC2E4F">
      <w:pPr>
        <w:rPr>
          <w:rFonts w:cstheme="minorHAnsi"/>
          <w:sz w:val="28"/>
        </w:rPr>
      </w:pPr>
    </w:p>
    <w:p w:rsidR="00114AB1" w:rsidRDefault="00114AB1" w:rsidP="00DC2E4F">
      <w:pPr>
        <w:rPr>
          <w:rFonts w:cstheme="minorHAnsi"/>
          <w:sz w:val="28"/>
        </w:rPr>
      </w:pPr>
    </w:p>
    <w:p w:rsidR="00114AB1" w:rsidRDefault="00114AB1" w:rsidP="00DC2E4F">
      <w:pPr>
        <w:rPr>
          <w:rFonts w:cstheme="minorHAnsi"/>
          <w:sz w:val="28"/>
        </w:rPr>
      </w:pPr>
    </w:p>
    <w:p w:rsidR="00114AB1" w:rsidRPr="00114AB1" w:rsidRDefault="00114AB1" w:rsidP="00114AB1">
      <w:pPr>
        <w:rPr>
          <w:rFonts w:ascii="Arial Rounded MT Bold" w:hAnsi="Arial Rounded MT Bold" w:cstheme="minorHAnsi"/>
          <w:sz w:val="32"/>
        </w:rPr>
      </w:pPr>
      <w:r w:rsidRPr="00114AB1">
        <w:rPr>
          <w:rFonts w:ascii="Arial Rounded MT Bold" w:hAnsi="Arial Rounded MT Bold" w:cstheme="minorHAnsi"/>
          <w:sz w:val="32"/>
        </w:rPr>
        <w:lastRenderedPageBreak/>
        <w:t>VENTAJAS</w:t>
      </w:r>
    </w:p>
    <w:p w:rsidR="00114AB1" w:rsidRPr="00114AB1" w:rsidRDefault="00114AB1" w:rsidP="00114AB1">
      <w:pPr>
        <w:pStyle w:val="Prrafodelista"/>
        <w:numPr>
          <w:ilvl w:val="0"/>
          <w:numId w:val="3"/>
        </w:numPr>
        <w:rPr>
          <w:rFonts w:cstheme="minorHAnsi"/>
          <w:sz w:val="28"/>
        </w:rPr>
      </w:pPr>
      <w:r w:rsidRPr="00114AB1">
        <w:rPr>
          <w:rFonts w:cstheme="minorHAnsi"/>
          <w:sz w:val="28"/>
        </w:rPr>
        <w:t>Permite la interoperabilidad entre interfaces incompatibles.</w:t>
      </w:r>
    </w:p>
    <w:p w:rsidR="00114AB1" w:rsidRPr="00114AB1" w:rsidRDefault="00114AB1" w:rsidP="00114AB1">
      <w:pPr>
        <w:pStyle w:val="Prrafodelista"/>
        <w:numPr>
          <w:ilvl w:val="0"/>
          <w:numId w:val="3"/>
        </w:numPr>
        <w:rPr>
          <w:rFonts w:cstheme="minorHAnsi"/>
          <w:sz w:val="28"/>
        </w:rPr>
      </w:pPr>
      <w:r w:rsidRPr="00114AB1">
        <w:rPr>
          <w:rFonts w:cstheme="minorHAnsi"/>
          <w:sz w:val="28"/>
        </w:rPr>
        <w:t>Promueve la reutilización de código existente.</w:t>
      </w:r>
    </w:p>
    <w:p w:rsidR="00114AB1" w:rsidRPr="00114AB1" w:rsidRDefault="00114AB1" w:rsidP="00114AB1">
      <w:pPr>
        <w:rPr>
          <w:rFonts w:ascii="Arial Rounded MT Bold" w:hAnsi="Arial Rounded MT Bold" w:cstheme="minorHAnsi"/>
          <w:sz w:val="32"/>
        </w:rPr>
      </w:pPr>
      <w:r w:rsidRPr="00114AB1">
        <w:rPr>
          <w:rFonts w:ascii="Arial Rounded MT Bold" w:hAnsi="Arial Rounded MT Bold" w:cstheme="minorHAnsi"/>
          <w:sz w:val="32"/>
        </w:rPr>
        <w:t>DESVENTAJAS</w:t>
      </w:r>
    </w:p>
    <w:p w:rsidR="00114AB1" w:rsidRPr="00114AB1" w:rsidRDefault="00114AB1" w:rsidP="00114AB1">
      <w:pPr>
        <w:pStyle w:val="Prrafodelista"/>
        <w:numPr>
          <w:ilvl w:val="0"/>
          <w:numId w:val="4"/>
        </w:numPr>
        <w:rPr>
          <w:rFonts w:cstheme="minorHAnsi"/>
          <w:sz w:val="28"/>
        </w:rPr>
      </w:pPr>
      <w:r w:rsidRPr="00114AB1">
        <w:rPr>
          <w:rFonts w:cstheme="minorHAnsi"/>
          <w:sz w:val="28"/>
        </w:rPr>
        <w:t>Puede aumentar la complejidad del sistema.</w:t>
      </w:r>
    </w:p>
    <w:p w:rsidR="00114AB1" w:rsidRPr="00114AB1" w:rsidRDefault="00114AB1" w:rsidP="00114AB1">
      <w:pPr>
        <w:pStyle w:val="Prrafodelista"/>
        <w:numPr>
          <w:ilvl w:val="0"/>
          <w:numId w:val="4"/>
        </w:numPr>
        <w:rPr>
          <w:rFonts w:cstheme="minorHAnsi"/>
          <w:sz w:val="28"/>
        </w:rPr>
      </w:pPr>
      <w:r w:rsidRPr="00114AB1">
        <w:rPr>
          <w:rFonts w:cstheme="minorHAnsi"/>
          <w:sz w:val="28"/>
        </w:rPr>
        <w:t>Puede hacer más difícil la comprensión del flujo del programa.</w:t>
      </w:r>
    </w:p>
    <w:p w:rsidR="00114AB1" w:rsidRDefault="00114AB1" w:rsidP="00DC2E4F">
      <w:pPr>
        <w:rPr>
          <w:rFonts w:cstheme="minorHAnsi"/>
          <w:sz w:val="28"/>
        </w:rPr>
      </w:pPr>
    </w:p>
    <w:p w:rsidR="00DC2E4F" w:rsidRPr="00114AB1" w:rsidRDefault="00114AB1" w:rsidP="00DC2E4F">
      <w:pPr>
        <w:rPr>
          <w:rFonts w:ascii="Arial Rounded MT Bold" w:hAnsi="Arial Rounded MT Bold" w:cstheme="minorHAnsi"/>
          <w:sz w:val="32"/>
        </w:rPr>
      </w:pPr>
      <w:r w:rsidRPr="00114AB1">
        <w:rPr>
          <w:rFonts w:ascii="Arial Rounded MT Bold" w:hAnsi="Arial Rounded MT Bold" w:cstheme="minorHAnsi"/>
          <w:sz w:val="32"/>
        </w:rPr>
        <w:t>PATRONES DE COMPORTAMIENTO: OBSERVER</w:t>
      </w:r>
    </w:p>
    <w:p w:rsidR="00DC2E4F" w:rsidRDefault="00114AB1" w:rsidP="00114AB1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29" type="#_x0000_t75" style="width:315pt;height:237.75pt">
            <v:imagedata r:id="rId9" o:title="Captura de pantalla (255)"/>
          </v:shape>
        </w:pict>
      </w:r>
    </w:p>
    <w:p w:rsidR="00114AB1" w:rsidRDefault="00114AB1" w:rsidP="00DC2E4F">
      <w:pPr>
        <w:rPr>
          <w:rFonts w:cstheme="minorHAnsi"/>
          <w:sz w:val="28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FB48DD" w:rsidRDefault="00FB48DD" w:rsidP="00DC2E4F">
      <w:pPr>
        <w:rPr>
          <w:rFonts w:ascii="Arial Rounded MT Bold" w:hAnsi="Arial Rounded MT Bold" w:cstheme="minorHAnsi"/>
          <w:sz w:val="32"/>
        </w:rPr>
      </w:pPr>
    </w:p>
    <w:p w:rsidR="00114AB1" w:rsidRDefault="00114AB1" w:rsidP="00DC2E4F">
      <w:pPr>
        <w:rPr>
          <w:rFonts w:ascii="Arial Rounded MT Bold" w:hAnsi="Arial Rounded MT Bold" w:cstheme="minorHAnsi"/>
          <w:sz w:val="32"/>
        </w:rPr>
      </w:pPr>
      <w:r w:rsidRPr="00FB48DD">
        <w:rPr>
          <w:rFonts w:ascii="Arial Rounded MT Bold" w:hAnsi="Arial Rounded MT Bold" w:cstheme="minorHAnsi"/>
          <w:sz w:val="32"/>
        </w:rPr>
        <w:lastRenderedPageBreak/>
        <w:t>CODIGO PYTON</w:t>
      </w:r>
    </w:p>
    <w:p w:rsidR="00FB48DD" w:rsidRPr="00FB48DD" w:rsidRDefault="00FB48DD" w:rsidP="00FB48DD">
      <w:pPr>
        <w:jc w:val="center"/>
        <w:rPr>
          <w:rFonts w:ascii="Arial Rounded MT Bold" w:hAnsi="Arial Rounded MT Bold" w:cstheme="minorHAnsi"/>
          <w:sz w:val="32"/>
        </w:rPr>
      </w:pPr>
      <w:r>
        <w:rPr>
          <w:rFonts w:ascii="Arial Rounded MT Bold" w:hAnsi="Arial Rounded MT Bold" w:cstheme="minorHAnsi"/>
          <w:sz w:val="32"/>
        </w:rPr>
        <w:pict>
          <v:shape id="_x0000_i1030" type="#_x0000_t75" style="width:327pt;height:407.25pt">
            <v:imagedata r:id="rId10" o:title="Captura de pantalla (256)"/>
          </v:shape>
        </w:pict>
      </w:r>
    </w:p>
    <w:p w:rsidR="00114AB1" w:rsidRDefault="00114AB1" w:rsidP="00DC2E4F">
      <w:pPr>
        <w:rPr>
          <w:rFonts w:cstheme="minorHAnsi"/>
          <w:sz w:val="28"/>
        </w:rPr>
      </w:pPr>
    </w:p>
    <w:p w:rsidR="00FB48DD" w:rsidRPr="00FB48DD" w:rsidRDefault="00FB48DD" w:rsidP="00FB48DD">
      <w:pPr>
        <w:rPr>
          <w:rFonts w:ascii="Arial Rounded MT Bold" w:hAnsi="Arial Rounded MT Bold" w:cstheme="minorHAnsi"/>
          <w:sz w:val="32"/>
        </w:rPr>
      </w:pPr>
      <w:r w:rsidRPr="00FB48DD">
        <w:rPr>
          <w:rFonts w:ascii="Arial Rounded MT Bold" w:hAnsi="Arial Rounded MT Bold" w:cstheme="minorHAnsi"/>
          <w:sz w:val="32"/>
        </w:rPr>
        <w:t>VENTAJAS</w:t>
      </w:r>
    </w:p>
    <w:p w:rsidR="00FB48DD" w:rsidRPr="00FB48DD" w:rsidRDefault="00FB48DD" w:rsidP="00FB48DD">
      <w:pPr>
        <w:pStyle w:val="Prrafodelista"/>
        <w:numPr>
          <w:ilvl w:val="0"/>
          <w:numId w:val="5"/>
        </w:numPr>
        <w:rPr>
          <w:rFonts w:cstheme="minorHAnsi"/>
          <w:sz w:val="28"/>
        </w:rPr>
      </w:pPr>
      <w:r w:rsidRPr="00FB48DD">
        <w:rPr>
          <w:rFonts w:cstheme="minorHAnsi"/>
          <w:sz w:val="28"/>
        </w:rPr>
        <w:t>Promueve un desacoplamiento entre el sujeto y los observadores.</w:t>
      </w:r>
    </w:p>
    <w:p w:rsidR="00FB48DD" w:rsidRPr="00FB48DD" w:rsidRDefault="00FB48DD" w:rsidP="00FB48DD">
      <w:pPr>
        <w:pStyle w:val="Prrafodelista"/>
        <w:numPr>
          <w:ilvl w:val="0"/>
          <w:numId w:val="5"/>
        </w:numPr>
        <w:rPr>
          <w:rFonts w:cstheme="minorHAnsi"/>
          <w:sz w:val="28"/>
        </w:rPr>
      </w:pPr>
      <w:r w:rsidRPr="00FB48DD">
        <w:rPr>
          <w:rFonts w:cstheme="minorHAnsi"/>
          <w:sz w:val="28"/>
        </w:rPr>
        <w:t>Permite a múltiples observadores recibir actualizaciones del sujeto.</w:t>
      </w:r>
    </w:p>
    <w:p w:rsidR="00FB48DD" w:rsidRPr="00FB48DD" w:rsidRDefault="00FB48DD" w:rsidP="00FB48DD">
      <w:pPr>
        <w:rPr>
          <w:rFonts w:ascii="Arial Rounded MT Bold" w:hAnsi="Arial Rounded MT Bold" w:cstheme="minorHAnsi"/>
          <w:sz w:val="32"/>
        </w:rPr>
      </w:pPr>
      <w:r w:rsidRPr="00FB48DD">
        <w:rPr>
          <w:rFonts w:ascii="Arial Rounded MT Bold" w:hAnsi="Arial Rounded MT Bold" w:cstheme="minorHAnsi"/>
          <w:sz w:val="32"/>
        </w:rPr>
        <w:t>DESVENTAJAS</w:t>
      </w:r>
    </w:p>
    <w:p w:rsidR="00FB48DD" w:rsidRPr="00FB48DD" w:rsidRDefault="00FB48DD" w:rsidP="00FB48DD">
      <w:pPr>
        <w:pStyle w:val="Prrafodelista"/>
        <w:numPr>
          <w:ilvl w:val="0"/>
          <w:numId w:val="6"/>
        </w:numPr>
        <w:rPr>
          <w:rFonts w:cstheme="minorHAnsi"/>
          <w:sz w:val="28"/>
        </w:rPr>
      </w:pPr>
      <w:r w:rsidRPr="00FB48DD">
        <w:rPr>
          <w:rFonts w:cstheme="minorHAnsi"/>
          <w:sz w:val="28"/>
        </w:rPr>
        <w:t>Puede resultar en un alto número de notificaciones si hay muchos observadores.</w:t>
      </w:r>
    </w:p>
    <w:p w:rsidR="00114AB1" w:rsidRPr="00FB48DD" w:rsidRDefault="00FB48DD" w:rsidP="00FB48DD">
      <w:pPr>
        <w:pStyle w:val="Prrafodelista"/>
        <w:numPr>
          <w:ilvl w:val="0"/>
          <w:numId w:val="6"/>
        </w:numPr>
        <w:rPr>
          <w:rFonts w:cstheme="minorHAnsi"/>
          <w:sz w:val="28"/>
        </w:rPr>
      </w:pPr>
      <w:r w:rsidRPr="00FB48DD">
        <w:rPr>
          <w:rFonts w:cstheme="minorHAnsi"/>
          <w:sz w:val="28"/>
        </w:rPr>
        <w:t>Puede complicar el flujo de control si no se gestiona adecuadamente.</w:t>
      </w:r>
      <w:bookmarkStart w:id="0" w:name="_GoBack"/>
      <w:bookmarkEnd w:id="0"/>
    </w:p>
    <w:sectPr w:rsidR="00114AB1" w:rsidRPr="00FB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0E3E"/>
    <w:multiLevelType w:val="hybridMultilevel"/>
    <w:tmpl w:val="18A241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A0AC6"/>
    <w:multiLevelType w:val="hybridMultilevel"/>
    <w:tmpl w:val="D9424F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67426"/>
    <w:multiLevelType w:val="hybridMultilevel"/>
    <w:tmpl w:val="307A1B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75A34"/>
    <w:multiLevelType w:val="hybridMultilevel"/>
    <w:tmpl w:val="A0F0B2D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B7673"/>
    <w:multiLevelType w:val="hybridMultilevel"/>
    <w:tmpl w:val="E856AD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70E02"/>
    <w:multiLevelType w:val="hybridMultilevel"/>
    <w:tmpl w:val="3F60B9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4F"/>
    <w:rsid w:val="00114AB1"/>
    <w:rsid w:val="005E16B4"/>
    <w:rsid w:val="00DA3CC0"/>
    <w:rsid w:val="00DC2E4F"/>
    <w:rsid w:val="00F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0395-D5A6-4A18-9D22-D382F24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2025-06-06T20:16:00Z</dcterms:created>
  <dcterms:modified xsi:type="dcterms:W3CDTF">2025-06-06T20:56:00Z</dcterms:modified>
</cp:coreProperties>
</file>