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726" w14:textId="77777777" w:rsidR="00512305" w:rsidRDefault="00512305" w:rsidP="00512305"/>
    <w:p w14:paraId="406B965A" w14:textId="77777777" w:rsidR="00512305" w:rsidRPr="00215FAA" w:rsidRDefault="00512305" w:rsidP="00512305">
      <w:pPr>
        <w:rPr>
          <w:b/>
          <w:bCs/>
        </w:rPr>
      </w:pPr>
      <w:r w:rsidRPr="00215FAA">
        <w:rPr>
          <w:b/>
          <w:bCs/>
        </w:rPr>
        <w:t>Stay Safe Online – Checklist (For College Students in India)</w:t>
      </w:r>
    </w:p>
    <w:p w14:paraId="7A73C159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Use strong passwords, and keep different passwords for different accounts</w:t>
      </w:r>
    </w:p>
    <w:p w14:paraId="45CD7E8C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Enable two-factor authentication (2FA) on email, social media, and banking apps</w:t>
      </w:r>
    </w:p>
    <w:p w14:paraId="777CAD94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Never share OTP, UPI PIN, or bank details with anyone, even if they claim to be from a bank</w:t>
      </w:r>
    </w:p>
    <w:p w14:paraId="051BF61D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Do not click on unknown links or download files from suspicious messages</w:t>
      </w:r>
    </w:p>
    <w:p w14:paraId="1CBD6704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Always check website URLs carefully before entering personal information</w:t>
      </w:r>
    </w:p>
    <w:p w14:paraId="2925CBF0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Avoid using public Wi-Fi for logging into accounts or making payments</w:t>
      </w:r>
    </w:p>
    <w:p w14:paraId="2A0D749B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Never scan unknown QR codes, as it can lead to money being deducted</w:t>
      </w:r>
    </w:p>
    <w:p w14:paraId="613F1D8C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Always verify UPI payment requests before approving them, as entering a PIN means money is going out</w:t>
      </w:r>
    </w:p>
    <w:p w14:paraId="4D5D6963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Keep your apps and phone updated to avoid security risks</w:t>
      </w:r>
    </w:p>
    <w:p w14:paraId="13A0D987" w14:textId="77777777" w:rsidR="00512305" w:rsidRPr="00215FAA" w:rsidRDefault="00512305" w:rsidP="00512305">
      <w:pPr>
        <w:numPr>
          <w:ilvl w:val="0"/>
          <w:numId w:val="1"/>
        </w:numPr>
      </w:pPr>
      <w:r w:rsidRPr="00215FAA">
        <w:t>Be careful about what you post online, and don’t share personal details publicly</w:t>
      </w:r>
    </w:p>
    <w:p w14:paraId="3537374D" w14:textId="77777777" w:rsidR="009E4A50" w:rsidRDefault="009E4A50"/>
    <w:sectPr w:rsidR="009E4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2464"/>
    <w:multiLevelType w:val="multilevel"/>
    <w:tmpl w:val="7D7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4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50"/>
    <w:rsid w:val="00512305"/>
    <w:rsid w:val="009E4A50"/>
    <w:rsid w:val="00BF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B5D5"/>
  <w15:chartTrackingRefBased/>
  <w15:docId w15:val="{5C06EE8F-38AD-422C-AAFA-E864D206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305"/>
  </w:style>
  <w:style w:type="paragraph" w:styleId="Heading1">
    <w:name w:val="heading 1"/>
    <w:basedOn w:val="Normal"/>
    <w:next w:val="Normal"/>
    <w:link w:val="Heading1Char"/>
    <w:uiPriority w:val="9"/>
    <w:qFormat/>
    <w:rsid w:val="009E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itsmeyashi26@gmail.com</dc:creator>
  <cp:keywords/>
  <dc:description/>
  <cp:lastModifiedBy>itsmeyashi26@gmail.com</cp:lastModifiedBy>
  <cp:revision>2</cp:revision>
  <dcterms:created xsi:type="dcterms:W3CDTF">2026-03-30T22:12:00Z</dcterms:created>
  <dcterms:modified xsi:type="dcterms:W3CDTF">2026-03-30T22:12:00Z</dcterms:modified>
</cp:coreProperties>
</file>