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40C32BC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18D0BA5">
      <w:pPr>
        <w:pStyle w:val="2"/>
        <w:keepNext w:val="0"/>
        <w:keepLines w:val="0"/>
        <w:widowControl/>
        <w:suppressLineNumbers w:val="0"/>
        <w:rPr>
          <w:rStyle w:val="9"/>
          <w:rFonts w:hint="default" w:ascii="MV Boli" w:hAnsi="MV Boli" w:cs="MV Boli"/>
          <w:b/>
          <w:bCs/>
          <w:sz w:val="44"/>
          <w:szCs w:val="44"/>
        </w:rPr>
      </w:pPr>
      <w:r>
        <w:rPr>
          <w:rStyle w:val="9"/>
          <w:rFonts w:hint="default" w:ascii="MV Boli" w:hAnsi="MV Boli" w:cs="MV Boli"/>
          <w:b/>
          <w:bCs/>
          <w:sz w:val="44"/>
          <w:szCs w:val="44"/>
        </w:rPr>
        <w:t>In-Depth Research Report on Static and Dynamic Analysis in Mobile VAPT</w:t>
      </w:r>
    </w:p>
    <w:p w14:paraId="7D82A591">
      <w:pPr>
        <w:rPr>
          <w:rStyle w:val="9"/>
        </w:rPr>
      </w:pPr>
    </w:p>
    <w:p w14:paraId="11D2FEDC">
      <w:pPr>
        <w:rPr>
          <w:rStyle w:val="9"/>
        </w:rPr>
      </w:pPr>
    </w:p>
    <w:p w14:paraId="49499663">
      <w:pPr>
        <w:rPr>
          <w:rStyle w:val="9"/>
        </w:rPr>
      </w:pPr>
    </w:p>
    <w:p w14:paraId="6C9CE87C">
      <w:pPr>
        <w:rPr>
          <w:rStyle w:val="9"/>
        </w:rPr>
      </w:pPr>
    </w:p>
    <w:p w14:paraId="3B23F2AD">
      <w:pPr>
        <w:rPr>
          <w:rStyle w:val="9"/>
        </w:rPr>
      </w:pPr>
    </w:p>
    <w:p w14:paraId="72482FC6">
      <w:pPr>
        <w:rPr>
          <w:rStyle w:val="9"/>
        </w:rPr>
      </w:pPr>
    </w:p>
    <w:p w14:paraId="75F1F64A">
      <w:pPr>
        <w:rPr>
          <w:rStyle w:val="9"/>
        </w:rPr>
      </w:pPr>
    </w:p>
    <w:p w14:paraId="3B714BAA">
      <w:pPr>
        <w:rPr>
          <w:rFonts w:hint="default"/>
          <w:lang w:val="en-US"/>
        </w:rPr>
      </w:pPr>
      <w:r>
        <w:rPr>
          <w:rFonts w:hint="default"/>
          <w:lang w:val="en-US"/>
        </w:rPr>
        <w:drawing>
          <wp:inline distT="0" distB="0" distL="114300" distR="114300">
            <wp:extent cx="5269230" cy="4181475"/>
            <wp:effectExtent l="0" t="0" r="1270" b="9525"/>
            <wp:docPr id="13" name="Picture 13" descr="static-and-dynamic-attack-blog-bu-appseal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tatic-and-dynamic-attack-blog-bu-appsealing-1"/>
                    <pic:cNvPicPr>
                      <a:picLocks noChangeAspect="1"/>
                    </pic:cNvPicPr>
                  </pic:nvPicPr>
                  <pic:blipFill>
                    <a:blip r:embed="rId4"/>
                    <a:stretch>
                      <a:fillRect/>
                    </a:stretch>
                  </pic:blipFill>
                  <pic:spPr>
                    <a:xfrm>
                      <a:off x="0" y="0"/>
                      <a:ext cx="5269230" cy="4181475"/>
                    </a:xfrm>
                    <a:prstGeom prst="rect">
                      <a:avLst/>
                    </a:prstGeom>
                  </pic:spPr>
                </pic:pic>
              </a:graphicData>
            </a:graphic>
          </wp:inline>
        </w:drawing>
      </w:r>
    </w:p>
    <w:p w14:paraId="69AC4EBA">
      <w:pPr>
        <w:rPr>
          <w:rStyle w:val="9"/>
        </w:rPr>
      </w:pPr>
    </w:p>
    <w:p w14:paraId="7C52F50E">
      <w:pPr>
        <w:rPr>
          <w:rStyle w:val="9"/>
        </w:rPr>
      </w:pPr>
    </w:p>
    <w:p w14:paraId="6201C307">
      <w:pPr>
        <w:rPr>
          <w:rStyle w:val="9"/>
        </w:rPr>
      </w:pPr>
    </w:p>
    <w:p w14:paraId="5062492C">
      <w:pPr>
        <w:rPr>
          <w:rStyle w:val="9"/>
        </w:rPr>
      </w:pPr>
    </w:p>
    <w:p w14:paraId="676294AE">
      <w:pPr>
        <w:rPr>
          <w:rStyle w:val="9"/>
        </w:rPr>
      </w:pPr>
    </w:p>
    <w:p w14:paraId="300450A4">
      <w:pPr>
        <w:rPr>
          <w:rStyle w:val="9"/>
        </w:rPr>
      </w:pPr>
    </w:p>
    <w:p w14:paraId="24CEEA0F">
      <w:pPr>
        <w:rPr>
          <w:rStyle w:val="9"/>
        </w:rPr>
      </w:pPr>
    </w:p>
    <w:p w14:paraId="04AC304F">
      <w:pPr>
        <w:rPr>
          <w:rStyle w:val="9"/>
        </w:rPr>
      </w:pPr>
    </w:p>
    <w:p w14:paraId="4D46CD22">
      <w:pPr>
        <w:rPr>
          <w:rStyle w:val="9"/>
        </w:rPr>
      </w:pPr>
    </w:p>
    <w:p w14:paraId="4D47F6CC">
      <w:pPr>
        <w:rPr>
          <w:rStyle w:val="9"/>
        </w:rPr>
      </w:pPr>
    </w:p>
    <w:p w14:paraId="0C712E5F">
      <w:pPr>
        <w:rPr>
          <w:rStyle w:val="9"/>
        </w:rPr>
      </w:pPr>
    </w:p>
    <w:p w14:paraId="4EB7B8FC">
      <w:pPr>
        <w:rPr>
          <w:rStyle w:val="9"/>
        </w:rPr>
      </w:pPr>
    </w:p>
    <w:p w14:paraId="55C75369">
      <w:pPr>
        <w:rPr>
          <w:rStyle w:val="9"/>
        </w:rPr>
      </w:pPr>
    </w:p>
    <w:p w14:paraId="27A14AC9"/>
    <w:p w14:paraId="26D68C2F">
      <w:pPr>
        <w:pStyle w:val="3"/>
        <w:keepNext w:val="0"/>
        <w:keepLines w:val="0"/>
        <w:widowControl/>
        <w:suppressLineNumbers w:val="0"/>
      </w:pPr>
      <w:r>
        <w:rPr>
          <w:rStyle w:val="9"/>
          <w:b/>
          <w:bCs/>
        </w:rPr>
        <w:t>Introduction</w:t>
      </w:r>
    </w:p>
    <w:p w14:paraId="0C847962">
      <w:pPr>
        <w:pStyle w:val="8"/>
        <w:keepNext w:val="0"/>
        <w:keepLines w:val="0"/>
        <w:widowControl/>
        <w:suppressLineNumbers w:val="0"/>
      </w:pPr>
      <w:r>
        <w:t xml:space="preserve">Mobile applications have become a critical aspect of modern life, handling sensitive user data and facilitating essential services. Securing these applications against potential vulnerabilities is imperative. Vulnerability Assessment and Penetration Testing (VAPT) plays a vital role in evaluating the security posture of mobile applications. This report delves into </w:t>
      </w:r>
      <w:r>
        <w:rPr>
          <w:rStyle w:val="9"/>
        </w:rPr>
        <w:t>Static Analysis</w:t>
      </w:r>
      <w:r>
        <w:t xml:space="preserve"> and </w:t>
      </w:r>
      <w:r>
        <w:rPr>
          <w:rStyle w:val="9"/>
        </w:rPr>
        <w:t>Dynamic Analysis</w:t>
      </w:r>
      <w:r>
        <w:t>—two core methods of assessing mobile application security.</w:t>
      </w:r>
    </w:p>
    <w:p w14:paraId="66C513A1">
      <w:pPr>
        <w:pStyle w:val="3"/>
        <w:keepNext w:val="0"/>
        <w:keepLines w:val="0"/>
        <w:widowControl/>
        <w:suppressLineNumbers w:val="0"/>
      </w:pPr>
      <w:r>
        <w:rPr>
          <w:rStyle w:val="9"/>
          <w:b/>
          <w:bCs/>
        </w:rPr>
        <w:t>What is Static Analysis?</w:t>
      </w:r>
    </w:p>
    <w:p w14:paraId="78EA0680">
      <w:pPr>
        <w:pStyle w:val="8"/>
        <w:keepNext w:val="0"/>
        <w:keepLines w:val="0"/>
        <w:widowControl/>
        <w:suppressLineNumbers w:val="0"/>
      </w:pPr>
      <w:r>
        <w:t>Static Analysis involves examining the mobile application’s codebase without executing it. This method identifies potential vulnerabilities, coding errors, and insecure practices by analyzing the app’s source code, bytecode, or decompiled binary.</w:t>
      </w:r>
    </w:p>
    <w:p w14:paraId="4E87E0BF">
      <w:pPr>
        <w:keepNext w:val="0"/>
        <w:keepLines w:val="0"/>
        <w:widowControl/>
        <w:numPr>
          <w:ilvl w:val="0"/>
          <w:numId w:val="1"/>
        </w:numPr>
        <w:suppressLineNumbers w:val="0"/>
        <w:spacing w:before="0" w:beforeAutospacing="1" w:after="0" w:afterAutospacing="1"/>
        <w:ind w:left="720" w:hanging="360"/>
      </w:pPr>
      <w:r>
        <w:rPr>
          <w:rStyle w:val="9"/>
        </w:rPr>
        <w:t>Android</w:t>
      </w:r>
      <w:r>
        <w:t>: Analyzes APK files or source code.</w:t>
      </w:r>
    </w:p>
    <w:p w14:paraId="1476976A">
      <w:pPr>
        <w:keepNext w:val="0"/>
        <w:keepLines w:val="0"/>
        <w:widowControl/>
        <w:numPr>
          <w:ilvl w:val="0"/>
          <w:numId w:val="1"/>
        </w:numPr>
        <w:suppressLineNumbers w:val="0"/>
        <w:spacing w:before="0" w:beforeAutospacing="1" w:after="0" w:afterAutospacing="1"/>
        <w:ind w:left="720" w:hanging="360"/>
      </w:pPr>
      <w:r>
        <w:rPr>
          <w:rStyle w:val="9"/>
        </w:rPr>
        <w:t>iOS</w:t>
      </w:r>
      <w:r>
        <w:t>: Analyzes IPA files or source code.</w:t>
      </w:r>
    </w:p>
    <w:p w14:paraId="6495CCF7">
      <w:pPr>
        <w:pStyle w:val="3"/>
        <w:keepNext w:val="0"/>
        <w:keepLines w:val="0"/>
        <w:widowControl/>
        <w:suppressLineNumbers w:val="0"/>
      </w:pPr>
      <w:r>
        <w:rPr>
          <w:rStyle w:val="9"/>
          <w:b/>
          <w:bCs/>
        </w:rPr>
        <w:t>What is Dynamic Analysis?</w:t>
      </w:r>
    </w:p>
    <w:p w14:paraId="0E5D9168">
      <w:pPr>
        <w:pStyle w:val="8"/>
        <w:keepNext w:val="0"/>
        <w:keepLines w:val="0"/>
        <w:widowControl/>
        <w:suppressLineNumbers w:val="0"/>
      </w:pPr>
      <w:r>
        <w:t>Dynamic Analysis evaluates an application during runtime to identify vulnerabilities that appear only when the app is executed. This method mimics real-world scenarios to detect issues like insecure data storage, API abuse, or runtime vulnerabilities.</w:t>
      </w:r>
    </w:p>
    <w:p w14:paraId="76608C54">
      <w:pPr>
        <w:keepNext w:val="0"/>
        <w:keepLines w:val="0"/>
        <w:widowControl/>
        <w:numPr>
          <w:ilvl w:val="0"/>
          <w:numId w:val="2"/>
        </w:numPr>
        <w:suppressLineNumbers w:val="0"/>
        <w:spacing w:before="0" w:beforeAutospacing="1" w:after="0" w:afterAutospacing="1"/>
        <w:ind w:left="720" w:hanging="360"/>
      </w:pPr>
      <w:r>
        <w:rPr>
          <w:rStyle w:val="9"/>
        </w:rPr>
        <w:t>Android</w:t>
      </w:r>
      <w:r>
        <w:t>: Performed on a running APK in a simulated or actual environment.</w:t>
      </w:r>
    </w:p>
    <w:p w14:paraId="7C86D0C1">
      <w:pPr>
        <w:keepNext w:val="0"/>
        <w:keepLines w:val="0"/>
        <w:widowControl/>
        <w:numPr>
          <w:ilvl w:val="0"/>
          <w:numId w:val="2"/>
        </w:numPr>
        <w:suppressLineNumbers w:val="0"/>
        <w:spacing w:before="0" w:beforeAutospacing="1" w:after="0" w:afterAutospacing="1"/>
        <w:ind w:left="720" w:hanging="360"/>
      </w:pPr>
      <w:r>
        <w:rPr>
          <w:rStyle w:val="9"/>
        </w:rPr>
        <w:t>iOS</w:t>
      </w:r>
      <w:r>
        <w:t>: Conducted on a running IPA using emulators or physical devices.</w:t>
      </w:r>
    </w:p>
    <w:p w14:paraId="4F4A2D7E">
      <w:pPr>
        <w:keepNext w:val="0"/>
        <w:keepLines w:val="0"/>
        <w:widowControl/>
        <w:suppressLineNumbers w:val="0"/>
      </w:pPr>
      <w:bookmarkStart w:id="0" w:name="_GoBack"/>
      <w:bookmarkEnd w:id="0"/>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69A3C8">
      <w:pPr>
        <w:pStyle w:val="3"/>
        <w:keepNext w:val="0"/>
        <w:keepLines w:val="0"/>
        <w:widowControl/>
        <w:suppressLineNumbers w:val="0"/>
      </w:pPr>
      <w:r>
        <w:rPr>
          <w:rStyle w:val="9"/>
          <w:b/>
          <w:bCs/>
        </w:rPr>
        <w:t>Analysis Methods and Tools</w:t>
      </w:r>
    </w:p>
    <w:p w14:paraId="3E2AFAE9">
      <w:pPr>
        <w:pStyle w:val="4"/>
        <w:keepNext w:val="0"/>
        <w:keepLines w:val="0"/>
        <w:widowControl/>
        <w:suppressLineNumbers w:val="0"/>
      </w:pPr>
      <w:r>
        <w:rPr>
          <w:rStyle w:val="9"/>
          <w:b/>
          <w:bCs/>
        </w:rPr>
        <w:t>Static Analysis</w:t>
      </w:r>
    </w:p>
    <w:p w14:paraId="5226567D">
      <w:pPr>
        <w:pStyle w:val="8"/>
        <w:keepNext w:val="0"/>
        <w:keepLines w:val="0"/>
        <w:widowControl/>
        <w:suppressLineNumbers w:val="0"/>
      </w:pPr>
      <w:r>
        <w:rPr>
          <w:rStyle w:val="9"/>
        </w:rPr>
        <w:t>Android:</w:t>
      </w:r>
    </w:p>
    <w:p w14:paraId="7842F6AD">
      <w:pPr>
        <w:keepNext w:val="0"/>
        <w:keepLines w:val="0"/>
        <w:widowControl/>
        <w:numPr>
          <w:ilvl w:val="0"/>
          <w:numId w:val="3"/>
        </w:numPr>
        <w:suppressLineNumbers w:val="0"/>
        <w:spacing w:before="0" w:beforeAutospacing="1" w:after="0" w:afterAutospacing="1"/>
        <w:ind w:left="720" w:hanging="360"/>
      </w:pPr>
      <w:r>
        <w:t xml:space="preserve">Tools: </w:t>
      </w:r>
    </w:p>
    <w:p w14:paraId="1D4F8981">
      <w:pPr>
        <w:keepNext w:val="0"/>
        <w:keepLines w:val="0"/>
        <w:widowControl/>
        <w:numPr>
          <w:ilvl w:val="1"/>
          <w:numId w:val="1"/>
        </w:numPr>
        <w:suppressLineNumbers w:val="0"/>
        <w:spacing w:before="0" w:beforeAutospacing="1" w:after="0" w:afterAutospacing="1"/>
        <w:ind w:left="1440" w:hanging="360"/>
      </w:pPr>
      <w:r>
        <w:rPr>
          <w:rStyle w:val="9"/>
        </w:rPr>
        <w:t>MobSF (Mobile Security Framework):</w:t>
      </w:r>
      <w:r>
        <w:t xml:space="preserve"> Scans for vulnerabilities in Android APKs.</w:t>
      </w:r>
    </w:p>
    <w:p w14:paraId="328D57C7">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54625" cy="2286635"/>
            <wp:effectExtent l="0" t="0" r="3175" b="12065"/>
            <wp:docPr id="1" name="Picture 1" descr="mobsf_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obsf_android"/>
                    <pic:cNvPicPr>
                      <a:picLocks noChangeAspect="1"/>
                    </pic:cNvPicPr>
                  </pic:nvPicPr>
                  <pic:blipFill>
                    <a:blip r:embed="rId5"/>
                    <a:stretch>
                      <a:fillRect/>
                    </a:stretch>
                  </pic:blipFill>
                  <pic:spPr>
                    <a:xfrm>
                      <a:off x="0" y="0"/>
                      <a:ext cx="5254625" cy="2286635"/>
                    </a:xfrm>
                    <a:prstGeom prst="rect">
                      <a:avLst/>
                    </a:prstGeom>
                  </pic:spPr>
                </pic:pic>
              </a:graphicData>
            </a:graphic>
          </wp:inline>
        </w:drawing>
      </w:r>
    </w:p>
    <w:p w14:paraId="3CD981E1">
      <w:pPr>
        <w:keepNext w:val="0"/>
        <w:keepLines w:val="0"/>
        <w:widowControl/>
        <w:numPr>
          <w:ilvl w:val="1"/>
          <w:numId w:val="1"/>
        </w:numPr>
        <w:suppressLineNumbers w:val="0"/>
        <w:spacing w:before="0" w:beforeAutospacing="1" w:after="0" w:afterAutospacing="1"/>
        <w:ind w:left="1440" w:hanging="360"/>
      </w:pPr>
      <w:r>
        <w:rPr>
          <w:rStyle w:val="9"/>
        </w:rPr>
        <w:t>APKTool:</w:t>
      </w:r>
      <w:r>
        <w:t xml:space="preserve"> Decompiles APK files to analyze manifest and code.</w:t>
      </w:r>
    </w:p>
    <w:p w14:paraId="033C68D7">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097780" cy="3063240"/>
            <wp:effectExtent l="0" t="0" r="7620" b="10160"/>
            <wp:docPr id="12" name="Picture 12" descr="apk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ktool"/>
                    <pic:cNvPicPr>
                      <a:picLocks noChangeAspect="1"/>
                    </pic:cNvPicPr>
                  </pic:nvPicPr>
                  <pic:blipFill>
                    <a:blip r:embed="rId6"/>
                    <a:stretch>
                      <a:fillRect/>
                    </a:stretch>
                  </pic:blipFill>
                  <pic:spPr>
                    <a:xfrm>
                      <a:off x="0" y="0"/>
                      <a:ext cx="5097780" cy="3063240"/>
                    </a:xfrm>
                    <a:prstGeom prst="rect">
                      <a:avLst/>
                    </a:prstGeom>
                  </pic:spPr>
                </pic:pic>
              </a:graphicData>
            </a:graphic>
          </wp:inline>
        </w:drawing>
      </w:r>
    </w:p>
    <w:p w14:paraId="10145FB7">
      <w:pPr>
        <w:keepNext w:val="0"/>
        <w:keepLines w:val="0"/>
        <w:widowControl/>
        <w:numPr>
          <w:ilvl w:val="1"/>
          <w:numId w:val="1"/>
        </w:numPr>
        <w:suppressLineNumbers w:val="0"/>
        <w:spacing w:before="0" w:beforeAutospacing="1" w:after="0" w:afterAutospacing="1"/>
        <w:ind w:left="1440" w:hanging="360"/>
      </w:pPr>
      <w:r>
        <w:rPr>
          <w:rStyle w:val="9"/>
        </w:rPr>
        <w:t>AndroBugs:</w:t>
      </w:r>
      <w:r>
        <w:t xml:space="preserve"> Detects common security issues in Android applications.</w:t>
      </w:r>
    </w:p>
    <w:p w14:paraId="758E0209">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74310" cy="2284095"/>
            <wp:effectExtent l="0" t="0" r="8890" b="1905"/>
            <wp:docPr id="11" name="Picture 11" descr="androbu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ndrobugs"/>
                    <pic:cNvPicPr>
                      <a:picLocks noChangeAspect="1"/>
                    </pic:cNvPicPr>
                  </pic:nvPicPr>
                  <pic:blipFill>
                    <a:blip r:embed="rId7"/>
                    <a:stretch>
                      <a:fillRect/>
                    </a:stretch>
                  </pic:blipFill>
                  <pic:spPr>
                    <a:xfrm>
                      <a:off x="0" y="0"/>
                      <a:ext cx="5274310" cy="2284095"/>
                    </a:xfrm>
                    <a:prstGeom prst="rect">
                      <a:avLst/>
                    </a:prstGeom>
                  </pic:spPr>
                </pic:pic>
              </a:graphicData>
            </a:graphic>
          </wp:inline>
        </w:drawing>
      </w:r>
    </w:p>
    <w:p w14:paraId="39B26EE7">
      <w:pPr>
        <w:keepNext w:val="0"/>
        <w:keepLines w:val="0"/>
        <w:widowControl/>
        <w:numPr>
          <w:numId w:val="0"/>
        </w:numPr>
        <w:suppressLineNumbers w:val="0"/>
        <w:spacing w:before="0" w:beforeAutospacing="1" w:after="0" w:afterAutospacing="1"/>
        <w:ind w:left="1080" w:leftChars="0"/>
      </w:pPr>
    </w:p>
    <w:p w14:paraId="06DA9A28">
      <w:pPr>
        <w:pStyle w:val="8"/>
        <w:keepNext w:val="0"/>
        <w:keepLines w:val="0"/>
        <w:widowControl/>
        <w:suppressLineNumbers w:val="0"/>
      </w:pPr>
      <w:r>
        <w:rPr>
          <w:rStyle w:val="9"/>
        </w:rPr>
        <w:t>iOS:</w:t>
      </w:r>
    </w:p>
    <w:p w14:paraId="5EA059D8">
      <w:pPr>
        <w:keepNext w:val="0"/>
        <w:keepLines w:val="0"/>
        <w:widowControl/>
        <w:numPr>
          <w:ilvl w:val="0"/>
          <w:numId w:val="4"/>
        </w:numPr>
        <w:suppressLineNumbers w:val="0"/>
        <w:spacing w:before="0" w:beforeAutospacing="1" w:after="0" w:afterAutospacing="1"/>
        <w:ind w:left="720" w:hanging="360"/>
      </w:pPr>
      <w:r>
        <w:t xml:space="preserve">Tools: </w:t>
      </w:r>
    </w:p>
    <w:p w14:paraId="6C179B66">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MobSF:</w:t>
      </w:r>
      <w:r>
        <w:t xml:space="preserve"> Also supports static analysis for iOS IPA files.</w:t>
      </w:r>
    </w:p>
    <w:p w14:paraId="1D68686A">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54625" cy="2286635"/>
            <wp:effectExtent l="0" t="0" r="3175" b="12065"/>
            <wp:docPr id="8" name="Picture 8" descr="mobsf_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obsf_android"/>
                    <pic:cNvPicPr>
                      <a:picLocks noChangeAspect="1"/>
                    </pic:cNvPicPr>
                  </pic:nvPicPr>
                  <pic:blipFill>
                    <a:blip r:embed="rId5"/>
                    <a:stretch>
                      <a:fillRect/>
                    </a:stretch>
                  </pic:blipFill>
                  <pic:spPr>
                    <a:xfrm>
                      <a:off x="0" y="0"/>
                      <a:ext cx="5254625" cy="2286635"/>
                    </a:xfrm>
                    <a:prstGeom prst="rect">
                      <a:avLst/>
                    </a:prstGeom>
                  </pic:spPr>
                </pic:pic>
              </a:graphicData>
            </a:graphic>
          </wp:inline>
        </w:drawing>
      </w:r>
    </w:p>
    <w:p w14:paraId="66068D94">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Class-dump:</w:t>
      </w:r>
      <w:r>
        <w:t xml:space="preserve"> Extracts Objective-C headers for inspection.</w:t>
      </w:r>
    </w:p>
    <w:p w14:paraId="66F8405C">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71135" cy="2366645"/>
            <wp:effectExtent l="0" t="0" r="12065" b="8255"/>
            <wp:docPr id="9" name="Picture 9" descr="class-d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ass-dump"/>
                    <pic:cNvPicPr>
                      <a:picLocks noChangeAspect="1"/>
                    </pic:cNvPicPr>
                  </pic:nvPicPr>
                  <pic:blipFill>
                    <a:blip r:embed="rId8"/>
                    <a:stretch>
                      <a:fillRect/>
                    </a:stretch>
                  </pic:blipFill>
                  <pic:spPr>
                    <a:xfrm>
                      <a:off x="0" y="0"/>
                      <a:ext cx="5271135" cy="2366645"/>
                    </a:xfrm>
                    <a:prstGeom prst="rect">
                      <a:avLst/>
                    </a:prstGeom>
                  </pic:spPr>
                </pic:pic>
              </a:graphicData>
            </a:graphic>
          </wp:inline>
        </w:drawing>
      </w:r>
    </w:p>
    <w:p w14:paraId="53CA0966">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Hopper Disassembler:</w:t>
      </w:r>
      <w:r>
        <w:t xml:space="preserve"> Examines disassembled binaries.</w:t>
      </w:r>
    </w:p>
    <w:p w14:paraId="26AE0B70">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59705" cy="3632200"/>
            <wp:effectExtent l="0" t="0" r="10795" b="0"/>
            <wp:docPr id="10" name="Picture 10" descr="H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opper"/>
                    <pic:cNvPicPr>
                      <a:picLocks noChangeAspect="1"/>
                    </pic:cNvPicPr>
                  </pic:nvPicPr>
                  <pic:blipFill>
                    <a:blip r:embed="rId9"/>
                    <a:stretch>
                      <a:fillRect/>
                    </a:stretch>
                  </pic:blipFill>
                  <pic:spPr>
                    <a:xfrm>
                      <a:off x="0" y="0"/>
                      <a:ext cx="5259705" cy="3632200"/>
                    </a:xfrm>
                    <a:prstGeom prst="rect">
                      <a:avLst/>
                    </a:prstGeom>
                  </pic:spPr>
                </pic:pic>
              </a:graphicData>
            </a:graphic>
          </wp:inline>
        </w:drawing>
      </w:r>
    </w:p>
    <w:p w14:paraId="5C78677F">
      <w:pPr>
        <w:pStyle w:val="4"/>
        <w:keepNext w:val="0"/>
        <w:keepLines w:val="0"/>
        <w:widowControl/>
        <w:suppressLineNumbers w:val="0"/>
      </w:pPr>
      <w:r>
        <w:rPr>
          <w:rStyle w:val="9"/>
          <w:b/>
          <w:bCs/>
        </w:rPr>
        <w:t>Dynamic Analysis</w:t>
      </w:r>
    </w:p>
    <w:p w14:paraId="66C650CB">
      <w:pPr>
        <w:pStyle w:val="8"/>
        <w:keepNext w:val="0"/>
        <w:keepLines w:val="0"/>
        <w:widowControl/>
        <w:suppressLineNumbers w:val="0"/>
      </w:pPr>
      <w:r>
        <w:rPr>
          <w:rStyle w:val="9"/>
        </w:rPr>
        <w:t>Android:</w:t>
      </w:r>
    </w:p>
    <w:p w14:paraId="1315F2F4">
      <w:pPr>
        <w:keepNext w:val="0"/>
        <w:keepLines w:val="0"/>
        <w:widowControl/>
        <w:numPr>
          <w:ilvl w:val="0"/>
          <w:numId w:val="6"/>
        </w:numPr>
        <w:suppressLineNumbers w:val="0"/>
        <w:spacing w:before="0" w:beforeAutospacing="1" w:after="0" w:afterAutospacing="1"/>
        <w:ind w:left="720" w:hanging="360"/>
      </w:pPr>
      <w:r>
        <w:t xml:space="preserve">Tools: </w:t>
      </w:r>
    </w:p>
    <w:p w14:paraId="0D534C7C">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Burp Suite:</w:t>
      </w:r>
      <w:r>
        <w:t xml:space="preserve"> Intercepts and analyzes app traffic.</w:t>
      </w:r>
    </w:p>
    <w:p w14:paraId="0247DE58">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66690" cy="3245485"/>
            <wp:effectExtent l="0" t="0" r="3810" b="5715"/>
            <wp:docPr id="2" name="Picture 2" descr="burpsui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urpsuite1"/>
                    <pic:cNvPicPr>
                      <a:picLocks noChangeAspect="1"/>
                    </pic:cNvPicPr>
                  </pic:nvPicPr>
                  <pic:blipFill>
                    <a:blip r:embed="rId10"/>
                    <a:stretch>
                      <a:fillRect/>
                    </a:stretch>
                  </pic:blipFill>
                  <pic:spPr>
                    <a:xfrm>
                      <a:off x="0" y="0"/>
                      <a:ext cx="5266690" cy="3245485"/>
                    </a:xfrm>
                    <a:prstGeom prst="rect">
                      <a:avLst/>
                    </a:prstGeom>
                  </pic:spPr>
                </pic:pic>
              </a:graphicData>
            </a:graphic>
          </wp:inline>
        </w:drawing>
      </w:r>
    </w:p>
    <w:p w14:paraId="304121F9">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Frida:</w:t>
      </w:r>
      <w:r>
        <w:t xml:space="preserve"> Performs dynamic instrumentation and function hooking.</w:t>
      </w:r>
    </w:p>
    <w:p w14:paraId="69E3D785">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73040" cy="3081020"/>
            <wp:effectExtent l="0" t="0" r="10160" b="5080"/>
            <wp:docPr id="3" name="Picture 3" descr="f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rida"/>
                    <pic:cNvPicPr>
                      <a:picLocks noChangeAspect="1"/>
                    </pic:cNvPicPr>
                  </pic:nvPicPr>
                  <pic:blipFill>
                    <a:blip r:embed="rId11"/>
                    <a:stretch>
                      <a:fillRect/>
                    </a:stretch>
                  </pic:blipFill>
                  <pic:spPr>
                    <a:xfrm>
                      <a:off x="0" y="0"/>
                      <a:ext cx="5273040" cy="3081020"/>
                    </a:xfrm>
                    <a:prstGeom prst="rect">
                      <a:avLst/>
                    </a:prstGeom>
                  </pic:spPr>
                </pic:pic>
              </a:graphicData>
            </a:graphic>
          </wp:inline>
        </w:drawing>
      </w:r>
    </w:p>
    <w:p w14:paraId="7BAC7C6F">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Drozer:</w:t>
      </w:r>
      <w:r>
        <w:t xml:space="preserve"> Identifies security vulnerabilities in Android apps.</w:t>
      </w:r>
    </w:p>
    <w:p w14:paraId="05E5F775">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73040" cy="2768600"/>
            <wp:effectExtent l="0" t="0" r="10160" b="0"/>
            <wp:docPr id="4" name="Picture 4" descr="dro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ozer"/>
                    <pic:cNvPicPr>
                      <a:picLocks noChangeAspect="1"/>
                    </pic:cNvPicPr>
                  </pic:nvPicPr>
                  <pic:blipFill>
                    <a:blip r:embed="rId12"/>
                    <a:stretch>
                      <a:fillRect/>
                    </a:stretch>
                  </pic:blipFill>
                  <pic:spPr>
                    <a:xfrm>
                      <a:off x="0" y="0"/>
                      <a:ext cx="5273040" cy="2768600"/>
                    </a:xfrm>
                    <a:prstGeom prst="rect">
                      <a:avLst/>
                    </a:prstGeom>
                  </pic:spPr>
                </pic:pic>
              </a:graphicData>
            </a:graphic>
          </wp:inline>
        </w:drawing>
      </w:r>
    </w:p>
    <w:p w14:paraId="471BE614">
      <w:pPr>
        <w:pStyle w:val="8"/>
        <w:keepNext w:val="0"/>
        <w:keepLines w:val="0"/>
        <w:widowControl/>
        <w:suppressLineNumbers w:val="0"/>
      </w:pPr>
      <w:r>
        <w:rPr>
          <w:rStyle w:val="9"/>
        </w:rPr>
        <w:t>iOS:</w:t>
      </w:r>
    </w:p>
    <w:p w14:paraId="1037BC16">
      <w:pPr>
        <w:keepNext w:val="0"/>
        <w:keepLines w:val="0"/>
        <w:widowControl/>
        <w:numPr>
          <w:ilvl w:val="0"/>
          <w:numId w:val="8"/>
        </w:numPr>
        <w:suppressLineNumbers w:val="0"/>
        <w:spacing w:before="0" w:beforeAutospacing="1" w:after="0" w:afterAutospacing="1"/>
        <w:ind w:left="720" w:hanging="360"/>
      </w:pPr>
      <w:r>
        <w:t xml:space="preserve">Tools: </w:t>
      </w:r>
    </w:p>
    <w:p w14:paraId="722AC014">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Cycript:</w:t>
      </w:r>
      <w:r>
        <w:t xml:space="preserve"> Analyzes runtime behavior.</w:t>
      </w:r>
    </w:p>
    <w:p w14:paraId="327826C5">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69865" cy="1609725"/>
            <wp:effectExtent l="0" t="0" r="635" b="3175"/>
            <wp:docPr id="5" name="Picture 5" descr="CY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YCRIPT"/>
                    <pic:cNvPicPr>
                      <a:picLocks noChangeAspect="1"/>
                    </pic:cNvPicPr>
                  </pic:nvPicPr>
                  <pic:blipFill>
                    <a:blip r:embed="rId13"/>
                    <a:stretch>
                      <a:fillRect/>
                    </a:stretch>
                  </pic:blipFill>
                  <pic:spPr>
                    <a:xfrm>
                      <a:off x="0" y="0"/>
                      <a:ext cx="5269865" cy="1609725"/>
                    </a:xfrm>
                    <a:prstGeom prst="rect">
                      <a:avLst/>
                    </a:prstGeom>
                  </pic:spPr>
                </pic:pic>
              </a:graphicData>
            </a:graphic>
          </wp:inline>
        </w:drawing>
      </w:r>
    </w:p>
    <w:p w14:paraId="6AC089F9">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Frida:</w:t>
      </w:r>
      <w:r>
        <w:t xml:space="preserve"> Also supports dynamic analysis for iOS.</w:t>
      </w:r>
    </w:p>
    <w:p w14:paraId="11543CD1">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73040" cy="3009265"/>
            <wp:effectExtent l="0" t="0" r="10160" b="635"/>
            <wp:docPr id="6" name="Picture 6" descr="f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rida"/>
                    <pic:cNvPicPr>
                      <a:picLocks noChangeAspect="1"/>
                    </pic:cNvPicPr>
                  </pic:nvPicPr>
                  <pic:blipFill>
                    <a:blip r:embed="rId11"/>
                    <a:stretch>
                      <a:fillRect/>
                    </a:stretch>
                  </pic:blipFill>
                  <pic:spPr>
                    <a:xfrm>
                      <a:off x="0" y="0"/>
                      <a:ext cx="5273040" cy="3009265"/>
                    </a:xfrm>
                    <a:prstGeom prst="rect">
                      <a:avLst/>
                    </a:prstGeom>
                  </pic:spPr>
                </pic:pic>
              </a:graphicData>
            </a:graphic>
          </wp:inline>
        </w:drawing>
      </w:r>
    </w:p>
    <w:p w14:paraId="20C91C53">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Charles Proxy:</w:t>
      </w:r>
      <w:r>
        <w:t xml:space="preserve"> Monitors network traffic for security loopholes.</w:t>
      </w:r>
    </w:p>
    <w:p w14:paraId="6E1AAE5C">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69865" cy="4345940"/>
            <wp:effectExtent l="0" t="0" r="635" b="10160"/>
            <wp:docPr id="7" name="Picture 7" descr="char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les"/>
                    <pic:cNvPicPr>
                      <a:picLocks noChangeAspect="1"/>
                    </pic:cNvPicPr>
                  </pic:nvPicPr>
                  <pic:blipFill>
                    <a:blip r:embed="rId14"/>
                    <a:stretch>
                      <a:fillRect/>
                    </a:stretch>
                  </pic:blipFill>
                  <pic:spPr>
                    <a:xfrm>
                      <a:off x="0" y="0"/>
                      <a:ext cx="5269865" cy="4345940"/>
                    </a:xfrm>
                    <a:prstGeom prst="rect">
                      <a:avLst/>
                    </a:prstGeom>
                  </pic:spPr>
                </pic:pic>
              </a:graphicData>
            </a:graphic>
          </wp:inline>
        </w:drawing>
      </w:r>
    </w:p>
    <w:p w14:paraId="0C3AE61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7BF3AEC">
      <w:pPr>
        <w:pStyle w:val="3"/>
        <w:keepNext w:val="0"/>
        <w:keepLines w:val="0"/>
        <w:widowControl/>
        <w:suppressLineNumbers w:val="0"/>
      </w:pPr>
      <w:r>
        <w:rPr>
          <w:rStyle w:val="9"/>
          <w:b/>
          <w:bCs/>
        </w:rPr>
        <w:t>Outcomes and Knowledge Gained</w:t>
      </w:r>
    </w:p>
    <w:p w14:paraId="70D0CD09">
      <w:pPr>
        <w:pStyle w:val="8"/>
        <w:keepNext w:val="0"/>
        <w:keepLines w:val="0"/>
        <w:widowControl/>
        <w:suppressLineNumbers w:val="0"/>
      </w:pPr>
      <w:r>
        <w:t>Through this research, I gained:</w:t>
      </w:r>
    </w:p>
    <w:p w14:paraId="757A4049">
      <w:pPr>
        <w:keepNext w:val="0"/>
        <w:keepLines w:val="0"/>
        <w:widowControl/>
        <w:numPr>
          <w:ilvl w:val="0"/>
          <w:numId w:val="10"/>
        </w:numPr>
        <w:suppressLineNumbers w:val="0"/>
        <w:spacing w:before="0" w:beforeAutospacing="1" w:after="0" w:afterAutospacing="1"/>
        <w:ind w:left="720" w:hanging="360"/>
      </w:pPr>
      <w:r>
        <w:t xml:space="preserve">A comprehensive understanding of </w:t>
      </w:r>
      <w:r>
        <w:rPr>
          <w:rStyle w:val="9"/>
        </w:rPr>
        <w:t>Static</w:t>
      </w:r>
      <w:r>
        <w:t xml:space="preserve"> and </w:t>
      </w:r>
      <w:r>
        <w:rPr>
          <w:rStyle w:val="9"/>
        </w:rPr>
        <w:t>Dynamic Analysis</w:t>
      </w:r>
      <w:r>
        <w:t xml:space="preserve"> methodologies for mobile VAPT.</w:t>
      </w:r>
    </w:p>
    <w:p w14:paraId="13B68D05">
      <w:pPr>
        <w:keepNext w:val="0"/>
        <w:keepLines w:val="0"/>
        <w:widowControl/>
        <w:numPr>
          <w:ilvl w:val="0"/>
          <w:numId w:val="10"/>
        </w:numPr>
        <w:suppressLineNumbers w:val="0"/>
        <w:spacing w:before="0" w:beforeAutospacing="1" w:after="0" w:afterAutospacing="1"/>
        <w:ind w:left="720" w:hanging="360"/>
      </w:pPr>
      <w:r>
        <w:t>Proficiency in identifying vulnerabilities using tools tailored for Android and iOS platforms.</w:t>
      </w:r>
    </w:p>
    <w:p w14:paraId="5849F866">
      <w:pPr>
        <w:keepNext w:val="0"/>
        <w:keepLines w:val="0"/>
        <w:widowControl/>
        <w:numPr>
          <w:ilvl w:val="0"/>
          <w:numId w:val="10"/>
        </w:numPr>
        <w:suppressLineNumbers w:val="0"/>
        <w:spacing w:before="0" w:beforeAutospacing="1" w:after="0" w:afterAutospacing="1"/>
        <w:ind w:left="720" w:hanging="360"/>
      </w:pPr>
      <w:r>
        <w:t>Insights into secure coding practices and techniques for securing mobile applications.</w:t>
      </w:r>
    </w:p>
    <w:p w14:paraId="214A7324">
      <w:pPr>
        <w:keepNext w:val="0"/>
        <w:keepLines w:val="0"/>
        <w:widowControl/>
        <w:numPr>
          <w:ilvl w:val="0"/>
          <w:numId w:val="10"/>
        </w:numPr>
        <w:suppressLineNumbers w:val="0"/>
        <w:spacing w:before="0" w:beforeAutospacing="1" w:after="0" w:afterAutospacing="1"/>
        <w:ind w:left="720" w:hanging="360"/>
      </w:pPr>
      <w:r>
        <w:t>Experience in simulating real-world attack scenarios to assess app security at runtime.</w:t>
      </w:r>
    </w:p>
    <w:p w14:paraId="135CB7E6">
      <w:pPr>
        <w:pStyle w:val="3"/>
        <w:keepNext w:val="0"/>
        <w:keepLines w:val="0"/>
        <w:widowControl/>
        <w:suppressLineNumbers w:val="0"/>
      </w:pPr>
      <w:r>
        <w:rPr>
          <w:rStyle w:val="9"/>
          <w:b/>
          <w:bCs/>
        </w:rPr>
        <w:t>References</w:t>
      </w:r>
    </w:p>
    <w:p w14:paraId="48800670">
      <w:pPr>
        <w:keepNext w:val="0"/>
        <w:keepLines w:val="0"/>
        <w:widowControl/>
        <w:numPr>
          <w:ilvl w:val="0"/>
          <w:numId w:val="11"/>
        </w:numPr>
        <w:suppressLineNumbers w:val="0"/>
        <w:spacing w:before="0" w:beforeAutospacing="1" w:after="0" w:afterAutospacing="1"/>
        <w:ind w:left="720" w:hanging="360"/>
      </w:pPr>
      <w:r>
        <w:t xml:space="preserve">OWASP Mobile Security Testing Guide (MSTG): </w:t>
      </w:r>
      <w:r>
        <w:fldChar w:fldCharType="begin"/>
      </w:r>
      <w:r>
        <w:instrText xml:space="preserve"> HYPERLINK "https://owasp.org/www-project-mobile-security-testing-guide/" </w:instrText>
      </w:r>
      <w:r>
        <w:fldChar w:fldCharType="separate"/>
      </w:r>
      <w:r>
        <w:rPr>
          <w:rStyle w:val="7"/>
        </w:rPr>
        <w:t>https://owasp.org/www-project-mobile-security-testing-guide/</w:t>
      </w:r>
      <w:r>
        <w:fldChar w:fldCharType="end"/>
      </w:r>
    </w:p>
    <w:p w14:paraId="4EDCC24D">
      <w:pPr>
        <w:keepNext w:val="0"/>
        <w:keepLines w:val="0"/>
        <w:widowControl/>
        <w:numPr>
          <w:ilvl w:val="0"/>
          <w:numId w:val="11"/>
        </w:numPr>
        <w:suppressLineNumbers w:val="0"/>
        <w:spacing w:before="0" w:beforeAutospacing="1" w:after="0" w:afterAutospacing="1"/>
        <w:ind w:left="720" w:hanging="360"/>
      </w:pPr>
      <w:r>
        <w:t xml:space="preserve">Official tool documentation: </w:t>
      </w:r>
    </w:p>
    <w:p w14:paraId="3A6B601C">
      <w:pPr>
        <w:keepNext w:val="0"/>
        <w:keepLines w:val="0"/>
        <w:widowControl/>
        <w:numPr>
          <w:ilvl w:val="1"/>
          <w:numId w:val="12"/>
        </w:numPr>
        <w:suppressLineNumbers w:val="0"/>
        <w:tabs>
          <w:tab w:val="left" w:pos="1440"/>
        </w:tabs>
        <w:spacing w:before="0" w:beforeAutospacing="1" w:after="0" w:afterAutospacing="1"/>
        <w:ind w:left="1440" w:hanging="360"/>
      </w:pPr>
      <w:r>
        <w:t xml:space="preserve">MobSF: </w:t>
      </w:r>
      <w:r>
        <w:fldChar w:fldCharType="begin"/>
      </w:r>
      <w:r>
        <w:instrText xml:space="preserve"> HYPERLINK "https://github.com/MobSF/Mobile-Security-Framework-MobSF" </w:instrText>
      </w:r>
      <w:r>
        <w:fldChar w:fldCharType="separate"/>
      </w:r>
      <w:r>
        <w:rPr>
          <w:rStyle w:val="7"/>
        </w:rPr>
        <w:t>https://github.com/MobSF/Mobile-Security-Framework-MobSF</w:t>
      </w:r>
      <w:r>
        <w:fldChar w:fldCharType="end"/>
      </w:r>
    </w:p>
    <w:p w14:paraId="6F6D2B4F">
      <w:pPr>
        <w:keepNext w:val="0"/>
        <w:keepLines w:val="0"/>
        <w:widowControl/>
        <w:numPr>
          <w:ilvl w:val="1"/>
          <w:numId w:val="12"/>
        </w:numPr>
        <w:suppressLineNumbers w:val="0"/>
        <w:tabs>
          <w:tab w:val="left" w:pos="1440"/>
        </w:tabs>
        <w:spacing w:before="0" w:beforeAutospacing="1" w:after="0" w:afterAutospacing="1"/>
        <w:ind w:left="1440" w:hanging="360"/>
      </w:pPr>
      <w:r>
        <w:t xml:space="preserve">Burp Suite: </w:t>
      </w:r>
      <w:r>
        <w:fldChar w:fldCharType="begin"/>
      </w:r>
      <w:r>
        <w:instrText xml:space="preserve"> HYPERLINK "https://portswigger.net/burp" </w:instrText>
      </w:r>
      <w:r>
        <w:fldChar w:fldCharType="separate"/>
      </w:r>
      <w:r>
        <w:rPr>
          <w:rStyle w:val="7"/>
        </w:rPr>
        <w:t>https://portswigger.net/burp</w:t>
      </w:r>
      <w:r>
        <w:fldChar w:fldCharType="end"/>
      </w:r>
    </w:p>
    <w:p w14:paraId="78084908">
      <w:pPr>
        <w:keepNext w:val="0"/>
        <w:keepLines w:val="0"/>
        <w:widowControl/>
        <w:numPr>
          <w:ilvl w:val="0"/>
          <w:numId w:val="11"/>
        </w:numPr>
        <w:suppressLineNumbers w:val="0"/>
        <w:spacing w:before="0" w:beforeAutospacing="1" w:after="0" w:afterAutospacing="1"/>
        <w:ind w:left="720" w:hanging="360"/>
      </w:pPr>
      <w:r>
        <w:t>"The Mobile Application Hacker's Handbook" by Dominic Chell et al.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UI Gothic">
    <w:panose1 w:val="020B0600070205080204"/>
    <w:charset w:val="80"/>
    <w:family w:val="auto"/>
    <w:pitch w:val="default"/>
    <w:sig w:usb0="E00002FF" w:usb1="6AC7FDFB" w:usb2="08000012" w:usb3="00000000" w:csb0="4002009F" w:csb1="DFD7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5CFD4"/>
    <w:multiLevelType w:val="multilevel"/>
    <w:tmpl w:val="8FE5CF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6F13DFB"/>
    <w:multiLevelType w:val="multilevel"/>
    <w:tmpl w:val="C6F13DFB"/>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152020"/>
    <w:multiLevelType w:val="multilevel"/>
    <w:tmpl w:val="00152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C23FE5A"/>
    <w:multiLevelType w:val="multilevel"/>
    <w:tmpl w:val="0C23FE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98A4EA9"/>
    <w:multiLevelType w:val="multilevel"/>
    <w:tmpl w:val="198A4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DF74AEA"/>
    <w:multiLevelType w:val="multilevel"/>
    <w:tmpl w:val="1DF74A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7D4E5EA"/>
    <w:multiLevelType w:val="multilevel"/>
    <w:tmpl w:val="27D4E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3513971"/>
    <w:multiLevelType w:val="multilevel"/>
    <w:tmpl w:val="735139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6"/>
  </w:num>
  <w:num w:numId="3">
    <w:abstractNumId w:val="4"/>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7"/>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431DF5"/>
    <w:rsid w:val="51431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23</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2024-12-11T06:50:00Z</dcterms:created>
  <dc:creator>Yahaiya</dc:creator>
  <cp:lastModifiedBy>Yahaiya</cp:lastModifiedBy>
  <dcterms:modified xsi:type="dcterms:W3CDTF">2024-12-11T07:14:57Z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F248E208582A4BC5875CA2292A951B62_11</vt:lpwstr>
  </property>
</Properties>
</file>