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5EEA7" w14:textId="444E5D4B" w:rsidR="00892045" w:rsidRDefault="00892045" w:rsidP="000B74B7">
      <w:pPr>
        <w:tabs>
          <w:tab w:val="center" w:pos="4890"/>
        </w:tabs>
        <w:bidi w:val="0"/>
        <w:rPr>
          <w:rFonts w:ascii="Cambria" w:hAnsi="Cambria" w:cs="GE SS Two Bold"/>
          <w:color w:val="025237"/>
          <w:sz w:val="44"/>
          <w:szCs w:val="44"/>
          <w:rtl/>
        </w:rPr>
      </w:pPr>
      <w:bookmarkStart w:id="0" w:name="_Toc240176670"/>
      <w:bookmarkStart w:id="1" w:name="_Toc248553377"/>
      <w:bookmarkStart w:id="2" w:name="_Toc291405622"/>
    </w:p>
    <w:p w14:paraId="3F14D141" w14:textId="1D549F3F" w:rsidR="00892045" w:rsidRDefault="00F536BC" w:rsidP="000B74B7">
      <w:pPr>
        <w:bidi w:val="0"/>
        <w:jc w:val="center"/>
        <w:rPr>
          <w:rFonts w:ascii="Cambria" w:hAnsi="Cambria" w:cs="GE SS Two Bold"/>
          <w:color w:val="025237"/>
          <w:sz w:val="44"/>
          <w:szCs w:val="44"/>
          <w:rtl/>
        </w:rPr>
      </w:pPr>
      <w:r>
        <w:rPr>
          <w:rFonts w:ascii="Cambria" w:hAnsi="Cambria" w:cs="GE SS Two Bold"/>
          <w:noProof/>
          <w:color w:val="025237"/>
          <w:sz w:val="44"/>
          <w:szCs w:val="44"/>
          <w:rtl/>
          <w:lang w:eastAsia="en-US"/>
        </w:rPr>
        <w:drawing>
          <wp:inline distT="0" distB="0" distL="0" distR="0" wp14:anchorId="526DEC9B" wp14:editId="4888D489">
            <wp:extent cx="1512216"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_Saudi_Land_Forces.png"/>
                    <pic:cNvPicPr/>
                  </pic:nvPicPr>
                  <pic:blipFill>
                    <a:blip r:embed="rId11">
                      <a:extLst>
                        <a:ext uri="{28A0092B-C50C-407E-A947-70E740481C1C}">
                          <a14:useLocalDpi xmlns:a14="http://schemas.microsoft.com/office/drawing/2010/main" val="0"/>
                        </a:ext>
                      </a:extLst>
                    </a:blip>
                    <a:stretch>
                      <a:fillRect/>
                    </a:stretch>
                  </pic:blipFill>
                  <pic:spPr>
                    <a:xfrm>
                      <a:off x="0" y="0"/>
                      <a:ext cx="1520229" cy="1340566"/>
                    </a:xfrm>
                    <a:prstGeom prst="rect">
                      <a:avLst/>
                    </a:prstGeom>
                  </pic:spPr>
                </pic:pic>
              </a:graphicData>
            </a:graphic>
          </wp:inline>
        </w:drawing>
      </w:r>
    </w:p>
    <w:p w14:paraId="1CAC6E6D" w14:textId="7DA77A3F" w:rsidR="00892045" w:rsidRDefault="00892045" w:rsidP="000B74B7">
      <w:pPr>
        <w:bidi w:val="0"/>
        <w:jc w:val="center"/>
        <w:rPr>
          <w:rFonts w:ascii="Cambria" w:hAnsi="Cambria" w:cs="GE SS Two Bold"/>
          <w:color w:val="025237"/>
          <w:sz w:val="44"/>
          <w:szCs w:val="44"/>
          <w:rtl/>
        </w:rPr>
      </w:pPr>
    </w:p>
    <w:p w14:paraId="1E150DD6" w14:textId="4DE94913" w:rsidR="00892045" w:rsidRDefault="00892045" w:rsidP="000B74B7">
      <w:pPr>
        <w:bidi w:val="0"/>
        <w:jc w:val="center"/>
        <w:rPr>
          <w:rFonts w:ascii="Cambria" w:hAnsi="Cambria" w:cs="GE SS Two Bold"/>
          <w:color w:val="025237"/>
          <w:sz w:val="44"/>
          <w:szCs w:val="44"/>
          <w:rtl/>
        </w:rPr>
      </w:pPr>
    </w:p>
    <w:p w14:paraId="28C09419" w14:textId="0B345767" w:rsidR="00892045" w:rsidRDefault="00892045" w:rsidP="000B74B7">
      <w:pPr>
        <w:bidi w:val="0"/>
        <w:jc w:val="center"/>
        <w:rPr>
          <w:rFonts w:ascii="Cambria" w:hAnsi="Cambria" w:cs="GE SS Two Bold"/>
          <w:color w:val="025237"/>
          <w:sz w:val="44"/>
          <w:szCs w:val="44"/>
          <w:rtl/>
        </w:rPr>
      </w:pPr>
    </w:p>
    <w:p w14:paraId="7EFE5640" w14:textId="0A2F1638" w:rsidR="00892045" w:rsidRDefault="00892045" w:rsidP="000B74B7">
      <w:pPr>
        <w:bidi w:val="0"/>
        <w:jc w:val="center"/>
        <w:rPr>
          <w:rFonts w:ascii="Cambria" w:hAnsi="Cambria" w:cs="GE SS Two Bold"/>
          <w:color w:val="025237"/>
          <w:sz w:val="44"/>
          <w:szCs w:val="44"/>
          <w:rtl/>
        </w:rPr>
      </w:pPr>
    </w:p>
    <w:p w14:paraId="7E3FC6EA" w14:textId="782E99C6" w:rsidR="00892045" w:rsidRDefault="00892045" w:rsidP="000B74B7">
      <w:pPr>
        <w:bidi w:val="0"/>
        <w:jc w:val="center"/>
        <w:rPr>
          <w:rFonts w:ascii="Cambria" w:hAnsi="Cambria" w:cs="GE SS Two Bold"/>
          <w:color w:val="025237"/>
          <w:sz w:val="44"/>
          <w:szCs w:val="44"/>
        </w:rPr>
      </w:pPr>
    </w:p>
    <w:p w14:paraId="6FBEEDF9" w14:textId="2ECE4734" w:rsidR="00B2035C" w:rsidRDefault="00F32AE9" w:rsidP="000B74B7">
      <w:pPr>
        <w:bidi w:val="0"/>
        <w:jc w:val="center"/>
        <w:rPr>
          <w:rFonts w:ascii="Cambria" w:hAnsi="Cambria" w:cs="GE SS Two Bold"/>
          <w:color w:val="025237"/>
          <w:sz w:val="44"/>
          <w:szCs w:val="44"/>
        </w:rPr>
      </w:pPr>
      <w:r w:rsidRPr="008A5F10">
        <w:rPr>
          <w:rFonts w:ascii="Calibri Light" w:hAnsi="Calibri Light" w:cs="Calibri Light"/>
          <w:noProof/>
          <w:lang w:eastAsia="en-US"/>
        </w:rPr>
        <mc:AlternateContent>
          <mc:Choice Requires="wps">
            <w:drawing>
              <wp:anchor distT="0" distB="0" distL="114300" distR="114300" simplePos="0" relativeHeight="251672064" behindDoc="0" locked="0" layoutInCell="1" allowOverlap="1" wp14:anchorId="36BCB076" wp14:editId="46D4B4F8">
                <wp:simplePos x="0" y="0"/>
                <wp:positionH relativeFrom="column">
                  <wp:posOffset>327660</wp:posOffset>
                </wp:positionH>
                <wp:positionV relativeFrom="paragraph">
                  <wp:posOffset>201930</wp:posOffset>
                </wp:positionV>
                <wp:extent cx="5010150" cy="1092200"/>
                <wp:effectExtent l="0" t="0" r="0" b="0"/>
                <wp:wrapSquare wrapText="bothSides"/>
                <wp:docPr id="3" name="مربع نص 1"/>
                <wp:cNvGraphicFramePr/>
                <a:graphic xmlns:a="http://schemas.openxmlformats.org/drawingml/2006/main">
                  <a:graphicData uri="http://schemas.microsoft.com/office/word/2010/wordprocessingShape">
                    <wps:wsp>
                      <wps:cNvSpPr txBox="1"/>
                      <wps:spPr>
                        <a:xfrm>
                          <a:off x="0" y="0"/>
                          <a:ext cx="5010150" cy="1092200"/>
                        </a:xfrm>
                        <a:prstGeom prst="rect">
                          <a:avLst/>
                        </a:prstGeom>
                        <a:noFill/>
                        <a:ln w="6350">
                          <a:noFill/>
                        </a:ln>
                      </wps:spPr>
                      <wps:txbx>
                        <w:txbxContent>
                          <w:p w14:paraId="131C2059" w14:textId="467174C5" w:rsidR="00F32AE9" w:rsidRPr="00F32AE9" w:rsidRDefault="00203B08" w:rsidP="00F32AE9">
                            <w:pPr>
                              <w:bidi w:val="0"/>
                              <w:jc w:val="center"/>
                              <w:rPr>
                                <w:rFonts w:asciiTheme="majorHAnsi" w:eastAsiaTheme="majorEastAsia" w:hAnsiTheme="majorHAnsi" w:cstheme="majorBidi"/>
                                <w:b/>
                                <w:bCs/>
                                <w:smallCaps/>
                                <w:color w:val="4F81BD" w:themeColor="accent1"/>
                                <w:spacing w:val="5"/>
                                <w:kern w:val="28"/>
                                <w:sz w:val="46"/>
                                <w:szCs w:val="46"/>
                              </w:rPr>
                            </w:pPr>
                            <w:r>
                              <w:rPr>
                                <w:rFonts w:asciiTheme="majorHAnsi" w:eastAsiaTheme="majorEastAsia" w:hAnsiTheme="majorHAnsi" w:cstheme="majorBidi"/>
                                <w:b/>
                                <w:bCs/>
                                <w:smallCaps/>
                                <w:color w:val="4F81BD" w:themeColor="accent1"/>
                                <w:spacing w:val="5"/>
                                <w:kern w:val="28"/>
                                <w:sz w:val="46"/>
                                <w:szCs w:val="46"/>
                              </w:rPr>
                              <w:t>Solution</w:t>
                            </w:r>
                            <w:r w:rsidR="00F32AE9" w:rsidRPr="00F32AE9">
                              <w:rPr>
                                <w:rFonts w:asciiTheme="majorHAnsi" w:eastAsiaTheme="majorEastAsia" w:hAnsiTheme="majorHAnsi" w:cstheme="majorBidi"/>
                                <w:b/>
                                <w:bCs/>
                                <w:smallCaps/>
                                <w:color w:val="4F81BD" w:themeColor="accent1"/>
                                <w:spacing w:val="5"/>
                                <w:kern w:val="28"/>
                                <w:sz w:val="46"/>
                                <w:szCs w:val="46"/>
                              </w:rPr>
                              <w:t xml:space="preserve"> Architecture Document</w:t>
                            </w:r>
                          </w:p>
                          <w:p w14:paraId="3911BFEA" w14:textId="3CFD0656" w:rsidR="00F32AE9" w:rsidRDefault="00F32AE9" w:rsidP="00F32AE9">
                            <w:pPr>
                              <w:bidi w:val="0"/>
                              <w:jc w:val="center"/>
                              <w:rPr>
                                <w:rFonts w:asciiTheme="majorHAnsi" w:eastAsiaTheme="majorEastAsia" w:hAnsiTheme="majorHAnsi" w:cstheme="majorBidi"/>
                                <w:smallCaps/>
                                <w:color w:val="4F81BD" w:themeColor="accent1"/>
                                <w:spacing w:val="5"/>
                                <w:kern w:val="28"/>
                                <w:sz w:val="46"/>
                                <w:szCs w:val="46"/>
                              </w:rPr>
                            </w:pPr>
                          </w:p>
                          <w:p w14:paraId="51E8F592" w14:textId="5EECFF3B" w:rsidR="00F32AE9" w:rsidRPr="00F32AE9" w:rsidRDefault="00F32AE9" w:rsidP="00F32AE9">
                            <w:pPr>
                              <w:bidi w:val="0"/>
                              <w:jc w:val="center"/>
                              <w:rPr>
                                <w:rFonts w:asciiTheme="majorHAnsi" w:eastAsiaTheme="majorEastAsia" w:hAnsiTheme="majorHAnsi" w:cstheme="majorBidi"/>
                                <w:b/>
                                <w:bCs/>
                                <w:smallCaps/>
                                <w:color w:val="4F81BD" w:themeColor="accent1"/>
                                <w:spacing w:val="5"/>
                                <w:kern w:val="28"/>
                                <w:sz w:val="46"/>
                                <w:szCs w:val="46"/>
                                <w:rtl/>
                              </w:rPr>
                            </w:pPr>
                            <w:r w:rsidRPr="00F32AE9">
                              <w:rPr>
                                <w:rFonts w:asciiTheme="majorHAnsi" w:eastAsiaTheme="majorEastAsia" w:hAnsiTheme="majorHAnsi" w:cstheme="majorBidi"/>
                                <w:b/>
                                <w:bCs/>
                                <w:smallCaps/>
                                <w:color w:val="4F81BD" w:themeColor="accent1"/>
                                <w:spacing w:val="5"/>
                                <w:kern w:val="28"/>
                                <w:sz w:val="46"/>
                                <w:szCs w:val="46"/>
                              </w:rPr>
                              <w:t>[app 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BCB076" id="_x0000_t202" coordsize="21600,21600" o:spt="202" path="m,l,21600r21600,l21600,xe">
                <v:stroke joinstyle="miter"/>
                <v:path gradientshapeok="t" o:connecttype="rect"/>
              </v:shapetype>
              <v:shape id="مربع نص 1" o:spid="_x0000_s1026" type="#_x0000_t202" style="position:absolute;left:0;text-align:left;margin-left:25.8pt;margin-top:15.9pt;width:394.5pt;height:8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" filled="f" stroked="f" strokeweight=".5pt">
                <v:textbox>
                  <w:txbxContent>
                    <w:p w14:paraId="131C2059" w14:textId="467174C5" w:rsidR="00F32AE9" w:rsidRPr="00F32AE9" w:rsidRDefault="00203B08" w:rsidP="00F32AE9">
                      <w:pPr>
                        <w:bidi w:val="0"/>
                        <w:jc w:val="center"/>
                        <w:rPr>
                          <w:rFonts w:asciiTheme="majorHAnsi" w:eastAsiaTheme="majorEastAsia" w:hAnsiTheme="majorHAnsi" w:cstheme="majorBidi"/>
                          <w:b/>
                          <w:bCs/>
                          <w:smallCaps/>
                          <w:color w:val="4F81BD" w:themeColor="accent1"/>
                          <w:spacing w:val="5"/>
                          <w:kern w:val="28"/>
                          <w:sz w:val="46"/>
                          <w:szCs w:val="46"/>
                        </w:rPr>
                      </w:pPr>
                      <w:r>
                        <w:rPr>
                          <w:rFonts w:asciiTheme="majorHAnsi" w:eastAsiaTheme="majorEastAsia" w:hAnsiTheme="majorHAnsi" w:cstheme="majorBidi"/>
                          <w:b/>
                          <w:bCs/>
                          <w:smallCaps/>
                          <w:color w:val="4F81BD" w:themeColor="accent1"/>
                          <w:spacing w:val="5"/>
                          <w:kern w:val="28"/>
                          <w:sz w:val="46"/>
                          <w:szCs w:val="46"/>
                        </w:rPr>
                        <w:t>Solution</w:t>
                      </w:r>
                      <w:r w:rsidR="00F32AE9" w:rsidRPr="00F32AE9">
                        <w:rPr>
                          <w:rFonts w:asciiTheme="majorHAnsi" w:eastAsiaTheme="majorEastAsia" w:hAnsiTheme="majorHAnsi" w:cstheme="majorBidi"/>
                          <w:b/>
                          <w:bCs/>
                          <w:smallCaps/>
                          <w:color w:val="4F81BD" w:themeColor="accent1"/>
                          <w:spacing w:val="5"/>
                          <w:kern w:val="28"/>
                          <w:sz w:val="46"/>
                          <w:szCs w:val="46"/>
                        </w:rPr>
                        <w:t xml:space="preserve"> Architecture Document</w:t>
                      </w:r>
                    </w:p>
                    <w:p w14:paraId="3911BFEA" w14:textId="3CFD0656" w:rsidR="00F32AE9" w:rsidRDefault="00F32AE9" w:rsidP="00F32AE9">
                      <w:pPr>
                        <w:bidi w:val="0"/>
                        <w:jc w:val="center"/>
                        <w:rPr>
                          <w:rFonts w:asciiTheme="majorHAnsi" w:eastAsiaTheme="majorEastAsia" w:hAnsiTheme="majorHAnsi" w:cstheme="majorBidi"/>
                          <w:smallCaps/>
                          <w:color w:val="4F81BD" w:themeColor="accent1"/>
                          <w:spacing w:val="5"/>
                          <w:kern w:val="28"/>
                          <w:sz w:val="46"/>
                          <w:szCs w:val="46"/>
                        </w:rPr>
                      </w:pPr>
                    </w:p>
                    <w:p w14:paraId="51E8F592" w14:textId="5EECFF3B" w:rsidR="00F32AE9" w:rsidRPr="00F32AE9" w:rsidRDefault="00F32AE9" w:rsidP="00F32AE9">
                      <w:pPr>
                        <w:bidi w:val="0"/>
                        <w:jc w:val="center"/>
                        <w:rPr>
                          <w:rFonts w:asciiTheme="majorHAnsi" w:eastAsiaTheme="majorEastAsia" w:hAnsiTheme="majorHAnsi" w:cstheme="majorBidi"/>
                          <w:b/>
                          <w:bCs/>
                          <w:smallCaps/>
                          <w:color w:val="4F81BD" w:themeColor="accent1"/>
                          <w:spacing w:val="5"/>
                          <w:kern w:val="28"/>
                          <w:sz w:val="46"/>
                          <w:szCs w:val="46"/>
                          <w:rtl/>
                        </w:rPr>
                      </w:pPr>
                      <w:r w:rsidRPr="00F32AE9">
                        <w:rPr>
                          <w:rFonts w:asciiTheme="majorHAnsi" w:eastAsiaTheme="majorEastAsia" w:hAnsiTheme="majorHAnsi" w:cstheme="majorBidi"/>
                          <w:b/>
                          <w:bCs/>
                          <w:smallCaps/>
                          <w:color w:val="4F81BD" w:themeColor="accent1"/>
                          <w:spacing w:val="5"/>
                          <w:kern w:val="28"/>
                          <w:sz w:val="46"/>
                          <w:szCs w:val="46"/>
                        </w:rPr>
                        <w:t>[app name]</w:t>
                      </w:r>
                    </w:p>
                  </w:txbxContent>
                </v:textbox>
                <w10:wrap type="square"/>
              </v:shape>
            </w:pict>
          </mc:Fallback>
        </mc:AlternateContent>
      </w:r>
    </w:p>
    <w:p w14:paraId="42C29F02" w14:textId="37CF1563" w:rsidR="00B2035C" w:rsidRDefault="00B2035C" w:rsidP="000B74B7">
      <w:pPr>
        <w:bidi w:val="0"/>
        <w:rPr>
          <w:rFonts w:cs="Al-Mohanad"/>
          <w:color w:val="76923C" w:themeColor="accent3" w:themeShade="BF"/>
          <w:sz w:val="42"/>
          <w:szCs w:val="42"/>
        </w:rPr>
      </w:pPr>
    </w:p>
    <w:p w14:paraId="3F5AED16" w14:textId="6ED7204A" w:rsidR="006D0283" w:rsidRPr="006D0283" w:rsidRDefault="006D0283" w:rsidP="006D0283">
      <w:pPr>
        <w:bidi w:val="0"/>
        <w:rPr>
          <w:b/>
          <w:bCs/>
          <w:sz w:val="26"/>
          <w:szCs w:val="26"/>
        </w:rPr>
      </w:pPr>
    </w:p>
    <w:p w14:paraId="1E464B46" w14:textId="77777777" w:rsidR="00CB3553" w:rsidRDefault="00CB3553" w:rsidP="000B74B7">
      <w:pPr>
        <w:bidi w:val="0"/>
        <w:rPr>
          <w:b/>
          <w:bCs/>
          <w:sz w:val="26"/>
          <w:szCs w:val="26"/>
        </w:rPr>
      </w:pPr>
    </w:p>
    <w:p w14:paraId="09C26D96" w14:textId="132CA9A8" w:rsidR="005C1BB9" w:rsidRDefault="005C1BB9" w:rsidP="000B74B7">
      <w:pPr>
        <w:bidi w:val="0"/>
        <w:jc w:val="center"/>
        <w:rPr>
          <w:rFonts w:asciiTheme="minorHAnsi" w:hAnsiTheme="minorHAnsi" w:cstheme="minorHAnsi"/>
          <w:b/>
          <w:color w:val="000000" w:themeColor="text1"/>
        </w:rPr>
      </w:pPr>
      <w:bookmarkStart w:id="3" w:name="_Toc314562948"/>
    </w:p>
    <w:p w14:paraId="7D9A3B5A" w14:textId="353728E8" w:rsidR="00796E1B" w:rsidRDefault="00796E1B" w:rsidP="00796E1B">
      <w:pPr>
        <w:bidi w:val="0"/>
        <w:jc w:val="center"/>
        <w:rPr>
          <w:noProof/>
          <w:lang w:eastAsia="en-US"/>
        </w:rPr>
      </w:pPr>
    </w:p>
    <w:p w14:paraId="6F3A5567" w14:textId="5928CEAC" w:rsidR="00796E1B" w:rsidRDefault="00796E1B" w:rsidP="00796E1B">
      <w:pPr>
        <w:bidi w:val="0"/>
        <w:jc w:val="center"/>
        <w:rPr>
          <w:noProof/>
          <w:lang w:eastAsia="en-US"/>
        </w:rPr>
      </w:pPr>
    </w:p>
    <w:p w14:paraId="2BEB557E" w14:textId="77777777" w:rsidR="00796E1B" w:rsidRDefault="00796E1B" w:rsidP="00796E1B">
      <w:pPr>
        <w:bidi w:val="0"/>
        <w:jc w:val="center"/>
        <w:rPr>
          <w:noProof/>
          <w:lang w:eastAsia="en-US"/>
        </w:rPr>
      </w:pPr>
    </w:p>
    <w:p w14:paraId="7E3B8D06" w14:textId="77777777" w:rsidR="00796E1B" w:rsidRDefault="00796E1B" w:rsidP="00796E1B">
      <w:pPr>
        <w:bidi w:val="0"/>
        <w:jc w:val="center"/>
        <w:rPr>
          <w:noProof/>
          <w:lang w:eastAsia="en-US"/>
        </w:rPr>
      </w:pPr>
    </w:p>
    <w:p w14:paraId="4D9E1F9B" w14:textId="77777777" w:rsidR="00796E1B" w:rsidRDefault="00796E1B" w:rsidP="00796E1B">
      <w:pPr>
        <w:bidi w:val="0"/>
        <w:jc w:val="center"/>
        <w:rPr>
          <w:noProof/>
          <w:lang w:eastAsia="en-US"/>
        </w:rPr>
      </w:pPr>
    </w:p>
    <w:p w14:paraId="462F6409" w14:textId="77777777" w:rsidR="00796E1B" w:rsidRDefault="00796E1B" w:rsidP="00796E1B">
      <w:pPr>
        <w:bidi w:val="0"/>
        <w:jc w:val="center"/>
        <w:rPr>
          <w:noProof/>
          <w:lang w:eastAsia="en-US"/>
        </w:rPr>
      </w:pPr>
    </w:p>
    <w:p w14:paraId="231D883C" w14:textId="77777777" w:rsidR="00796E1B" w:rsidRDefault="00796E1B" w:rsidP="00796E1B">
      <w:pPr>
        <w:bidi w:val="0"/>
        <w:jc w:val="center"/>
        <w:rPr>
          <w:rFonts w:asciiTheme="minorHAnsi" w:hAnsiTheme="minorHAnsi" w:cstheme="minorHAnsi"/>
          <w:b/>
          <w:color w:val="000000" w:themeColor="text1"/>
        </w:rPr>
      </w:pPr>
    </w:p>
    <w:p w14:paraId="37ADDF6C" w14:textId="77777777" w:rsidR="001332BD" w:rsidRPr="00345601" w:rsidRDefault="001332BD" w:rsidP="001332BD">
      <w:pPr>
        <w:bidi w:val="0"/>
        <w:jc w:val="center"/>
        <w:rPr>
          <w:rFonts w:asciiTheme="minorHAnsi" w:hAnsiTheme="minorHAnsi" w:cstheme="minorHAnsi"/>
          <w:b/>
          <w:color w:val="000000" w:themeColor="text1"/>
        </w:rPr>
      </w:pPr>
    </w:p>
    <w:p w14:paraId="2460F4DA" w14:textId="6DE23E3D" w:rsidR="005C1BB9" w:rsidRDefault="005C1BB9" w:rsidP="000B74B7">
      <w:pPr>
        <w:bidi w:val="0"/>
        <w:jc w:val="center"/>
        <w:rPr>
          <w:rFonts w:asciiTheme="minorHAnsi" w:hAnsiTheme="minorHAnsi" w:cstheme="minorHAnsi"/>
          <w:b/>
          <w:color w:val="000000" w:themeColor="text1"/>
        </w:rPr>
      </w:pPr>
    </w:p>
    <w:p w14:paraId="369E05AB" w14:textId="77777777" w:rsidR="005C1BB9" w:rsidRDefault="005C1BB9" w:rsidP="000B74B7">
      <w:pPr>
        <w:bidi w:val="0"/>
        <w:jc w:val="center"/>
        <w:rPr>
          <w:rFonts w:asciiTheme="minorHAnsi" w:hAnsiTheme="minorHAnsi" w:cstheme="minorHAnsi"/>
          <w:b/>
          <w:color w:val="000000" w:themeColor="text1"/>
        </w:rPr>
      </w:pPr>
    </w:p>
    <w:p w14:paraId="674C4CFB" w14:textId="77777777" w:rsidR="00B2035C" w:rsidRDefault="00B2035C" w:rsidP="000B74B7">
      <w:pPr>
        <w:bidi w:val="0"/>
        <w:rPr>
          <w:rtl/>
          <w:lang w:eastAsia="en-US"/>
        </w:rPr>
      </w:pPr>
    </w:p>
    <w:p w14:paraId="75322D8B" w14:textId="6342967E" w:rsidR="005C1BB9" w:rsidRDefault="005C1BB9" w:rsidP="000B74B7">
      <w:pPr>
        <w:bidi w:val="0"/>
        <w:spacing w:after="200" w:line="276" w:lineRule="auto"/>
        <w:rPr>
          <w:rFonts w:asciiTheme="minorBidi" w:hAnsiTheme="minorBidi" w:cstheme="minorBidi"/>
          <w:b/>
          <w:bCs/>
          <w:sz w:val="36"/>
          <w:szCs w:val="36"/>
        </w:rPr>
      </w:pPr>
      <w:bookmarkStart w:id="4" w:name="_GoBack"/>
      <w:bookmarkEnd w:id="0"/>
      <w:bookmarkEnd w:id="1"/>
      <w:bookmarkEnd w:id="2"/>
      <w:bookmarkEnd w:id="3"/>
      <w:bookmarkEnd w:id="4"/>
      <w:r>
        <w:rPr>
          <w:rFonts w:asciiTheme="minorBidi" w:hAnsiTheme="minorBidi" w:cstheme="minorBidi"/>
          <w:b/>
          <w:bCs/>
          <w:sz w:val="36"/>
          <w:szCs w:val="36"/>
        </w:rPr>
        <w:br w:type="page"/>
      </w:r>
    </w:p>
    <w:tbl>
      <w:tblPr>
        <w:tblStyle w:val="TableGrid"/>
        <w:tblW w:w="0" w:type="auto"/>
        <w:tblLook w:val="0000" w:firstRow="0" w:lastRow="0" w:firstColumn="0" w:lastColumn="0" w:noHBand="0" w:noVBand="0"/>
      </w:tblPr>
      <w:tblGrid>
        <w:gridCol w:w="543"/>
        <w:gridCol w:w="1278"/>
        <w:gridCol w:w="604"/>
        <w:gridCol w:w="2430"/>
        <w:gridCol w:w="1139"/>
        <w:gridCol w:w="3724"/>
      </w:tblGrid>
      <w:tr w:rsidR="00830D2B" w:rsidRPr="005C1BB9" w14:paraId="1F0957E2" w14:textId="77777777" w:rsidTr="003E2A86">
        <w:trPr>
          <w:trHeight w:val="465"/>
        </w:trPr>
        <w:tc>
          <w:tcPr>
            <w:tcW w:w="9718" w:type="dxa"/>
            <w:gridSpan w:val="6"/>
            <w:shd w:val="clear" w:color="auto" w:fill="808080" w:themeFill="background1" w:themeFillShade="80"/>
          </w:tcPr>
          <w:p w14:paraId="210A3113" w14:textId="77777777" w:rsidR="00830D2B" w:rsidRPr="005C1BB9" w:rsidRDefault="00830D2B" w:rsidP="00D95691">
            <w:pPr>
              <w:bidi w:val="0"/>
              <w:spacing w:before="60" w:line="276" w:lineRule="auto"/>
              <w:jc w:val="center"/>
              <w:rPr>
                <w:rFonts w:ascii="Calibri" w:eastAsia="Times New Roman" w:hAnsi="Calibri" w:cs="Calibri"/>
                <w:b/>
                <w:sz w:val="22"/>
                <w:szCs w:val="22"/>
                <w:lang w:eastAsia="en-US"/>
              </w:rPr>
            </w:pPr>
            <w:r w:rsidRPr="005C1BB9">
              <w:rPr>
                <w:rFonts w:ascii="Calibri" w:eastAsia="Times New Roman" w:hAnsi="Calibri" w:cs="Calibri"/>
                <w:b/>
                <w:color w:val="FFFFFF"/>
                <w:sz w:val="28"/>
                <w:szCs w:val="28"/>
                <w:lang w:eastAsia="en-US"/>
              </w:rPr>
              <w:lastRenderedPageBreak/>
              <w:t>DOCUMENT INFORMATION</w:t>
            </w:r>
          </w:p>
        </w:tc>
      </w:tr>
      <w:tr w:rsidR="00830D2B" w:rsidRPr="005C1BB9" w14:paraId="248FEEE7" w14:textId="77777777" w:rsidTr="00831EA4">
        <w:trPr>
          <w:trHeight w:val="580"/>
        </w:trPr>
        <w:tc>
          <w:tcPr>
            <w:tcW w:w="543" w:type="dxa"/>
            <w:shd w:val="clear" w:color="auto" w:fill="D9D9D9" w:themeFill="background1" w:themeFillShade="D9"/>
          </w:tcPr>
          <w:p w14:paraId="447D327F" w14:textId="77777777" w:rsidR="00830D2B" w:rsidRPr="005C1BB9" w:rsidRDefault="00830D2B" w:rsidP="00D95691">
            <w:pPr>
              <w:bidi w:val="0"/>
              <w:spacing w:line="276" w:lineRule="auto"/>
              <w:jc w:val="center"/>
              <w:rPr>
                <w:rFonts w:ascii="Calibri" w:eastAsia="Times New Roman" w:hAnsi="Calibri" w:cs="Calibri"/>
                <w:bCs/>
                <w:color w:val="000000"/>
                <w:sz w:val="22"/>
                <w:szCs w:val="22"/>
                <w:lang w:eastAsia="en-US"/>
              </w:rPr>
            </w:pPr>
            <w:r w:rsidRPr="005C1BB9">
              <w:rPr>
                <w:rFonts w:ascii="Calibri" w:eastAsia="Times New Roman" w:hAnsi="Calibri" w:cs="Calibri"/>
                <w:bCs/>
                <w:color w:val="000000"/>
                <w:sz w:val="22"/>
                <w:szCs w:val="22"/>
                <w:lang w:eastAsia="en-US"/>
              </w:rPr>
              <w:t>Sr. No.</w:t>
            </w:r>
          </w:p>
        </w:tc>
        <w:tc>
          <w:tcPr>
            <w:tcW w:w="1278" w:type="dxa"/>
            <w:shd w:val="clear" w:color="auto" w:fill="D9D9D9" w:themeFill="background1" w:themeFillShade="D9"/>
          </w:tcPr>
          <w:p w14:paraId="12071139" w14:textId="77777777" w:rsidR="00830D2B" w:rsidRPr="005C1BB9" w:rsidRDefault="00830D2B" w:rsidP="00D95691">
            <w:pPr>
              <w:bidi w:val="0"/>
              <w:spacing w:line="276" w:lineRule="auto"/>
              <w:jc w:val="center"/>
              <w:rPr>
                <w:rFonts w:ascii="Calibri" w:eastAsia="Times New Roman" w:hAnsi="Calibri" w:cs="Calibri"/>
                <w:bCs/>
                <w:color w:val="000000"/>
                <w:sz w:val="22"/>
                <w:szCs w:val="22"/>
                <w:lang w:eastAsia="en-US"/>
              </w:rPr>
            </w:pPr>
            <w:r>
              <w:rPr>
                <w:rFonts w:ascii="Calibri" w:eastAsia="Times New Roman" w:hAnsi="Calibri" w:cs="Calibri"/>
                <w:bCs/>
                <w:color w:val="000000"/>
                <w:sz w:val="22"/>
                <w:szCs w:val="22"/>
                <w:lang w:eastAsia="en-US"/>
              </w:rPr>
              <w:t>Date</w:t>
            </w:r>
          </w:p>
        </w:tc>
        <w:tc>
          <w:tcPr>
            <w:tcW w:w="604" w:type="dxa"/>
            <w:shd w:val="clear" w:color="auto" w:fill="D9D9D9" w:themeFill="background1" w:themeFillShade="D9"/>
          </w:tcPr>
          <w:p w14:paraId="342C7E71" w14:textId="77777777" w:rsidR="00830D2B" w:rsidRPr="005C1BB9" w:rsidRDefault="00830D2B" w:rsidP="00D95691">
            <w:pPr>
              <w:bidi w:val="0"/>
              <w:spacing w:line="276" w:lineRule="auto"/>
              <w:jc w:val="center"/>
              <w:rPr>
                <w:rFonts w:ascii="Calibri" w:eastAsia="Times New Roman" w:hAnsi="Calibri" w:cs="Calibri"/>
                <w:bCs/>
                <w:color w:val="000000"/>
                <w:sz w:val="22"/>
                <w:szCs w:val="22"/>
                <w:lang w:eastAsia="en-US"/>
              </w:rPr>
            </w:pPr>
            <w:r w:rsidRPr="005C1BB9">
              <w:rPr>
                <w:rFonts w:ascii="Calibri" w:eastAsia="Times New Roman" w:hAnsi="Calibri" w:cs="Calibri"/>
                <w:bCs/>
                <w:color w:val="000000"/>
                <w:sz w:val="22"/>
                <w:szCs w:val="22"/>
                <w:lang w:eastAsia="en-US"/>
              </w:rPr>
              <w:t>Ver.</w:t>
            </w:r>
          </w:p>
        </w:tc>
        <w:tc>
          <w:tcPr>
            <w:tcW w:w="2430" w:type="dxa"/>
            <w:shd w:val="clear" w:color="auto" w:fill="D9D9D9" w:themeFill="background1" w:themeFillShade="D9"/>
          </w:tcPr>
          <w:p w14:paraId="29FB7A83" w14:textId="77777777" w:rsidR="00830D2B" w:rsidRPr="005C1BB9" w:rsidRDefault="00830D2B" w:rsidP="00D95691">
            <w:pPr>
              <w:bidi w:val="0"/>
              <w:spacing w:line="276" w:lineRule="auto"/>
              <w:jc w:val="center"/>
              <w:rPr>
                <w:rFonts w:ascii="Calibri" w:eastAsia="Times New Roman" w:hAnsi="Calibri" w:cs="Calibri"/>
                <w:bCs/>
                <w:color w:val="000000"/>
                <w:sz w:val="22"/>
                <w:szCs w:val="22"/>
                <w:lang w:eastAsia="en-US"/>
              </w:rPr>
            </w:pPr>
            <w:r>
              <w:rPr>
                <w:rFonts w:ascii="Calibri" w:eastAsia="Times New Roman" w:hAnsi="Calibri" w:cs="Calibri"/>
                <w:bCs/>
                <w:color w:val="000000"/>
                <w:sz w:val="22"/>
                <w:szCs w:val="22"/>
                <w:lang w:eastAsia="en-US"/>
              </w:rPr>
              <w:t>Name</w:t>
            </w:r>
          </w:p>
        </w:tc>
        <w:tc>
          <w:tcPr>
            <w:tcW w:w="1139" w:type="dxa"/>
            <w:shd w:val="clear" w:color="auto" w:fill="D9D9D9" w:themeFill="background1" w:themeFillShade="D9"/>
          </w:tcPr>
          <w:p w14:paraId="2F97B5AE" w14:textId="77777777" w:rsidR="00830D2B" w:rsidRPr="005C1BB9" w:rsidRDefault="00830D2B" w:rsidP="00D95691">
            <w:pPr>
              <w:bidi w:val="0"/>
              <w:spacing w:line="276" w:lineRule="auto"/>
              <w:jc w:val="center"/>
              <w:rPr>
                <w:rFonts w:ascii="Calibri" w:eastAsia="Times New Roman" w:hAnsi="Calibri" w:cs="Calibri"/>
                <w:bCs/>
                <w:color w:val="000000"/>
                <w:sz w:val="22"/>
                <w:szCs w:val="22"/>
                <w:lang w:eastAsia="en-US"/>
              </w:rPr>
            </w:pPr>
            <w:r w:rsidRPr="006D6BFD">
              <w:rPr>
                <w:rFonts w:ascii="Calibri" w:eastAsia="Times New Roman" w:hAnsi="Calibri" w:cs="Calibri"/>
                <w:bCs/>
                <w:color w:val="000000"/>
                <w:sz w:val="22"/>
                <w:szCs w:val="22"/>
                <w:lang w:eastAsia="en-US"/>
              </w:rPr>
              <w:t>Action</w:t>
            </w:r>
          </w:p>
        </w:tc>
        <w:tc>
          <w:tcPr>
            <w:tcW w:w="3724" w:type="dxa"/>
            <w:shd w:val="clear" w:color="auto" w:fill="D9D9D9" w:themeFill="background1" w:themeFillShade="D9"/>
          </w:tcPr>
          <w:p w14:paraId="6A218FA0" w14:textId="6B3780AB" w:rsidR="00830D2B" w:rsidRPr="005C1BB9" w:rsidRDefault="007B53EF" w:rsidP="007B53EF">
            <w:pPr>
              <w:tabs>
                <w:tab w:val="center" w:pos="1754"/>
                <w:tab w:val="right" w:pos="3508"/>
              </w:tabs>
              <w:bidi w:val="0"/>
              <w:spacing w:line="276" w:lineRule="auto"/>
              <w:rPr>
                <w:rFonts w:ascii="Calibri" w:eastAsia="Times New Roman" w:hAnsi="Calibri" w:cs="Calibri"/>
                <w:bCs/>
                <w:color w:val="000000"/>
                <w:sz w:val="22"/>
                <w:szCs w:val="22"/>
                <w:lang w:eastAsia="en-US"/>
              </w:rPr>
            </w:pPr>
            <w:r>
              <w:rPr>
                <w:rFonts w:ascii="Calibri" w:eastAsia="Times New Roman" w:hAnsi="Calibri" w:cs="Calibri"/>
                <w:bCs/>
                <w:color w:val="000000"/>
                <w:sz w:val="22"/>
                <w:szCs w:val="22"/>
                <w:lang w:eastAsia="en-US"/>
              </w:rPr>
              <w:tab/>
            </w:r>
            <w:r w:rsidR="00830D2B" w:rsidRPr="005C1BB9">
              <w:rPr>
                <w:rFonts w:ascii="Calibri" w:eastAsia="Times New Roman" w:hAnsi="Calibri" w:cs="Calibri"/>
                <w:bCs/>
                <w:color w:val="000000"/>
                <w:sz w:val="22"/>
                <w:szCs w:val="22"/>
                <w:lang w:eastAsia="en-US"/>
              </w:rPr>
              <w:t>Description</w:t>
            </w:r>
            <w:r>
              <w:rPr>
                <w:rFonts w:ascii="Calibri" w:eastAsia="Times New Roman" w:hAnsi="Calibri" w:cs="Calibri"/>
                <w:bCs/>
                <w:color w:val="000000"/>
                <w:sz w:val="22"/>
                <w:szCs w:val="22"/>
                <w:lang w:eastAsia="en-US"/>
              </w:rPr>
              <w:tab/>
            </w:r>
          </w:p>
        </w:tc>
      </w:tr>
      <w:tr w:rsidR="006B6A86" w:rsidRPr="005C1BB9" w14:paraId="0AA67FC0" w14:textId="77777777" w:rsidTr="00831EA4">
        <w:trPr>
          <w:trHeight w:val="580"/>
        </w:trPr>
        <w:tc>
          <w:tcPr>
            <w:tcW w:w="543" w:type="dxa"/>
          </w:tcPr>
          <w:p w14:paraId="40CCDE79" w14:textId="77777777" w:rsidR="006B6A86" w:rsidRPr="005C1BB9" w:rsidRDefault="006B6A86" w:rsidP="00D95691">
            <w:pPr>
              <w:bidi w:val="0"/>
              <w:spacing w:line="276" w:lineRule="auto"/>
              <w:jc w:val="center"/>
              <w:rPr>
                <w:rFonts w:ascii="Calibri" w:eastAsia="Times New Roman" w:hAnsi="Calibri" w:cs="Calibri"/>
                <w:bCs/>
                <w:iCs/>
                <w:sz w:val="22"/>
                <w:szCs w:val="22"/>
                <w:lang w:eastAsia="en-US"/>
              </w:rPr>
            </w:pPr>
            <w:r w:rsidRPr="005C1BB9">
              <w:rPr>
                <w:rFonts w:ascii="Calibri" w:eastAsia="Times New Roman" w:hAnsi="Calibri" w:cs="Calibri"/>
                <w:bCs/>
                <w:iCs/>
                <w:sz w:val="22"/>
                <w:szCs w:val="22"/>
                <w:lang w:eastAsia="en-US"/>
              </w:rPr>
              <w:t>1</w:t>
            </w:r>
          </w:p>
        </w:tc>
        <w:tc>
          <w:tcPr>
            <w:tcW w:w="1278" w:type="dxa"/>
          </w:tcPr>
          <w:p w14:paraId="0E7F9789" w14:textId="468BB416" w:rsidR="006B6A86" w:rsidRPr="005C1BB9" w:rsidRDefault="006B6A86" w:rsidP="00831EA4">
            <w:pPr>
              <w:bidi w:val="0"/>
              <w:spacing w:line="276" w:lineRule="auto"/>
              <w:rPr>
                <w:rFonts w:ascii="Calibri" w:eastAsia="Times New Roman" w:hAnsi="Calibri" w:cs="Calibri"/>
                <w:bCs/>
                <w:iCs/>
                <w:sz w:val="22"/>
                <w:szCs w:val="22"/>
                <w:lang w:eastAsia="en-US"/>
              </w:rPr>
            </w:pPr>
          </w:p>
        </w:tc>
        <w:tc>
          <w:tcPr>
            <w:tcW w:w="604" w:type="dxa"/>
          </w:tcPr>
          <w:p w14:paraId="4FE51280" w14:textId="02CE7C85" w:rsidR="006B6A86" w:rsidRPr="005C1BB9" w:rsidRDefault="006B6A86" w:rsidP="00D95691">
            <w:pPr>
              <w:bidi w:val="0"/>
              <w:spacing w:line="276" w:lineRule="auto"/>
              <w:jc w:val="center"/>
              <w:rPr>
                <w:rFonts w:ascii="Calibri" w:eastAsia="Times New Roman" w:hAnsi="Calibri" w:cs="Calibri"/>
                <w:bCs/>
                <w:iCs/>
                <w:sz w:val="22"/>
                <w:szCs w:val="22"/>
                <w:lang w:eastAsia="en-US"/>
              </w:rPr>
            </w:pPr>
          </w:p>
        </w:tc>
        <w:tc>
          <w:tcPr>
            <w:tcW w:w="2430" w:type="dxa"/>
          </w:tcPr>
          <w:p w14:paraId="7C5FD8CD" w14:textId="096BACBD" w:rsidR="009B3C65" w:rsidRPr="005C1BB9" w:rsidRDefault="009B3C65" w:rsidP="009B3C65">
            <w:pPr>
              <w:bidi w:val="0"/>
              <w:spacing w:line="276" w:lineRule="auto"/>
              <w:jc w:val="center"/>
              <w:rPr>
                <w:rFonts w:ascii="Calibri" w:eastAsia="Times New Roman" w:hAnsi="Calibri" w:cs="Calibri"/>
                <w:bCs/>
                <w:iCs/>
                <w:sz w:val="22"/>
                <w:szCs w:val="22"/>
                <w:lang w:eastAsia="en-US"/>
              </w:rPr>
            </w:pPr>
          </w:p>
        </w:tc>
        <w:sdt>
          <w:sdtPr>
            <w:rPr>
              <w:rFonts w:ascii="Calibri" w:eastAsia="Times New Roman" w:hAnsi="Calibri" w:cs="Calibri"/>
              <w:bCs/>
              <w:iCs/>
              <w:sz w:val="22"/>
              <w:szCs w:val="22"/>
              <w:lang w:eastAsia="en-US"/>
            </w:rPr>
            <w:alias w:val="Document Action"/>
            <w:tag w:val="Document Action"/>
            <w:id w:val="-151833087"/>
            <w:placeholder>
              <w:docPart w:val="A9ACACFCCD6A43EFAF6830B698CA531C"/>
            </w:placeholder>
            <w:dropDownList>
              <w:listItem w:displayText="---" w:value="---"/>
              <w:listItem w:displayText="Create" w:value="Create"/>
              <w:listItem w:displayText="Review" w:value="Review"/>
              <w:listItem w:displayText="Approval" w:value="Approval"/>
              <w:listItem w:displayText="Configuration Audit" w:value="Configuration Audit"/>
            </w:dropDownList>
          </w:sdtPr>
          <w:sdtEndPr/>
          <w:sdtContent>
            <w:tc>
              <w:tcPr>
                <w:tcW w:w="1139" w:type="dxa"/>
              </w:tcPr>
              <w:p w14:paraId="040D38B2" w14:textId="0423D751" w:rsidR="006B6A86" w:rsidRPr="005C1BB9" w:rsidRDefault="007B53EF" w:rsidP="00D95691">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w:t>
                </w:r>
              </w:p>
            </w:tc>
          </w:sdtContent>
        </w:sdt>
        <w:tc>
          <w:tcPr>
            <w:tcW w:w="3724" w:type="dxa"/>
          </w:tcPr>
          <w:p w14:paraId="0A44C0D6" w14:textId="77777777" w:rsidR="006B6A86" w:rsidRPr="005C1BB9" w:rsidRDefault="006B6A86" w:rsidP="00D95691">
            <w:pPr>
              <w:bidi w:val="0"/>
              <w:spacing w:line="276" w:lineRule="auto"/>
              <w:jc w:val="center"/>
              <w:rPr>
                <w:rFonts w:ascii="Calibri" w:eastAsia="Times New Roman" w:hAnsi="Calibri" w:cs="Calibri"/>
                <w:bCs/>
                <w:iCs/>
                <w:sz w:val="22"/>
                <w:szCs w:val="22"/>
                <w:lang w:eastAsia="en-US"/>
              </w:rPr>
            </w:pPr>
          </w:p>
        </w:tc>
      </w:tr>
      <w:tr w:rsidR="009B3C65" w:rsidRPr="005C1BB9" w14:paraId="493FF37C" w14:textId="77777777" w:rsidTr="00831EA4">
        <w:trPr>
          <w:trHeight w:val="580"/>
        </w:trPr>
        <w:tc>
          <w:tcPr>
            <w:tcW w:w="543" w:type="dxa"/>
          </w:tcPr>
          <w:p w14:paraId="307FB075"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r w:rsidRPr="005C1BB9">
              <w:rPr>
                <w:rFonts w:ascii="Calibri" w:eastAsia="Times New Roman" w:hAnsi="Calibri" w:cs="Calibri"/>
                <w:bCs/>
                <w:iCs/>
                <w:sz w:val="22"/>
                <w:szCs w:val="22"/>
                <w:lang w:eastAsia="en-US"/>
              </w:rPr>
              <w:t>2</w:t>
            </w:r>
          </w:p>
        </w:tc>
        <w:tc>
          <w:tcPr>
            <w:tcW w:w="1278" w:type="dxa"/>
          </w:tcPr>
          <w:p w14:paraId="2DA14BD3" w14:textId="77777777" w:rsidR="009B3C65" w:rsidRDefault="009B3C65" w:rsidP="009B3C65">
            <w:pPr>
              <w:pStyle w:val="BodyText"/>
              <w:spacing w:after="0"/>
              <w:jc w:val="center"/>
              <w:rPr>
                <w:bCs/>
                <w:iCs/>
              </w:rPr>
            </w:pPr>
          </w:p>
        </w:tc>
        <w:tc>
          <w:tcPr>
            <w:tcW w:w="604" w:type="dxa"/>
          </w:tcPr>
          <w:p w14:paraId="1FE6B6E5" w14:textId="77777777" w:rsidR="009B3C65" w:rsidRDefault="009B3C65" w:rsidP="009B3C65">
            <w:pPr>
              <w:pStyle w:val="BodyText"/>
              <w:spacing w:after="0"/>
              <w:jc w:val="center"/>
              <w:rPr>
                <w:bCs/>
                <w:iCs/>
              </w:rPr>
            </w:pPr>
          </w:p>
        </w:tc>
        <w:tc>
          <w:tcPr>
            <w:tcW w:w="2430" w:type="dxa"/>
          </w:tcPr>
          <w:p w14:paraId="71032F7A"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p>
        </w:tc>
        <w:sdt>
          <w:sdtPr>
            <w:rPr>
              <w:rFonts w:ascii="Calibri" w:eastAsia="Times New Roman" w:hAnsi="Calibri" w:cs="Calibri"/>
              <w:bCs/>
              <w:iCs/>
              <w:sz w:val="22"/>
              <w:szCs w:val="22"/>
              <w:lang w:eastAsia="en-US"/>
            </w:rPr>
            <w:alias w:val="Document Action"/>
            <w:tag w:val="Document Action"/>
            <w:id w:val="124522232"/>
            <w:placeholder>
              <w:docPart w:val="744E5878778E46C2A9D804296D46F8AD"/>
            </w:placeholder>
            <w:dropDownList>
              <w:listItem w:displayText="---" w:value="---"/>
              <w:listItem w:displayText="Create" w:value="Create"/>
              <w:listItem w:displayText="Review" w:value="Review"/>
              <w:listItem w:displayText="Approval" w:value="Approval"/>
              <w:listItem w:displayText="Configuration Audit" w:value="Configuration Audit"/>
            </w:dropDownList>
          </w:sdtPr>
          <w:sdtEndPr/>
          <w:sdtContent>
            <w:tc>
              <w:tcPr>
                <w:tcW w:w="1139" w:type="dxa"/>
              </w:tcPr>
              <w:p w14:paraId="224155AE"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w:t>
                </w:r>
              </w:p>
            </w:tc>
          </w:sdtContent>
        </w:sdt>
        <w:tc>
          <w:tcPr>
            <w:tcW w:w="3724" w:type="dxa"/>
          </w:tcPr>
          <w:p w14:paraId="3F80BF84"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p>
        </w:tc>
      </w:tr>
      <w:tr w:rsidR="009B3C65" w:rsidRPr="005C1BB9" w14:paraId="4B062DD2" w14:textId="77777777" w:rsidTr="00831EA4">
        <w:trPr>
          <w:trHeight w:val="580"/>
        </w:trPr>
        <w:tc>
          <w:tcPr>
            <w:tcW w:w="543" w:type="dxa"/>
          </w:tcPr>
          <w:p w14:paraId="356CAF4B"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r w:rsidRPr="005C1BB9">
              <w:rPr>
                <w:rFonts w:ascii="Calibri" w:eastAsia="Times New Roman" w:hAnsi="Calibri" w:cs="Calibri"/>
                <w:bCs/>
                <w:iCs/>
                <w:sz w:val="22"/>
                <w:szCs w:val="22"/>
                <w:lang w:eastAsia="en-US"/>
              </w:rPr>
              <w:t>3</w:t>
            </w:r>
          </w:p>
        </w:tc>
        <w:tc>
          <w:tcPr>
            <w:tcW w:w="1278" w:type="dxa"/>
          </w:tcPr>
          <w:p w14:paraId="258DA285" w14:textId="77777777" w:rsidR="009B3C65" w:rsidRDefault="009B3C65" w:rsidP="009B3C65">
            <w:pPr>
              <w:pStyle w:val="BodyText"/>
              <w:spacing w:after="0"/>
              <w:jc w:val="center"/>
              <w:rPr>
                <w:bCs/>
                <w:iCs/>
              </w:rPr>
            </w:pPr>
          </w:p>
        </w:tc>
        <w:tc>
          <w:tcPr>
            <w:tcW w:w="604" w:type="dxa"/>
          </w:tcPr>
          <w:p w14:paraId="45A08CBA"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p>
        </w:tc>
        <w:tc>
          <w:tcPr>
            <w:tcW w:w="2430" w:type="dxa"/>
          </w:tcPr>
          <w:p w14:paraId="3B438F31"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p>
        </w:tc>
        <w:sdt>
          <w:sdtPr>
            <w:rPr>
              <w:rFonts w:ascii="Calibri" w:eastAsia="Times New Roman" w:hAnsi="Calibri" w:cs="Calibri"/>
              <w:bCs/>
              <w:iCs/>
              <w:sz w:val="22"/>
              <w:szCs w:val="22"/>
              <w:lang w:eastAsia="en-US"/>
            </w:rPr>
            <w:alias w:val="Document Action"/>
            <w:tag w:val="Document Action"/>
            <w:id w:val="-1102647428"/>
            <w:placeholder>
              <w:docPart w:val="0F1D7F6BE8F94DD48DDF88425318F551"/>
            </w:placeholder>
            <w:dropDownList>
              <w:listItem w:displayText="---" w:value="---"/>
              <w:listItem w:displayText="Create" w:value="Create"/>
              <w:listItem w:displayText="Review" w:value="Review"/>
              <w:listItem w:displayText="Approval" w:value="Approval"/>
              <w:listItem w:displayText="Configuration Audit" w:value="Configuration Audit"/>
            </w:dropDownList>
          </w:sdtPr>
          <w:sdtEndPr/>
          <w:sdtContent>
            <w:tc>
              <w:tcPr>
                <w:tcW w:w="1139" w:type="dxa"/>
              </w:tcPr>
              <w:p w14:paraId="29D9198D"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w:t>
                </w:r>
              </w:p>
            </w:tc>
          </w:sdtContent>
        </w:sdt>
        <w:tc>
          <w:tcPr>
            <w:tcW w:w="3724" w:type="dxa"/>
          </w:tcPr>
          <w:p w14:paraId="08B60C65" w14:textId="77777777" w:rsidR="009B3C65" w:rsidRPr="005C1BB9" w:rsidRDefault="009B3C65" w:rsidP="009B3C65">
            <w:pPr>
              <w:bidi w:val="0"/>
              <w:spacing w:line="276" w:lineRule="auto"/>
              <w:jc w:val="center"/>
              <w:rPr>
                <w:rFonts w:ascii="Calibri" w:eastAsia="Times New Roman" w:hAnsi="Calibri" w:cs="Calibri"/>
                <w:bCs/>
                <w:iCs/>
                <w:sz w:val="22"/>
                <w:szCs w:val="22"/>
                <w:lang w:eastAsia="en-US"/>
              </w:rPr>
            </w:pPr>
          </w:p>
        </w:tc>
      </w:tr>
      <w:tr w:rsidR="005E07B2" w:rsidRPr="005C1BB9" w14:paraId="61E06277" w14:textId="77777777" w:rsidTr="00831EA4">
        <w:trPr>
          <w:trHeight w:val="580"/>
        </w:trPr>
        <w:tc>
          <w:tcPr>
            <w:tcW w:w="543" w:type="dxa"/>
          </w:tcPr>
          <w:p w14:paraId="4718B4CB"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sidRPr="005C1BB9">
              <w:rPr>
                <w:rFonts w:ascii="Calibri" w:eastAsia="Times New Roman" w:hAnsi="Calibri" w:cs="Calibri"/>
                <w:bCs/>
                <w:iCs/>
                <w:sz w:val="22"/>
                <w:szCs w:val="22"/>
                <w:lang w:eastAsia="en-US"/>
              </w:rPr>
              <w:t>4</w:t>
            </w:r>
          </w:p>
        </w:tc>
        <w:tc>
          <w:tcPr>
            <w:tcW w:w="1278" w:type="dxa"/>
          </w:tcPr>
          <w:p w14:paraId="19DCB1FB"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604" w:type="dxa"/>
          </w:tcPr>
          <w:p w14:paraId="42A4A2AE"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2430" w:type="dxa"/>
          </w:tcPr>
          <w:p w14:paraId="4101C567"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sdt>
          <w:sdtPr>
            <w:rPr>
              <w:rFonts w:ascii="Calibri" w:eastAsia="Times New Roman" w:hAnsi="Calibri" w:cs="Calibri"/>
              <w:bCs/>
              <w:iCs/>
              <w:sz w:val="22"/>
              <w:szCs w:val="22"/>
              <w:lang w:eastAsia="en-US"/>
            </w:rPr>
            <w:alias w:val="Document Action"/>
            <w:tag w:val="Document Action"/>
            <w:id w:val="-1133861999"/>
            <w:placeholder>
              <w:docPart w:val="0D17ADA22FAE4362969372FED03ED9BE"/>
            </w:placeholder>
            <w:dropDownList>
              <w:listItem w:displayText="---" w:value="---"/>
              <w:listItem w:displayText="Create" w:value="Create"/>
              <w:listItem w:displayText="Review" w:value="Review"/>
              <w:listItem w:displayText="Approval" w:value="Approval"/>
              <w:listItem w:displayText="Configuration Audit" w:value="Configuration Audit"/>
            </w:dropDownList>
          </w:sdtPr>
          <w:sdtEndPr/>
          <w:sdtContent>
            <w:tc>
              <w:tcPr>
                <w:tcW w:w="1139" w:type="dxa"/>
              </w:tcPr>
              <w:p w14:paraId="7BFED23D"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w:t>
                </w:r>
              </w:p>
            </w:tc>
          </w:sdtContent>
        </w:sdt>
        <w:tc>
          <w:tcPr>
            <w:tcW w:w="3724" w:type="dxa"/>
          </w:tcPr>
          <w:p w14:paraId="79D4557C"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r>
      <w:tr w:rsidR="005E07B2" w:rsidRPr="005C1BB9" w14:paraId="26069BB9" w14:textId="77777777" w:rsidTr="00831EA4">
        <w:trPr>
          <w:trHeight w:val="580"/>
        </w:trPr>
        <w:tc>
          <w:tcPr>
            <w:tcW w:w="543" w:type="dxa"/>
          </w:tcPr>
          <w:p w14:paraId="782E6923"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sidRPr="005C1BB9">
              <w:rPr>
                <w:rFonts w:ascii="Calibri" w:eastAsia="Times New Roman" w:hAnsi="Calibri" w:cs="Calibri"/>
                <w:bCs/>
                <w:iCs/>
                <w:sz w:val="22"/>
                <w:szCs w:val="22"/>
                <w:lang w:eastAsia="en-US"/>
              </w:rPr>
              <w:t>5</w:t>
            </w:r>
          </w:p>
        </w:tc>
        <w:tc>
          <w:tcPr>
            <w:tcW w:w="1278" w:type="dxa"/>
          </w:tcPr>
          <w:p w14:paraId="278451DC"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604" w:type="dxa"/>
          </w:tcPr>
          <w:p w14:paraId="1A453F5D"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2430" w:type="dxa"/>
          </w:tcPr>
          <w:p w14:paraId="6D9C8F7A"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sdt>
          <w:sdtPr>
            <w:rPr>
              <w:rFonts w:ascii="Calibri" w:eastAsia="Times New Roman" w:hAnsi="Calibri" w:cs="Calibri"/>
              <w:bCs/>
              <w:iCs/>
              <w:sz w:val="22"/>
              <w:szCs w:val="22"/>
              <w:lang w:eastAsia="en-US"/>
            </w:rPr>
            <w:alias w:val="Document Action"/>
            <w:tag w:val="Document Action"/>
            <w:id w:val="762960171"/>
            <w:placeholder>
              <w:docPart w:val="EFDA9F3F295E4D07B3B3BC0EEB9775D6"/>
            </w:placeholder>
            <w:dropDownList>
              <w:listItem w:displayText="---" w:value="---"/>
              <w:listItem w:displayText="Create" w:value="Create"/>
              <w:listItem w:displayText="Review" w:value="Review"/>
              <w:listItem w:displayText="Approval" w:value="Approval"/>
              <w:listItem w:displayText="Configuration Audit" w:value="Configuration Audit"/>
            </w:dropDownList>
          </w:sdtPr>
          <w:sdtEndPr/>
          <w:sdtContent>
            <w:tc>
              <w:tcPr>
                <w:tcW w:w="1139" w:type="dxa"/>
              </w:tcPr>
              <w:p w14:paraId="2A391A1B"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w:t>
                </w:r>
              </w:p>
            </w:tc>
          </w:sdtContent>
        </w:sdt>
        <w:tc>
          <w:tcPr>
            <w:tcW w:w="3724" w:type="dxa"/>
          </w:tcPr>
          <w:p w14:paraId="6BAB4F1A"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r>
      <w:tr w:rsidR="005E07B2" w:rsidRPr="005C1BB9" w14:paraId="70189EDE" w14:textId="77777777" w:rsidTr="00831EA4">
        <w:trPr>
          <w:trHeight w:val="580"/>
        </w:trPr>
        <w:tc>
          <w:tcPr>
            <w:tcW w:w="543" w:type="dxa"/>
          </w:tcPr>
          <w:p w14:paraId="6690C4AC"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6</w:t>
            </w:r>
          </w:p>
        </w:tc>
        <w:tc>
          <w:tcPr>
            <w:tcW w:w="1278" w:type="dxa"/>
          </w:tcPr>
          <w:p w14:paraId="5AD5EABA"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604" w:type="dxa"/>
          </w:tcPr>
          <w:p w14:paraId="5B9ABF28"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2430" w:type="dxa"/>
          </w:tcPr>
          <w:p w14:paraId="5AA43659"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sdt>
          <w:sdtPr>
            <w:rPr>
              <w:rFonts w:ascii="Calibri" w:eastAsia="Times New Roman" w:hAnsi="Calibri" w:cs="Calibri"/>
              <w:bCs/>
              <w:iCs/>
              <w:sz w:val="22"/>
              <w:szCs w:val="22"/>
              <w:lang w:eastAsia="en-US"/>
            </w:rPr>
            <w:alias w:val="Document Action"/>
            <w:tag w:val="Document Action"/>
            <w:id w:val="-764621002"/>
            <w:placeholder>
              <w:docPart w:val="0744459B243C4A81882B2F08F1FCB173"/>
            </w:placeholder>
            <w:dropDownList>
              <w:listItem w:displayText="---" w:value="---"/>
              <w:listItem w:displayText="Create" w:value="Create"/>
              <w:listItem w:displayText="Review" w:value="Review"/>
              <w:listItem w:displayText="Approval" w:value="Approval"/>
              <w:listItem w:displayText="Configuration Audit" w:value="Configuration Audit"/>
            </w:dropDownList>
          </w:sdtPr>
          <w:sdtEndPr/>
          <w:sdtContent>
            <w:tc>
              <w:tcPr>
                <w:tcW w:w="1139" w:type="dxa"/>
              </w:tcPr>
              <w:p w14:paraId="68C5E5D9"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w:t>
                </w:r>
              </w:p>
            </w:tc>
          </w:sdtContent>
        </w:sdt>
        <w:tc>
          <w:tcPr>
            <w:tcW w:w="3724" w:type="dxa"/>
          </w:tcPr>
          <w:p w14:paraId="0B0F96CB"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r>
      <w:tr w:rsidR="005E07B2" w:rsidRPr="005C1BB9" w14:paraId="5BF35DC2" w14:textId="77777777" w:rsidTr="00831EA4">
        <w:trPr>
          <w:trHeight w:val="580"/>
        </w:trPr>
        <w:tc>
          <w:tcPr>
            <w:tcW w:w="543" w:type="dxa"/>
          </w:tcPr>
          <w:p w14:paraId="7B93A288"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7</w:t>
            </w:r>
          </w:p>
        </w:tc>
        <w:tc>
          <w:tcPr>
            <w:tcW w:w="1278" w:type="dxa"/>
          </w:tcPr>
          <w:p w14:paraId="69CF2D38"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604" w:type="dxa"/>
          </w:tcPr>
          <w:p w14:paraId="4C06BA40"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c>
          <w:tcPr>
            <w:tcW w:w="2430" w:type="dxa"/>
          </w:tcPr>
          <w:p w14:paraId="3923FB39"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sdt>
          <w:sdtPr>
            <w:rPr>
              <w:rFonts w:ascii="Calibri" w:eastAsia="Times New Roman" w:hAnsi="Calibri" w:cs="Calibri"/>
              <w:bCs/>
              <w:iCs/>
              <w:sz w:val="22"/>
              <w:szCs w:val="22"/>
              <w:lang w:eastAsia="en-US"/>
            </w:rPr>
            <w:alias w:val="Document Action"/>
            <w:tag w:val="Document Action"/>
            <w:id w:val="-1674094118"/>
            <w:placeholder>
              <w:docPart w:val="701AEC8C7D7548D3B6C3908248BB055C"/>
            </w:placeholder>
            <w:dropDownList>
              <w:listItem w:displayText="---" w:value="---"/>
              <w:listItem w:displayText="Create" w:value="Create"/>
              <w:listItem w:displayText="Review" w:value="Review"/>
              <w:listItem w:displayText="Approval" w:value="Approval"/>
              <w:listItem w:displayText="Configuration Audit" w:value="Configuration Audit"/>
            </w:dropDownList>
          </w:sdtPr>
          <w:sdtEndPr/>
          <w:sdtContent>
            <w:tc>
              <w:tcPr>
                <w:tcW w:w="1139" w:type="dxa"/>
              </w:tcPr>
              <w:p w14:paraId="3469889C"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r>
                  <w:rPr>
                    <w:rFonts w:ascii="Calibri" w:eastAsia="Times New Roman" w:hAnsi="Calibri" w:cs="Calibri"/>
                    <w:bCs/>
                    <w:iCs/>
                    <w:sz w:val="22"/>
                    <w:szCs w:val="22"/>
                    <w:lang w:eastAsia="en-US"/>
                  </w:rPr>
                  <w:t>---</w:t>
                </w:r>
              </w:p>
            </w:tc>
          </w:sdtContent>
        </w:sdt>
        <w:tc>
          <w:tcPr>
            <w:tcW w:w="3724" w:type="dxa"/>
          </w:tcPr>
          <w:p w14:paraId="4FAA866A" w14:textId="77777777" w:rsidR="005E07B2" w:rsidRPr="005C1BB9" w:rsidRDefault="005E07B2" w:rsidP="005E07B2">
            <w:pPr>
              <w:bidi w:val="0"/>
              <w:spacing w:line="276" w:lineRule="auto"/>
              <w:jc w:val="center"/>
              <w:rPr>
                <w:rFonts w:ascii="Calibri" w:eastAsia="Times New Roman" w:hAnsi="Calibri" w:cs="Calibri"/>
                <w:bCs/>
                <w:iCs/>
                <w:sz w:val="22"/>
                <w:szCs w:val="22"/>
                <w:lang w:eastAsia="en-US"/>
              </w:rPr>
            </w:pPr>
          </w:p>
        </w:tc>
      </w:tr>
    </w:tbl>
    <w:p w14:paraId="2260BFBC" w14:textId="77777777" w:rsidR="005C1BB9" w:rsidRPr="005C1BB9" w:rsidRDefault="005C1BB9" w:rsidP="000B74B7">
      <w:pPr>
        <w:tabs>
          <w:tab w:val="left" w:pos="1035"/>
        </w:tabs>
        <w:bidi w:val="0"/>
        <w:spacing w:line="276" w:lineRule="auto"/>
        <w:rPr>
          <w:rFonts w:ascii="Calibri" w:eastAsia="Times New Roman" w:hAnsi="Calibri" w:cs="Calibri"/>
          <w:bCs/>
          <w:sz w:val="22"/>
          <w:szCs w:val="22"/>
          <w:lang w:eastAsia="en-US"/>
        </w:rPr>
      </w:pPr>
    </w:p>
    <w:p w14:paraId="74A8441E" w14:textId="77777777" w:rsidR="005C1BB9" w:rsidRPr="005C1BB9" w:rsidRDefault="005C1BB9" w:rsidP="000B74B7">
      <w:pPr>
        <w:tabs>
          <w:tab w:val="left" w:pos="1035"/>
        </w:tabs>
        <w:bidi w:val="0"/>
        <w:spacing w:line="276" w:lineRule="auto"/>
        <w:rPr>
          <w:rFonts w:ascii="Calibri" w:eastAsia="Times New Roman" w:hAnsi="Calibri" w:cs="Calibri"/>
          <w:bCs/>
          <w:sz w:val="22"/>
          <w:szCs w:val="22"/>
          <w:lang w:eastAsia="en-US"/>
        </w:rPr>
      </w:pPr>
    </w:p>
    <w:p w14:paraId="764A3545" w14:textId="77777777" w:rsidR="005C1BB9" w:rsidRPr="005C1BB9" w:rsidRDefault="005C1BB9" w:rsidP="000B74B7">
      <w:pPr>
        <w:tabs>
          <w:tab w:val="left" w:pos="1035"/>
        </w:tabs>
        <w:bidi w:val="0"/>
        <w:spacing w:line="276" w:lineRule="auto"/>
        <w:rPr>
          <w:rFonts w:ascii="Calibri" w:eastAsia="Times New Roman" w:hAnsi="Calibri" w:cs="Calibri"/>
          <w:bCs/>
          <w:sz w:val="22"/>
          <w:szCs w:val="22"/>
          <w:lang w:eastAsia="en-US"/>
        </w:rPr>
      </w:pPr>
    </w:p>
    <w:p w14:paraId="17EA9A5F" w14:textId="77777777" w:rsidR="005C1BB9" w:rsidRPr="005C1BB9" w:rsidRDefault="005C1BB9" w:rsidP="000B74B7">
      <w:pPr>
        <w:tabs>
          <w:tab w:val="left" w:pos="1035"/>
        </w:tabs>
        <w:bidi w:val="0"/>
        <w:spacing w:line="276" w:lineRule="auto"/>
        <w:rPr>
          <w:rFonts w:ascii="Calibri" w:eastAsia="Times New Roman" w:hAnsi="Calibri" w:cs="Calibri"/>
          <w:bCs/>
          <w:sz w:val="22"/>
          <w:szCs w:val="22"/>
          <w:lang w:eastAsia="en-US"/>
        </w:rPr>
      </w:pPr>
    </w:p>
    <w:p w14:paraId="1E30DD32" w14:textId="77777777" w:rsidR="005C1BB9" w:rsidRPr="005C1BB9" w:rsidRDefault="005C1BB9" w:rsidP="000B74B7">
      <w:pPr>
        <w:tabs>
          <w:tab w:val="left" w:pos="1035"/>
        </w:tabs>
        <w:bidi w:val="0"/>
        <w:spacing w:line="276" w:lineRule="auto"/>
        <w:rPr>
          <w:rFonts w:ascii="Calibri" w:eastAsia="Times New Roman" w:hAnsi="Calibri" w:cs="Calibri"/>
          <w:bCs/>
          <w:sz w:val="22"/>
          <w:szCs w:val="22"/>
          <w:lang w:eastAsia="en-US"/>
        </w:rPr>
      </w:pPr>
    </w:p>
    <w:p w14:paraId="53A280DC" w14:textId="77777777" w:rsidR="005C1BB9" w:rsidRPr="005C1BB9" w:rsidRDefault="005C1BB9" w:rsidP="000B74B7">
      <w:pPr>
        <w:tabs>
          <w:tab w:val="left" w:pos="1035"/>
        </w:tabs>
        <w:bidi w:val="0"/>
        <w:spacing w:line="276" w:lineRule="auto"/>
        <w:rPr>
          <w:rFonts w:ascii="Calibri" w:eastAsia="Times New Roman" w:hAnsi="Calibri" w:cs="Calibri"/>
          <w:bCs/>
          <w:sz w:val="22"/>
          <w:szCs w:val="22"/>
          <w:lang w:eastAsia="en-US"/>
        </w:rPr>
      </w:pPr>
    </w:p>
    <w:p w14:paraId="1C364C85" w14:textId="77777777" w:rsidR="005C1BB9" w:rsidRDefault="005C1BB9" w:rsidP="000B74B7">
      <w:pPr>
        <w:bidi w:val="0"/>
        <w:spacing w:after="200" w:line="276" w:lineRule="auto"/>
        <w:rPr>
          <w:rFonts w:ascii="Calibri" w:eastAsia="Times New Roman" w:hAnsi="Calibri"/>
          <w:b/>
          <w:smallCaps/>
          <w:color w:val="000000"/>
          <w:sz w:val="36"/>
          <w:szCs w:val="36"/>
          <w:lang w:eastAsia="en-US"/>
        </w:rPr>
      </w:pPr>
      <w:r>
        <w:rPr>
          <w:rFonts w:ascii="Calibri" w:eastAsia="Times New Roman" w:hAnsi="Calibri"/>
          <w:b/>
          <w:smallCaps/>
          <w:color w:val="000000"/>
          <w:sz w:val="36"/>
          <w:szCs w:val="36"/>
          <w:lang w:eastAsia="en-US"/>
        </w:rPr>
        <w:br w:type="page"/>
      </w:r>
    </w:p>
    <w:p w14:paraId="00D20D5C" w14:textId="7C1983F4" w:rsidR="007F6072" w:rsidRPr="00556C2C" w:rsidRDefault="007F6072" w:rsidP="007A7319">
      <w:pPr>
        <w:bidi w:val="0"/>
        <w:spacing w:after="200" w:line="276" w:lineRule="auto"/>
        <w:jc w:val="center"/>
        <w:rPr>
          <w:rFonts w:asciiTheme="minorHAnsi" w:eastAsia="Times New Roman" w:hAnsiTheme="minorHAnsi"/>
          <w:b/>
          <w:smallCaps/>
          <w:color w:val="000000"/>
          <w:sz w:val="36"/>
          <w:szCs w:val="36"/>
          <w:rtl/>
          <w:lang w:eastAsia="en-US"/>
        </w:rPr>
      </w:pPr>
      <w:r w:rsidRPr="00556C2C">
        <w:rPr>
          <w:rFonts w:asciiTheme="minorHAnsi" w:eastAsia="Times New Roman" w:hAnsiTheme="minorHAnsi"/>
          <w:b/>
          <w:smallCaps/>
          <w:color w:val="000000"/>
          <w:sz w:val="36"/>
          <w:szCs w:val="36"/>
          <w:lang w:eastAsia="en-US"/>
        </w:rPr>
        <w:lastRenderedPageBreak/>
        <w:t>Table of Contents</w:t>
      </w:r>
    </w:p>
    <w:p w14:paraId="6EEAF5F1" w14:textId="401ABA83" w:rsidR="007A7319" w:rsidRDefault="007F6072" w:rsidP="007A7319">
      <w:pPr>
        <w:pStyle w:val="TOC1"/>
        <w:rPr>
          <w:rFonts w:eastAsiaTheme="minorEastAsia" w:cstheme="minorBidi"/>
          <w:b w:val="0"/>
          <w:bCs w:val="0"/>
          <w:caps w:val="0"/>
          <w:noProof/>
          <w:sz w:val="22"/>
          <w:szCs w:val="22"/>
          <w:rtl/>
          <w:lang w:eastAsia="en-US"/>
        </w:rPr>
      </w:pPr>
      <w:r w:rsidRPr="00556C2C">
        <w:rPr>
          <w:rFonts w:eastAsia="Times New Roman" w:cstheme="minorHAnsi"/>
          <w:noProof/>
          <w:color w:val="000000"/>
          <w:sz w:val="22"/>
          <w:szCs w:val="22"/>
          <w:lang w:eastAsia="en-US"/>
        </w:rPr>
        <w:fldChar w:fldCharType="begin"/>
      </w:r>
      <w:r w:rsidRPr="00556C2C">
        <w:rPr>
          <w:rFonts w:eastAsia="Times New Roman"/>
          <w:noProof/>
          <w:color w:val="000000"/>
          <w:sz w:val="22"/>
          <w:szCs w:val="22"/>
          <w:lang w:eastAsia="en-US"/>
        </w:rPr>
        <w:instrText xml:space="preserve"> TOC \o "1-1" \h \z \u </w:instrText>
      </w:r>
      <w:r w:rsidRPr="00556C2C">
        <w:rPr>
          <w:rFonts w:eastAsia="Times New Roman" w:cstheme="minorHAnsi"/>
          <w:noProof/>
          <w:color w:val="000000"/>
          <w:sz w:val="22"/>
          <w:szCs w:val="22"/>
          <w:lang w:eastAsia="en-US"/>
        </w:rPr>
        <w:fldChar w:fldCharType="separate"/>
      </w:r>
      <w:hyperlink w:anchor="_Toc66360086" w:history="1">
        <w:r w:rsidR="007A7319" w:rsidRPr="00812ED3">
          <w:rPr>
            <w:rStyle w:val="Hyperlink"/>
            <w:rFonts w:cs="Arial"/>
            <w:noProof/>
          </w:rPr>
          <w:t>1.</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Introduction</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Toc66360086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4</w:t>
        </w:r>
        <w:r w:rsidR="007A7319">
          <w:rPr>
            <w:noProof/>
            <w:webHidden/>
            <w:rtl/>
          </w:rPr>
          <w:fldChar w:fldCharType="end"/>
        </w:r>
      </w:hyperlink>
    </w:p>
    <w:p w14:paraId="46EA2160" w14:textId="0AB51218" w:rsidR="007A7319" w:rsidRDefault="007B28A1" w:rsidP="007A7319">
      <w:pPr>
        <w:pStyle w:val="TOC1"/>
        <w:tabs>
          <w:tab w:val="left" w:pos="4375"/>
        </w:tabs>
        <w:rPr>
          <w:rFonts w:eastAsiaTheme="minorEastAsia" w:cstheme="minorBidi"/>
          <w:b w:val="0"/>
          <w:bCs w:val="0"/>
          <w:caps w:val="0"/>
          <w:noProof/>
          <w:sz w:val="22"/>
          <w:szCs w:val="22"/>
          <w:rtl/>
          <w:lang w:eastAsia="en-US"/>
        </w:rPr>
      </w:pPr>
      <w:hyperlink w:anchor="_Toc66360087" w:history="1">
        <w:r w:rsidR="007A7319" w:rsidRPr="00812ED3">
          <w:rPr>
            <w:rStyle w:val="Hyperlink"/>
            <w:rFonts w:cs="Arial"/>
            <w:noProof/>
          </w:rPr>
          <w:t>2.</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Architectural Goals and Constraints</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Toc66360087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4</w:t>
        </w:r>
        <w:r w:rsidR="007A7319">
          <w:rPr>
            <w:noProof/>
            <w:webHidden/>
            <w:rtl/>
          </w:rPr>
          <w:fldChar w:fldCharType="end"/>
        </w:r>
      </w:hyperlink>
    </w:p>
    <w:p w14:paraId="1F0F3F69" w14:textId="16740FAF" w:rsidR="007A7319" w:rsidRDefault="007B28A1" w:rsidP="007A7319">
      <w:pPr>
        <w:pStyle w:val="TOC1"/>
        <w:tabs>
          <w:tab w:val="left" w:pos="2892"/>
        </w:tabs>
        <w:rPr>
          <w:rFonts w:eastAsiaTheme="minorEastAsia" w:cstheme="minorBidi"/>
          <w:b w:val="0"/>
          <w:bCs w:val="0"/>
          <w:caps w:val="0"/>
          <w:noProof/>
          <w:sz w:val="22"/>
          <w:szCs w:val="22"/>
          <w:rtl/>
          <w:lang w:eastAsia="en-US"/>
        </w:rPr>
      </w:pPr>
      <w:hyperlink w:anchor="_Toc66360088" w:history="1">
        <w:r w:rsidR="007A7319" w:rsidRPr="00812ED3">
          <w:rPr>
            <w:rStyle w:val="Hyperlink"/>
            <w:rFonts w:cs="Arial"/>
            <w:noProof/>
          </w:rPr>
          <w:t>3.</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Use-Cases Realizations</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Toc66360088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4</w:t>
        </w:r>
        <w:r w:rsidR="007A7319">
          <w:rPr>
            <w:noProof/>
            <w:webHidden/>
            <w:rtl/>
          </w:rPr>
          <w:fldChar w:fldCharType="end"/>
        </w:r>
      </w:hyperlink>
    </w:p>
    <w:p w14:paraId="27006953" w14:textId="5C91125D" w:rsidR="007A7319" w:rsidRDefault="007B28A1" w:rsidP="007A7319">
      <w:pPr>
        <w:pStyle w:val="TOC1"/>
        <w:rPr>
          <w:rFonts w:eastAsiaTheme="minorEastAsia" w:cstheme="minorBidi"/>
          <w:b w:val="0"/>
          <w:bCs w:val="0"/>
          <w:caps w:val="0"/>
          <w:noProof/>
          <w:sz w:val="22"/>
          <w:szCs w:val="22"/>
          <w:rtl/>
          <w:lang w:eastAsia="en-US"/>
        </w:rPr>
      </w:pPr>
      <w:hyperlink w:anchor="_Toc66360089" w:history="1">
        <w:r w:rsidR="007A7319" w:rsidRPr="00812ED3">
          <w:rPr>
            <w:rStyle w:val="Hyperlink"/>
            <w:rFonts w:cs="Arial"/>
            <w:noProof/>
          </w:rPr>
          <w:t>4.</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Logical View</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Toc66360089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4</w:t>
        </w:r>
        <w:r w:rsidR="007A7319">
          <w:rPr>
            <w:noProof/>
            <w:webHidden/>
            <w:rtl/>
          </w:rPr>
          <w:fldChar w:fldCharType="end"/>
        </w:r>
      </w:hyperlink>
    </w:p>
    <w:p w14:paraId="55D5683F" w14:textId="206B55DD" w:rsidR="007A7319" w:rsidRDefault="007B28A1" w:rsidP="007A7319">
      <w:pPr>
        <w:pStyle w:val="TOC1"/>
        <w:rPr>
          <w:rFonts w:eastAsiaTheme="minorEastAsia" w:cstheme="minorBidi"/>
          <w:b w:val="0"/>
          <w:bCs w:val="0"/>
          <w:caps w:val="0"/>
          <w:noProof/>
          <w:sz w:val="22"/>
          <w:szCs w:val="22"/>
          <w:rtl/>
          <w:lang w:eastAsia="en-US"/>
        </w:rPr>
      </w:pPr>
      <w:hyperlink w:anchor="_Toc66360090" w:history="1">
        <w:r w:rsidR="007A7319" w:rsidRPr="00812ED3">
          <w:rPr>
            <w:rStyle w:val="Hyperlink"/>
            <w:rFonts w:cs="Arial"/>
            <w:noProof/>
          </w:rPr>
          <w:t>5.</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Process View</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Toc66360090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5</w:t>
        </w:r>
        <w:r w:rsidR="007A7319">
          <w:rPr>
            <w:noProof/>
            <w:webHidden/>
            <w:rtl/>
          </w:rPr>
          <w:fldChar w:fldCharType="end"/>
        </w:r>
      </w:hyperlink>
    </w:p>
    <w:p w14:paraId="770D2395" w14:textId="648648F1" w:rsidR="007A7319" w:rsidRDefault="007B28A1" w:rsidP="007A7319">
      <w:pPr>
        <w:pStyle w:val="TOC1"/>
        <w:rPr>
          <w:rFonts w:eastAsiaTheme="minorEastAsia" w:cstheme="minorBidi"/>
          <w:b w:val="0"/>
          <w:bCs w:val="0"/>
          <w:caps w:val="0"/>
          <w:noProof/>
          <w:sz w:val="22"/>
          <w:szCs w:val="22"/>
          <w:rtl/>
          <w:lang w:eastAsia="en-US"/>
        </w:rPr>
      </w:pPr>
      <w:hyperlink w:anchor="_Toc66360091" w:history="1">
        <w:r w:rsidR="007A7319" w:rsidRPr="00812ED3">
          <w:rPr>
            <w:rStyle w:val="Hyperlink"/>
            <w:rFonts w:cs="Arial"/>
            <w:noProof/>
          </w:rPr>
          <w:t>6.</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Data View</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Toc66360091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5</w:t>
        </w:r>
        <w:r w:rsidR="007A7319">
          <w:rPr>
            <w:noProof/>
            <w:webHidden/>
            <w:rtl/>
          </w:rPr>
          <w:fldChar w:fldCharType="end"/>
        </w:r>
      </w:hyperlink>
    </w:p>
    <w:p w14:paraId="4E1AFE25" w14:textId="16BCD3D4" w:rsidR="007A7319" w:rsidRDefault="007B28A1" w:rsidP="007A7319">
      <w:pPr>
        <w:pStyle w:val="TOC1"/>
        <w:rPr>
          <w:rFonts w:eastAsiaTheme="minorEastAsia" w:cstheme="minorBidi"/>
          <w:b w:val="0"/>
          <w:bCs w:val="0"/>
          <w:caps w:val="0"/>
          <w:noProof/>
          <w:sz w:val="22"/>
          <w:szCs w:val="22"/>
          <w:rtl/>
          <w:lang w:eastAsia="en-US"/>
        </w:rPr>
      </w:pPr>
      <w:hyperlink w:anchor="_Toc66360092" w:history="1">
        <w:r w:rsidR="007A7319" w:rsidRPr="00812ED3">
          <w:rPr>
            <w:rStyle w:val="Hyperlink"/>
            <w:rFonts w:cs="Arial"/>
            <w:noProof/>
          </w:rPr>
          <w:t>7.</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Deployment View</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Toc66360092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5</w:t>
        </w:r>
        <w:r w:rsidR="007A7319">
          <w:rPr>
            <w:noProof/>
            <w:webHidden/>
            <w:rtl/>
          </w:rPr>
          <w:fldChar w:fldCharType="end"/>
        </w:r>
      </w:hyperlink>
    </w:p>
    <w:p w14:paraId="7C94A462" w14:textId="3E21676D" w:rsidR="007A7319" w:rsidRDefault="007B28A1" w:rsidP="007A7319">
      <w:pPr>
        <w:pStyle w:val="TOC1"/>
        <w:tabs>
          <w:tab w:val="left" w:pos="2847"/>
        </w:tabs>
        <w:rPr>
          <w:rFonts w:eastAsiaTheme="minorEastAsia" w:cstheme="minorBidi"/>
          <w:b w:val="0"/>
          <w:bCs w:val="0"/>
          <w:caps w:val="0"/>
          <w:noProof/>
          <w:sz w:val="22"/>
          <w:szCs w:val="22"/>
          <w:rtl/>
          <w:lang w:eastAsia="en-US"/>
        </w:rPr>
      </w:pPr>
      <w:hyperlink w:anchor="_Toc66360093" w:history="1">
        <w:r w:rsidR="007A7319" w:rsidRPr="00812ED3">
          <w:rPr>
            <w:rStyle w:val="Hyperlink"/>
            <w:rFonts w:cs="Arial"/>
            <w:noProof/>
          </w:rPr>
          <w:t>8.</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Size and Performance</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Toc66360093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5</w:t>
        </w:r>
        <w:r w:rsidR="007A7319">
          <w:rPr>
            <w:noProof/>
            <w:webHidden/>
            <w:rtl/>
          </w:rPr>
          <w:fldChar w:fldCharType="end"/>
        </w:r>
      </w:hyperlink>
    </w:p>
    <w:p w14:paraId="6D7346B9" w14:textId="3720D657" w:rsidR="007A7319" w:rsidRDefault="007B28A1" w:rsidP="007A7319">
      <w:pPr>
        <w:pStyle w:val="TOC1"/>
        <w:tabs>
          <w:tab w:val="left" w:pos="2699"/>
        </w:tabs>
        <w:rPr>
          <w:rFonts w:eastAsiaTheme="minorEastAsia" w:cstheme="minorBidi"/>
          <w:b w:val="0"/>
          <w:bCs w:val="0"/>
          <w:caps w:val="0"/>
          <w:noProof/>
          <w:sz w:val="22"/>
          <w:szCs w:val="22"/>
          <w:rtl/>
          <w:lang w:eastAsia="en-US"/>
        </w:rPr>
      </w:pPr>
      <w:hyperlink w:anchor="_Toc66360094" w:history="1">
        <w:r w:rsidR="007A7319" w:rsidRPr="00812ED3">
          <w:rPr>
            <w:rStyle w:val="Hyperlink"/>
            <w:rFonts w:cs="Arial"/>
            <w:noProof/>
          </w:rPr>
          <w:t>9.</w:t>
        </w:r>
        <w:r w:rsidR="007A7319">
          <w:rPr>
            <w:rFonts w:eastAsiaTheme="minorEastAsia" w:cstheme="minorBidi"/>
            <w:b w:val="0"/>
            <w:bCs w:val="0"/>
            <w:caps w:val="0"/>
            <w:noProof/>
            <w:sz w:val="22"/>
            <w:szCs w:val="22"/>
            <w:rtl/>
            <w:lang w:eastAsia="en-US"/>
          </w:rPr>
          <w:tab/>
        </w:r>
        <w:r w:rsidR="007A7319" w:rsidRPr="00812ED3">
          <w:rPr>
            <w:rStyle w:val="Hyperlink"/>
            <w:rFonts w:cs="Arial"/>
            <w:noProof/>
          </w:rPr>
          <w:t>Issues and concerns</w:t>
        </w:r>
        <w:r w:rsidR="007A7319">
          <w:rPr>
            <w:noProof/>
            <w:webHidden/>
            <w:rtl/>
          </w:rPr>
          <w:tab/>
        </w:r>
        <w:r w:rsidR="007A7319">
          <w:rPr>
            <w:noProof/>
            <w:webHidden/>
            <w:rtl/>
          </w:rPr>
          <w:fldChar w:fldCharType="begin"/>
        </w:r>
        <w:r w:rsidR="007A7319">
          <w:rPr>
            <w:noProof/>
            <w:webHidden/>
            <w:rtl/>
          </w:rPr>
          <w:instrText xml:space="preserve"> </w:instrText>
        </w:r>
        <w:r w:rsidR="007A7319">
          <w:rPr>
            <w:noProof/>
            <w:webHidden/>
          </w:rPr>
          <w:instrText>PAGEREF</w:instrText>
        </w:r>
        <w:r w:rsidR="007A7319">
          <w:rPr>
            <w:noProof/>
            <w:webHidden/>
            <w:rtl/>
          </w:rPr>
          <w:instrText xml:space="preserve"> _</w:instrText>
        </w:r>
        <w:r w:rsidR="007A7319">
          <w:rPr>
            <w:noProof/>
            <w:webHidden/>
          </w:rPr>
          <w:instrText>Toc66360094 \h</w:instrText>
        </w:r>
        <w:r w:rsidR="007A7319">
          <w:rPr>
            <w:noProof/>
            <w:webHidden/>
            <w:rtl/>
          </w:rPr>
          <w:instrText xml:space="preserve"> </w:instrText>
        </w:r>
        <w:r w:rsidR="007A7319">
          <w:rPr>
            <w:noProof/>
            <w:webHidden/>
            <w:rtl/>
          </w:rPr>
        </w:r>
        <w:r w:rsidR="007A7319">
          <w:rPr>
            <w:noProof/>
            <w:webHidden/>
            <w:rtl/>
          </w:rPr>
          <w:fldChar w:fldCharType="separate"/>
        </w:r>
        <w:r w:rsidR="007A7319">
          <w:rPr>
            <w:noProof/>
            <w:webHidden/>
            <w:rtl/>
          </w:rPr>
          <w:t>5</w:t>
        </w:r>
        <w:r w:rsidR="007A7319">
          <w:rPr>
            <w:noProof/>
            <w:webHidden/>
            <w:rtl/>
          </w:rPr>
          <w:fldChar w:fldCharType="end"/>
        </w:r>
      </w:hyperlink>
    </w:p>
    <w:p w14:paraId="4145A35E" w14:textId="7A6D229C" w:rsidR="007F6072" w:rsidRPr="00556C2C" w:rsidRDefault="007F6072" w:rsidP="007A7319">
      <w:pPr>
        <w:bidi w:val="0"/>
        <w:spacing w:after="200" w:line="276" w:lineRule="auto"/>
        <w:jc w:val="both"/>
        <w:outlineLvl w:val="8"/>
        <w:rPr>
          <w:rFonts w:asciiTheme="minorHAnsi" w:eastAsia="Times New Roman" w:hAnsiTheme="minorHAnsi"/>
          <w:noProof/>
          <w:color w:val="000000"/>
          <w:sz w:val="22"/>
          <w:szCs w:val="22"/>
          <w:u w:val="single"/>
          <w:lang w:eastAsia="en-US"/>
        </w:rPr>
      </w:pPr>
      <w:r w:rsidRPr="00556C2C">
        <w:rPr>
          <w:rFonts w:asciiTheme="minorHAnsi" w:eastAsia="Times New Roman" w:hAnsiTheme="minorHAnsi"/>
          <w:noProof/>
          <w:color w:val="000000"/>
          <w:sz w:val="22"/>
          <w:szCs w:val="22"/>
          <w:u w:val="single"/>
          <w:lang w:eastAsia="en-US"/>
        </w:rPr>
        <w:fldChar w:fldCharType="end"/>
      </w:r>
    </w:p>
    <w:p w14:paraId="27991A40" w14:textId="77777777" w:rsidR="007F6072" w:rsidRPr="00556C2C" w:rsidRDefault="007F6072" w:rsidP="007F6072">
      <w:pPr>
        <w:bidi w:val="0"/>
        <w:spacing w:after="200" w:line="276" w:lineRule="auto"/>
        <w:jc w:val="right"/>
        <w:rPr>
          <w:rFonts w:asciiTheme="minorHAnsi" w:eastAsia="Times New Roman" w:hAnsiTheme="minorHAnsi"/>
          <w:noProof/>
          <w:color w:val="000000"/>
          <w:sz w:val="22"/>
          <w:szCs w:val="22"/>
          <w:u w:val="single"/>
          <w:lang w:eastAsia="en-US"/>
        </w:rPr>
      </w:pPr>
    </w:p>
    <w:p w14:paraId="3790DF91" w14:textId="3D653CEA" w:rsidR="007F6072" w:rsidRPr="00556C2C" w:rsidRDefault="007F6072" w:rsidP="007F6072">
      <w:pPr>
        <w:bidi w:val="0"/>
        <w:spacing w:after="200" w:line="276" w:lineRule="auto"/>
        <w:jc w:val="both"/>
        <w:rPr>
          <w:rFonts w:asciiTheme="minorHAnsi" w:eastAsia="Times New Roman" w:hAnsiTheme="minorHAnsi"/>
          <w:noProof/>
          <w:color w:val="000000"/>
          <w:sz w:val="22"/>
          <w:szCs w:val="22"/>
          <w:u w:val="single"/>
          <w:lang w:eastAsia="en-US"/>
        </w:rPr>
      </w:pPr>
      <w:r w:rsidRPr="00556C2C">
        <w:rPr>
          <w:rFonts w:asciiTheme="minorHAnsi" w:eastAsia="Times New Roman" w:hAnsiTheme="minorHAnsi"/>
          <w:noProof/>
          <w:color w:val="000000"/>
          <w:sz w:val="22"/>
          <w:szCs w:val="22"/>
          <w:u w:val="single"/>
          <w:lang w:eastAsia="en-US"/>
        </w:rPr>
        <w:br w:type="page"/>
      </w:r>
    </w:p>
    <w:p w14:paraId="21947A0F" w14:textId="5F8CD14B" w:rsidR="00C23FED" w:rsidRPr="007F6072" w:rsidRDefault="007F6072" w:rsidP="00B87BC2">
      <w:pPr>
        <w:bidi w:val="0"/>
        <w:spacing w:after="200" w:line="276" w:lineRule="auto"/>
        <w:jc w:val="both"/>
        <w:rPr>
          <w:rFonts w:asciiTheme="minorHAnsi" w:eastAsia="Times New Roman" w:hAnsiTheme="minorHAnsi"/>
          <w:noProof/>
          <w:color w:val="000000"/>
          <w:sz w:val="2"/>
          <w:szCs w:val="2"/>
          <w:u w:val="single"/>
          <w:lang w:eastAsia="en-US"/>
        </w:rPr>
      </w:pPr>
      <w:r>
        <w:rPr>
          <w:rFonts w:asciiTheme="minorHAnsi" w:eastAsia="Times New Roman" w:hAnsiTheme="minorHAnsi"/>
          <w:noProof/>
          <w:color w:val="000000"/>
          <w:sz w:val="2"/>
          <w:szCs w:val="2"/>
          <w:u w:val="single"/>
          <w:lang w:eastAsia="en-US"/>
        </w:rPr>
        <w:lastRenderedPageBreak/>
        <w:t>[</w:t>
      </w:r>
    </w:p>
    <w:p w14:paraId="38B89F3D" w14:textId="224F458F" w:rsidR="007B53EF" w:rsidRPr="00556C2C" w:rsidRDefault="007B53EF" w:rsidP="007B53EF">
      <w:pPr>
        <w:pStyle w:val="Heading1"/>
        <w:numPr>
          <w:ilvl w:val="0"/>
          <w:numId w:val="10"/>
        </w:numPr>
        <w:autoSpaceDE w:val="0"/>
        <w:autoSpaceDN w:val="0"/>
        <w:bidi w:val="0"/>
        <w:adjustRightInd w:val="0"/>
        <w:spacing w:before="120" w:after="120"/>
        <w:rPr>
          <w:rFonts w:asciiTheme="minorHAnsi" w:hAnsiTheme="minorHAnsi" w:cs="Arial"/>
        </w:rPr>
      </w:pPr>
      <w:bookmarkStart w:id="5" w:name="_Toc470685607"/>
      <w:bookmarkStart w:id="6" w:name="_Toc470686976"/>
      <w:bookmarkStart w:id="7" w:name="_Toc470687095"/>
      <w:bookmarkStart w:id="8" w:name="_Toc470687163"/>
      <w:bookmarkStart w:id="9" w:name="_Toc470687496"/>
      <w:bookmarkStart w:id="10" w:name="_Toc470687587"/>
      <w:bookmarkStart w:id="11" w:name="_Toc66360086"/>
      <w:r w:rsidRPr="00556C2C">
        <w:rPr>
          <w:rFonts w:asciiTheme="minorHAnsi" w:hAnsiTheme="minorHAnsi" w:cs="Arial"/>
          <w:b/>
          <w:bCs/>
        </w:rPr>
        <w:t>Introduction</w:t>
      </w:r>
      <w:bookmarkEnd w:id="5"/>
      <w:bookmarkEnd w:id="6"/>
      <w:bookmarkEnd w:id="7"/>
      <w:bookmarkEnd w:id="8"/>
      <w:bookmarkEnd w:id="9"/>
      <w:bookmarkEnd w:id="10"/>
      <w:bookmarkEnd w:id="11"/>
    </w:p>
    <w:p w14:paraId="1DC1C712" w14:textId="77777777" w:rsidR="007B53EF" w:rsidRPr="00556C2C" w:rsidRDefault="007B53EF" w:rsidP="007B53EF">
      <w:pPr>
        <w:pStyle w:val="infoblue"/>
        <w:spacing w:line="240" w:lineRule="atLeast"/>
        <w:ind w:left="360"/>
        <w:rPr>
          <w:i/>
          <w:iCs/>
          <w:color w:val="0000FF"/>
          <w:sz w:val="20"/>
          <w:szCs w:val="20"/>
        </w:rPr>
      </w:pPr>
      <w:r w:rsidRPr="00556C2C">
        <w:rPr>
          <w:i/>
          <w:iCs/>
          <w:color w:val="0000FF"/>
          <w:sz w:val="20"/>
          <w:szCs w:val="20"/>
        </w:rPr>
        <w:t>[The introduction should provide an overview of the entire </w:t>
      </w:r>
      <w:r w:rsidRPr="00E83D4F">
        <w:rPr>
          <w:i/>
          <w:iCs/>
          <w:color w:val="0000FF"/>
          <w:sz w:val="20"/>
          <w:szCs w:val="20"/>
        </w:rPr>
        <w:t>Software Architecture Document</w:t>
      </w:r>
      <w:r w:rsidRPr="00556C2C">
        <w:rPr>
          <w:i/>
          <w:iCs/>
          <w:color w:val="0000FF"/>
          <w:sz w:val="20"/>
          <w:szCs w:val="20"/>
        </w:rPr>
        <w:t>. It should include the purpose, scope, definitions, acronyms, abbreviations, references]</w:t>
      </w:r>
    </w:p>
    <w:p w14:paraId="2DFEC433" w14:textId="77777777" w:rsidR="007B53EF" w:rsidRPr="00556C2C" w:rsidRDefault="007B53EF" w:rsidP="007B53EF">
      <w:pPr>
        <w:pStyle w:val="Heading2"/>
        <w:numPr>
          <w:ilvl w:val="1"/>
          <w:numId w:val="22"/>
        </w:numPr>
        <w:bidi w:val="0"/>
        <w:ind w:left="840"/>
        <w:rPr>
          <w:rFonts w:asciiTheme="minorHAnsi" w:hAnsiTheme="minorHAnsi"/>
          <w:b w:val="0"/>
          <w:bCs w:val="0"/>
        </w:rPr>
      </w:pPr>
      <w:bookmarkStart w:id="12" w:name="_Toc470687164"/>
      <w:bookmarkStart w:id="13" w:name="_Toc470687588"/>
      <w:r w:rsidRPr="00556C2C">
        <w:rPr>
          <w:rFonts w:asciiTheme="minorHAnsi" w:hAnsiTheme="minorHAnsi"/>
          <w:b w:val="0"/>
          <w:bCs w:val="0"/>
        </w:rPr>
        <w:t>Purpose</w:t>
      </w:r>
      <w:bookmarkEnd w:id="12"/>
      <w:bookmarkEnd w:id="13"/>
    </w:p>
    <w:p w14:paraId="21B99705" w14:textId="77777777" w:rsidR="007B53EF" w:rsidRPr="00556C2C" w:rsidRDefault="007B53EF" w:rsidP="007B53EF">
      <w:pPr>
        <w:pStyle w:val="infoblue"/>
        <w:spacing w:line="240" w:lineRule="atLeast"/>
        <w:ind w:left="480"/>
        <w:rPr>
          <w:i/>
          <w:iCs/>
          <w:color w:val="0000FF"/>
          <w:sz w:val="20"/>
          <w:szCs w:val="20"/>
          <w:rtl/>
        </w:rPr>
      </w:pPr>
      <w:r w:rsidRPr="00556C2C">
        <w:rPr>
          <w:i/>
          <w:iCs/>
          <w:color w:val="0000FF"/>
          <w:sz w:val="20"/>
          <w:szCs w:val="20"/>
        </w:rPr>
        <w:t>[This section defines the purpose of the </w:t>
      </w:r>
      <w:r w:rsidRPr="00E83D4F">
        <w:rPr>
          <w:i/>
          <w:iCs/>
          <w:color w:val="0000FF"/>
          <w:sz w:val="20"/>
          <w:szCs w:val="20"/>
        </w:rPr>
        <w:t>Software Architecture Document</w:t>
      </w:r>
      <w:r w:rsidRPr="00556C2C">
        <w:rPr>
          <w:i/>
          <w:iCs/>
          <w:color w:val="0000FF"/>
          <w:sz w:val="20"/>
          <w:szCs w:val="20"/>
        </w:rPr>
        <w:t>, in the overall project documentation, and briefly describes the structure of the document. The specific audiences for the document should be identified, with an indication of how they are expected to use the document.]</w:t>
      </w:r>
    </w:p>
    <w:p w14:paraId="67E36106" w14:textId="77777777" w:rsidR="007B53EF" w:rsidRPr="00556C2C" w:rsidRDefault="007B53EF" w:rsidP="007B53EF">
      <w:pPr>
        <w:pStyle w:val="Heading2"/>
        <w:numPr>
          <w:ilvl w:val="1"/>
          <w:numId w:val="22"/>
        </w:numPr>
        <w:tabs>
          <w:tab w:val="left" w:pos="720"/>
          <w:tab w:val="left" w:pos="990"/>
          <w:tab w:val="left" w:pos="1080"/>
        </w:tabs>
        <w:bidi w:val="0"/>
        <w:spacing w:before="120" w:after="60"/>
        <w:ind w:left="840"/>
        <w:rPr>
          <w:rFonts w:asciiTheme="minorHAnsi" w:hAnsiTheme="minorHAnsi" w:cs="Arial"/>
          <w:b w:val="0"/>
          <w:bCs w:val="0"/>
        </w:rPr>
      </w:pPr>
      <w:bookmarkStart w:id="14" w:name="_Toc470687166"/>
      <w:bookmarkStart w:id="15" w:name="_Toc470687590"/>
      <w:r w:rsidRPr="00556C2C">
        <w:rPr>
          <w:rFonts w:asciiTheme="minorHAnsi" w:hAnsiTheme="minorHAnsi" w:cs="Arial"/>
          <w:b w:val="0"/>
          <w:bCs w:val="0"/>
        </w:rPr>
        <w:t>Definitions, Acronyms, and Abbreviations</w:t>
      </w:r>
      <w:bookmarkEnd w:id="14"/>
      <w:bookmarkEnd w:id="15"/>
    </w:p>
    <w:p w14:paraId="190E0497" w14:textId="77777777" w:rsidR="007B53EF" w:rsidRPr="00556C2C" w:rsidRDefault="007B53EF" w:rsidP="007B53EF">
      <w:pPr>
        <w:pStyle w:val="infoblue"/>
        <w:spacing w:line="240" w:lineRule="atLeast"/>
        <w:ind w:left="360"/>
        <w:rPr>
          <w:i/>
          <w:iCs/>
          <w:color w:val="0000FF"/>
          <w:sz w:val="20"/>
          <w:szCs w:val="20"/>
        </w:rPr>
      </w:pPr>
      <w:r w:rsidRPr="00556C2C">
        <w:rPr>
          <w:i/>
          <w:iCs/>
          <w:color w:val="0000FF"/>
          <w:sz w:val="20"/>
          <w:szCs w:val="20"/>
        </w:rPr>
        <w:t>[This subsection should provide the definitions of all terms, acronyms, and abbreviations required to properly interpret the </w:t>
      </w:r>
      <w:r w:rsidRPr="00E83D4F">
        <w:rPr>
          <w:i/>
          <w:iCs/>
          <w:color w:val="0000FF"/>
          <w:sz w:val="20"/>
          <w:szCs w:val="20"/>
        </w:rPr>
        <w:t>Software Architecture Document</w:t>
      </w:r>
      <w:r w:rsidRPr="00556C2C">
        <w:rPr>
          <w:i/>
          <w:iCs/>
          <w:color w:val="0000FF"/>
          <w:sz w:val="20"/>
          <w:szCs w:val="20"/>
        </w:rPr>
        <w:t>.]</w:t>
      </w:r>
    </w:p>
    <w:p w14:paraId="49D2CD6D" w14:textId="77777777" w:rsidR="007B53EF" w:rsidRPr="00556C2C" w:rsidRDefault="007B53EF" w:rsidP="007B53EF">
      <w:pPr>
        <w:pStyle w:val="Heading2"/>
        <w:numPr>
          <w:ilvl w:val="1"/>
          <w:numId w:val="22"/>
        </w:numPr>
        <w:tabs>
          <w:tab w:val="left" w:pos="720"/>
          <w:tab w:val="left" w:pos="990"/>
          <w:tab w:val="left" w:pos="1080"/>
        </w:tabs>
        <w:bidi w:val="0"/>
        <w:spacing w:before="120" w:after="60"/>
        <w:ind w:left="840"/>
        <w:rPr>
          <w:rFonts w:asciiTheme="minorHAnsi" w:hAnsiTheme="minorHAnsi" w:cs="Arial"/>
          <w:b w:val="0"/>
          <w:bCs w:val="0"/>
        </w:rPr>
      </w:pPr>
      <w:bookmarkStart w:id="16" w:name="_Toc470687167"/>
      <w:bookmarkStart w:id="17" w:name="_Toc470687591"/>
      <w:r w:rsidRPr="00556C2C">
        <w:rPr>
          <w:rFonts w:asciiTheme="minorHAnsi" w:hAnsiTheme="minorHAnsi" w:cs="Arial"/>
          <w:b w:val="0"/>
          <w:bCs w:val="0"/>
        </w:rPr>
        <w:t>References</w:t>
      </w:r>
      <w:bookmarkEnd w:id="16"/>
      <w:bookmarkEnd w:id="17"/>
    </w:p>
    <w:p w14:paraId="371FADC2" w14:textId="77777777" w:rsidR="007B53EF" w:rsidRPr="00556C2C" w:rsidRDefault="007B53EF" w:rsidP="007B53EF">
      <w:pPr>
        <w:pStyle w:val="infoblue"/>
        <w:spacing w:line="240" w:lineRule="atLeast"/>
        <w:ind w:left="360"/>
        <w:rPr>
          <w:i/>
          <w:iCs/>
          <w:color w:val="0000FF"/>
          <w:sz w:val="20"/>
          <w:szCs w:val="20"/>
        </w:rPr>
      </w:pPr>
      <w:r w:rsidRPr="00556C2C">
        <w:rPr>
          <w:i/>
          <w:iCs/>
          <w:color w:val="0000FF"/>
          <w:sz w:val="20"/>
          <w:szCs w:val="20"/>
        </w:rPr>
        <w:t>[This subsection should provide a complete list of all documents referenced elsewhere in the </w:t>
      </w:r>
      <w:r w:rsidRPr="00E83D4F">
        <w:rPr>
          <w:rStyle w:val="Strong"/>
          <w:rFonts w:eastAsia="SimSun"/>
          <w:b w:val="0"/>
          <w:bCs w:val="0"/>
          <w:i/>
          <w:iCs/>
          <w:color w:val="0000FF"/>
          <w:sz w:val="20"/>
          <w:szCs w:val="20"/>
        </w:rPr>
        <w:t>Software Architecture Document</w:t>
      </w:r>
      <w:r w:rsidRPr="00556C2C">
        <w:rPr>
          <w:i/>
          <w:iCs/>
          <w:color w:val="0000FF"/>
          <w:sz w:val="20"/>
          <w:szCs w:val="20"/>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60C6C7DE" w14:textId="77777777" w:rsidR="00433AAB" w:rsidRDefault="00433AAB" w:rsidP="000B74B7">
      <w:pPr>
        <w:pStyle w:val="BodyText"/>
        <w:rPr>
          <w:rFonts w:asciiTheme="minorHAnsi" w:hAnsiTheme="minorHAnsi" w:cs="Arial"/>
          <w:rtl/>
        </w:rPr>
      </w:pPr>
    </w:p>
    <w:p w14:paraId="63F32E37" w14:textId="77777777" w:rsidR="007B53EF" w:rsidRPr="00556C2C" w:rsidRDefault="007B53EF" w:rsidP="007B53EF">
      <w:pPr>
        <w:pStyle w:val="Heading1"/>
        <w:numPr>
          <w:ilvl w:val="0"/>
          <w:numId w:val="10"/>
        </w:numPr>
        <w:autoSpaceDE w:val="0"/>
        <w:autoSpaceDN w:val="0"/>
        <w:bidi w:val="0"/>
        <w:adjustRightInd w:val="0"/>
        <w:spacing w:before="120" w:after="120"/>
        <w:rPr>
          <w:rFonts w:asciiTheme="minorHAnsi" w:hAnsiTheme="minorHAnsi" w:cs="Arial"/>
          <w:b/>
          <w:bCs/>
        </w:rPr>
      </w:pPr>
      <w:bookmarkStart w:id="18" w:name="_Toc66360087"/>
      <w:r w:rsidRPr="00556C2C">
        <w:rPr>
          <w:rFonts w:asciiTheme="minorHAnsi" w:hAnsiTheme="minorHAnsi" w:cs="Arial"/>
          <w:b/>
          <w:bCs/>
        </w:rPr>
        <w:t>Architectural Goals and Constraints</w:t>
      </w:r>
      <w:bookmarkEnd w:id="18"/>
    </w:p>
    <w:p w14:paraId="395744B2" w14:textId="4E6A2A02" w:rsidR="007B53EF" w:rsidRPr="007B53EF" w:rsidRDefault="007B53EF" w:rsidP="007B53EF">
      <w:pPr>
        <w:pStyle w:val="infoblue"/>
        <w:spacing w:line="240" w:lineRule="atLeast"/>
        <w:ind w:left="360"/>
        <w:rPr>
          <w:i/>
          <w:iCs/>
          <w:color w:val="0000FF"/>
          <w:sz w:val="20"/>
          <w:szCs w:val="20"/>
          <w:rtl/>
        </w:rPr>
      </w:pPr>
      <w:r w:rsidRPr="00556C2C">
        <w:rPr>
          <w:i/>
          <w:iCs/>
          <w:color w:val="0000FF"/>
          <w:sz w:val="20"/>
          <w:szCs w:val="20"/>
        </w:rPr>
        <w:t>[This section describes the software requirements and objectives that have some significant impact on the architecture, for example, safety, security, privacy, portability, distribution, and reuse. It also captures the special constraints that may apply: design and implementation strategy, development tools, team structure, schedule, legacy code, and so on.]</w:t>
      </w:r>
    </w:p>
    <w:p w14:paraId="2B1D7639" w14:textId="77777777" w:rsidR="007B53EF" w:rsidRPr="00556C2C" w:rsidRDefault="007B53EF" w:rsidP="007B53EF">
      <w:pPr>
        <w:pStyle w:val="Heading1"/>
        <w:numPr>
          <w:ilvl w:val="0"/>
          <w:numId w:val="10"/>
        </w:numPr>
        <w:autoSpaceDE w:val="0"/>
        <w:autoSpaceDN w:val="0"/>
        <w:bidi w:val="0"/>
        <w:adjustRightInd w:val="0"/>
        <w:spacing w:before="120" w:after="120"/>
        <w:rPr>
          <w:rFonts w:asciiTheme="minorHAnsi" w:hAnsiTheme="minorHAnsi" w:cs="Arial"/>
          <w:b/>
          <w:bCs/>
        </w:rPr>
      </w:pPr>
      <w:bookmarkStart w:id="19" w:name="_Toc66360088"/>
      <w:r w:rsidRPr="00556C2C">
        <w:rPr>
          <w:rFonts w:asciiTheme="minorHAnsi" w:hAnsiTheme="minorHAnsi" w:cs="Arial"/>
          <w:b/>
          <w:bCs/>
        </w:rPr>
        <w:t>Use-Cases</w:t>
      </w:r>
      <w:r>
        <w:rPr>
          <w:rFonts w:asciiTheme="minorHAnsi" w:hAnsiTheme="minorHAnsi" w:cs="Arial"/>
          <w:b/>
          <w:bCs/>
        </w:rPr>
        <w:t xml:space="preserve"> </w:t>
      </w:r>
      <w:r w:rsidRPr="00A2632D">
        <w:rPr>
          <w:rFonts w:asciiTheme="minorHAnsi" w:hAnsiTheme="minorHAnsi" w:cs="Arial"/>
          <w:b/>
          <w:bCs/>
        </w:rPr>
        <w:t>Realizations</w:t>
      </w:r>
      <w:bookmarkEnd w:id="19"/>
    </w:p>
    <w:p w14:paraId="244D31B1" w14:textId="77777777" w:rsidR="007B53EF" w:rsidRDefault="007B53EF" w:rsidP="007B53EF">
      <w:pPr>
        <w:pStyle w:val="infoblue"/>
        <w:spacing w:line="240" w:lineRule="atLeast"/>
        <w:ind w:left="360"/>
        <w:rPr>
          <w:i/>
          <w:iCs/>
          <w:color w:val="0000FF"/>
          <w:sz w:val="20"/>
          <w:szCs w:val="20"/>
          <w:rtl/>
        </w:rPr>
      </w:pPr>
      <w:r>
        <w:rPr>
          <w:i/>
          <w:iCs/>
          <w:color w:val="0000FF"/>
          <w:sz w:val="20"/>
          <w:szCs w:val="20"/>
        </w:rPr>
        <w:t>[This section illustrates how the software actually works by giving a few selected use-case (or scenario) realizations, and explains how the various design model elements contribute to their functionality.]</w:t>
      </w:r>
    </w:p>
    <w:p w14:paraId="74DCB9D2" w14:textId="77777777" w:rsidR="007B53EF" w:rsidRPr="00556C2C" w:rsidRDefault="007B53EF" w:rsidP="007B53EF">
      <w:pPr>
        <w:pStyle w:val="Heading1"/>
        <w:numPr>
          <w:ilvl w:val="0"/>
          <w:numId w:val="10"/>
        </w:numPr>
        <w:autoSpaceDE w:val="0"/>
        <w:autoSpaceDN w:val="0"/>
        <w:bidi w:val="0"/>
        <w:adjustRightInd w:val="0"/>
        <w:spacing w:before="120" w:after="120"/>
        <w:rPr>
          <w:rFonts w:asciiTheme="minorHAnsi" w:hAnsiTheme="minorHAnsi" w:cs="Arial"/>
          <w:b/>
          <w:bCs/>
        </w:rPr>
      </w:pPr>
      <w:bookmarkStart w:id="20" w:name="_Toc66360089"/>
      <w:r w:rsidRPr="00556C2C">
        <w:rPr>
          <w:rFonts w:asciiTheme="minorHAnsi" w:hAnsiTheme="minorHAnsi" w:cs="Arial"/>
          <w:b/>
          <w:bCs/>
        </w:rPr>
        <w:t>Logical View</w:t>
      </w:r>
      <w:bookmarkEnd w:id="20"/>
      <w:r w:rsidRPr="00556C2C">
        <w:rPr>
          <w:rFonts w:asciiTheme="minorHAnsi" w:hAnsiTheme="minorHAnsi" w:cs="Arial"/>
          <w:b/>
          <w:bCs/>
        </w:rPr>
        <w:t xml:space="preserve"> </w:t>
      </w:r>
    </w:p>
    <w:p w14:paraId="52D19C68" w14:textId="77777777" w:rsidR="007B53EF" w:rsidRDefault="007B53EF" w:rsidP="007B53EF">
      <w:pPr>
        <w:pStyle w:val="infoblue"/>
        <w:spacing w:line="240" w:lineRule="atLeast"/>
        <w:ind w:left="360"/>
        <w:rPr>
          <w:i/>
          <w:iCs/>
          <w:color w:val="0000FF"/>
          <w:sz w:val="20"/>
          <w:szCs w:val="20"/>
        </w:rPr>
      </w:pPr>
      <w:r>
        <w:rPr>
          <w:i/>
          <w:iCs/>
          <w:color w:val="0000FF"/>
          <w:sz w:val="20"/>
          <w:szCs w:val="20"/>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59DA5B9A" w14:textId="77777777" w:rsidR="007B53EF" w:rsidRDefault="007B53EF" w:rsidP="007B53EF">
      <w:pPr>
        <w:pStyle w:val="Heading1"/>
        <w:autoSpaceDE w:val="0"/>
        <w:autoSpaceDN w:val="0"/>
        <w:bidi w:val="0"/>
        <w:adjustRightInd w:val="0"/>
        <w:spacing w:before="120" w:after="120"/>
        <w:ind w:left="360"/>
        <w:rPr>
          <w:rFonts w:asciiTheme="minorHAnsi" w:hAnsiTheme="minorHAnsi" w:cs="Arial"/>
          <w:b/>
          <w:bCs/>
        </w:rPr>
      </w:pPr>
      <w:bookmarkStart w:id="21" w:name="_Toc470685612"/>
      <w:bookmarkStart w:id="22" w:name="_Toc470686981"/>
      <w:bookmarkStart w:id="23" w:name="_Toc470687100"/>
      <w:bookmarkStart w:id="24" w:name="_Toc470687177"/>
      <w:bookmarkStart w:id="25" w:name="_Toc470687501"/>
      <w:bookmarkStart w:id="26" w:name="_Toc470687601"/>
      <w:bookmarkStart w:id="27" w:name="_Toc523695807"/>
    </w:p>
    <w:p w14:paraId="7A135B5A" w14:textId="77777777" w:rsidR="007B53EF" w:rsidRDefault="007B53EF" w:rsidP="007B53EF">
      <w:pPr>
        <w:bidi w:val="0"/>
        <w:rPr>
          <w:lang w:eastAsia="en-US"/>
        </w:rPr>
      </w:pPr>
    </w:p>
    <w:p w14:paraId="53A47951" w14:textId="77777777" w:rsidR="007B53EF" w:rsidRPr="007B53EF" w:rsidRDefault="007B53EF" w:rsidP="007B53EF">
      <w:pPr>
        <w:bidi w:val="0"/>
        <w:rPr>
          <w:lang w:eastAsia="en-US"/>
        </w:rPr>
      </w:pPr>
    </w:p>
    <w:p w14:paraId="03526783" w14:textId="77777777" w:rsidR="007B53EF" w:rsidRPr="00556C2C" w:rsidRDefault="007B53EF" w:rsidP="007B53EF">
      <w:pPr>
        <w:pStyle w:val="Heading1"/>
        <w:numPr>
          <w:ilvl w:val="0"/>
          <w:numId w:val="10"/>
        </w:numPr>
        <w:autoSpaceDE w:val="0"/>
        <w:autoSpaceDN w:val="0"/>
        <w:bidi w:val="0"/>
        <w:adjustRightInd w:val="0"/>
        <w:spacing w:before="120" w:after="120"/>
        <w:rPr>
          <w:rFonts w:asciiTheme="minorHAnsi" w:hAnsiTheme="minorHAnsi" w:cs="Arial"/>
          <w:b/>
          <w:bCs/>
        </w:rPr>
      </w:pPr>
      <w:bookmarkStart w:id="28" w:name="_Toc66360090"/>
      <w:bookmarkEnd w:id="21"/>
      <w:bookmarkEnd w:id="22"/>
      <w:bookmarkEnd w:id="23"/>
      <w:bookmarkEnd w:id="24"/>
      <w:bookmarkEnd w:id="25"/>
      <w:bookmarkEnd w:id="26"/>
      <w:bookmarkEnd w:id="27"/>
      <w:r w:rsidRPr="00556C2C">
        <w:rPr>
          <w:rFonts w:asciiTheme="minorHAnsi" w:hAnsiTheme="minorHAnsi" w:cs="Arial"/>
          <w:b/>
          <w:bCs/>
        </w:rPr>
        <w:lastRenderedPageBreak/>
        <w:t>Process View</w:t>
      </w:r>
      <w:bookmarkEnd w:id="28"/>
    </w:p>
    <w:p w14:paraId="0B59AE50" w14:textId="77777777" w:rsidR="007B53EF" w:rsidRDefault="007B53EF" w:rsidP="007B53EF">
      <w:pPr>
        <w:pStyle w:val="infoblue"/>
        <w:spacing w:line="240" w:lineRule="atLeast"/>
        <w:ind w:left="360"/>
        <w:rPr>
          <w:i/>
          <w:iCs/>
          <w:color w:val="0000FF"/>
          <w:sz w:val="20"/>
          <w:szCs w:val="20"/>
        </w:rPr>
      </w:pPr>
      <w:r>
        <w:rPr>
          <w:i/>
          <w:iCs/>
          <w:color w:val="0000FF"/>
          <w:sz w:val="20"/>
          <w:szCs w:val="20"/>
        </w:rPr>
        <w:t xml:space="preserve">[This section describes </w:t>
      </w:r>
      <w:r w:rsidRPr="00D07306">
        <w:rPr>
          <w:i/>
          <w:iCs/>
          <w:color w:val="0000FF"/>
          <w:sz w:val="20"/>
          <w:szCs w:val="20"/>
        </w:rPr>
        <w:t>what the system is doing from high-level, and it also provides you to show how the smaller components, tasks, threads fit together and involved in the system execution</w:t>
      </w:r>
      <w:r>
        <w:rPr>
          <w:i/>
          <w:iCs/>
          <w:color w:val="0000FF"/>
          <w:sz w:val="20"/>
          <w:szCs w:val="20"/>
        </w:rPr>
        <w:t>.]</w:t>
      </w:r>
    </w:p>
    <w:p w14:paraId="7AECA4E6" w14:textId="77777777" w:rsidR="007F6072" w:rsidRPr="00556C2C" w:rsidRDefault="007F6072" w:rsidP="007F6072">
      <w:pPr>
        <w:pStyle w:val="Heading1"/>
        <w:numPr>
          <w:ilvl w:val="0"/>
          <w:numId w:val="10"/>
        </w:numPr>
        <w:autoSpaceDE w:val="0"/>
        <w:autoSpaceDN w:val="0"/>
        <w:bidi w:val="0"/>
        <w:adjustRightInd w:val="0"/>
        <w:spacing w:before="120" w:after="120"/>
        <w:rPr>
          <w:rFonts w:asciiTheme="minorHAnsi" w:hAnsiTheme="minorHAnsi" w:cs="Arial"/>
          <w:b/>
          <w:bCs/>
        </w:rPr>
      </w:pPr>
      <w:bookmarkStart w:id="29" w:name="_Toc66360091"/>
      <w:bookmarkStart w:id="30" w:name="_Toc470685615"/>
      <w:bookmarkStart w:id="31" w:name="_Toc470686984"/>
      <w:bookmarkStart w:id="32" w:name="_Toc470687103"/>
      <w:bookmarkStart w:id="33" w:name="_Toc470687186"/>
      <w:bookmarkStart w:id="34" w:name="_Toc470687504"/>
      <w:bookmarkStart w:id="35" w:name="_Toc470687610"/>
      <w:r w:rsidRPr="00556C2C">
        <w:rPr>
          <w:rFonts w:asciiTheme="minorHAnsi" w:hAnsiTheme="minorHAnsi" w:cs="Arial"/>
          <w:b/>
          <w:bCs/>
        </w:rPr>
        <w:t>Data View</w:t>
      </w:r>
      <w:bookmarkEnd w:id="29"/>
    </w:p>
    <w:p w14:paraId="637EFDBE" w14:textId="77777777" w:rsidR="007F6072" w:rsidRDefault="007F6072" w:rsidP="007F6072">
      <w:pPr>
        <w:pStyle w:val="infoblue"/>
        <w:spacing w:line="240" w:lineRule="atLeast"/>
        <w:ind w:left="360"/>
        <w:rPr>
          <w:i/>
          <w:iCs/>
          <w:color w:val="0000FF"/>
          <w:sz w:val="20"/>
          <w:szCs w:val="20"/>
        </w:rPr>
      </w:pPr>
      <w:r>
        <w:rPr>
          <w:i/>
          <w:iCs/>
          <w:color w:val="0000FF"/>
          <w:sz w:val="20"/>
          <w:szCs w:val="20"/>
        </w:rPr>
        <w:t xml:space="preserve"> [This section describes </w:t>
      </w:r>
      <w:r w:rsidRPr="00D07306">
        <w:rPr>
          <w:i/>
          <w:iCs/>
          <w:color w:val="0000FF"/>
          <w:sz w:val="20"/>
          <w:szCs w:val="20"/>
        </w:rPr>
        <w:t>system data model and its organization in terms of the tables, views, indexes, triggers and stored procedures used</w:t>
      </w:r>
      <w:r>
        <w:rPr>
          <w:i/>
          <w:iCs/>
          <w:color w:val="0000FF"/>
          <w:sz w:val="20"/>
          <w:szCs w:val="20"/>
        </w:rPr>
        <w:t>. This section is optional if there is little or no persistent data, or the translation between the Design Model and the Data Model is trivial.]</w:t>
      </w:r>
    </w:p>
    <w:p w14:paraId="19D95B56" w14:textId="77777777" w:rsidR="007F6072" w:rsidRDefault="007F6072" w:rsidP="007F6072">
      <w:pPr>
        <w:pStyle w:val="Heading1"/>
        <w:numPr>
          <w:ilvl w:val="0"/>
          <w:numId w:val="10"/>
        </w:numPr>
        <w:autoSpaceDE w:val="0"/>
        <w:autoSpaceDN w:val="0"/>
        <w:bidi w:val="0"/>
        <w:adjustRightInd w:val="0"/>
        <w:spacing w:before="120" w:after="120"/>
        <w:rPr>
          <w:rFonts w:asciiTheme="minorHAnsi" w:hAnsiTheme="minorHAnsi" w:cs="Arial"/>
          <w:b/>
          <w:bCs/>
        </w:rPr>
      </w:pPr>
      <w:bookmarkStart w:id="36" w:name="_Toc470685616"/>
      <w:bookmarkStart w:id="37" w:name="_Toc470686985"/>
      <w:bookmarkStart w:id="38" w:name="_Toc470687104"/>
      <w:bookmarkStart w:id="39" w:name="_Toc470687187"/>
      <w:bookmarkStart w:id="40" w:name="_Toc470687505"/>
      <w:bookmarkStart w:id="41" w:name="_Toc470687611"/>
      <w:bookmarkStart w:id="42" w:name="_Toc66360092"/>
      <w:bookmarkEnd w:id="30"/>
      <w:bookmarkEnd w:id="31"/>
      <w:bookmarkEnd w:id="32"/>
      <w:bookmarkEnd w:id="33"/>
      <w:bookmarkEnd w:id="34"/>
      <w:bookmarkEnd w:id="35"/>
      <w:r w:rsidRPr="00556C2C">
        <w:rPr>
          <w:rFonts w:asciiTheme="minorHAnsi" w:hAnsiTheme="minorHAnsi" w:cs="Arial"/>
          <w:b/>
          <w:bCs/>
        </w:rPr>
        <w:t>Deployment View</w:t>
      </w:r>
      <w:bookmarkEnd w:id="36"/>
      <w:bookmarkEnd w:id="37"/>
      <w:bookmarkEnd w:id="38"/>
      <w:bookmarkEnd w:id="39"/>
      <w:bookmarkEnd w:id="40"/>
      <w:bookmarkEnd w:id="41"/>
      <w:bookmarkEnd w:id="42"/>
      <w:r w:rsidRPr="00556C2C">
        <w:rPr>
          <w:rFonts w:asciiTheme="minorHAnsi" w:hAnsiTheme="minorHAnsi" w:cs="Arial"/>
          <w:b/>
          <w:bCs/>
        </w:rPr>
        <w:t xml:space="preserve"> </w:t>
      </w:r>
    </w:p>
    <w:p w14:paraId="4291A8A4" w14:textId="77777777" w:rsidR="007F6072" w:rsidRPr="00782C8A" w:rsidRDefault="007F6072" w:rsidP="007F6072">
      <w:pPr>
        <w:pStyle w:val="infoblue"/>
        <w:spacing w:line="240" w:lineRule="atLeast"/>
        <w:ind w:left="360"/>
        <w:rPr>
          <w:i/>
          <w:iCs/>
          <w:color w:val="0000FF"/>
          <w:sz w:val="20"/>
          <w:szCs w:val="20"/>
        </w:rPr>
      </w:pPr>
      <w:r>
        <w:rPr>
          <w:i/>
          <w:iCs/>
          <w:color w:val="0000FF"/>
          <w:sz w:val="20"/>
          <w:szCs w:val="20"/>
        </w:rPr>
        <w:t>[This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Fonts w:eastAsia="SimSun"/>
          <w:i/>
          <w:iCs/>
          <w:color w:val="0000FF"/>
          <w:sz w:val="20"/>
          <w:szCs w:val="20"/>
        </w:rPr>
        <w:t>Process View</w:t>
      </w:r>
      <w:r>
        <w:rPr>
          <w:i/>
          <w:iCs/>
          <w:color w:val="0000FF"/>
          <w:sz w:val="20"/>
          <w:szCs w:val="20"/>
        </w:rPr>
        <w:t> onto the physical nodes.]</w:t>
      </w:r>
    </w:p>
    <w:p w14:paraId="68FF7078" w14:textId="77777777" w:rsidR="007F6072" w:rsidRPr="00556C2C" w:rsidRDefault="007F6072" w:rsidP="007F6072">
      <w:pPr>
        <w:pStyle w:val="Heading1"/>
        <w:numPr>
          <w:ilvl w:val="0"/>
          <w:numId w:val="10"/>
        </w:numPr>
        <w:autoSpaceDE w:val="0"/>
        <w:autoSpaceDN w:val="0"/>
        <w:bidi w:val="0"/>
        <w:adjustRightInd w:val="0"/>
        <w:spacing w:before="120" w:after="120"/>
        <w:rPr>
          <w:rFonts w:asciiTheme="minorHAnsi" w:hAnsiTheme="minorHAnsi" w:cs="Arial"/>
          <w:b/>
          <w:bCs/>
        </w:rPr>
      </w:pPr>
      <w:bookmarkStart w:id="43" w:name="_Toc470685617"/>
      <w:bookmarkStart w:id="44" w:name="_Toc470686986"/>
      <w:bookmarkStart w:id="45" w:name="_Toc470687105"/>
      <w:bookmarkStart w:id="46" w:name="_Toc470687188"/>
      <w:bookmarkStart w:id="47" w:name="_Toc470687506"/>
      <w:bookmarkStart w:id="48" w:name="_Toc470687612"/>
      <w:bookmarkStart w:id="49" w:name="_Toc66360093"/>
      <w:r w:rsidRPr="00556C2C">
        <w:rPr>
          <w:rFonts w:asciiTheme="minorHAnsi" w:hAnsiTheme="minorHAnsi" w:cs="Arial"/>
          <w:b/>
          <w:bCs/>
        </w:rPr>
        <w:t>Size and Performance</w:t>
      </w:r>
      <w:bookmarkEnd w:id="43"/>
      <w:bookmarkEnd w:id="44"/>
      <w:bookmarkEnd w:id="45"/>
      <w:bookmarkEnd w:id="46"/>
      <w:bookmarkEnd w:id="47"/>
      <w:bookmarkEnd w:id="48"/>
      <w:bookmarkEnd w:id="49"/>
    </w:p>
    <w:p w14:paraId="2A8AA414" w14:textId="77777777" w:rsidR="007F6072" w:rsidRDefault="007F6072" w:rsidP="007F6072">
      <w:pPr>
        <w:pStyle w:val="infoblue"/>
        <w:spacing w:line="240" w:lineRule="atLeast"/>
        <w:ind w:left="360"/>
        <w:rPr>
          <w:i/>
          <w:iCs/>
          <w:color w:val="0000FF"/>
          <w:sz w:val="20"/>
          <w:szCs w:val="20"/>
        </w:rPr>
      </w:pPr>
      <w:r>
        <w:rPr>
          <w:i/>
          <w:iCs/>
          <w:color w:val="0000FF"/>
          <w:sz w:val="20"/>
          <w:szCs w:val="20"/>
        </w:rPr>
        <w:t>[This section describes the major dimensioning characteristics of the software that impact the architecture, as well as the target performance constraints.]</w:t>
      </w:r>
    </w:p>
    <w:p w14:paraId="23C5701B" w14:textId="77777777" w:rsidR="007F6072" w:rsidRDefault="007F6072" w:rsidP="007F6072">
      <w:pPr>
        <w:pStyle w:val="Heading1"/>
        <w:numPr>
          <w:ilvl w:val="0"/>
          <w:numId w:val="10"/>
        </w:numPr>
        <w:autoSpaceDE w:val="0"/>
        <w:autoSpaceDN w:val="0"/>
        <w:bidi w:val="0"/>
        <w:adjustRightInd w:val="0"/>
        <w:spacing w:before="120" w:after="120"/>
        <w:rPr>
          <w:rFonts w:asciiTheme="minorHAnsi" w:hAnsiTheme="minorHAnsi" w:cs="Arial"/>
          <w:b/>
          <w:bCs/>
        </w:rPr>
      </w:pPr>
      <w:bookmarkStart w:id="50" w:name="_Toc470685618"/>
      <w:bookmarkStart w:id="51" w:name="_Toc470686987"/>
      <w:bookmarkStart w:id="52" w:name="_Toc470687106"/>
      <w:bookmarkStart w:id="53" w:name="_Toc470687189"/>
      <w:bookmarkStart w:id="54" w:name="_Toc470687507"/>
      <w:bookmarkStart w:id="55" w:name="_Toc470687613"/>
      <w:bookmarkStart w:id="56" w:name="_Toc66360094"/>
      <w:r w:rsidRPr="00556C2C">
        <w:rPr>
          <w:rFonts w:asciiTheme="minorHAnsi" w:hAnsiTheme="minorHAnsi" w:cs="Arial"/>
          <w:b/>
          <w:bCs/>
        </w:rPr>
        <w:t>Issues and concerns</w:t>
      </w:r>
      <w:bookmarkEnd w:id="50"/>
      <w:bookmarkEnd w:id="51"/>
      <w:bookmarkEnd w:id="52"/>
      <w:bookmarkEnd w:id="53"/>
      <w:bookmarkEnd w:id="54"/>
      <w:bookmarkEnd w:id="55"/>
      <w:bookmarkEnd w:id="56"/>
    </w:p>
    <w:p w14:paraId="686A714E" w14:textId="77777777" w:rsidR="007F6072" w:rsidRDefault="007F6072" w:rsidP="007F6072">
      <w:pPr>
        <w:pStyle w:val="infoblue"/>
        <w:spacing w:line="240" w:lineRule="atLeast"/>
        <w:ind w:left="360"/>
        <w:rPr>
          <w:i/>
          <w:iCs/>
          <w:color w:val="0000FF"/>
          <w:sz w:val="20"/>
          <w:szCs w:val="20"/>
        </w:rPr>
      </w:pPr>
      <w:r>
        <w:rPr>
          <w:i/>
          <w:iCs/>
          <w:color w:val="0000FF"/>
          <w:sz w:val="20"/>
          <w:szCs w:val="20"/>
        </w:rPr>
        <w:t>[This section describes any issues or concerns.]</w:t>
      </w:r>
    </w:p>
    <w:p w14:paraId="35424BDC" w14:textId="77777777" w:rsidR="003555B5" w:rsidRDefault="003555B5" w:rsidP="003555B5">
      <w:pPr>
        <w:bidi w:val="0"/>
        <w:rPr>
          <w:lang w:eastAsia="en-US"/>
        </w:rPr>
      </w:pPr>
    </w:p>
    <w:sectPr w:rsidR="003555B5" w:rsidSect="00A87AA8">
      <w:headerReference w:type="default" r:id="rId12"/>
      <w:footerReference w:type="default" r:id="rId13"/>
      <w:pgSz w:w="11906" w:h="16838"/>
      <w:pgMar w:top="1260" w:right="991" w:bottom="1276" w:left="1134" w:header="540" w:footer="720"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5666A" w14:textId="77777777" w:rsidR="007B28A1" w:rsidRDefault="007B28A1" w:rsidP="008966D2">
      <w:r>
        <w:separator/>
      </w:r>
    </w:p>
  </w:endnote>
  <w:endnote w:type="continuationSeparator" w:id="0">
    <w:p w14:paraId="1C5B7762" w14:textId="77777777" w:rsidR="007B28A1" w:rsidRDefault="007B28A1" w:rsidP="0089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Mohanad">
    <w:altName w:val="Times New Roman"/>
    <w:charset w:val="B2"/>
    <w:family w:val="auto"/>
    <w:pitch w:val="variable"/>
    <w:sig w:usb0="00002001" w:usb1="00000000" w:usb2="00000000" w:usb3="00000000" w:csb0="00000040" w:csb1="00000000"/>
  </w:font>
  <w:font w:name="GE SS Two Bold">
    <w:altName w:val="Times New Roman"/>
    <w:panose1 w:val="00000000000000000000"/>
    <w:charset w:val="B2"/>
    <w:family w:val="roman"/>
    <w:notTrueType/>
    <w:pitch w:val="variable"/>
    <w:sig w:usb0="00002000" w:usb1="80000100" w:usb2="0000002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84642" w14:textId="3BA90BE4" w:rsidR="00E70D32" w:rsidRPr="005C1BB9" w:rsidRDefault="00E70D32" w:rsidP="00AF3BFF">
    <w:pPr>
      <w:tabs>
        <w:tab w:val="center" w:pos="4680"/>
        <w:tab w:val="right" w:pos="9360"/>
      </w:tabs>
      <w:bidi w:val="0"/>
      <w:jc w:val="right"/>
      <w:rPr>
        <w:rFonts w:ascii="Calibri" w:eastAsia="Times New Roman" w:hAnsi="Calibri"/>
        <w:b/>
        <w:sz w:val="20"/>
        <w:szCs w:val="20"/>
        <w:lang w:eastAsia="en-US"/>
      </w:rPr>
    </w:pPr>
    <w:r w:rsidRPr="005C1BB9">
      <w:rPr>
        <w:rFonts w:ascii="Calibri" w:eastAsia="Times New Roman" w:hAnsi="Calibri"/>
        <w:b/>
        <w:noProof/>
        <w:color w:val="984806"/>
        <w:sz w:val="20"/>
        <w:szCs w:val="20"/>
        <w:lang w:eastAsia="en-US"/>
      </w:rPr>
      <mc:AlternateContent>
        <mc:Choice Requires="wps">
          <w:drawing>
            <wp:anchor distT="0" distB="0" distL="114300" distR="114300" simplePos="0" relativeHeight="251666944" behindDoc="0" locked="0" layoutInCell="1" allowOverlap="1" wp14:anchorId="049A29B9" wp14:editId="293F4E76">
              <wp:simplePos x="0" y="0"/>
              <wp:positionH relativeFrom="column">
                <wp:posOffset>-47625</wp:posOffset>
              </wp:positionH>
              <wp:positionV relativeFrom="paragraph">
                <wp:posOffset>-97155</wp:posOffset>
              </wp:positionV>
              <wp:extent cx="6019800" cy="635"/>
              <wp:effectExtent l="38100" t="38100" r="76200" b="9461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635"/>
                      </a:xfrm>
                      <a:prstGeom prst="straightConnector1">
                        <a:avLst/>
                      </a:prstGeom>
                      <a:noFill/>
                      <a:ln w="25400" cap="flat" cmpd="sng" algn="ctr">
                        <a:solidFill>
                          <a:srgbClr val="9BBB59"/>
                        </a:solidFill>
                        <a:prstDash val="solid"/>
                        <a:headEnd/>
                        <a:tailEn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B5CADD" id="_x0000_t32" coordsize="21600,21600" o:spt="32" o:oned="t" path="m,l21600,21600e" filled="f">
              <v:path arrowok="t" fillok="f" o:connecttype="none"/>
              <o:lock v:ext="edit" shapetype="t"/>
            </v:shapetype>
            <v:shape id="AutoShape 21" o:spid="_x0000_s1026" type="#_x0000_t32" style="position:absolute;margin-left:-3.75pt;margin-top:-7.65pt;width:474pt;height:.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" strokecolor="#9bbb59" strokeweight="2pt">
              <v:shadow on="t" color="black" opacity="24903f" origin=",.5" offset="0,.55556mm"/>
            </v:shape>
          </w:pict>
        </mc:Fallback>
      </mc:AlternateContent>
    </w:r>
    <w:r w:rsidRPr="005C1BB9">
      <w:rPr>
        <w:rFonts w:ascii="Calibri" w:eastAsia="Times New Roman" w:hAnsi="Calibri"/>
        <w:b/>
        <w:sz w:val="20"/>
        <w:szCs w:val="20"/>
        <w:lang w:eastAsia="en-US"/>
      </w:rPr>
      <w:t xml:space="preserve">Page </w:t>
    </w:r>
    <w:r w:rsidRPr="005C1BB9">
      <w:rPr>
        <w:rFonts w:ascii="Calibri" w:eastAsia="Times New Roman" w:hAnsi="Calibri"/>
        <w:b/>
        <w:sz w:val="20"/>
        <w:szCs w:val="20"/>
        <w:lang w:eastAsia="en-US"/>
      </w:rPr>
      <w:fldChar w:fldCharType="begin"/>
    </w:r>
    <w:r w:rsidRPr="005C1BB9">
      <w:rPr>
        <w:rFonts w:ascii="Calibri" w:eastAsia="Times New Roman" w:hAnsi="Calibri"/>
        <w:b/>
        <w:sz w:val="20"/>
        <w:szCs w:val="20"/>
        <w:lang w:eastAsia="en-US"/>
      </w:rPr>
      <w:instrText xml:space="preserve"> PAGE </w:instrText>
    </w:r>
    <w:r w:rsidRPr="005C1BB9">
      <w:rPr>
        <w:rFonts w:ascii="Calibri" w:eastAsia="Times New Roman" w:hAnsi="Calibri"/>
        <w:b/>
        <w:sz w:val="20"/>
        <w:szCs w:val="20"/>
        <w:lang w:eastAsia="en-US"/>
      </w:rPr>
      <w:fldChar w:fldCharType="separate"/>
    </w:r>
    <w:r w:rsidR="00F536BC">
      <w:rPr>
        <w:rFonts w:ascii="Calibri" w:eastAsia="Times New Roman" w:hAnsi="Calibri"/>
        <w:b/>
        <w:noProof/>
        <w:sz w:val="20"/>
        <w:szCs w:val="20"/>
        <w:lang w:eastAsia="en-US"/>
      </w:rPr>
      <w:t>5</w:t>
    </w:r>
    <w:r w:rsidRPr="005C1BB9">
      <w:rPr>
        <w:rFonts w:ascii="Calibri" w:eastAsia="Times New Roman" w:hAnsi="Calibri"/>
        <w:b/>
        <w:sz w:val="20"/>
        <w:szCs w:val="20"/>
        <w:lang w:eastAsia="en-US"/>
      </w:rPr>
      <w:fldChar w:fldCharType="end"/>
    </w:r>
    <w:r w:rsidRPr="005C1BB9">
      <w:rPr>
        <w:rFonts w:ascii="Calibri" w:eastAsia="Times New Roman" w:hAnsi="Calibri"/>
        <w:b/>
        <w:sz w:val="20"/>
        <w:szCs w:val="20"/>
        <w:lang w:eastAsia="en-US"/>
      </w:rPr>
      <w:t xml:space="preserve"> of </w:t>
    </w:r>
    <w:r w:rsidRPr="005C1BB9">
      <w:rPr>
        <w:rFonts w:ascii="Calibri" w:eastAsia="Times New Roman" w:hAnsi="Calibri"/>
        <w:b/>
        <w:sz w:val="20"/>
        <w:szCs w:val="20"/>
        <w:lang w:eastAsia="en-US"/>
      </w:rPr>
      <w:fldChar w:fldCharType="begin"/>
    </w:r>
    <w:r w:rsidRPr="005C1BB9">
      <w:rPr>
        <w:rFonts w:ascii="Calibri" w:eastAsia="Times New Roman" w:hAnsi="Calibri"/>
        <w:b/>
        <w:sz w:val="20"/>
        <w:szCs w:val="20"/>
        <w:lang w:eastAsia="en-US"/>
      </w:rPr>
      <w:instrText xml:space="preserve"> NUMPAGES  </w:instrText>
    </w:r>
    <w:r w:rsidRPr="005C1BB9">
      <w:rPr>
        <w:rFonts w:ascii="Calibri" w:eastAsia="Times New Roman" w:hAnsi="Calibri"/>
        <w:b/>
        <w:sz w:val="20"/>
        <w:szCs w:val="20"/>
        <w:lang w:eastAsia="en-US"/>
      </w:rPr>
      <w:fldChar w:fldCharType="separate"/>
    </w:r>
    <w:r w:rsidR="00F536BC">
      <w:rPr>
        <w:rFonts w:ascii="Calibri" w:eastAsia="Times New Roman" w:hAnsi="Calibri"/>
        <w:b/>
        <w:noProof/>
        <w:sz w:val="20"/>
        <w:szCs w:val="20"/>
        <w:lang w:eastAsia="en-US"/>
      </w:rPr>
      <w:t>5</w:t>
    </w:r>
    <w:r w:rsidRPr="005C1BB9">
      <w:rPr>
        <w:rFonts w:ascii="Calibri" w:eastAsia="Times New Roman" w:hAnsi="Calibri"/>
        <w:b/>
        <w:sz w:val="20"/>
        <w:szCs w:val="20"/>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1910A" w14:textId="77777777" w:rsidR="007B28A1" w:rsidRDefault="007B28A1" w:rsidP="008966D2">
      <w:r>
        <w:separator/>
      </w:r>
    </w:p>
  </w:footnote>
  <w:footnote w:type="continuationSeparator" w:id="0">
    <w:p w14:paraId="3748B5DC" w14:textId="77777777" w:rsidR="007B28A1" w:rsidRDefault="007B28A1" w:rsidP="00896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768F6" w14:textId="1403F8DB" w:rsidR="00E70D32" w:rsidRPr="00CD12AF" w:rsidRDefault="00E70D32" w:rsidP="007B53EF">
    <w:pPr>
      <w:pStyle w:val="Header"/>
      <w:bidi w:val="0"/>
      <w:ind w:left="-426"/>
      <w:rPr>
        <w:i/>
        <w:iCs/>
      </w:rPr>
    </w:pPr>
    <w:r>
      <w:rPr>
        <w:rFonts w:asciiTheme="majorHAnsi" w:hAnsiTheme="majorHAnsi"/>
        <w:b/>
        <w:bCs/>
        <w:i/>
        <w:iCs/>
        <w:noProof/>
        <w:sz w:val="28"/>
        <w:szCs w:val="28"/>
        <w:lang w:val="en-GB" w:eastAsia="en-GB"/>
      </w:rPr>
      <w:t xml:space="preserve">SAD – </w:t>
    </w:r>
    <w:r w:rsidR="007B53EF" w:rsidRPr="007B53EF">
      <w:rPr>
        <w:rFonts w:asciiTheme="majorHAnsi" w:hAnsiTheme="majorHAnsi"/>
        <w:b/>
        <w:bCs/>
        <w:i/>
        <w:iCs/>
        <w:noProof/>
        <w:sz w:val="28"/>
        <w:szCs w:val="28"/>
        <w:lang w:val="en-GB" w:eastAsia="en-GB"/>
      </w:rPr>
      <w:t>APP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0D"/>
      </v:shape>
    </w:pict>
  </w:numPicBullet>
  <w:abstractNum w:abstractNumId="0">
    <w:nsid w:val="FFFFFF89"/>
    <w:multiLevelType w:val="singleLevel"/>
    <w:tmpl w:val="5E1E2C98"/>
    <w:lvl w:ilvl="0">
      <w:start w:val="1"/>
      <w:numFmt w:val="bullet"/>
      <w:pStyle w:val="ListBullet"/>
      <w:lvlText w:val=""/>
      <w:lvlJc w:val="left"/>
      <w:pPr>
        <w:tabs>
          <w:tab w:val="num" w:pos="360"/>
        </w:tabs>
        <w:ind w:left="360" w:right="360" w:hanging="360"/>
      </w:pPr>
      <w:rPr>
        <w:rFonts w:ascii="Symbol" w:hAnsi="Symbol" w:hint="default"/>
      </w:rPr>
    </w:lvl>
  </w:abstractNum>
  <w:abstractNum w:abstractNumId="1">
    <w:nsid w:val="01AE2D9B"/>
    <w:multiLevelType w:val="hybridMultilevel"/>
    <w:tmpl w:val="81CE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85996"/>
    <w:multiLevelType w:val="multilevel"/>
    <w:tmpl w:val="35705D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BC7D6A"/>
    <w:multiLevelType w:val="hybridMultilevel"/>
    <w:tmpl w:val="409882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FA3CD7"/>
    <w:multiLevelType w:val="hybridMultilevel"/>
    <w:tmpl w:val="D194A5C0"/>
    <w:lvl w:ilvl="0" w:tplc="EC6207C0">
      <w:start w:val="4"/>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0821AB"/>
    <w:multiLevelType w:val="hybridMultilevel"/>
    <w:tmpl w:val="BDBE9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3E7A52"/>
    <w:multiLevelType w:val="hybridMultilevel"/>
    <w:tmpl w:val="C088A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DF2587"/>
    <w:multiLevelType w:val="hybridMultilevel"/>
    <w:tmpl w:val="F18C0A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C2ED1"/>
    <w:multiLevelType w:val="hybridMultilevel"/>
    <w:tmpl w:val="652A9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31257D"/>
    <w:multiLevelType w:val="multilevel"/>
    <w:tmpl w:val="31BC6C2A"/>
    <w:lvl w:ilvl="0">
      <w:start w:val="1"/>
      <w:numFmt w:val="decimal"/>
      <w:lvlText w:val="%1"/>
      <w:lvlJc w:val="left"/>
      <w:pPr>
        <w:tabs>
          <w:tab w:val="num" w:pos="425"/>
        </w:tabs>
        <w:ind w:left="425" w:hanging="425"/>
      </w:pPr>
      <w:rPr>
        <w:rFonts w:hint="eastAsia"/>
      </w:rPr>
    </w:lvl>
    <w:lvl w:ilvl="1">
      <w:start w:val="1"/>
      <w:numFmt w:val="none"/>
      <w:lvlText w:val="5.4"/>
      <w:lvlJc w:val="left"/>
      <w:pPr>
        <w:tabs>
          <w:tab w:val="num" w:pos="927"/>
        </w:tabs>
        <w:ind w:left="927" w:hanging="567"/>
      </w:pPr>
      <w:rPr>
        <w:rFonts w:hint="eastAsia"/>
        <w:color w:val="auto"/>
      </w:rPr>
    </w:lvl>
    <w:lvl w:ilvl="2">
      <w:start w:val="1"/>
      <w:numFmt w:val="none"/>
      <w:lvlText w:val="3.5.1"/>
      <w:lvlJc w:val="left"/>
      <w:pPr>
        <w:tabs>
          <w:tab w:val="num" w:pos="1276"/>
        </w:tabs>
        <w:ind w:left="1276"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308B6E35"/>
    <w:multiLevelType w:val="multilevel"/>
    <w:tmpl w:val="DCA8C918"/>
    <w:lvl w:ilvl="0">
      <w:start w:val="1"/>
      <w:numFmt w:val="decimal"/>
      <w:lvlText w:val="%1"/>
      <w:lvlJc w:val="left"/>
      <w:pPr>
        <w:tabs>
          <w:tab w:val="num" w:pos="425"/>
        </w:tabs>
        <w:ind w:left="425" w:hanging="425"/>
      </w:pPr>
      <w:rPr>
        <w:rFonts w:hint="eastAsia"/>
      </w:rPr>
    </w:lvl>
    <w:lvl w:ilvl="1">
      <w:start w:val="1"/>
      <w:numFmt w:val="none"/>
      <w:lvlText w:val="5.6"/>
      <w:lvlJc w:val="left"/>
      <w:pPr>
        <w:tabs>
          <w:tab w:val="num" w:pos="927"/>
        </w:tabs>
        <w:ind w:left="927" w:hanging="567"/>
      </w:pPr>
      <w:rPr>
        <w:rFonts w:hint="eastAsia"/>
        <w:color w:val="auto"/>
      </w:rPr>
    </w:lvl>
    <w:lvl w:ilvl="2">
      <w:start w:val="1"/>
      <w:numFmt w:val="none"/>
      <w:lvlText w:val="3.5.1"/>
      <w:lvlJc w:val="left"/>
      <w:pPr>
        <w:tabs>
          <w:tab w:val="num" w:pos="1276"/>
        </w:tabs>
        <w:ind w:left="1276"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nsid w:val="331B58CA"/>
    <w:multiLevelType w:val="hybridMultilevel"/>
    <w:tmpl w:val="2B7A33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AD76AE"/>
    <w:multiLevelType w:val="hybridMultilevel"/>
    <w:tmpl w:val="C494D3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04070B"/>
    <w:multiLevelType w:val="hybridMultilevel"/>
    <w:tmpl w:val="A1FE3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BA0B0C"/>
    <w:multiLevelType w:val="hybridMultilevel"/>
    <w:tmpl w:val="E2AA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B29B0"/>
    <w:multiLevelType w:val="multilevel"/>
    <w:tmpl w:val="3892C3F8"/>
    <w:lvl w:ilvl="0">
      <w:start w:val="1"/>
      <w:numFmt w:val="decimal"/>
      <w:lvlText w:val="%1"/>
      <w:lvlJc w:val="left"/>
      <w:pPr>
        <w:tabs>
          <w:tab w:val="num" w:pos="425"/>
        </w:tabs>
        <w:ind w:left="425" w:hanging="425"/>
      </w:pPr>
      <w:rPr>
        <w:rFonts w:hint="eastAsia"/>
      </w:rPr>
    </w:lvl>
    <w:lvl w:ilvl="1">
      <w:start w:val="1"/>
      <w:numFmt w:val="none"/>
      <w:lvlText w:val="5.1"/>
      <w:lvlJc w:val="left"/>
      <w:pPr>
        <w:tabs>
          <w:tab w:val="num" w:pos="927"/>
        </w:tabs>
        <w:ind w:left="927" w:hanging="567"/>
      </w:pPr>
      <w:rPr>
        <w:rFonts w:hint="eastAsia"/>
        <w:color w:val="auto"/>
      </w:rPr>
    </w:lvl>
    <w:lvl w:ilvl="2">
      <w:start w:val="1"/>
      <w:numFmt w:val="none"/>
      <w:lvlText w:val="3.5.1"/>
      <w:lvlJc w:val="left"/>
      <w:pPr>
        <w:tabs>
          <w:tab w:val="num" w:pos="1276"/>
        </w:tabs>
        <w:ind w:left="1276"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580D399E"/>
    <w:multiLevelType w:val="multilevel"/>
    <w:tmpl w:val="35705D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A007600"/>
    <w:multiLevelType w:val="multilevel"/>
    <w:tmpl w:val="AA9CCC7C"/>
    <w:lvl w:ilvl="0">
      <w:start w:val="1"/>
      <w:numFmt w:val="decimal"/>
      <w:lvlText w:val="%1"/>
      <w:lvlJc w:val="left"/>
      <w:pPr>
        <w:tabs>
          <w:tab w:val="num" w:pos="425"/>
        </w:tabs>
        <w:ind w:left="425" w:hanging="425"/>
      </w:pPr>
      <w:rPr>
        <w:rFonts w:hint="eastAsia"/>
      </w:rPr>
    </w:lvl>
    <w:lvl w:ilvl="1">
      <w:start w:val="1"/>
      <w:numFmt w:val="none"/>
      <w:lvlText w:val="5.5"/>
      <w:lvlJc w:val="left"/>
      <w:pPr>
        <w:tabs>
          <w:tab w:val="num" w:pos="927"/>
        </w:tabs>
        <w:ind w:left="927" w:hanging="567"/>
      </w:pPr>
      <w:rPr>
        <w:rFonts w:hint="eastAsia"/>
        <w:color w:val="auto"/>
      </w:rPr>
    </w:lvl>
    <w:lvl w:ilvl="2">
      <w:start w:val="1"/>
      <w:numFmt w:val="none"/>
      <w:lvlText w:val="3.5.1"/>
      <w:lvlJc w:val="left"/>
      <w:pPr>
        <w:tabs>
          <w:tab w:val="num" w:pos="1276"/>
        </w:tabs>
        <w:ind w:left="1276"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5AFE0E3E"/>
    <w:multiLevelType w:val="multilevel"/>
    <w:tmpl w:val="328C7D56"/>
    <w:lvl w:ilvl="0">
      <w:start w:val="3"/>
      <w:numFmt w:val="decimal"/>
      <w:lvlText w:val="%1"/>
      <w:lvlJc w:val="left"/>
      <w:pPr>
        <w:ind w:left="405" w:hanging="40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62B878A4"/>
    <w:multiLevelType w:val="hybridMultilevel"/>
    <w:tmpl w:val="002AAE08"/>
    <w:lvl w:ilvl="0" w:tplc="FFFFFFFF">
      <w:start w:val="1"/>
      <w:numFmt w:val="bullet"/>
      <w:pStyle w:val="StyleComplexAL-MohanadJustifyLow"/>
      <w:lvlText w:val=""/>
      <w:lvlJc w:val="left"/>
      <w:pPr>
        <w:tabs>
          <w:tab w:val="num" w:pos="-690"/>
        </w:tabs>
        <w:ind w:left="-690" w:hanging="360"/>
      </w:pPr>
      <w:rPr>
        <w:rFonts w:ascii="Wingdings" w:hAnsi="Wingdings" w:hint="default"/>
      </w:rPr>
    </w:lvl>
    <w:lvl w:ilvl="1" w:tplc="36188AC0">
      <w:start w:val="1"/>
      <w:numFmt w:val="bullet"/>
      <w:lvlText w:val="o"/>
      <w:lvlJc w:val="left"/>
      <w:pPr>
        <w:tabs>
          <w:tab w:val="num" w:pos="30"/>
        </w:tabs>
        <w:ind w:left="30" w:hanging="360"/>
      </w:pPr>
      <w:rPr>
        <w:rFonts w:ascii="Courier New" w:hAnsi="Courier New" w:cs="Courier New" w:hint="default"/>
      </w:rPr>
    </w:lvl>
    <w:lvl w:ilvl="2" w:tplc="FFFFFFFF">
      <w:start w:val="1"/>
      <w:numFmt w:val="bullet"/>
      <w:lvlText w:val=""/>
      <w:lvlJc w:val="left"/>
      <w:pPr>
        <w:tabs>
          <w:tab w:val="num" w:pos="750"/>
        </w:tabs>
        <w:ind w:left="750" w:hanging="360"/>
      </w:pPr>
      <w:rPr>
        <w:rFonts w:ascii="Wingdings" w:hAnsi="Wingdings" w:hint="default"/>
      </w:rPr>
    </w:lvl>
    <w:lvl w:ilvl="3" w:tplc="FFFFFFFF" w:tentative="1">
      <w:start w:val="1"/>
      <w:numFmt w:val="bullet"/>
      <w:lvlText w:val=""/>
      <w:lvlJc w:val="left"/>
      <w:pPr>
        <w:tabs>
          <w:tab w:val="num" w:pos="1470"/>
        </w:tabs>
        <w:ind w:left="1470" w:hanging="360"/>
      </w:pPr>
      <w:rPr>
        <w:rFonts w:ascii="Symbol" w:hAnsi="Symbol" w:hint="default"/>
      </w:rPr>
    </w:lvl>
    <w:lvl w:ilvl="4" w:tplc="FFFFFFFF" w:tentative="1">
      <w:start w:val="1"/>
      <w:numFmt w:val="bullet"/>
      <w:lvlText w:val="o"/>
      <w:lvlJc w:val="left"/>
      <w:pPr>
        <w:tabs>
          <w:tab w:val="num" w:pos="2190"/>
        </w:tabs>
        <w:ind w:left="2190" w:hanging="360"/>
      </w:pPr>
      <w:rPr>
        <w:rFonts w:ascii="Courier New" w:hAnsi="Courier New" w:cs="Courier New" w:hint="default"/>
      </w:rPr>
    </w:lvl>
    <w:lvl w:ilvl="5" w:tplc="FFFFFFFF" w:tentative="1">
      <w:start w:val="1"/>
      <w:numFmt w:val="bullet"/>
      <w:lvlText w:val=""/>
      <w:lvlJc w:val="left"/>
      <w:pPr>
        <w:tabs>
          <w:tab w:val="num" w:pos="2910"/>
        </w:tabs>
        <w:ind w:left="2910" w:hanging="360"/>
      </w:pPr>
      <w:rPr>
        <w:rFonts w:ascii="Wingdings" w:hAnsi="Wingdings" w:hint="default"/>
      </w:rPr>
    </w:lvl>
    <w:lvl w:ilvl="6" w:tplc="FFFFFFFF" w:tentative="1">
      <w:start w:val="1"/>
      <w:numFmt w:val="bullet"/>
      <w:lvlText w:val=""/>
      <w:lvlJc w:val="left"/>
      <w:pPr>
        <w:tabs>
          <w:tab w:val="num" w:pos="3630"/>
        </w:tabs>
        <w:ind w:left="3630" w:hanging="360"/>
      </w:pPr>
      <w:rPr>
        <w:rFonts w:ascii="Symbol" w:hAnsi="Symbol" w:hint="default"/>
      </w:rPr>
    </w:lvl>
    <w:lvl w:ilvl="7" w:tplc="FFFFFFFF" w:tentative="1">
      <w:start w:val="1"/>
      <w:numFmt w:val="bullet"/>
      <w:lvlText w:val="o"/>
      <w:lvlJc w:val="left"/>
      <w:pPr>
        <w:tabs>
          <w:tab w:val="num" w:pos="4350"/>
        </w:tabs>
        <w:ind w:left="4350" w:hanging="360"/>
      </w:pPr>
      <w:rPr>
        <w:rFonts w:ascii="Courier New" w:hAnsi="Courier New" w:cs="Courier New" w:hint="default"/>
      </w:rPr>
    </w:lvl>
    <w:lvl w:ilvl="8" w:tplc="FFFFFFFF" w:tentative="1">
      <w:start w:val="1"/>
      <w:numFmt w:val="bullet"/>
      <w:lvlText w:val=""/>
      <w:lvlJc w:val="left"/>
      <w:pPr>
        <w:tabs>
          <w:tab w:val="num" w:pos="5070"/>
        </w:tabs>
        <w:ind w:left="5070" w:hanging="360"/>
      </w:pPr>
      <w:rPr>
        <w:rFonts w:ascii="Wingdings" w:hAnsi="Wingdings" w:hint="default"/>
      </w:rPr>
    </w:lvl>
  </w:abstractNum>
  <w:abstractNum w:abstractNumId="20">
    <w:nsid w:val="64F71F7C"/>
    <w:multiLevelType w:val="multilevel"/>
    <w:tmpl w:val="51CECE06"/>
    <w:lvl w:ilvl="0">
      <w:start w:val="1"/>
      <w:numFmt w:val="decimal"/>
      <w:lvlText w:val="%1"/>
      <w:lvlJc w:val="left"/>
      <w:pPr>
        <w:tabs>
          <w:tab w:val="num" w:pos="425"/>
        </w:tabs>
        <w:ind w:left="425" w:hanging="425"/>
      </w:pPr>
      <w:rPr>
        <w:rFonts w:hint="eastAsia"/>
      </w:rPr>
    </w:lvl>
    <w:lvl w:ilvl="1">
      <w:start w:val="1"/>
      <w:numFmt w:val="none"/>
      <w:lvlText w:val="5.2"/>
      <w:lvlJc w:val="left"/>
      <w:pPr>
        <w:tabs>
          <w:tab w:val="num" w:pos="927"/>
        </w:tabs>
        <w:ind w:left="927" w:hanging="567"/>
      </w:pPr>
      <w:rPr>
        <w:rFonts w:hint="eastAsia"/>
        <w:color w:val="auto"/>
      </w:rPr>
    </w:lvl>
    <w:lvl w:ilvl="2">
      <w:start w:val="1"/>
      <w:numFmt w:val="none"/>
      <w:lvlText w:val="3.5.1"/>
      <w:lvlJc w:val="left"/>
      <w:pPr>
        <w:tabs>
          <w:tab w:val="num" w:pos="1276"/>
        </w:tabs>
        <w:ind w:left="1276"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2">
    <w:nsid w:val="6AC43D8D"/>
    <w:multiLevelType w:val="hybridMultilevel"/>
    <w:tmpl w:val="AE20B0EE"/>
    <w:lvl w:ilvl="0" w:tplc="33E65A3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9D5782"/>
    <w:multiLevelType w:val="hybridMultilevel"/>
    <w:tmpl w:val="A8125F46"/>
    <w:lvl w:ilvl="0" w:tplc="04090007">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014206"/>
    <w:multiLevelType w:val="hybridMultilevel"/>
    <w:tmpl w:val="20D282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nsid w:val="78EF4409"/>
    <w:multiLevelType w:val="hybridMultilevel"/>
    <w:tmpl w:val="279632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0C35DA"/>
    <w:multiLevelType w:val="hybridMultilevel"/>
    <w:tmpl w:val="A350B07E"/>
    <w:lvl w:ilvl="0" w:tplc="84342F1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nsid w:val="7E001BFB"/>
    <w:multiLevelType w:val="multilevel"/>
    <w:tmpl w:val="D67E211C"/>
    <w:lvl w:ilvl="0">
      <w:start w:val="1"/>
      <w:numFmt w:val="decimal"/>
      <w:lvlText w:val="%1"/>
      <w:lvlJc w:val="left"/>
      <w:pPr>
        <w:tabs>
          <w:tab w:val="num" w:pos="425"/>
        </w:tabs>
        <w:ind w:left="425" w:hanging="425"/>
      </w:pPr>
      <w:rPr>
        <w:rFonts w:hint="eastAsia"/>
      </w:rPr>
    </w:lvl>
    <w:lvl w:ilvl="1">
      <w:start w:val="1"/>
      <w:numFmt w:val="none"/>
      <w:lvlText w:val="5.3"/>
      <w:lvlJc w:val="left"/>
      <w:pPr>
        <w:tabs>
          <w:tab w:val="num" w:pos="927"/>
        </w:tabs>
        <w:ind w:left="927" w:hanging="567"/>
      </w:pPr>
      <w:rPr>
        <w:rFonts w:hint="eastAsia"/>
        <w:color w:val="auto"/>
      </w:rPr>
    </w:lvl>
    <w:lvl w:ilvl="2">
      <w:start w:val="1"/>
      <w:numFmt w:val="none"/>
      <w:lvlText w:val="3.5.1"/>
      <w:lvlJc w:val="left"/>
      <w:pPr>
        <w:tabs>
          <w:tab w:val="num" w:pos="1276"/>
        </w:tabs>
        <w:ind w:left="1276"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nsid w:val="7F233C4A"/>
    <w:multiLevelType w:val="multilevel"/>
    <w:tmpl w:val="35705D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27"/>
  </w:num>
  <w:num w:numId="4">
    <w:abstractNumId w:val="21"/>
  </w:num>
  <w:num w:numId="5">
    <w:abstractNumId w:val="23"/>
  </w:num>
  <w:num w:numId="6">
    <w:abstractNumId w:val="1"/>
  </w:num>
  <w:num w:numId="7">
    <w:abstractNumId w:val="12"/>
  </w:num>
  <w:num w:numId="8">
    <w:abstractNumId w:val="8"/>
  </w:num>
  <w:num w:numId="9">
    <w:abstractNumId w:val="5"/>
  </w:num>
  <w:num w:numId="10">
    <w:abstractNumId w:val="7"/>
  </w:num>
  <w:num w:numId="11">
    <w:abstractNumId w:val="15"/>
  </w:num>
  <w:num w:numId="12">
    <w:abstractNumId w:val="11"/>
  </w:num>
  <w:num w:numId="13">
    <w:abstractNumId w:val="6"/>
  </w:num>
  <w:num w:numId="14">
    <w:abstractNumId w:val="13"/>
  </w:num>
  <w:num w:numId="15">
    <w:abstractNumId w:val="15"/>
  </w:num>
  <w:num w:numId="16">
    <w:abstractNumId w:val="20"/>
  </w:num>
  <w:num w:numId="17">
    <w:abstractNumId w:val="28"/>
  </w:num>
  <w:num w:numId="18">
    <w:abstractNumId w:val="9"/>
  </w:num>
  <w:num w:numId="19">
    <w:abstractNumId w:val="17"/>
  </w:num>
  <w:num w:numId="20">
    <w:abstractNumId w:val="10"/>
  </w:num>
  <w:num w:numId="21">
    <w:abstractNumId w:val="3"/>
  </w:num>
  <w:num w:numId="22">
    <w:abstractNumId w:val="16"/>
  </w:num>
  <w:num w:numId="23">
    <w:abstractNumId w:val="29"/>
  </w:num>
  <w:num w:numId="24">
    <w:abstractNumId w:val="2"/>
  </w:num>
  <w:num w:numId="25">
    <w:abstractNumId w:val="18"/>
  </w:num>
  <w:num w:numId="26">
    <w:abstractNumId w:val="25"/>
  </w:num>
  <w:num w:numId="27">
    <w:abstractNumId w:val="4"/>
  </w:num>
  <w:num w:numId="28">
    <w:abstractNumId w:val="24"/>
  </w:num>
  <w:num w:numId="29">
    <w:abstractNumId w:val="22"/>
  </w:num>
  <w:num w:numId="30">
    <w:abstractNumId w:val="26"/>
  </w:num>
  <w:num w:numId="31">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ar-SA" w:vendorID="64" w:dllVersion="0"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88"/>
    <w:rsid w:val="0000146A"/>
    <w:rsid w:val="000040B3"/>
    <w:rsid w:val="0000573E"/>
    <w:rsid w:val="0001424C"/>
    <w:rsid w:val="00014A11"/>
    <w:rsid w:val="0001635D"/>
    <w:rsid w:val="00023FC1"/>
    <w:rsid w:val="0002721D"/>
    <w:rsid w:val="0004551D"/>
    <w:rsid w:val="00047292"/>
    <w:rsid w:val="00050FD3"/>
    <w:rsid w:val="00057484"/>
    <w:rsid w:val="00057488"/>
    <w:rsid w:val="00061656"/>
    <w:rsid w:val="00061A31"/>
    <w:rsid w:val="0006466E"/>
    <w:rsid w:val="00064E8A"/>
    <w:rsid w:val="00067C5E"/>
    <w:rsid w:val="00070D1B"/>
    <w:rsid w:val="0007538C"/>
    <w:rsid w:val="00076CB5"/>
    <w:rsid w:val="000850D5"/>
    <w:rsid w:val="00090D6E"/>
    <w:rsid w:val="00094CCB"/>
    <w:rsid w:val="000B1187"/>
    <w:rsid w:val="000B74B7"/>
    <w:rsid w:val="000C3E11"/>
    <w:rsid w:val="000C67D6"/>
    <w:rsid w:val="000C782E"/>
    <w:rsid w:val="000D78B1"/>
    <w:rsid w:val="000E03CF"/>
    <w:rsid w:val="000F4C2E"/>
    <w:rsid w:val="000F6131"/>
    <w:rsid w:val="001040D9"/>
    <w:rsid w:val="001055ED"/>
    <w:rsid w:val="00107AB6"/>
    <w:rsid w:val="00114399"/>
    <w:rsid w:val="00115BDF"/>
    <w:rsid w:val="001221D2"/>
    <w:rsid w:val="00123930"/>
    <w:rsid w:val="001332BD"/>
    <w:rsid w:val="00134E16"/>
    <w:rsid w:val="00151DDC"/>
    <w:rsid w:val="0015763C"/>
    <w:rsid w:val="00170A25"/>
    <w:rsid w:val="00171A20"/>
    <w:rsid w:val="00181F97"/>
    <w:rsid w:val="00183A94"/>
    <w:rsid w:val="00183C71"/>
    <w:rsid w:val="00191935"/>
    <w:rsid w:val="001A2ED3"/>
    <w:rsid w:val="001A37B1"/>
    <w:rsid w:val="001A7D29"/>
    <w:rsid w:val="001B3153"/>
    <w:rsid w:val="001B40E7"/>
    <w:rsid w:val="001C4FE2"/>
    <w:rsid w:val="001C574E"/>
    <w:rsid w:val="001D19B2"/>
    <w:rsid w:val="001D42B9"/>
    <w:rsid w:val="001D4D5A"/>
    <w:rsid w:val="001D5B00"/>
    <w:rsid w:val="001D5CCC"/>
    <w:rsid w:val="001D7C9C"/>
    <w:rsid w:val="001E0F89"/>
    <w:rsid w:val="001E4AB9"/>
    <w:rsid w:val="001E6CAB"/>
    <w:rsid w:val="001F129F"/>
    <w:rsid w:val="001F4906"/>
    <w:rsid w:val="00203B08"/>
    <w:rsid w:val="002044A2"/>
    <w:rsid w:val="002135E3"/>
    <w:rsid w:val="002148C6"/>
    <w:rsid w:val="0022283D"/>
    <w:rsid w:val="0022384D"/>
    <w:rsid w:val="002421A2"/>
    <w:rsid w:val="00246BA7"/>
    <w:rsid w:val="00246FE2"/>
    <w:rsid w:val="00257FE7"/>
    <w:rsid w:val="00266DED"/>
    <w:rsid w:val="00271B75"/>
    <w:rsid w:val="00283927"/>
    <w:rsid w:val="00285D5C"/>
    <w:rsid w:val="002A0101"/>
    <w:rsid w:val="002A1245"/>
    <w:rsid w:val="002A2F43"/>
    <w:rsid w:val="002A44EA"/>
    <w:rsid w:val="002A4AC3"/>
    <w:rsid w:val="002A6079"/>
    <w:rsid w:val="002B0D5A"/>
    <w:rsid w:val="002B166E"/>
    <w:rsid w:val="002B309A"/>
    <w:rsid w:val="002D1F2D"/>
    <w:rsid w:val="002D4A1B"/>
    <w:rsid w:val="002D6501"/>
    <w:rsid w:val="002D79BE"/>
    <w:rsid w:val="002F13EF"/>
    <w:rsid w:val="002F42F1"/>
    <w:rsid w:val="002F6B3D"/>
    <w:rsid w:val="003008AF"/>
    <w:rsid w:val="00303F9F"/>
    <w:rsid w:val="003069F7"/>
    <w:rsid w:val="0031281E"/>
    <w:rsid w:val="003225DB"/>
    <w:rsid w:val="00323D12"/>
    <w:rsid w:val="00323F33"/>
    <w:rsid w:val="00324320"/>
    <w:rsid w:val="00335D9C"/>
    <w:rsid w:val="00336714"/>
    <w:rsid w:val="00352B7B"/>
    <w:rsid w:val="003555B5"/>
    <w:rsid w:val="003564AC"/>
    <w:rsid w:val="0035670E"/>
    <w:rsid w:val="0036231D"/>
    <w:rsid w:val="0036781E"/>
    <w:rsid w:val="00372562"/>
    <w:rsid w:val="00374288"/>
    <w:rsid w:val="00374839"/>
    <w:rsid w:val="0038160A"/>
    <w:rsid w:val="003821EB"/>
    <w:rsid w:val="00382F0D"/>
    <w:rsid w:val="00384CCB"/>
    <w:rsid w:val="00385385"/>
    <w:rsid w:val="00391A3D"/>
    <w:rsid w:val="0039583C"/>
    <w:rsid w:val="003A3926"/>
    <w:rsid w:val="003A5A64"/>
    <w:rsid w:val="003A716A"/>
    <w:rsid w:val="003B171F"/>
    <w:rsid w:val="003B24FE"/>
    <w:rsid w:val="003B385A"/>
    <w:rsid w:val="003B3A6A"/>
    <w:rsid w:val="003B4D88"/>
    <w:rsid w:val="003B662E"/>
    <w:rsid w:val="003C6F41"/>
    <w:rsid w:val="003E0306"/>
    <w:rsid w:val="003E2A86"/>
    <w:rsid w:val="003E5A7D"/>
    <w:rsid w:val="003E769C"/>
    <w:rsid w:val="003F72E7"/>
    <w:rsid w:val="0040021F"/>
    <w:rsid w:val="00401454"/>
    <w:rsid w:val="00406111"/>
    <w:rsid w:val="0041347C"/>
    <w:rsid w:val="004200DF"/>
    <w:rsid w:val="004260E1"/>
    <w:rsid w:val="00430642"/>
    <w:rsid w:val="00433A29"/>
    <w:rsid w:val="00433AAB"/>
    <w:rsid w:val="00445977"/>
    <w:rsid w:val="00446CFA"/>
    <w:rsid w:val="00447290"/>
    <w:rsid w:val="0045368E"/>
    <w:rsid w:val="00454CF6"/>
    <w:rsid w:val="00457176"/>
    <w:rsid w:val="004636AF"/>
    <w:rsid w:val="0047252E"/>
    <w:rsid w:val="00491CD2"/>
    <w:rsid w:val="004923BF"/>
    <w:rsid w:val="004A0BFE"/>
    <w:rsid w:val="004A109F"/>
    <w:rsid w:val="004A14F8"/>
    <w:rsid w:val="004A37D8"/>
    <w:rsid w:val="004B3338"/>
    <w:rsid w:val="004B3829"/>
    <w:rsid w:val="004B6AF0"/>
    <w:rsid w:val="004E0E0F"/>
    <w:rsid w:val="004E223F"/>
    <w:rsid w:val="004F47D7"/>
    <w:rsid w:val="004F5E08"/>
    <w:rsid w:val="00502989"/>
    <w:rsid w:val="00504812"/>
    <w:rsid w:val="00504D1E"/>
    <w:rsid w:val="00527020"/>
    <w:rsid w:val="00532851"/>
    <w:rsid w:val="00540142"/>
    <w:rsid w:val="0054656C"/>
    <w:rsid w:val="005564E8"/>
    <w:rsid w:val="00572DB1"/>
    <w:rsid w:val="00575A3B"/>
    <w:rsid w:val="005763A5"/>
    <w:rsid w:val="0058175D"/>
    <w:rsid w:val="005869DD"/>
    <w:rsid w:val="005A7DC2"/>
    <w:rsid w:val="005A7F5F"/>
    <w:rsid w:val="005B4546"/>
    <w:rsid w:val="005B735D"/>
    <w:rsid w:val="005C1BB9"/>
    <w:rsid w:val="005C25E6"/>
    <w:rsid w:val="005C68E7"/>
    <w:rsid w:val="005D2017"/>
    <w:rsid w:val="005D29FB"/>
    <w:rsid w:val="005D60A2"/>
    <w:rsid w:val="005E07B2"/>
    <w:rsid w:val="005E42F8"/>
    <w:rsid w:val="005F6218"/>
    <w:rsid w:val="005F7FD1"/>
    <w:rsid w:val="00611783"/>
    <w:rsid w:val="00614DF8"/>
    <w:rsid w:val="00621980"/>
    <w:rsid w:val="00634B8B"/>
    <w:rsid w:val="006369B0"/>
    <w:rsid w:val="00641803"/>
    <w:rsid w:val="00642899"/>
    <w:rsid w:val="00642A1C"/>
    <w:rsid w:val="00644905"/>
    <w:rsid w:val="00645BBD"/>
    <w:rsid w:val="006523D5"/>
    <w:rsid w:val="00656425"/>
    <w:rsid w:val="006652E5"/>
    <w:rsid w:val="006653BD"/>
    <w:rsid w:val="00665C06"/>
    <w:rsid w:val="00671065"/>
    <w:rsid w:val="00674517"/>
    <w:rsid w:val="0067595A"/>
    <w:rsid w:val="00690CBD"/>
    <w:rsid w:val="006A3AF5"/>
    <w:rsid w:val="006A7564"/>
    <w:rsid w:val="006A7AC3"/>
    <w:rsid w:val="006B248C"/>
    <w:rsid w:val="006B6A86"/>
    <w:rsid w:val="006D0283"/>
    <w:rsid w:val="006D66DB"/>
    <w:rsid w:val="006E0370"/>
    <w:rsid w:val="006E3E37"/>
    <w:rsid w:val="006E41DE"/>
    <w:rsid w:val="006E6E60"/>
    <w:rsid w:val="006F5212"/>
    <w:rsid w:val="007006A4"/>
    <w:rsid w:val="007048B2"/>
    <w:rsid w:val="007223EA"/>
    <w:rsid w:val="00724073"/>
    <w:rsid w:val="007310C4"/>
    <w:rsid w:val="00732BBA"/>
    <w:rsid w:val="0073540C"/>
    <w:rsid w:val="00740F9C"/>
    <w:rsid w:val="007555F1"/>
    <w:rsid w:val="00756ABC"/>
    <w:rsid w:val="00772CAA"/>
    <w:rsid w:val="00773969"/>
    <w:rsid w:val="00787FE8"/>
    <w:rsid w:val="007927F3"/>
    <w:rsid w:val="007958F0"/>
    <w:rsid w:val="00795FFA"/>
    <w:rsid w:val="00796E1B"/>
    <w:rsid w:val="007A017E"/>
    <w:rsid w:val="007A7319"/>
    <w:rsid w:val="007B28A1"/>
    <w:rsid w:val="007B53EF"/>
    <w:rsid w:val="007B75DA"/>
    <w:rsid w:val="007C7A21"/>
    <w:rsid w:val="007E7419"/>
    <w:rsid w:val="007F6072"/>
    <w:rsid w:val="007F6B5F"/>
    <w:rsid w:val="00803ADB"/>
    <w:rsid w:val="00804CAB"/>
    <w:rsid w:val="00804D98"/>
    <w:rsid w:val="00805044"/>
    <w:rsid w:val="00807202"/>
    <w:rsid w:val="00807356"/>
    <w:rsid w:val="00823856"/>
    <w:rsid w:val="00824D0E"/>
    <w:rsid w:val="00824D27"/>
    <w:rsid w:val="00830D2B"/>
    <w:rsid w:val="00831EA4"/>
    <w:rsid w:val="00837CC9"/>
    <w:rsid w:val="00841EEF"/>
    <w:rsid w:val="008443C0"/>
    <w:rsid w:val="008555F7"/>
    <w:rsid w:val="008606B1"/>
    <w:rsid w:val="00860724"/>
    <w:rsid w:val="0086361E"/>
    <w:rsid w:val="00864CDB"/>
    <w:rsid w:val="0086550A"/>
    <w:rsid w:val="00867637"/>
    <w:rsid w:val="0087139D"/>
    <w:rsid w:val="00891574"/>
    <w:rsid w:val="00892045"/>
    <w:rsid w:val="008966D2"/>
    <w:rsid w:val="008B5DBD"/>
    <w:rsid w:val="008C2932"/>
    <w:rsid w:val="008C757B"/>
    <w:rsid w:val="008C7AF3"/>
    <w:rsid w:val="008E7A51"/>
    <w:rsid w:val="008F3D20"/>
    <w:rsid w:val="008F6745"/>
    <w:rsid w:val="009010E1"/>
    <w:rsid w:val="00901160"/>
    <w:rsid w:val="00902BF6"/>
    <w:rsid w:val="0091041A"/>
    <w:rsid w:val="0091101F"/>
    <w:rsid w:val="00913D40"/>
    <w:rsid w:val="00920163"/>
    <w:rsid w:val="00920D79"/>
    <w:rsid w:val="009325B2"/>
    <w:rsid w:val="00935EDD"/>
    <w:rsid w:val="00937E28"/>
    <w:rsid w:val="009406B4"/>
    <w:rsid w:val="00942C9D"/>
    <w:rsid w:val="00945B3F"/>
    <w:rsid w:val="009710E1"/>
    <w:rsid w:val="0098130D"/>
    <w:rsid w:val="009907EB"/>
    <w:rsid w:val="00994E61"/>
    <w:rsid w:val="009B05D1"/>
    <w:rsid w:val="009B2484"/>
    <w:rsid w:val="009B2822"/>
    <w:rsid w:val="009B3224"/>
    <w:rsid w:val="009B3C65"/>
    <w:rsid w:val="009C057C"/>
    <w:rsid w:val="009C372F"/>
    <w:rsid w:val="009C5ABA"/>
    <w:rsid w:val="009D6872"/>
    <w:rsid w:val="009F492B"/>
    <w:rsid w:val="00A00EB8"/>
    <w:rsid w:val="00A039C8"/>
    <w:rsid w:val="00A138D0"/>
    <w:rsid w:val="00A2375F"/>
    <w:rsid w:val="00A24166"/>
    <w:rsid w:val="00A27BA1"/>
    <w:rsid w:val="00A369B1"/>
    <w:rsid w:val="00A404AC"/>
    <w:rsid w:val="00A430C3"/>
    <w:rsid w:val="00A57B5B"/>
    <w:rsid w:val="00A66786"/>
    <w:rsid w:val="00A76CF3"/>
    <w:rsid w:val="00A82ED1"/>
    <w:rsid w:val="00A8456C"/>
    <w:rsid w:val="00A84A71"/>
    <w:rsid w:val="00A861B7"/>
    <w:rsid w:val="00A87AA8"/>
    <w:rsid w:val="00A9363D"/>
    <w:rsid w:val="00AA11D5"/>
    <w:rsid w:val="00AA4003"/>
    <w:rsid w:val="00AA7C80"/>
    <w:rsid w:val="00AB3178"/>
    <w:rsid w:val="00AC0DFA"/>
    <w:rsid w:val="00AC17D9"/>
    <w:rsid w:val="00AC28FA"/>
    <w:rsid w:val="00AC5783"/>
    <w:rsid w:val="00AD2DCF"/>
    <w:rsid w:val="00AE3CD7"/>
    <w:rsid w:val="00AE44DA"/>
    <w:rsid w:val="00AE525C"/>
    <w:rsid w:val="00AE6FD8"/>
    <w:rsid w:val="00AF3BFF"/>
    <w:rsid w:val="00AF62E3"/>
    <w:rsid w:val="00B006ED"/>
    <w:rsid w:val="00B06C2C"/>
    <w:rsid w:val="00B2035C"/>
    <w:rsid w:val="00B511B2"/>
    <w:rsid w:val="00B535B7"/>
    <w:rsid w:val="00B6038B"/>
    <w:rsid w:val="00B60710"/>
    <w:rsid w:val="00B635C3"/>
    <w:rsid w:val="00B713FB"/>
    <w:rsid w:val="00B75102"/>
    <w:rsid w:val="00B77D17"/>
    <w:rsid w:val="00B813DC"/>
    <w:rsid w:val="00B81E0B"/>
    <w:rsid w:val="00B87BC2"/>
    <w:rsid w:val="00B87E18"/>
    <w:rsid w:val="00B9030A"/>
    <w:rsid w:val="00B95CE8"/>
    <w:rsid w:val="00BB326D"/>
    <w:rsid w:val="00BB3AE8"/>
    <w:rsid w:val="00BB4A15"/>
    <w:rsid w:val="00BB7145"/>
    <w:rsid w:val="00BB7B75"/>
    <w:rsid w:val="00BC163C"/>
    <w:rsid w:val="00BC6A69"/>
    <w:rsid w:val="00BC6F16"/>
    <w:rsid w:val="00BD72C2"/>
    <w:rsid w:val="00BE377B"/>
    <w:rsid w:val="00C002E3"/>
    <w:rsid w:val="00C02787"/>
    <w:rsid w:val="00C04E9E"/>
    <w:rsid w:val="00C1064E"/>
    <w:rsid w:val="00C17BAF"/>
    <w:rsid w:val="00C214B9"/>
    <w:rsid w:val="00C23FED"/>
    <w:rsid w:val="00C3083C"/>
    <w:rsid w:val="00C34D95"/>
    <w:rsid w:val="00C44242"/>
    <w:rsid w:val="00C5555E"/>
    <w:rsid w:val="00C62F4F"/>
    <w:rsid w:val="00C7622E"/>
    <w:rsid w:val="00C97FFA"/>
    <w:rsid w:val="00CA3D93"/>
    <w:rsid w:val="00CB188D"/>
    <w:rsid w:val="00CB26F3"/>
    <w:rsid w:val="00CB3553"/>
    <w:rsid w:val="00CD5311"/>
    <w:rsid w:val="00CD6E15"/>
    <w:rsid w:val="00CE0283"/>
    <w:rsid w:val="00CE47B3"/>
    <w:rsid w:val="00CF1F28"/>
    <w:rsid w:val="00CF5C77"/>
    <w:rsid w:val="00CF5F7E"/>
    <w:rsid w:val="00D012D9"/>
    <w:rsid w:val="00D02652"/>
    <w:rsid w:val="00D02BDA"/>
    <w:rsid w:val="00D05B88"/>
    <w:rsid w:val="00D219A0"/>
    <w:rsid w:val="00D318FD"/>
    <w:rsid w:val="00D31B99"/>
    <w:rsid w:val="00D3642B"/>
    <w:rsid w:val="00D419E3"/>
    <w:rsid w:val="00D45D74"/>
    <w:rsid w:val="00D540ED"/>
    <w:rsid w:val="00D571E7"/>
    <w:rsid w:val="00D64476"/>
    <w:rsid w:val="00D72B00"/>
    <w:rsid w:val="00D73EF5"/>
    <w:rsid w:val="00D85A1F"/>
    <w:rsid w:val="00D95691"/>
    <w:rsid w:val="00D965E5"/>
    <w:rsid w:val="00D9743C"/>
    <w:rsid w:val="00D977EF"/>
    <w:rsid w:val="00DA64BE"/>
    <w:rsid w:val="00DB2010"/>
    <w:rsid w:val="00DB4E26"/>
    <w:rsid w:val="00DB7056"/>
    <w:rsid w:val="00DC1663"/>
    <w:rsid w:val="00DC7B9C"/>
    <w:rsid w:val="00DD61B0"/>
    <w:rsid w:val="00DF1196"/>
    <w:rsid w:val="00DF1D7E"/>
    <w:rsid w:val="00DF2EE9"/>
    <w:rsid w:val="00DF3256"/>
    <w:rsid w:val="00E1060B"/>
    <w:rsid w:val="00E17C27"/>
    <w:rsid w:val="00E24DCA"/>
    <w:rsid w:val="00E30A2B"/>
    <w:rsid w:val="00E30AC6"/>
    <w:rsid w:val="00E35021"/>
    <w:rsid w:val="00E40824"/>
    <w:rsid w:val="00E42FAC"/>
    <w:rsid w:val="00E43C22"/>
    <w:rsid w:val="00E44B1B"/>
    <w:rsid w:val="00E50D97"/>
    <w:rsid w:val="00E64432"/>
    <w:rsid w:val="00E6613D"/>
    <w:rsid w:val="00E66E3E"/>
    <w:rsid w:val="00E70A53"/>
    <w:rsid w:val="00E70D32"/>
    <w:rsid w:val="00E804B8"/>
    <w:rsid w:val="00E818AD"/>
    <w:rsid w:val="00E87573"/>
    <w:rsid w:val="00E9392F"/>
    <w:rsid w:val="00EA3BD0"/>
    <w:rsid w:val="00EA4FBD"/>
    <w:rsid w:val="00EA6AFF"/>
    <w:rsid w:val="00EB42B7"/>
    <w:rsid w:val="00EB48C9"/>
    <w:rsid w:val="00EB643C"/>
    <w:rsid w:val="00EC1D04"/>
    <w:rsid w:val="00EC3C40"/>
    <w:rsid w:val="00EC6D24"/>
    <w:rsid w:val="00EE4E5B"/>
    <w:rsid w:val="00EF2742"/>
    <w:rsid w:val="00F03257"/>
    <w:rsid w:val="00F06426"/>
    <w:rsid w:val="00F12B9E"/>
    <w:rsid w:val="00F21084"/>
    <w:rsid w:val="00F23692"/>
    <w:rsid w:val="00F32AE9"/>
    <w:rsid w:val="00F3541F"/>
    <w:rsid w:val="00F41898"/>
    <w:rsid w:val="00F421E2"/>
    <w:rsid w:val="00F447AE"/>
    <w:rsid w:val="00F45CD0"/>
    <w:rsid w:val="00F536BC"/>
    <w:rsid w:val="00F562FD"/>
    <w:rsid w:val="00F57E50"/>
    <w:rsid w:val="00F61A4E"/>
    <w:rsid w:val="00F630CE"/>
    <w:rsid w:val="00F666EA"/>
    <w:rsid w:val="00F72132"/>
    <w:rsid w:val="00F77944"/>
    <w:rsid w:val="00F839B0"/>
    <w:rsid w:val="00F84872"/>
    <w:rsid w:val="00F85059"/>
    <w:rsid w:val="00F853EA"/>
    <w:rsid w:val="00F877A8"/>
    <w:rsid w:val="00FA0F96"/>
    <w:rsid w:val="00FA60E6"/>
    <w:rsid w:val="00FB0F93"/>
    <w:rsid w:val="00FB140E"/>
    <w:rsid w:val="00FD3AD7"/>
    <w:rsid w:val="00FD5C7C"/>
    <w:rsid w:val="00FD6A97"/>
    <w:rsid w:val="00FE0E0C"/>
    <w:rsid w:val="00FE42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C4F31"/>
  <w15:docId w15:val="{D0142B84-90AB-4822-B7D4-5227C4F3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73"/>
    <w:pPr>
      <w:bidi/>
      <w:spacing w:after="0" w:line="240" w:lineRule="auto"/>
    </w:pPr>
    <w:rPr>
      <w:rFonts w:ascii="Times New Roman" w:eastAsia="SimSun" w:hAnsi="Times New Roman" w:cs="Times New Roman"/>
      <w:sz w:val="24"/>
      <w:szCs w:val="24"/>
      <w:lang w:eastAsia="ar-SA"/>
    </w:rPr>
  </w:style>
  <w:style w:type="paragraph" w:styleId="Heading1">
    <w:name w:val="heading 1"/>
    <w:basedOn w:val="Normal"/>
    <w:next w:val="Normal"/>
    <w:link w:val="Heading1Char"/>
    <w:qFormat/>
    <w:rsid w:val="00D05B88"/>
    <w:pPr>
      <w:keepNext/>
      <w:outlineLvl w:val="0"/>
    </w:pPr>
    <w:rPr>
      <w:rFonts w:cs="Simplified Arabic"/>
      <w:sz w:val="32"/>
      <w:szCs w:val="32"/>
      <w:lang w:eastAsia="en-US"/>
    </w:rPr>
  </w:style>
  <w:style w:type="paragraph" w:styleId="Heading2">
    <w:name w:val="heading 2"/>
    <w:basedOn w:val="Normal"/>
    <w:next w:val="Normal"/>
    <w:link w:val="Heading2Char"/>
    <w:qFormat/>
    <w:rsid w:val="00D05B88"/>
    <w:pPr>
      <w:keepNext/>
      <w:outlineLvl w:val="1"/>
    </w:pPr>
    <w:rPr>
      <w:rFonts w:cs="Simplified Arabic"/>
      <w:b/>
      <w:bCs/>
      <w:sz w:val="32"/>
      <w:szCs w:val="32"/>
      <w:lang w:eastAsia="en-US"/>
    </w:rPr>
  </w:style>
  <w:style w:type="paragraph" w:styleId="Heading3">
    <w:name w:val="heading 3"/>
    <w:basedOn w:val="Normal"/>
    <w:next w:val="Normal"/>
    <w:link w:val="Heading3Char"/>
    <w:qFormat/>
    <w:rsid w:val="00D05B88"/>
    <w:pPr>
      <w:keepNext/>
      <w:jc w:val="center"/>
      <w:outlineLvl w:val="2"/>
    </w:pPr>
    <w:rPr>
      <w:rFonts w:cs="Simplified Arabic"/>
      <w:sz w:val="32"/>
      <w:szCs w:val="32"/>
      <w:lang w:eastAsia="en-US"/>
    </w:rPr>
  </w:style>
  <w:style w:type="paragraph" w:styleId="Heading4">
    <w:name w:val="heading 4"/>
    <w:basedOn w:val="Normal"/>
    <w:next w:val="Normal"/>
    <w:link w:val="Heading4Char"/>
    <w:qFormat/>
    <w:rsid w:val="00D05B88"/>
    <w:pPr>
      <w:keepNext/>
      <w:outlineLvl w:val="3"/>
    </w:pPr>
    <w:rPr>
      <w:rFonts w:cs="Simplified Arabic"/>
      <w:b/>
      <w:bCs/>
      <w:sz w:val="28"/>
      <w:szCs w:val="28"/>
      <w:lang w:eastAsia="en-US"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B88"/>
    <w:rPr>
      <w:rFonts w:ascii="Times New Roman" w:eastAsia="SimSun" w:hAnsi="Times New Roman" w:cs="Simplified Arabic"/>
      <w:sz w:val="32"/>
      <w:szCs w:val="32"/>
    </w:rPr>
  </w:style>
  <w:style w:type="character" w:customStyle="1" w:styleId="Heading2Char">
    <w:name w:val="Heading 2 Char"/>
    <w:basedOn w:val="DefaultParagraphFont"/>
    <w:link w:val="Heading2"/>
    <w:rsid w:val="00D05B88"/>
    <w:rPr>
      <w:rFonts w:ascii="Times New Roman" w:eastAsia="SimSun" w:hAnsi="Times New Roman" w:cs="Simplified Arabic"/>
      <w:b/>
      <w:bCs/>
      <w:sz w:val="32"/>
      <w:szCs w:val="32"/>
    </w:rPr>
  </w:style>
  <w:style w:type="character" w:customStyle="1" w:styleId="Heading3Char">
    <w:name w:val="Heading 3 Char"/>
    <w:basedOn w:val="DefaultParagraphFont"/>
    <w:link w:val="Heading3"/>
    <w:rsid w:val="00D05B88"/>
    <w:rPr>
      <w:rFonts w:ascii="Times New Roman" w:eastAsia="SimSun" w:hAnsi="Times New Roman" w:cs="Simplified Arabic"/>
      <w:sz w:val="32"/>
      <w:szCs w:val="32"/>
    </w:rPr>
  </w:style>
  <w:style w:type="character" w:customStyle="1" w:styleId="Heading4Char">
    <w:name w:val="Heading 4 Char"/>
    <w:basedOn w:val="DefaultParagraphFont"/>
    <w:link w:val="Heading4"/>
    <w:rsid w:val="00D05B88"/>
    <w:rPr>
      <w:rFonts w:ascii="Times New Roman" w:eastAsia="SimSun" w:hAnsi="Times New Roman" w:cs="Simplified Arabic"/>
      <w:b/>
      <w:bCs/>
      <w:sz w:val="28"/>
      <w:szCs w:val="28"/>
      <w:lang w:bidi="ar-BH"/>
    </w:rPr>
  </w:style>
  <w:style w:type="paragraph" w:customStyle="1" w:styleId="HDR1">
    <w:name w:val="HDR1"/>
    <w:basedOn w:val="Heading1"/>
    <w:qFormat/>
    <w:rsid w:val="00D05B88"/>
    <w:pPr>
      <w:jc w:val="center"/>
    </w:pPr>
    <w:rPr>
      <w:rFonts w:ascii="Simplified Arabic" w:eastAsia="Times New Roman" w:hAnsi="Simplified Arabic"/>
      <w:b/>
      <w:bCs/>
      <w:sz w:val="48"/>
      <w:szCs w:val="48"/>
    </w:rPr>
  </w:style>
  <w:style w:type="paragraph" w:styleId="BalloonText">
    <w:name w:val="Balloon Text"/>
    <w:basedOn w:val="Normal"/>
    <w:link w:val="BalloonTextChar"/>
    <w:uiPriority w:val="99"/>
    <w:semiHidden/>
    <w:unhideWhenUsed/>
    <w:rsid w:val="00D05B88"/>
    <w:rPr>
      <w:rFonts w:ascii="Tahoma" w:hAnsi="Tahoma" w:cs="Tahoma"/>
      <w:sz w:val="16"/>
      <w:szCs w:val="16"/>
    </w:rPr>
  </w:style>
  <w:style w:type="character" w:customStyle="1" w:styleId="BalloonTextChar">
    <w:name w:val="Balloon Text Char"/>
    <w:basedOn w:val="DefaultParagraphFont"/>
    <w:link w:val="BalloonText"/>
    <w:uiPriority w:val="99"/>
    <w:semiHidden/>
    <w:rsid w:val="00D05B88"/>
    <w:rPr>
      <w:rFonts w:ascii="Tahoma" w:eastAsia="SimSun" w:hAnsi="Tahoma" w:cs="Tahoma"/>
      <w:sz w:val="16"/>
      <w:szCs w:val="16"/>
      <w:lang w:eastAsia="ar-SA"/>
    </w:rPr>
  </w:style>
  <w:style w:type="paragraph" w:styleId="ListBullet">
    <w:name w:val="List Bullet"/>
    <w:basedOn w:val="Normal"/>
    <w:rsid w:val="00D05B88"/>
    <w:pPr>
      <w:numPr>
        <w:numId w:val="1"/>
      </w:numPr>
      <w:ind w:right="0"/>
    </w:pPr>
  </w:style>
  <w:style w:type="paragraph" w:styleId="ListParagraph">
    <w:name w:val="List Paragraph"/>
    <w:basedOn w:val="Normal"/>
    <w:link w:val="ListParagraphChar"/>
    <w:uiPriority w:val="34"/>
    <w:qFormat/>
    <w:rsid w:val="00CF5F7E"/>
    <w:pPr>
      <w:ind w:left="720"/>
    </w:pPr>
    <w:rPr>
      <w:rFonts w:ascii="Calibri" w:eastAsia="Calibri" w:hAnsi="Calibri"/>
      <w:sz w:val="22"/>
      <w:szCs w:val="22"/>
      <w:lang w:eastAsia="en-US"/>
    </w:rPr>
  </w:style>
  <w:style w:type="paragraph" w:styleId="Header">
    <w:name w:val="header"/>
    <w:basedOn w:val="Normal"/>
    <w:link w:val="HeaderChar"/>
    <w:uiPriority w:val="99"/>
    <w:unhideWhenUsed/>
    <w:rsid w:val="008966D2"/>
    <w:pPr>
      <w:tabs>
        <w:tab w:val="center" w:pos="4320"/>
        <w:tab w:val="right" w:pos="8640"/>
      </w:tabs>
    </w:pPr>
  </w:style>
  <w:style w:type="character" w:customStyle="1" w:styleId="HeaderChar">
    <w:name w:val="Header Char"/>
    <w:basedOn w:val="DefaultParagraphFont"/>
    <w:link w:val="Header"/>
    <w:uiPriority w:val="99"/>
    <w:rsid w:val="008966D2"/>
    <w:rPr>
      <w:rFonts w:ascii="Times New Roman" w:eastAsia="SimSun" w:hAnsi="Times New Roman" w:cs="Times New Roman"/>
      <w:sz w:val="24"/>
      <w:szCs w:val="24"/>
      <w:lang w:eastAsia="ar-SA"/>
    </w:rPr>
  </w:style>
  <w:style w:type="paragraph" w:styleId="Footer">
    <w:name w:val="footer"/>
    <w:basedOn w:val="Normal"/>
    <w:link w:val="FooterChar"/>
    <w:uiPriority w:val="99"/>
    <w:unhideWhenUsed/>
    <w:rsid w:val="008966D2"/>
    <w:pPr>
      <w:tabs>
        <w:tab w:val="center" w:pos="4320"/>
        <w:tab w:val="right" w:pos="8640"/>
      </w:tabs>
    </w:pPr>
  </w:style>
  <w:style w:type="character" w:customStyle="1" w:styleId="FooterChar">
    <w:name w:val="Footer Char"/>
    <w:basedOn w:val="DefaultParagraphFont"/>
    <w:link w:val="Footer"/>
    <w:uiPriority w:val="99"/>
    <w:rsid w:val="008966D2"/>
    <w:rPr>
      <w:rFonts w:ascii="Times New Roman" w:eastAsia="SimSun" w:hAnsi="Times New Roman" w:cs="Times New Roman"/>
      <w:sz w:val="24"/>
      <w:szCs w:val="24"/>
      <w:lang w:eastAsia="ar-SA"/>
    </w:rPr>
  </w:style>
  <w:style w:type="paragraph" w:styleId="NoSpacing">
    <w:name w:val="No Spacing"/>
    <w:basedOn w:val="Normal"/>
    <w:link w:val="NoSpacingChar"/>
    <w:uiPriority w:val="1"/>
    <w:qFormat/>
    <w:rsid w:val="00892045"/>
    <w:rPr>
      <w:rFonts w:eastAsia="Times New Roman"/>
      <w:lang w:eastAsia="en-US"/>
    </w:rPr>
  </w:style>
  <w:style w:type="character" w:customStyle="1" w:styleId="NoSpacingChar">
    <w:name w:val="No Spacing Char"/>
    <w:basedOn w:val="DefaultParagraphFont"/>
    <w:link w:val="NoSpacing"/>
    <w:uiPriority w:val="1"/>
    <w:rsid w:val="00892045"/>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92045"/>
    <w:pPr>
      <w:keepLines/>
      <w:bidi w:val="0"/>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qFormat/>
    <w:rsid w:val="006A3AF5"/>
    <w:pPr>
      <w:tabs>
        <w:tab w:val="left" w:pos="2063"/>
        <w:tab w:val="right" w:leader="dot" w:pos="9771"/>
      </w:tabs>
      <w:bidi w:val="0"/>
      <w:spacing w:before="120" w:after="120"/>
    </w:pPr>
    <w:rPr>
      <w:rFonts w:asciiTheme="minorHAnsi" w:hAnsiTheme="minorHAnsi"/>
      <w:b/>
      <w:bCs/>
      <w:caps/>
      <w:sz w:val="20"/>
    </w:rPr>
  </w:style>
  <w:style w:type="paragraph" w:styleId="TOC3">
    <w:name w:val="toc 3"/>
    <w:basedOn w:val="Normal"/>
    <w:next w:val="Normal"/>
    <w:autoRedefine/>
    <w:uiPriority w:val="39"/>
    <w:unhideWhenUsed/>
    <w:qFormat/>
    <w:rsid w:val="00892045"/>
    <w:pPr>
      <w:ind w:left="480"/>
    </w:pPr>
    <w:rPr>
      <w:rFonts w:asciiTheme="minorHAnsi" w:hAnsiTheme="minorHAnsi"/>
      <w:i/>
      <w:iCs/>
      <w:sz w:val="20"/>
    </w:rPr>
  </w:style>
  <w:style w:type="paragraph" w:styleId="TOC2">
    <w:name w:val="toc 2"/>
    <w:basedOn w:val="Normal"/>
    <w:next w:val="Normal"/>
    <w:autoRedefine/>
    <w:uiPriority w:val="39"/>
    <w:unhideWhenUsed/>
    <w:qFormat/>
    <w:rsid w:val="00F85059"/>
    <w:pPr>
      <w:ind w:left="240"/>
      <w:jc w:val="right"/>
    </w:pPr>
    <w:rPr>
      <w:rFonts w:asciiTheme="minorHAnsi" w:hAnsiTheme="minorHAnsi"/>
      <w:smallCaps/>
      <w:sz w:val="20"/>
    </w:rPr>
  </w:style>
  <w:style w:type="character" w:styleId="Hyperlink">
    <w:name w:val="Hyperlink"/>
    <w:basedOn w:val="DefaultParagraphFont"/>
    <w:uiPriority w:val="99"/>
    <w:unhideWhenUsed/>
    <w:rsid w:val="00892045"/>
    <w:rPr>
      <w:color w:val="0000FF" w:themeColor="hyperlink"/>
      <w:u w:val="single"/>
    </w:rPr>
  </w:style>
  <w:style w:type="table" w:styleId="TableGrid">
    <w:name w:val="Table Grid"/>
    <w:basedOn w:val="TableNormal"/>
    <w:rsid w:val="00527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391A3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91A3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391A3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trong">
    <w:name w:val="Strong"/>
    <w:basedOn w:val="DefaultParagraphFont"/>
    <w:uiPriority w:val="22"/>
    <w:qFormat/>
    <w:rsid w:val="00E87573"/>
    <w:rPr>
      <w:b/>
      <w:bCs/>
    </w:rPr>
  </w:style>
  <w:style w:type="paragraph" w:customStyle="1" w:styleId="StyleComplexAL-MohanadJustifyLow">
    <w:name w:val="Style (Complex) AL-Mohanad Justify Low"/>
    <w:basedOn w:val="Normal"/>
    <w:rsid w:val="00E87573"/>
    <w:pPr>
      <w:numPr>
        <w:numId w:val="2"/>
      </w:numPr>
      <w:bidi w:val="0"/>
      <w:spacing w:before="120" w:after="120"/>
      <w:jc w:val="lowKashida"/>
    </w:pPr>
    <w:rPr>
      <w:rFonts w:ascii="Arial" w:eastAsia="Times New Roman" w:hAnsi="Arial" w:cs="Al-Mohanad"/>
      <w:lang w:val="en-GB" w:eastAsia="en-US"/>
    </w:rPr>
  </w:style>
  <w:style w:type="table" w:styleId="LightShading-Accent5">
    <w:name w:val="Light Shading Accent 5"/>
    <w:basedOn w:val="TableNormal"/>
    <w:uiPriority w:val="60"/>
    <w:rsid w:val="001040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E66E3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E6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E66E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E66E3E"/>
    <w:rPr>
      <w:color w:val="800080" w:themeColor="followedHyperlink"/>
      <w:u w:val="single"/>
    </w:rPr>
  </w:style>
  <w:style w:type="character" w:styleId="PageNumber">
    <w:name w:val="page number"/>
    <w:basedOn w:val="DefaultParagraphFont"/>
    <w:rsid w:val="00E30A2B"/>
  </w:style>
  <w:style w:type="paragraph" w:styleId="NormalWeb">
    <w:name w:val="Normal (Web)"/>
    <w:basedOn w:val="Normal"/>
    <w:uiPriority w:val="99"/>
    <w:semiHidden/>
    <w:unhideWhenUsed/>
    <w:rsid w:val="00E30A2B"/>
    <w:pPr>
      <w:bidi w:val="0"/>
      <w:spacing w:before="100" w:beforeAutospacing="1" w:after="100" w:afterAutospacing="1"/>
    </w:pPr>
    <w:rPr>
      <w:rFonts w:eastAsia="Times New Roman"/>
      <w:lang w:eastAsia="en-US"/>
    </w:rPr>
  </w:style>
  <w:style w:type="paragraph" w:customStyle="1" w:styleId="Heading2TOC">
    <w:name w:val="Heading 2: TOC"/>
    <w:basedOn w:val="Normal"/>
    <w:qFormat/>
    <w:rsid w:val="00EB48C9"/>
    <w:pPr>
      <w:bidi w:val="0"/>
    </w:pPr>
    <w:rPr>
      <w:rFonts w:eastAsia="Times New Roman"/>
      <w:b/>
      <w:sz w:val="22"/>
      <w:szCs w:val="22"/>
      <w:u w:val="single"/>
      <w:lang w:eastAsia="en-US"/>
    </w:rPr>
  </w:style>
  <w:style w:type="paragraph" w:styleId="BodyText">
    <w:name w:val="Body Text"/>
    <w:basedOn w:val="Normal"/>
    <w:link w:val="BodyTextChar"/>
    <w:uiPriority w:val="99"/>
    <w:unhideWhenUsed/>
    <w:rsid w:val="0031281E"/>
    <w:pPr>
      <w:bidi w:val="0"/>
      <w:spacing w:after="120" w:line="276" w:lineRule="auto"/>
    </w:pPr>
    <w:rPr>
      <w:rFonts w:ascii="Calibri" w:eastAsia="Times New Roman" w:hAnsi="Calibri"/>
      <w:sz w:val="22"/>
      <w:szCs w:val="22"/>
      <w:lang w:eastAsia="en-US"/>
    </w:rPr>
  </w:style>
  <w:style w:type="character" w:customStyle="1" w:styleId="BodyTextChar">
    <w:name w:val="Body Text Char"/>
    <w:basedOn w:val="DefaultParagraphFont"/>
    <w:link w:val="BodyText"/>
    <w:uiPriority w:val="99"/>
    <w:rsid w:val="0031281E"/>
    <w:rPr>
      <w:rFonts w:ascii="Calibri" w:eastAsia="Times New Roman" w:hAnsi="Calibri" w:cs="Times New Roman"/>
    </w:rPr>
  </w:style>
  <w:style w:type="paragraph" w:styleId="BodyText2">
    <w:name w:val="Body Text 2"/>
    <w:basedOn w:val="Normal"/>
    <w:link w:val="BodyText2Char"/>
    <w:uiPriority w:val="99"/>
    <w:semiHidden/>
    <w:unhideWhenUsed/>
    <w:rsid w:val="00433AAB"/>
    <w:pPr>
      <w:spacing w:after="120" w:line="480" w:lineRule="auto"/>
    </w:pPr>
  </w:style>
  <w:style w:type="character" w:customStyle="1" w:styleId="BodyText2Char">
    <w:name w:val="Body Text 2 Char"/>
    <w:basedOn w:val="DefaultParagraphFont"/>
    <w:link w:val="BodyText2"/>
    <w:uiPriority w:val="99"/>
    <w:semiHidden/>
    <w:rsid w:val="00433AAB"/>
    <w:rPr>
      <w:rFonts w:ascii="Times New Roman" w:eastAsia="SimSun" w:hAnsi="Times New Roman" w:cs="Times New Roman"/>
      <w:sz w:val="24"/>
      <w:szCs w:val="24"/>
      <w:lang w:eastAsia="ar-SA"/>
    </w:rPr>
  </w:style>
  <w:style w:type="paragraph" w:styleId="BodyTextIndent2">
    <w:name w:val="Body Text Indent 2"/>
    <w:basedOn w:val="Normal"/>
    <w:link w:val="BodyTextIndent2Char"/>
    <w:uiPriority w:val="99"/>
    <w:semiHidden/>
    <w:unhideWhenUsed/>
    <w:rsid w:val="00433AAB"/>
    <w:pPr>
      <w:spacing w:after="120" w:line="480" w:lineRule="auto"/>
      <w:ind w:left="360"/>
    </w:pPr>
  </w:style>
  <w:style w:type="character" w:customStyle="1" w:styleId="BodyTextIndent2Char">
    <w:name w:val="Body Text Indent 2 Char"/>
    <w:basedOn w:val="DefaultParagraphFont"/>
    <w:link w:val="BodyTextIndent2"/>
    <w:uiPriority w:val="99"/>
    <w:semiHidden/>
    <w:rsid w:val="00433AAB"/>
    <w:rPr>
      <w:rFonts w:ascii="Times New Roman" w:eastAsia="SimSun" w:hAnsi="Times New Roman" w:cs="Times New Roman"/>
      <w:sz w:val="24"/>
      <w:szCs w:val="24"/>
      <w:lang w:eastAsia="ar-SA"/>
    </w:rPr>
  </w:style>
  <w:style w:type="paragraph" w:customStyle="1" w:styleId="BulletListHidden3">
    <w:name w:val="Bullet List Hidden 3"/>
    <w:basedOn w:val="Normal"/>
    <w:semiHidden/>
    <w:rsid w:val="00433AAB"/>
    <w:pPr>
      <w:numPr>
        <w:numId w:val="3"/>
      </w:numPr>
      <w:overflowPunct w:val="0"/>
      <w:autoSpaceDE w:val="0"/>
      <w:autoSpaceDN w:val="0"/>
      <w:bidi w:val="0"/>
      <w:adjustRightInd w:val="0"/>
      <w:textAlignment w:val="baseline"/>
    </w:pPr>
    <w:rPr>
      <w:rFonts w:eastAsia="Times New Roman"/>
      <w:i/>
      <w:vanish/>
      <w:color w:val="000080"/>
      <w:sz w:val="22"/>
      <w:szCs w:val="20"/>
      <w:lang w:eastAsia="en-US"/>
    </w:rPr>
  </w:style>
  <w:style w:type="character" w:customStyle="1" w:styleId="ListParagraphChar">
    <w:name w:val="List Paragraph Char"/>
    <w:basedOn w:val="DefaultParagraphFont"/>
    <w:link w:val="ListParagraph"/>
    <w:uiPriority w:val="34"/>
    <w:rsid w:val="009D6872"/>
    <w:rPr>
      <w:rFonts w:ascii="Calibri" w:eastAsia="Calibri" w:hAnsi="Calibri" w:cs="Times New Roman"/>
    </w:rPr>
  </w:style>
  <w:style w:type="paragraph" w:styleId="TOC4">
    <w:name w:val="toc 4"/>
    <w:basedOn w:val="Normal"/>
    <w:next w:val="Normal"/>
    <w:autoRedefine/>
    <w:uiPriority w:val="39"/>
    <w:unhideWhenUsed/>
    <w:rsid w:val="00B87BC2"/>
    <w:pPr>
      <w:ind w:left="720"/>
    </w:pPr>
    <w:rPr>
      <w:rFonts w:asciiTheme="minorHAnsi" w:hAnsiTheme="minorHAnsi"/>
      <w:sz w:val="18"/>
      <w:szCs w:val="21"/>
    </w:rPr>
  </w:style>
  <w:style w:type="paragraph" w:styleId="TOC5">
    <w:name w:val="toc 5"/>
    <w:basedOn w:val="Normal"/>
    <w:next w:val="Normal"/>
    <w:autoRedefine/>
    <w:uiPriority w:val="39"/>
    <w:unhideWhenUsed/>
    <w:rsid w:val="00B87BC2"/>
    <w:pPr>
      <w:ind w:left="960"/>
    </w:pPr>
    <w:rPr>
      <w:rFonts w:asciiTheme="minorHAnsi" w:hAnsiTheme="minorHAnsi"/>
      <w:sz w:val="18"/>
      <w:szCs w:val="21"/>
    </w:rPr>
  </w:style>
  <w:style w:type="paragraph" w:styleId="TOC6">
    <w:name w:val="toc 6"/>
    <w:basedOn w:val="Normal"/>
    <w:next w:val="Normal"/>
    <w:autoRedefine/>
    <w:uiPriority w:val="39"/>
    <w:unhideWhenUsed/>
    <w:rsid w:val="00B87BC2"/>
    <w:pPr>
      <w:ind w:left="1200"/>
    </w:pPr>
    <w:rPr>
      <w:rFonts w:asciiTheme="minorHAnsi" w:hAnsiTheme="minorHAnsi"/>
      <w:sz w:val="18"/>
      <w:szCs w:val="21"/>
    </w:rPr>
  </w:style>
  <w:style w:type="paragraph" w:styleId="TOC7">
    <w:name w:val="toc 7"/>
    <w:basedOn w:val="Normal"/>
    <w:next w:val="Normal"/>
    <w:autoRedefine/>
    <w:uiPriority w:val="39"/>
    <w:unhideWhenUsed/>
    <w:rsid w:val="00B87BC2"/>
    <w:pPr>
      <w:ind w:left="1440"/>
    </w:pPr>
    <w:rPr>
      <w:rFonts w:asciiTheme="minorHAnsi" w:hAnsiTheme="minorHAnsi"/>
      <w:sz w:val="18"/>
      <w:szCs w:val="21"/>
    </w:rPr>
  </w:style>
  <w:style w:type="paragraph" w:styleId="TOC8">
    <w:name w:val="toc 8"/>
    <w:basedOn w:val="Normal"/>
    <w:next w:val="Normal"/>
    <w:autoRedefine/>
    <w:uiPriority w:val="39"/>
    <w:unhideWhenUsed/>
    <w:rsid w:val="00B87BC2"/>
    <w:pPr>
      <w:ind w:left="1680"/>
    </w:pPr>
    <w:rPr>
      <w:rFonts w:asciiTheme="minorHAnsi" w:hAnsiTheme="minorHAnsi"/>
      <w:sz w:val="18"/>
      <w:szCs w:val="21"/>
    </w:rPr>
  </w:style>
  <w:style w:type="paragraph" w:styleId="TOC9">
    <w:name w:val="toc 9"/>
    <w:basedOn w:val="Normal"/>
    <w:next w:val="Normal"/>
    <w:autoRedefine/>
    <w:uiPriority w:val="39"/>
    <w:unhideWhenUsed/>
    <w:rsid w:val="00B87BC2"/>
    <w:pPr>
      <w:ind w:left="1920"/>
    </w:pPr>
    <w:rPr>
      <w:rFonts w:asciiTheme="minorHAnsi" w:hAnsiTheme="minorHAnsi"/>
      <w:sz w:val="18"/>
      <w:szCs w:val="21"/>
    </w:rPr>
  </w:style>
  <w:style w:type="table" w:styleId="LightList-Accent4">
    <w:name w:val="Light List Accent 4"/>
    <w:basedOn w:val="TableNormal"/>
    <w:uiPriority w:val="61"/>
    <w:rsid w:val="006D028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StyleHeading3Parg">
    <w:name w:val="Style_Heading 3_Parg"/>
    <w:basedOn w:val="Normal"/>
    <w:qFormat/>
    <w:rsid w:val="006D0283"/>
    <w:pPr>
      <w:tabs>
        <w:tab w:val="left" w:pos="1985"/>
      </w:tabs>
      <w:spacing w:after="120" w:line="288" w:lineRule="auto"/>
      <w:ind w:left="1985"/>
      <w:jc w:val="both"/>
    </w:pPr>
    <w:rPr>
      <w:rFonts w:asciiTheme="minorBidi" w:eastAsia="Times New Roman" w:hAnsiTheme="minorBidi" w:cstheme="minorBidi"/>
      <w:sz w:val="28"/>
      <w:szCs w:val="28"/>
      <w:lang w:val="x-none" w:eastAsia="x-none"/>
    </w:rPr>
  </w:style>
  <w:style w:type="paragraph" w:styleId="Caption">
    <w:name w:val="caption"/>
    <w:basedOn w:val="Normal"/>
    <w:next w:val="Normal"/>
    <w:uiPriority w:val="35"/>
    <w:unhideWhenUsed/>
    <w:qFormat/>
    <w:rsid w:val="00D31B99"/>
    <w:pPr>
      <w:spacing w:after="200"/>
    </w:pPr>
    <w:rPr>
      <w:i/>
      <w:iCs/>
      <w:color w:val="1F497D" w:themeColor="text2"/>
      <w:sz w:val="18"/>
      <w:szCs w:val="18"/>
    </w:rPr>
  </w:style>
  <w:style w:type="character" w:customStyle="1" w:styleId="ilfuvd">
    <w:name w:val="ilfuvd"/>
    <w:basedOn w:val="DefaultParagraphFont"/>
    <w:rsid w:val="00837CC9"/>
  </w:style>
  <w:style w:type="character" w:customStyle="1" w:styleId="kx21rb">
    <w:name w:val="kx21rb"/>
    <w:basedOn w:val="DefaultParagraphFont"/>
    <w:rsid w:val="00837CC9"/>
  </w:style>
  <w:style w:type="character" w:styleId="CommentReference">
    <w:name w:val="annotation reference"/>
    <w:basedOn w:val="DefaultParagraphFont"/>
    <w:uiPriority w:val="99"/>
    <w:semiHidden/>
    <w:unhideWhenUsed/>
    <w:rsid w:val="005C25E6"/>
    <w:rPr>
      <w:sz w:val="16"/>
      <w:szCs w:val="16"/>
    </w:rPr>
  </w:style>
  <w:style w:type="paragraph" w:styleId="CommentText">
    <w:name w:val="annotation text"/>
    <w:basedOn w:val="Normal"/>
    <w:link w:val="CommentTextChar"/>
    <w:uiPriority w:val="99"/>
    <w:semiHidden/>
    <w:unhideWhenUsed/>
    <w:rsid w:val="005C25E6"/>
    <w:rPr>
      <w:sz w:val="20"/>
      <w:szCs w:val="20"/>
    </w:rPr>
  </w:style>
  <w:style w:type="character" w:customStyle="1" w:styleId="CommentTextChar">
    <w:name w:val="Comment Text Char"/>
    <w:basedOn w:val="DefaultParagraphFont"/>
    <w:link w:val="CommentText"/>
    <w:uiPriority w:val="99"/>
    <w:semiHidden/>
    <w:rsid w:val="005C25E6"/>
    <w:rPr>
      <w:rFonts w:ascii="Times New Roman" w:eastAsia="SimSu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C25E6"/>
    <w:rPr>
      <w:b/>
      <w:bCs/>
    </w:rPr>
  </w:style>
  <w:style w:type="character" w:customStyle="1" w:styleId="CommentSubjectChar">
    <w:name w:val="Comment Subject Char"/>
    <w:basedOn w:val="CommentTextChar"/>
    <w:link w:val="CommentSubject"/>
    <w:uiPriority w:val="99"/>
    <w:semiHidden/>
    <w:rsid w:val="005C25E6"/>
    <w:rPr>
      <w:rFonts w:ascii="Times New Roman" w:eastAsia="SimSun" w:hAnsi="Times New Roman" w:cs="Times New Roman"/>
      <w:b/>
      <w:bCs/>
      <w:sz w:val="20"/>
      <w:szCs w:val="20"/>
      <w:lang w:eastAsia="ar-SA"/>
    </w:rPr>
  </w:style>
  <w:style w:type="paragraph" w:customStyle="1" w:styleId="infoblue">
    <w:name w:val="infoblue"/>
    <w:basedOn w:val="Normal"/>
    <w:rsid w:val="007B53EF"/>
    <w:pPr>
      <w:bidi w:val="0"/>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0694">
      <w:bodyDiv w:val="1"/>
      <w:marLeft w:val="0"/>
      <w:marRight w:val="0"/>
      <w:marTop w:val="0"/>
      <w:marBottom w:val="0"/>
      <w:divBdr>
        <w:top w:val="none" w:sz="0" w:space="0" w:color="auto"/>
        <w:left w:val="none" w:sz="0" w:space="0" w:color="auto"/>
        <w:bottom w:val="none" w:sz="0" w:space="0" w:color="auto"/>
        <w:right w:val="none" w:sz="0" w:space="0" w:color="auto"/>
      </w:divBdr>
    </w:div>
    <w:div w:id="115175996">
      <w:bodyDiv w:val="1"/>
      <w:marLeft w:val="0"/>
      <w:marRight w:val="0"/>
      <w:marTop w:val="0"/>
      <w:marBottom w:val="0"/>
      <w:divBdr>
        <w:top w:val="none" w:sz="0" w:space="0" w:color="auto"/>
        <w:left w:val="none" w:sz="0" w:space="0" w:color="auto"/>
        <w:bottom w:val="none" w:sz="0" w:space="0" w:color="auto"/>
        <w:right w:val="none" w:sz="0" w:space="0" w:color="auto"/>
      </w:divBdr>
    </w:div>
    <w:div w:id="252203321">
      <w:bodyDiv w:val="1"/>
      <w:marLeft w:val="0"/>
      <w:marRight w:val="0"/>
      <w:marTop w:val="0"/>
      <w:marBottom w:val="0"/>
      <w:divBdr>
        <w:top w:val="none" w:sz="0" w:space="0" w:color="auto"/>
        <w:left w:val="none" w:sz="0" w:space="0" w:color="auto"/>
        <w:bottom w:val="none" w:sz="0" w:space="0" w:color="auto"/>
        <w:right w:val="none" w:sz="0" w:space="0" w:color="auto"/>
      </w:divBdr>
      <w:divsChild>
        <w:div w:id="1301576802">
          <w:marLeft w:val="0"/>
          <w:marRight w:val="0"/>
          <w:marTop w:val="0"/>
          <w:marBottom w:val="0"/>
          <w:divBdr>
            <w:top w:val="none" w:sz="0" w:space="0" w:color="auto"/>
            <w:left w:val="none" w:sz="0" w:space="0" w:color="auto"/>
            <w:bottom w:val="none" w:sz="0" w:space="0" w:color="auto"/>
            <w:right w:val="none" w:sz="0" w:space="0" w:color="auto"/>
          </w:divBdr>
        </w:div>
      </w:divsChild>
    </w:div>
    <w:div w:id="308753278">
      <w:bodyDiv w:val="1"/>
      <w:marLeft w:val="0"/>
      <w:marRight w:val="0"/>
      <w:marTop w:val="0"/>
      <w:marBottom w:val="0"/>
      <w:divBdr>
        <w:top w:val="none" w:sz="0" w:space="0" w:color="auto"/>
        <w:left w:val="none" w:sz="0" w:space="0" w:color="auto"/>
        <w:bottom w:val="none" w:sz="0" w:space="0" w:color="auto"/>
        <w:right w:val="none" w:sz="0" w:space="0" w:color="auto"/>
      </w:divBdr>
      <w:divsChild>
        <w:div w:id="25839114">
          <w:marLeft w:val="0"/>
          <w:marRight w:val="0"/>
          <w:marTop w:val="0"/>
          <w:marBottom w:val="0"/>
          <w:divBdr>
            <w:top w:val="none" w:sz="0" w:space="8" w:color="auto"/>
            <w:left w:val="single" w:sz="6" w:space="0" w:color="BBBBBB"/>
            <w:bottom w:val="none" w:sz="0" w:space="0" w:color="auto"/>
            <w:right w:val="none" w:sz="0" w:space="0" w:color="auto"/>
          </w:divBdr>
          <w:divsChild>
            <w:div w:id="1749885307">
              <w:marLeft w:val="0"/>
              <w:marRight w:val="0"/>
              <w:marTop w:val="0"/>
              <w:marBottom w:val="0"/>
              <w:divBdr>
                <w:top w:val="none" w:sz="0" w:space="0" w:color="auto"/>
                <w:left w:val="none" w:sz="0" w:space="0" w:color="auto"/>
                <w:bottom w:val="none" w:sz="0" w:space="0" w:color="auto"/>
                <w:right w:val="none" w:sz="0" w:space="0" w:color="auto"/>
              </w:divBdr>
              <w:divsChild>
                <w:div w:id="1829326282">
                  <w:marLeft w:val="0"/>
                  <w:marRight w:val="0"/>
                  <w:marTop w:val="0"/>
                  <w:marBottom w:val="0"/>
                  <w:divBdr>
                    <w:top w:val="none" w:sz="0" w:space="0" w:color="auto"/>
                    <w:left w:val="none" w:sz="0" w:space="0" w:color="auto"/>
                    <w:bottom w:val="none" w:sz="0" w:space="0" w:color="auto"/>
                    <w:right w:val="none" w:sz="0" w:space="0" w:color="auto"/>
                  </w:divBdr>
                  <w:divsChild>
                    <w:div w:id="13129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0749">
      <w:bodyDiv w:val="1"/>
      <w:marLeft w:val="0"/>
      <w:marRight w:val="0"/>
      <w:marTop w:val="0"/>
      <w:marBottom w:val="0"/>
      <w:divBdr>
        <w:top w:val="none" w:sz="0" w:space="0" w:color="auto"/>
        <w:left w:val="none" w:sz="0" w:space="0" w:color="auto"/>
        <w:bottom w:val="none" w:sz="0" w:space="0" w:color="auto"/>
        <w:right w:val="none" w:sz="0" w:space="0" w:color="auto"/>
      </w:divBdr>
    </w:div>
    <w:div w:id="478763064">
      <w:bodyDiv w:val="1"/>
      <w:marLeft w:val="0"/>
      <w:marRight w:val="0"/>
      <w:marTop w:val="0"/>
      <w:marBottom w:val="0"/>
      <w:divBdr>
        <w:top w:val="none" w:sz="0" w:space="0" w:color="auto"/>
        <w:left w:val="none" w:sz="0" w:space="0" w:color="auto"/>
        <w:bottom w:val="none" w:sz="0" w:space="0" w:color="auto"/>
        <w:right w:val="none" w:sz="0" w:space="0" w:color="auto"/>
      </w:divBdr>
    </w:div>
    <w:div w:id="523785349">
      <w:bodyDiv w:val="1"/>
      <w:marLeft w:val="0"/>
      <w:marRight w:val="0"/>
      <w:marTop w:val="0"/>
      <w:marBottom w:val="0"/>
      <w:divBdr>
        <w:top w:val="none" w:sz="0" w:space="0" w:color="auto"/>
        <w:left w:val="none" w:sz="0" w:space="0" w:color="auto"/>
        <w:bottom w:val="none" w:sz="0" w:space="0" w:color="auto"/>
        <w:right w:val="none" w:sz="0" w:space="0" w:color="auto"/>
      </w:divBdr>
    </w:div>
    <w:div w:id="580991933">
      <w:bodyDiv w:val="1"/>
      <w:marLeft w:val="0"/>
      <w:marRight w:val="0"/>
      <w:marTop w:val="0"/>
      <w:marBottom w:val="0"/>
      <w:divBdr>
        <w:top w:val="none" w:sz="0" w:space="0" w:color="auto"/>
        <w:left w:val="none" w:sz="0" w:space="0" w:color="auto"/>
        <w:bottom w:val="none" w:sz="0" w:space="0" w:color="auto"/>
        <w:right w:val="none" w:sz="0" w:space="0" w:color="auto"/>
      </w:divBdr>
    </w:div>
    <w:div w:id="662392016">
      <w:bodyDiv w:val="1"/>
      <w:marLeft w:val="0"/>
      <w:marRight w:val="0"/>
      <w:marTop w:val="0"/>
      <w:marBottom w:val="0"/>
      <w:divBdr>
        <w:top w:val="none" w:sz="0" w:space="0" w:color="auto"/>
        <w:left w:val="none" w:sz="0" w:space="0" w:color="auto"/>
        <w:bottom w:val="none" w:sz="0" w:space="0" w:color="auto"/>
        <w:right w:val="none" w:sz="0" w:space="0" w:color="auto"/>
      </w:divBdr>
    </w:div>
    <w:div w:id="671757949">
      <w:bodyDiv w:val="1"/>
      <w:marLeft w:val="0"/>
      <w:marRight w:val="0"/>
      <w:marTop w:val="0"/>
      <w:marBottom w:val="0"/>
      <w:divBdr>
        <w:top w:val="none" w:sz="0" w:space="0" w:color="auto"/>
        <w:left w:val="none" w:sz="0" w:space="0" w:color="auto"/>
        <w:bottom w:val="none" w:sz="0" w:space="0" w:color="auto"/>
        <w:right w:val="none" w:sz="0" w:space="0" w:color="auto"/>
      </w:divBdr>
      <w:divsChild>
        <w:div w:id="1469592428">
          <w:marLeft w:val="0"/>
          <w:marRight w:val="0"/>
          <w:marTop w:val="0"/>
          <w:marBottom w:val="0"/>
          <w:divBdr>
            <w:top w:val="none" w:sz="0" w:space="0" w:color="auto"/>
            <w:left w:val="none" w:sz="0" w:space="0" w:color="auto"/>
            <w:bottom w:val="none" w:sz="0" w:space="0" w:color="auto"/>
            <w:right w:val="none" w:sz="0" w:space="0" w:color="auto"/>
          </w:divBdr>
          <w:divsChild>
            <w:div w:id="939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0049">
      <w:bodyDiv w:val="1"/>
      <w:marLeft w:val="0"/>
      <w:marRight w:val="0"/>
      <w:marTop w:val="0"/>
      <w:marBottom w:val="0"/>
      <w:divBdr>
        <w:top w:val="none" w:sz="0" w:space="0" w:color="auto"/>
        <w:left w:val="none" w:sz="0" w:space="0" w:color="auto"/>
        <w:bottom w:val="none" w:sz="0" w:space="0" w:color="auto"/>
        <w:right w:val="none" w:sz="0" w:space="0" w:color="auto"/>
      </w:divBdr>
    </w:div>
    <w:div w:id="879437499">
      <w:bodyDiv w:val="1"/>
      <w:marLeft w:val="0"/>
      <w:marRight w:val="0"/>
      <w:marTop w:val="0"/>
      <w:marBottom w:val="0"/>
      <w:divBdr>
        <w:top w:val="none" w:sz="0" w:space="0" w:color="auto"/>
        <w:left w:val="none" w:sz="0" w:space="0" w:color="auto"/>
        <w:bottom w:val="none" w:sz="0" w:space="0" w:color="auto"/>
        <w:right w:val="none" w:sz="0" w:space="0" w:color="auto"/>
      </w:divBdr>
    </w:div>
    <w:div w:id="914440995">
      <w:bodyDiv w:val="1"/>
      <w:marLeft w:val="0"/>
      <w:marRight w:val="0"/>
      <w:marTop w:val="0"/>
      <w:marBottom w:val="0"/>
      <w:divBdr>
        <w:top w:val="none" w:sz="0" w:space="0" w:color="auto"/>
        <w:left w:val="none" w:sz="0" w:space="0" w:color="auto"/>
        <w:bottom w:val="none" w:sz="0" w:space="0" w:color="auto"/>
        <w:right w:val="none" w:sz="0" w:space="0" w:color="auto"/>
      </w:divBdr>
    </w:div>
    <w:div w:id="969938230">
      <w:bodyDiv w:val="1"/>
      <w:marLeft w:val="0"/>
      <w:marRight w:val="0"/>
      <w:marTop w:val="0"/>
      <w:marBottom w:val="0"/>
      <w:divBdr>
        <w:top w:val="none" w:sz="0" w:space="0" w:color="auto"/>
        <w:left w:val="none" w:sz="0" w:space="0" w:color="auto"/>
        <w:bottom w:val="none" w:sz="0" w:space="0" w:color="auto"/>
        <w:right w:val="none" w:sz="0" w:space="0" w:color="auto"/>
      </w:divBdr>
    </w:div>
    <w:div w:id="1397778040">
      <w:bodyDiv w:val="1"/>
      <w:marLeft w:val="0"/>
      <w:marRight w:val="0"/>
      <w:marTop w:val="0"/>
      <w:marBottom w:val="0"/>
      <w:divBdr>
        <w:top w:val="none" w:sz="0" w:space="0" w:color="auto"/>
        <w:left w:val="none" w:sz="0" w:space="0" w:color="auto"/>
        <w:bottom w:val="none" w:sz="0" w:space="0" w:color="auto"/>
        <w:right w:val="none" w:sz="0" w:space="0" w:color="auto"/>
      </w:divBdr>
    </w:div>
    <w:div w:id="1486556451">
      <w:bodyDiv w:val="1"/>
      <w:marLeft w:val="0"/>
      <w:marRight w:val="0"/>
      <w:marTop w:val="0"/>
      <w:marBottom w:val="0"/>
      <w:divBdr>
        <w:top w:val="none" w:sz="0" w:space="0" w:color="auto"/>
        <w:left w:val="none" w:sz="0" w:space="0" w:color="auto"/>
        <w:bottom w:val="none" w:sz="0" w:space="0" w:color="auto"/>
        <w:right w:val="none" w:sz="0" w:space="0" w:color="auto"/>
      </w:divBdr>
    </w:div>
    <w:div w:id="1518500883">
      <w:bodyDiv w:val="1"/>
      <w:marLeft w:val="0"/>
      <w:marRight w:val="0"/>
      <w:marTop w:val="0"/>
      <w:marBottom w:val="0"/>
      <w:divBdr>
        <w:top w:val="none" w:sz="0" w:space="0" w:color="auto"/>
        <w:left w:val="none" w:sz="0" w:space="0" w:color="auto"/>
        <w:bottom w:val="none" w:sz="0" w:space="0" w:color="auto"/>
        <w:right w:val="none" w:sz="0" w:space="0" w:color="auto"/>
      </w:divBdr>
    </w:div>
    <w:div w:id="1518737980">
      <w:bodyDiv w:val="1"/>
      <w:marLeft w:val="0"/>
      <w:marRight w:val="0"/>
      <w:marTop w:val="0"/>
      <w:marBottom w:val="0"/>
      <w:divBdr>
        <w:top w:val="none" w:sz="0" w:space="0" w:color="auto"/>
        <w:left w:val="none" w:sz="0" w:space="0" w:color="auto"/>
        <w:bottom w:val="none" w:sz="0" w:space="0" w:color="auto"/>
        <w:right w:val="none" w:sz="0" w:space="0" w:color="auto"/>
      </w:divBdr>
    </w:div>
    <w:div w:id="1653023230">
      <w:bodyDiv w:val="1"/>
      <w:marLeft w:val="0"/>
      <w:marRight w:val="0"/>
      <w:marTop w:val="0"/>
      <w:marBottom w:val="0"/>
      <w:divBdr>
        <w:top w:val="none" w:sz="0" w:space="0" w:color="auto"/>
        <w:left w:val="none" w:sz="0" w:space="0" w:color="auto"/>
        <w:bottom w:val="none" w:sz="0" w:space="0" w:color="auto"/>
        <w:right w:val="none" w:sz="0" w:space="0" w:color="auto"/>
      </w:divBdr>
    </w:div>
    <w:div w:id="1978222907">
      <w:bodyDiv w:val="1"/>
      <w:marLeft w:val="0"/>
      <w:marRight w:val="0"/>
      <w:marTop w:val="0"/>
      <w:marBottom w:val="0"/>
      <w:divBdr>
        <w:top w:val="none" w:sz="0" w:space="0" w:color="auto"/>
        <w:left w:val="none" w:sz="0" w:space="0" w:color="auto"/>
        <w:bottom w:val="none" w:sz="0" w:space="0" w:color="auto"/>
        <w:right w:val="none" w:sz="0" w:space="0" w:color="auto"/>
      </w:divBdr>
    </w:div>
    <w:div w:id="2034332957">
      <w:bodyDiv w:val="1"/>
      <w:marLeft w:val="0"/>
      <w:marRight w:val="0"/>
      <w:marTop w:val="0"/>
      <w:marBottom w:val="0"/>
      <w:divBdr>
        <w:top w:val="none" w:sz="0" w:space="0" w:color="auto"/>
        <w:left w:val="none" w:sz="0" w:space="0" w:color="auto"/>
        <w:bottom w:val="none" w:sz="0" w:space="0" w:color="auto"/>
        <w:right w:val="none" w:sz="0" w:space="0" w:color="auto"/>
      </w:divBdr>
      <w:divsChild>
        <w:div w:id="632716106">
          <w:marLeft w:val="0"/>
          <w:marRight w:val="0"/>
          <w:marTop w:val="0"/>
          <w:marBottom w:val="0"/>
          <w:divBdr>
            <w:top w:val="none" w:sz="0" w:space="8" w:color="auto"/>
            <w:left w:val="single" w:sz="6" w:space="0" w:color="BBBBBB"/>
            <w:bottom w:val="none" w:sz="0" w:space="0" w:color="auto"/>
            <w:right w:val="none" w:sz="0" w:space="0" w:color="auto"/>
          </w:divBdr>
          <w:divsChild>
            <w:div w:id="18745539">
              <w:marLeft w:val="0"/>
              <w:marRight w:val="0"/>
              <w:marTop w:val="0"/>
              <w:marBottom w:val="0"/>
              <w:divBdr>
                <w:top w:val="none" w:sz="0" w:space="0" w:color="auto"/>
                <w:left w:val="none" w:sz="0" w:space="0" w:color="auto"/>
                <w:bottom w:val="none" w:sz="0" w:space="0" w:color="auto"/>
                <w:right w:val="none" w:sz="0" w:space="0" w:color="auto"/>
              </w:divBdr>
              <w:divsChild>
                <w:div w:id="1710641294">
                  <w:marLeft w:val="0"/>
                  <w:marRight w:val="0"/>
                  <w:marTop w:val="0"/>
                  <w:marBottom w:val="0"/>
                  <w:divBdr>
                    <w:top w:val="none" w:sz="0" w:space="0" w:color="auto"/>
                    <w:left w:val="none" w:sz="0" w:space="0" w:color="auto"/>
                    <w:bottom w:val="none" w:sz="0" w:space="0" w:color="auto"/>
                    <w:right w:val="none" w:sz="0" w:space="0" w:color="auto"/>
                  </w:divBdr>
                  <w:divsChild>
                    <w:div w:id="16433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7ADA22FAE4362969372FED03ED9BE"/>
        <w:category>
          <w:name w:val="General"/>
          <w:gallery w:val="placeholder"/>
        </w:category>
        <w:types>
          <w:type w:val="bbPlcHdr"/>
        </w:types>
        <w:behaviors>
          <w:behavior w:val="content"/>
        </w:behaviors>
        <w:guid w:val="{A7DC8E01-2138-45E4-B634-BC6AC01050B6}"/>
      </w:docPartPr>
      <w:docPartBody>
        <w:p w:rsidR="009172CA" w:rsidRDefault="006A72C5" w:rsidP="006A72C5">
          <w:pPr>
            <w:pStyle w:val="0D17ADA22FAE4362969372FED03ED9BE"/>
          </w:pPr>
          <w:r w:rsidRPr="00BB73DC">
            <w:rPr>
              <w:rStyle w:val="PlaceholderText"/>
            </w:rPr>
            <w:t>Choose an item.</w:t>
          </w:r>
        </w:p>
      </w:docPartBody>
    </w:docPart>
    <w:docPart>
      <w:docPartPr>
        <w:name w:val="EFDA9F3F295E4D07B3B3BC0EEB9775D6"/>
        <w:category>
          <w:name w:val="General"/>
          <w:gallery w:val="placeholder"/>
        </w:category>
        <w:types>
          <w:type w:val="bbPlcHdr"/>
        </w:types>
        <w:behaviors>
          <w:behavior w:val="content"/>
        </w:behaviors>
        <w:guid w:val="{6ED02103-E168-42E6-8F85-C8439FC1FA62}"/>
      </w:docPartPr>
      <w:docPartBody>
        <w:p w:rsidR="009172CA" w:rsidRDefault="006A72C5" w:rsidP="006A72C5">
          <w:pPr>
            <w:pStyle w:val="EFDA9F3F295E4D07B3B3BC0EEB9775D6"/>
          </w:pPr>
          <w:r w:rsidRPr="00BB73DC">
            <w:rPr>
              <w:rStyle w:val="PlaceholderText"/>
            </w:rPr>
            <w:t>Choose an item.</w:t>
          </w:r>
        </w:p>
      </w:docPartBody>
    </w:docPart>
    <w:docPart>
      <w:docPartPr>
        <w:name w:val="0744459B243C4A81882B2F08F1FCB173"/>
        <w:category>
          <w:name w:val="General"/>
          <w:gallery w:val="placeholder"/>
        </w:category>
        <w:types>
          <w:type w:val="bbPlcHdr"/>
        </w:types>
        <w:behaviors>
          <w:behavior w:val="content"/>
        </w:behaviors>
        <w:guid w:val="{0A96205B-E76E-4FFA-B20F-15B32F66853B}"/>
      </w:docPartPr>
      <w:docPartBody>
        <w:p w:rsidR="009172CA" w:rsidRDefault="006A72C5" w:rsidP="006A72C5">
          <w:pPr>
            <w:pStyle w:val="0744459B243C4A81882B2F08F1FCB173"/>
          </w:pPr>
          <w:r w:rsidRPr="00BB73DC">
            <w:rPr>
              <w:rStyle w:val="PlaceholderText"/>
            </w:rPr>
            <w:t>Choose an item.</w:t>
          </w:r>
        </w:p>
      </w:docPartBody>
    </w:docPart>
    <w:docPart>
      <w:docPartPr>
        <w:name w:val="701AEC8C7D7548D3B6C3908248BB055C"/>
        <w:category>
          <w:name w:val="General"/>
          <w:gallery w:val="placeholder"/>
        </w:category>
        <w:types>
          <w:type w:val="bbPlcHdr"/>
        </w:types>
        <w:behaviors>
          <w:behavior w:val="content"/>
        </w:behaviors>
        <w:guid w:val="{8C4A7456-0965-4EA5-8208-B335E7A9B7C3}"/>
      </w:docPartPr>
      <w:docPartBody>
        <w:p w:rsidR="009172CA" w:rsidRDefault="006A72C5" w:rsidP="006A72C5">
          <w:pPr>
            <w:pStyle w:val="701AEC8C7D7548D3B6C3908248BB055C"/>
          </w:pPr>
          <w:r w:rsidRPr="00BB73DC">
            <w:rPr>
              <w:rStyle w:val="PlaceholderText"/>
            </w:rPr>
            <w:t>Choose an item.</w:t>
          </w:r>
        </w:p>
      </w:docPartBody>
    </w:docPart>
    <w:docPart>
      <w:docPartPr>
        <w:name w:val="0F1D7F6BE8F94DD48DDF88425318F551"/>
        <w:category>
          <w:name w:val="General"/>
          <w:gallery w:val="placeholder"/>
        </w:category>
        <w:types>
          <w:type w:val="bbPlcHdr"/>
        </w:types>
        <w:behaviors>
          <w:behavior w:val="content"/>
        </w:behaviors>
        <w:guid w:val="{6EFAB8F0-413C-42D3-A0A6-2B27A073D20B}"/>
      </w:docPartPr>
      <w:docPartBody>
        <w:p w:rsidR="00B43070" w:rsidRDefault="009172CA" w:rsidP="009172CA">
          <w:pPr>
            <w:pStyle w:val="0F1D7F6BE8F94DD48DDF88425318F551"/>
          </w:pPr>
          <w:r w:rsidRPr="00BB73DC">
            <w:rPr>
              <w:rStyle w:val="PlaceholderText"/>
            </w:rPr>
            <w:t>Choose an item.</w:t>
          </w:r>
        </w:p>
      </w:docPartBody>
    </w:docPart>
    <w:docPart>
      <w:docPartPr>
        <w:name w:val="744E5878778E46C2A9D804296D46F8AD"/>
        <w:category>
          <w:name w:val="General"/>
          <w:gallery w:val="placeholder"/>
        </w:category>
        <w:types>
          <w:type w:val="bbPlcHdr"/>
        </w:types>
        <w:behaviors>
          <w:behavior w:val="content"/>
        </w:behaviors>
        <w:guid w:val="{A1C5156C-C6C3-4536-A25E-BE73DA563286}"/>
      </w:docPartPr>
      <w:docPartBody>
        <w:p w:rsidR="00B43070" w:rsidRDefault="009172CA" w:rsidP="009172CA">
          <w:pPr>
            <w:pStyle w:val="744E5878778E46C2A9D804296D46F8AD"/>
          </w:pPr>
          <w:r w:rsidRPr="00BB73DC">
            <w:rPr>
              <w:rStyle w:val="PlaceholderText"/>
            </w:rPr>
            <w:t>Choose an item.</w:t>
          </w:r>
        </w:p>
      </w:docPartBody>
    </w:docPart>
    <w:docPart>
      <w:docPartPr>
        <w:name w:val="A9ACACFCCD6A43EFAF6830B698CA531C"/>
        <w:category>
          <w:name w:val="General"/>
          <w:gallery w:val="placeholder"/>
        </w:category>
        <w:types>
          <w:type w:val="bbPlcHdr"/>
        </w:types>
        <w:behaviors>
          <w:behavior w:val="content"/>
        </w:behaviors>
        <w:guid w:val="{E38FA89D-D465-46ED-8519-22A7F4CF89B8}"/>
      </w:docPartPr>
      <w:docPartBody>
        <w:p w:rsidR="002E5D67" w:rsidRDefault="006E5D36" w:rsidP="006E5D36">
          <w:pPr>
            <w:pStyle w:val="A9ACACFCCD6A43EFAF6830B698CA531C"/>
          </w:pPr>
          <w:r w:rsidRPr="00BB73D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Mohanad">
    <w:altName w:val="Times New Roman"/>
    <w:charset w:val="B2"/>
    <w:family w:val="auto"/>
    <w:pitch w:val="variable"/>
    <w:sig w:usb0="00002001" w:usb1="00000000" w:usb2="00000000" w:usb3="00000000" w:csb0="00000040" w:csb1="00000000"/>
  </w:font>
  <w:font w:name="GE SS Two Bold">
    <w:altName w:val="Times New Roman"/>
    <w:panose1 w:val="00000000000000000000"/>
    <w:charset w:val="B2"/>
    <w:family w:val="roman"/>
    <w:notTrueType/>
    <w:pitch w:val="variable"/>
    <w:sig w:usb0="00002000" w:usb1="80000100" w:usb2="0000002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03"/>
    <w:rsid w:val="000C1EA3"/>
    <w:rsid w:val="000F1E03"/>
    <w:rsid w:val="00147C46"/>
    <w:rsid w:val="00181B92"/>
    <w:rsid w:val="001F45A8"/>
    <w:rsid w:val="0021257B"/>
    <w:rsid w:val="00280D09"/>
    <w:rsid w:val="002E5D67"/>
    <w:rsid w:val="004218C6"/>
    <w:rsid w:val="005462FC"/>
    <w:rsid w:val="00561713"/>
    <w:rsid w:val="005C5351"/>
    <w:rsid w:val="00637CEC"/>
    <w:rsid w:val="00665EE9"/>
    <w:rsid w:val="006A72C5"/>
    <w:rsid w:val="006E5D36"/>
    <w:rsid w:val="009172CA"/>
    <w:rsid w:val="009312EF"/>
    <w:rsid w:val="0099341C"/>
    <w:rsid w:val="00AC0D01"/>
    <w:rsid w:val="00B43070"/>
    <w:rsid w:val="00B9751A"/>
    <w:rsid w:val="00CB7AEF"/>
    <w:rsid w:val="00CC772B"/>
    <w:rsid w:val="00D77B90"/>
    <w:rsid w:val="00DB0EEA"/>
    <w:rsid w:val="00DB171B"/>
    <w:rsid w:val="00DD1D67"/>
    <w:rsid w:val="00F72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D36"/>
    <w:rPr>
      <w:color w:val="808080"/>
    </w:rPr>
  </w:style>
  <w:style w:type="paragraph" w:customStyle="1" w:styleId="0D17ADA22FAE4362969372FED03ED9BE">
    <w:name w:val="0D17ADA22FAE4362969372FED03ED9BE"/>
    <w:rsid w:val="006A72C5"/>
    <w:pPr>
      <w:spacing w:after="160" w:line="259" w:lineRule="auto"/>
    </w:pPr>
  </w:style>
  <w:style w:type="paragraph" w:customStyle="1" w:styleId="EFDA9F3F295E4D07B3B3BC0EEB9775D6">
    <w:name w:val="EFDA9F3F295E4D07B3B3BC0EEB9775D6"/>
    <w:rsid w:val="006A72C5"/>
    <w:pPr>
      <w:spacing w:after="160" w:line="259" w:lineRule="auto"/>
    </w:pPr>
  </w:style>
  <w:style w:type="paragraph" w:customStyle="1" w:styleId="0744459B243C4A81882B2F08F1FCB173">
    <w:name w:val="0744459B243C4A81882B2F08F1FCB173"/>
    <w:rsid w:val="006A72C5"/>
    <w:pPr>
      <w:spacing w:after="160" w:line="259" w:lineRule="auto"/>
    </w:pPr>
  </w:style>
  <w:style w:type="paragraph" w:customStyle="1" w:styleId="701AEC8C7D7548D3B6C3908248BB055C">
    <w:name w:val="701AEC8C7D7548D3B6C3908248BB055C"/>
    <w:rsid w:val="006A72C5"/>
    <w:pPr>
      <w:spacing w:after="160" w:line="259" w:lineRule="auto"/>
    </w:pPr>
  </w:style>
  <w:style w:type="paragraph" w:customStyle="1" w:styleId="0F1D7F6BE8F94DD48DDF88425318F551">
    <w:name w:val="0F1D7F6BE8F94DD48DDF88425318F551"/>
    <w:rsid w:val="009172CA"/>
    <w:pPr>
      <w:spacing w:after="160" w:line="259" w:lineRule="auto"/>
    </w:pPr>
  </w:style>
  <w:style w:type="paragraph" w:customStyle="1" w:styleId="744E5878778E46C2A9D804296D46F8AD">
    <w:name w:val="744E5878778E46C2A9D804296D46F8AD"/>
    <w:rsid w:val="009172CA"/>
    <w:pPr>
      <w:spacing w:after="160" w:line="259" w:lineRule="auto"/>
    </w:pPr>
  </w:style>
  <w:style w:type="paragraph" w:customStyle="1" w:styleId="A9ACACFCCD6A43EFAF6830B698CA531C">
    <w:name w:val="A9ACACFCCD6A43EFAF6830B698CA531C"/>
    <w:rsid w:val="006E5D3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EB18B1934D749A3AC9358F13941CD" ma:contentTypeVersion="11" ma:contentTypeDescription="Create a new document." ma:contentTypeScope="" ma:versionID="810d72068193b8960f0d1a97cbfd094e">
  <xsd:schema xmlns:xsd="http://www.w3.org/2001/XMLSchema" xmlns:xs="http://www.w3.org/2001/XMLSchema" xmlns:p="http://schemas.microsoft.com/office/2006/metadata/properties" xmlns:ns2="2894bc63-b69a-4347-8776-a09f2b520cd2" xmlns:ns3="75de9ab8-1d93-449b-ba48-1c153fea3bbf" targetNamespace="http://schemas.microsoft.com/office/2006/metadata/properties" ma:root="true" ma:fieldsID="663cf7fe3fcf16d231ade80901e6e665" ns2:_="" ns3:_="">
    <xsd:import namespace="2894bc63-b69a-4347-8776-a09f2b520cd2"/>
    <xsd:import namespace="75de9ab8-1d93-449b-ba48-1c153fea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94bc63-b69a-4347-8776-a09f2b520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de9ab8-1d93-449b-ba48-1c153fea3bb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8ADB7B9-4668-4723-B6B5-BFA1DAB67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94bc63-b69a-4347-8776-a09f2b520cd2"/>
    <ds:schemaRef ds:uri="75de9ab8-1d93-449b-ba48-1c153fea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68FD6E-3678-4B0C-BC1D-709BF6D0CFC0}">
  <ds:schemaRefs>
    <ds:schemaRef ds:uri="http://schemas.microsoft.com/sharepoint/v3/contenttype/forms"/>
  </ds:schemaRefs>
</ds:datastoreItem>
</file>

<file path=customXml/itemProps3.xml><?xml version="1.0" encoding="utf-8"?>
<ds:datastoreItem xmlns:ds="http://schemas.openxmlformats.org/officeDocument/2006/customXml" ds:itemID="{6ACDE58B-338C-42B6-86D8-ED4E4B99C7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FC7B89-7C41-4C20-9EA7-58627B28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3683</Characters>
  <Application>Microsoft Office Word</Application>
  <DocSecurity>0</DocSecurity>
  <Lines>30</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MOHE Secure Coding Standard</dc:subject>
  <dc:creator>Sultan R. Al-Dosari</dc:creator>
  <cp:keywords/>
  <cp:lastModifiedBy>Microsoft account</cp:lastModifiedBy>
  <cp:revision>2</cp:revision>
  <cp:lastPrinted>2012-10-15T13:07:00Z</cp:lastPrinted>
  <dcterms:created xsi:type="dcterms:W3CDTF">2021-08-08T14:17:00Z</dcterms:created>
  <dcterms:modified xsi:type="dcterms:W3CDTF">2021-08-08T14:17:00Z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0x010100ADEEB18B1934D749A3AC9358F13941CD</vt:lpwstr>
  </property>
</Properties>
</file>