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E9C4" w14:textId="77777777" w:rsidR="0050194A" w:rsidRDefault="00000000">
      <w:pPr>
        <w:spacing w:after="60"/>
        <w:jc w:val="center"/>
      </w:pPr>
      <w:r>
        <w:rPr>
          <w:b/>
          <w:bCs/>
          <w:color w:val="1A2E4A"/>
          <w:spacing w:val="80"/>
          <w:sz w:val="52"/>
          <w:szCs w:val="52"/>
        </w:rPr>
        <w:t>YAHIA HAMMAD</w:t>
      </w:r>
    </w:p>
    <w:p w14:paraId="3644EE61" w14:textId="77777777" w:rsidR="0050194A" w:rsidRDefault="00000000">
      <w:pPr>
        <w:spacing w:after="80"/>
        <w:jc w:val="center"/>
      </w:pPr>
      <w:r>
        <w:rPr>
          <w:i/>
          <w:iCs/>
          <w:color w:val="666666"/>
          <w:sz w:val="21"/>
          <w:szCs w:val="21"/>
        </w:rPr>
        <w:t xml:space="preserve">Software </w:t>
      </w:r>
      <w:proofErr w:type="gramStart"/>
      <w:r>
        <w:rPr>
          <w:i/>
          <w:iCs/>
          <w:color w:val="666666"/>
          <w:sz w:val="21"/>
          <w:szCs w:val="21"/>
        </w:rPr>
        <w:t>Engineer  ·</w:t>
      </w:r>
      <w:proofErr w:type="gramEnd"/>
      <w:r>
        <w:rPr>
          <w:i/>
          <w:iCs/>
          <w:color w:val="666666"/>
          <w:sz w:val="21"/>
          <w:szCs w:val="21"/>
        </w:rPr>
        <w:t xml:space="preserve">  ML &amp; Full-</w:t>
      </w:r>
      <w:proofErr w:type="gramStart"/>
      <w:r>
        <w:rPr>
          <w:i/>
          <w:iCs/>
          <w:color w:val="666666"/>
          <w:sz w:val="21"/>
          <w:szCs w:val="21"/>
        </w:rPr>
        <w:t>Stack  ·</w:t>
      </w:r>
      <w:proofErr w:type="gramEnd"/>
      <w:r>
        <w:rPr>
          <w:i/>
          <w:iCs/>
          <w:color w:val="666666"/>
          <w:sz w:val="21"/>
          <w:szCs w:val="21"/>
        </w:rPr>
        <w:t xml:space="preserve">  Third-year </w:t>
      </w:r>
      <w:proofErr w:type="gramStart"/>
      <w:r>
        <w:rPr>
          <w:i/>
          <w:iCs/>
          <w:color w:val="666666"/>
          <w:sz w:val="21"/>
          <w:szCs w:val="21"/>
        </w:rPr>
        <w:t>CS @</w:t>
      </w:r>
      <w:proofErr w:type="gramEnd"/>
      <w:r>
        <w:rPr>
          <w:i/>
          <w:iCs/>
          <w:color w:val="666666"/>
          <w:sz w:val="21"/>
          <w:szCs w:val="21"/>
        </w:rPr>
        <w:t xml:space="preserve"> MIU</w:t>
      </w:r>
    </w:p>
    <w:p w14:paraId="0D79C18E" w14:textId="5934F71D" w:rsidR="0050194A" w:rsidRDefault="00000000">
      <w:pPr>
        <w:spacing w:after="60"/>
        <w:jc w:val="center"/>
      </w:pPr>
      <w:r>
        <w:rPr>
          <w:sz w:val="19"/>
          <w:szCs w:val="19"/>
        </w:rPr>
        <w:t>+20 112 091 6055</w:t>
      </w:r>
      <w:r>
        <w:rPr>
          <w:color w:val="C8D0D8"/>
          <w:sz w:val="19"/>
          <w:szCs w:val="19"/>
        </w:rPr>
        <w:t xml:space="preserve">   ·   </w:t>
      </w:r>
      <w:hyperlink r:id="rId5" w:history="1">
        <w:r w:rsidR="0050194A">
          <w:rPr>
            <w:color w:val="1A2E4A"/>
            <w:sz w:val="19"/>
            <w:szCs w:val="19"/>
            <w:u w:val="single" w:color="1A2E4A"/>
          </w:rPr>
          <w:t>Yahiamhammad@gmail.com</w:t>
        </w:r>
      </w:hyperlink>
      <w:r>
        <w:rPr>
          <w:color w:val="C8D0D8"/>
          <w:sz w:val="19"/>
          <w:szCs w:val="19"/>
        </w:rPr>
        <w:t xml:space="preserve">   ·   </w:t>
      </w:r>
      <w:hyperlink r:id="rId6" w:history="1">
        <w:proofErr w:type="spellStart"/>
        <w:r w:rsidR="0008019F">
          <w:rPr>
            <w:color w:val="1A2E4A"/>
            <w:sz w:val="19"/>
            <w:szCs w:val="19"/>
            <w:u w:val="single" w:color="1A2E4A"/>
          </w:rPr>
          <w:t>yahiahammad.vercel.app</w:t>
        </w:r>
        <w:proofErr w:type="spellEnd"/>
      </w:hyperlink>
      <w:r>
        <w:rPr>
          <w:sz w:val="19"/>
          <w:szCs w:val="19"/>
        </w:rPr>
        <w:t xml:space="preserve">   ·   Cairo, Egypt</w:t>
      </w:r>
    </w:p>
    <w:p w14:paraId="13030E8D" w14:textId="77777777" w:rsidR="0050194A" w:rsidRDefault="0050194A">
      <w:pPr>
        <w:pBdr>
          <w:bottom w:val="single" w:sz="16" w:space="2" w:color="1A2E4A"/>
        </w:pBdr>
        <w:spacing w:before="40" w:after="160"/>
      </w:pPr>
    </w:p>
    <w:p w14:paraId="7751DFE8" w14:textId="77777777" w:rsidR="0050194A" w:rsidRDefault="00000000">
      <w:pPr>
        <w:spacing w:before="220" w:after="40"/>
      </w:pPr>
      <w:r>
        <w:rPr>
          <w:b/>
          <w:bCs/>
          <w:caps/>
          <w:color w:val="1A2E4A"/>
          <w:spacing w:val="30"/>
          <w:sz w:val="21"/>
          <w:szCs w:val="21"/>
        </w:rPr>
        <w:t>Experience</w:t>
      </w:r>
    </w:p>
    <w:p w14:paraId="1B07B953" w14:textId="77777777" w:rsidR="0050194A" w:rsidRDefault="0050194A">
      <w:pPr>
        <w:pBdr>
          <w:bottom w:val="single" w:sz="8" w:space="2" w:color="C8D0D8"/>
        </w:pBdr>
        <w:spacing w:after="100"/>
      </w:pPr>
    </w:p>
    <w:p w14:paraId="125D6A50" w14:textId="77777777" w:rsidR="0050194A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1A"/>
          <w:sz w:val="21"/>
          <w:szCs w:val="21"/>
        </w:rPr>
        <w:t>AI &amp; Data Science Intern</w:t>
      </w:r>
      <w:r>
        <w:rPr>
          <w:color w:val="666666"/>
          <w:sz w:val="21"/>
          <w:szCs w:val="21"/>
        </w:rPr>
        <w:t xml:space="preserve"> · </w:t>
      </w:r>
      <w:proofErr w:type="spellStart"/>
      <w:r>
        <w:rPr>
          <w:i/>
          <w:iCs/>
          <w:color w:val="1A2E4A"/>
          <w:sz w:val="21"/>
          <w:szCs w:val="21"/>
        </w:rPr>
        <w:t>PaySky</w:t>
      </w:r>
      <w:proofErr w:type="spellEnd"/>
      <w:r>
        <w:rPr>
          <w:color w:val="666666"/>
          <w:sz w:val="19"/>
          <w:szCs w:val="19"/>
        </w:rPr>
        <w:tab/>
        <w:t>Jun – Aug 2025</w:t>
      </w:r>
    </w:p>
    <w:p w14:paraId="24C44BA4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a complete </w:t>
      </w:r>
      <w:proofErr w:type="spellStart"/>
      <w:r>
        <w:t>PySpark</w:t>
      </w:r>
      <w:proofErr w:type="spellEnd"/>
      <w:r>
        <w:t xml:space="preserve"> ETL pipeline ingesting 24M+ transaction, user, and card records — reducing data prep from raw exports to analysis-ready datasets in a single automated run.</w:t>
      </w:r>
    </w:p>
    <w:p w14:paraId="19969E7C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Applied and benchmarked five clustering algorithms (K-Means, DBSCAN, GMM, Agglomerative, Rule-Based); selected Agglomerative Clustering based on silhouette scores and cluster interpretability.</w:t>
      </w:r>
    </w:p>
    <w:p w14:paraId="424AAE99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Segmented the user base into actionable marketing personas (Loyal, At-Risk, Churned) and layered geographic segmentation via an interactive Plotly </w:t>
      </w:r>
      <w:proofErr w:type="spellStart"/>
      <w:r>
        <w:t>Mapbox</w:t>
      </w:r>
      <w:proofErr w:type="spellEnd"/>
      <w:r>
        <w:t xml:space="preserve"> heat map.</w:t>
      </w:r>
    </w:p>
    <w:p w14:paraId="4618FC39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Deployed the full solution with a </w:t>
      </w:r>
      <w:proofErr w:type="spellStart"/>
      <w:r>
        <w:t>FastAPI</w:t>
      </w:r>
      <w:proofErr w:type="spellEnd"/>
      <w:r>
        <w:t xml:space="preserve"> backend, React.js frontend, and Docker containers, enabling the marketing team to explore segments in real time.</w:t>
      </w:r>
    </w:p>
    <w:p w14:paraId="4790EBFA" w14:textId="77777777" w:rsidR="0050194A" w:rsidRDefault="0050194A">
      <w:pPr>
        <w:spacing w:after="60"/>
      </w:pPr>
    </w:p>
    <w:p w14:paraId="1DB9A46C" w14:textId="4DA7ABC2" w:rsidR="0050194A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1A"/>
          <w:sz w:val="21"/>
          <w:szCs w:val="21"/>
        </w:rPr>
        <w:t xml:space="preserve">Teaching Co-Assistant </w:t>
      </w:r>
      <w:r>
        <w:rPr>
          <w:color w:val="666666"/>
          <w:sz w:val="21"/>
          <w:szCs w:val="21"/>
        </w:rPr>
        <w:t xml:space="preserve">· </w:t>
      </w:r>
      <w:r>
        <w:rPr>
          <w:i/>
          <w:iCs/>
          <w:color w:val="1A2E4A"/>
          <w:sz w:val="21"/>
          <w:szCs w:val="21"/>
        </w:rPr>
        <w:t>Misr International University</w:t>
      </w:r>
      <w:r>
        <w:rPr>
          <w:color w:val="666666"/>
          <w:sz w:val="19"/>
          <w:szCs w:val="19"/>
        </w:rPr>
        <w:tab/>
        <w:t>Sep 2024 – Jan 2025</w:t>
      </w:r>
    </w:p>
    <w:p w14:paraId="75E58B76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Led C++ tutorial sessions and provided one-on-one support for a cohort of first-year students, directly improving lab pass rates.</w:t>
      </w:r>
    </w:p>
    <w:p w14:paraId="022431F8" w14:textId="77777777" w:rsidR="0050194A" w:rsidRDefault="00000000">
      <w:pPr>
        <w:spacing w:before="220" w:after="40"/>
      </w:pPr>
      <w:r>
        <w:rPr>
          <w:b/>
          <w:bCs/>
          <w:caps/>
          <w:color w:val="1A2E4A"/>
          <w:spacing w:val="30"/>
          <w:sz w:val="21"/>
          <w:szCs w:val="21"/>
        </w:rPr>
        <w:t>Projects</w:t>
      </w:r>
    </w:p>
    <w:p w14:paraId="419DB390" w14:textId="77777777" w:rsidR="0050194A" w:rsidRDefault="0050194A">
      <w:pPr>
        <w:pBdr>
          <w:bottom w:val="single" w:sz="8" w:space="2" w:color="C8D0D8"/>
        </w:pBdr>
        <w:spacing w:after="100"/>
      </w:pPr>
    </w:p>
    <w:p w14:paraId="59FE6531" w14:textId="7DBC065A" w:rsidR="0050194A" w:rsidRPr="0022428D" w:rsidRDefault="00000000" w:rsidP="0022428D">
      <w:pPr>
        <w:tabs>
          <w:tab w:val="right" w:pos="9360"/>
        </w:tabs>
        <w:spacing w:before="160" w:after="30"/>
        <w:rPr>
          <w:color w:val="666666"/>
          <w:sz w:val="19"/>
          <w:szCs w:val="19"/>
        </w:rPr>
      </w:pPr>
      <w:r>
        <w:rPr>
          <w:b/>
          <w:bCs/>
          <w:color w:val="1A1A1A"/>
          <w:sz w:val="21"/>
          <w:szCs w:val="21"/>
        </w:rPr>
        <w:t xml:space="preserve">Wireless Gesture-Controlled Robotic </w:t>
      </w:r>
      <w:proofErr w:type="gramStart"/>
      <w:r>
        <w:rPr>
          <w:b/>
          <w:bCs/>
          <w:color w:val="1A1A1A"/>
          <w:sz w:val="21"/>
          <w:szCs w:val="21"/>
        </w:rPr>
        <w:t>Arm</w:t>
      </w:r>
      <w:r>
        <w:t xml:space="preserve">  </w:t>
      </w:r>
      <w:r>
        <w:rPr>
          <w:i/>
          <w:iCs/>
          <w:color w:val="666666"/>
          <w:sz w:val="18"/>
          <w:szCs w:val="18"/>
        </w:rPr>
        <w:t>ESP</w:t>
      </w:r>
      <w:proofErr w:type="gramEnd"/>
      <w:r>
        <w:rPr>
          <w:i/>
          <w:iCs/>
          <w:color w:val="666666"/>
          <w:sz w:val="18"/>
          <w:szCs w:val="18"/>
        </w:rPr>
        <w:t>32 · Arduino · MPU-6050 · PCA9685 · C++</w:t>
      </w:r>
      <w:r w:rsidR="0022428D">
        <w:rPr>
          <w:color w:val="666666"/>
          <w:sz w:val="19"/>
          <w:szCs w:val="19"/>
        </w:rPr>
        <w:tab/>
      </w:r>
      <w:r>
        <w:rPr>
          <w:color w:val="666666"/>
          <w:sz w:val="19"/>
          <w:szCs w:val="19"/>
        </w:rPr>
        <w:t>Spring 2026</w:t>
      </w:r>
    </w:p>
    <w:p w14:paraId="0F7CFD64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a tendon-driven robotic hand and wearable sensor glove achieving 1:1 real-time motion replication over low-latency Wi-Fi UDP between dual ESP32s.</w:t>
      </w:r>
    </w:p>
    <w:p w14:paraId="4911B115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the actuation system with a PCA9685 I2C controller driving MG996R/MG90S servos via zero-stretch braided lines through PTFE tubing for precise finger kinematics.</w:t>
      </w:r>
    </w:p>
    <w:p w14:paraId="46C33E9B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Built a wearable PCB integrating an MPU-6050 IMU and custom-soldered flex sensors; implemented dual power architecture separating motor and LiPo supplies for stable telemetry.</w:t>
      </w:r>
    </w:p>
    <w:p w14:paraId="4B45A131" w14:textId="77777777" w:rsidR="0050194A" w:rsidRDefault="0050194A">
      <w:pPr>
        <w:spacing w:after="40"/>
      </w:pPr>
    </w:p>
    <w:p w14:paraId="4945A952" w14:textId="77777777" w:rsidR="0050194A" w:rsidRDefault="00000000">
      <w:pPr>
        <w:tabs>
          <w:tab w:val="right" w:pos="9360"/>
        </w:tabs>
        <w:spacing w:before="160" w:after="30"/>
      </w:pPr>
      <w:proofErr w:type="spellStart"/>
      <w:r>
        <w:rPr>
          <w:b/>
          <w:bCs/>
          <w:color w:val="1A1A1A"/>
          <w:sz w:val="21"/>
          <w:szCs w:val="21"/>
        </w:rPr>
        <w:t>CareerPath</w:t>
      </w:r>
      <w:proofErr w:type="spellEnd"/>
      <w:r>
        <w:rPr>
          <w:b/>
          <w:bCs/>
          <w:color w:val="1A1A1A"/>
          <w:sz w:val="21"/>
          <w:szCs w:val="21"/>
        </w:rPr>
        <w:t xml:space="preserve"> AI — Career Development </w:t>
      </w:r>
      <w:proofErr w:type="gramStart"/>
      <w:r>
        <w:rPr>
          <w:b/>
          <w:bCs/>
          <w:color w:val="1A1A1A"/>
          <w:sz w:val="21"/>
          <w:szCs w:val="21"/>
        </w:rPr>
        <w:t>Platform</w:t>
      </w:r>
      <w:r>
        <w:t xml:space="preserve">  </w:t>
      </w:r>
      <w:r>
        <w:rPr>
          <w:i/>
          <w:iCs/>
          <w:color w:val="666666"/>
          <w:sz w:val="18"/>
          <w:szCs w:val="18"/>
        </w:rPr>
        <w:t>Next.js</w:t>
      </w:r>
      <w:proofErr w:type="gramEnd"/>
      <w:r>
        <w:rPr>
          <w:i/>
          <w:iCs/>
          <w:color w:val="666666"/>
          <w:sz w:val="18"/>
          <w:szCs w:val="18"/>
        </w:rPr>
        <w:t xml:space="preserve"> · TypeScript · </w:t>
      </w:r>
      <w:proofErr w:type="spellStart"/>
      <w:r>
        <w:rPr>
          <w:i/>
          <w:iCs/>
          <w:color w:val="666666"/>
          <w:sz w:val="18"/>
          <w:szCs w:val="18"/>
        </w:rPr>
        <w:t>Supabase</w:t>
      </w:r>
      <w:proofErr w:type="spellEnd"/>
      <w:r>
        <w:rPr>
          <w:i/>
          <w:iCs/>
          <w:color w:val="666666"/>
          <w:sz w:val="18"/>
          <w:szCs w:val="18"/>
        </w:rPr>
        <w:t xml:space="preserve"> · </w:t>
      </w:r>
      <w:proofErr w:type="spellStart"/>
      <w:r>
        <w:rPr>
          <w:i/>
          <w:iCs/>
          <w:color w:val="666666"/>
          <w:sz w:val="18"/>
          <w:szCs w:val="18"/>
        </w:rPr>
        <w:t>Groq</w:t>
      </w:r>
      <w:proofErr w:type="spellEnd"/>
      <w:r>
        <w:rPr>
          <w:i/>
          <w:iCs/>
          <w:color w:val="666666"/>
          <w:sz w:val="18"/>
          <w:szCs w:val="18"/>
        </w:rPr>
        <w:t xml:space="preserve"> (Llama </w:t>
      </w:r>
      <w:proofErr w:type="gramStart"/>
      <w:r>
        <w:rPr>
          <w:i/>
          <w:iCs/>
          <w:color w:val="666666"/>
          <w:sz w:val="18"/>
          <w:szCs w:val="18"/>
        </w:rPr>
        <w:t>3.3) ·</w:t>
      </w:r>
      <w:proofErr w:type="gramEnd"/>
      <w:r>
        <w:rPr>
          <w:i/>
          <w:iCs/>
          <w:color w:val="666666"/>
          <w:sz w:val="18"/>
          <w:szCs w:val="18"/>
        </w:rPr>
        <w:t xml:space="preserve"> RAG</w:t>
      </w:r>
      <w:r>
        <w:rPr>
          <w:color w:val="666666"/>
          <w:sz w:val="19"/>
          <w:szCs w:val="19"/>
        </w:rPr>
        <w:tab/>
        <w:t>Fall 2025</w:t>
      </w:r>
    </w:p>
    <w:p w14:paraId="107D846F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Architected </w:t>
      </w:r>
      <w:proofErr w:type="gramStart"/>
      <w:r>
        <w:t>a RAG</w:t>
      </w:r>
      <w:proofErr w:type="gramEnd"/>
      <w:r>
        <w:t xml:space="preserve"> pipeline using </w:t>
      </w:r>
      <w:proofErr w:type="spellStart"/>
      <w:r>
        <w:t>Groq</w:t>
      </w:r>
      <w:proofErr w:type="spellEnd"/>
      <w:r>
        <w:t xml:space="preserve"> SDK and </w:t>
      </w:r>
      <w:proofErr w:type="spellStart"/>
      <w:r>
        <w:t>Supabase</w:t>
      </w:r>
      <w:proofErr w:type="spellEnd"/>
      <w:r>
        <w:t xml:space="preserve"> Vector Store with </w:t>
      </w:r>
      <w:proofErr w:type="spellStart"/>
      <w:r>
        <w:t>Xenova</w:t>
      </w:r>
      <w:proofErr w:type="spellEnd"/>
      <w:r>
        <w:t xml:space="preserve"> Transformers for semantic search, delivering personalized course recommendations and automated skill extraction.</w:t>
      </w:r>
    </w:p>
    <w:p w14:paraId="3A4E6167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an interactive career counselor chatbot that visualizes career trajectories and pivot paths using Mermaid.js diagrams generated on-the-fly by </w:t>
      </w:r>
      <w:proofErr w:type="gramStart"/>
      <w:r>
        <w:t>the LLM</w:t>
      </w:r>
      <w:proofErr w:type="gramEnd"/>
      <w:r>
        <w:t>.</w:t>
      </w:r>
    </w:p>
    <w:p w14:paraId="6BFB8668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Secured user data with PostgreSQL Row Level Security policies and a custom Fuse.js assessment engine mapping user proficiencies against industry benchmarks.</w:t>
      </w:r>
    </w:p>
    <w:p w14:paraId="2B602364" w14:textId="77777777" w:rsidR="0050194A" w:rsidRDefault="0050194A">
      <w:pPr>
        <w:spacing w:after="40"/>
      </w:pPr>
    </w:p>
    <w:p w14:paraId="223A847A" w14:textId="77777777" w:rsidR="0050194A" w:rsidRDefault="00000000">
      <w:pPr>
        <w:tabs>
          <w:tab w:val="right" w:pos="9360"/>
        </w:tabs>
        <w:spacing w:before="160" w:after="30"/>
      </w:pPr>
      <w:proofErr w:type="spellStart"/>
      <w:r>
        <w:rPr>
          <w:b/>
          <w:bCs/>
          <w:color w:val="1A1A1A"/>
          <w:sz w:val="21"/>
          <w:szCs w:val="21"/>
        </w:rPr>
        <w:t>Unibite</w:t>
      </w:r>
      <w:proofErr w:type="spellEnd"/>
      <w:r>
        <w:rPr>
          <w:b/>
          <w:bCs/>
          <w:color w:val="1A1A1A"/>
          <w:sz w:val="21"/>
          <w:szCs w:val="21"/>
        </w:rPr>
        <w:t xml:space="preserve"> — University Food Ordering </w:t>
      </w:r>
      <w:proofErr w:type="gramStart"/>
      <w:r>
        <w:rPr>
          <w:b/>
          <w:bCs/>
          <w:color w:val="1A1A1A"/>
          <w:sz w:val="21"/>
          <w:szCs w:val="21"/>
        </w:rPr>
        <w:t>System</w:t>
      </w:r>
      <w:r>
        <w:t xml:space="preserve">  </w:t>
      </w:r>
      <w:r>
        <w:rPr>
          <w:i/>
          <w:iCs/>
          <w:color w:val="666666"/>
          <w:sz w:val="18"/>
          <w:szCs w:val="18"/>
        </w:rPr>
        <w:t>Node.js</w:t>
      </w:r>
      <w:proofErr w:type="gramEnd"/>
      <w:r>
        <w:rPr>
          <w:i/>
          <w:iCs/>
          <w:color w:val="666666"/>
          <w:sz w:val="18"/>
          <w:szCs w:val="18"/>
        </w:rPr>
        <w:t xml:space="preserve"> · Express.js · MongoDB · EJS · JWT</w:t>
      </w:r>
      <w:r>
        <w:rPr>
          <w:color w:val="666666"/>
          <w:sz w:val="19"/>
          <w:szCs w:val="19"/>
        </w:rPr>
        <w:tab/>
        <w:t>Fall 2025</w:t>
      </w:r>
    </w:p>
    <w:p w14:paraId="39F90B4C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 full-stack campus food ordering platform supporting student/staff authentication, role-based access, real-time order management, and mobile-responsive UI.</w:t>
      </w:r>
    </w:p>
    <w:p w14:paraId="22332752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Hardened the backend with JWT security, CORS policies, rate limiting, stale-pricing guards, VAT tracking, and a </w:t>
      </w:r>
      <w:proofErr w:type="spellStart"/>
      <w:r>
        <w:t>cron</w:t>
      </w:r>
      <w:proofErr w:type="spellEnd"/>
      <w:r>
        <w:t xml:space="preserve"> job for auto-completing abandoned orders.</w:t>
      </w:r>
    </w:p>
    <w:p w14:paraId="1F783DEC" w14:textId="77777777" w:rsidR="0050194A" w:rsidRDefault="0050194A">
      <w:pPr>
        <w:spacing w:after="40"/>
      </w:pPr>
    </w:p>
    <w:p w14:paraId="62EC44FF" w14:textId="77777777" w:rsidR="0050194A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1A"/>
          <w:sz w:val="21"/>
          <w:szCs w:val="21"/>
        </w:rPr>
        <w:t xml:space="preserve">AI Fitness </w:t>
      </w:r>
      <w:proofErr w:type="gramStart"/>
      <w:r>
        <w:rPr>
          <w:b/>
          <w:bCs/>
          <w:color w:val="1A1A1A"/>
          <w:sz w:val="21"/>
          <w:szCs w:val="21"/>
        </w:rPr>
        <w:t>Tracker</w:t>
      </w:r>
      <w:r>
        <w:t xml:space="preserve">  </w:t>
      </w:r>
      <w:r>
        <w:rPr>
          <w:i/>
          <w:iCs/>
          <w:color w:val="666666"/>
          <w:sz w:val="18"/>
          <w:szCs w:val="18"/>
        </w:rPr>
        <w:t>Python</w:t>
      </w:r>
      <w:proofErr w:type="gramEnd"/>
      <w:r>
        <w:rPr>
          <w:i/>
          <w:iCs/>
          <w:color w:val="666666"/>
          <w:sz w:val="18"/>
          <w:szCs w:val="18"/>
        </w:rPr>
        <w:t xml:space="preserve"> · OpenCV · </w:t>
      </w:r>
      <w:proofErr w:type="spellStart"/>
      <w:r>
        <w:rPr>
          <w:i/>
          <w:iCs/>
          <w:color w:val="666666"/>
          <w:sz w:val="18"/>
          <w:szCs w:val="18"/>
        </w:rPr>
        <w:t>MediaPipe</w:t>
      </w:r>
      <w:proofErr w:type="spellEnd"/>
      <w:r>
        <w:rPr>
          <w:color w:val="666666"/>
          <w:sz w:val="19"/>
          <w:szCs w:val="19"/>
        </w:rPr>
        <w:tab/>
        <w:t>Fall 2025</w:t>
      </w:r>
    </w:p>
    <w:p w14:paraId="1D1FE8AB" w14:textId="77777777" w:rsidR="0050194A" w:rsidRDefault="00000000">
      <w:pPr>
        <w:pStyle w:val="ListParagraph"/>
        <w:numPr>
          <w:ilvl w:val="0"/>
          <w:numId w:val="2"/>
        </w:numPr>
        <w:spacing w:before="30" w:after="30"/>
      </w:pPr>
      <w:r>
        <w:t>Built a real-time posture correction and rep-counting system using trigonometric joint-angle computation over live video; applied frame-smoothing to reduce landmark noise.</w:t>
      </w:r>
    </w:p>
    <w:p w14:paraId="6C2DAF86" w14:textId="77777777" w:rsidR="0050194A" w:rsidRDefault="00000000">
      <w:pPr>
        <w:spacing w:before="220" w:after="40"/>
      </w:pPr>
      <w:r>
        <w:rPr>
          <w:b/>
          <w:bCs/>
          <w:caps/>
          <w:color w:val="1A2E4A"/>
          <w:spacing w:val="30"/>
          <w:sz w:val="21"/>
          <w:szCs w:val="21"/>
        </w:rPr>
        <w:lastRenderedPageBreak/>
        <w:t>Technical Skills</w:t>
      </w:r>
    </w:p>
    <w:p w14:paraId="2FB3ABDB" w14:textId="77777777" w:rsidR="0050194A" w:rsidRDefault="0050194A">
      <w:pPr>
        <w:pBdr>
          <w:bottom w:val="single" w:sz="8" w:space="2" w:color="C8D0D8"/>
        </w:pBdr>
        <w:spacing w:after="100"/>
      </w:pPr>
    </w:p>
    <w:p w14:paraId="1AD4B3EC" w14:textId="77777777" w:rsidR="0050194A" w:rsidRDefault="00000000">
      <w:pPr>
        <w:spacing w:before="28" w:after="28"/>
      </w:pPr>
      <w:r>
        <w:rPr>
          <w:b/>
          <w:bCs/>
          <w:color w:val="1A1A1A"/>
        </w:rPr>
        <w:t>Languages</w:t>
      </w:r>
      <w:proofErr w:type="gramStart"/>
      <w:r>
        <w:rPr>
          <w:b/>
          <w:bCs/>
          <w:color w:val="1A1A1A"/>
        </w:rPr>
        <w:t xml:space="preserve">:  </w:t>
      </w:r>
      <w:r>
        <w:t>Python</w:t>
      </w:r>
      <w:proofErr w:type="gramEnd"/>
      <w:r>
        <w:t>, JavaScript / TypeScript, Java, C++, C</w:t>
      </w:r>
    </w:p>
    <w:p w14:paraId="6D072386" w14:textId="77777777" w:rsidR="0050194A" w:rsidRDefault="00000000">
      <w:pPr>
        <w:spacing w:before="28" w:after="28"/>
      </w:pPr>
      <w:r>
        <w:rPr>
          <w:b/>
          <w:bCs/>
          <w:color w:val="1A1A1A"/>
        </w:rPr>
        <w:t>Frontend</w:t>
      </w:r>
      <w:proofErr w:type="gramStart"/>
      <w:r>
        <w:rPr>
          <w:b/>
          <w:bCs/>
          <w:color w:val="1A1A1A"/>
        </w:rPr>
        <w:t xml:space="preserve">:  </w:t>
      </w:r>
      <w:r>
        <w:t>React</w:t>
      </w:r>
      <w:proofErr w:type="gramEnd"/>
      <w:r>
        <w:t xml:space="preserve">, Next.js, Tailwind CSS, HTML/CSS, </w:t>
      </w:r>
      <w:proofErr w:type="spellStart"/>
      <w:r>
        <w:t>ShadCN</w:t>
      </w:r>
      <w:proofErr w:type="spellEnd"/>
      <w:r>
        <w:t>, Radix UI, Recharts</w:t>
      </w:r>
    </w:p>
    <w:p w14:paraId="45EAADC3" w14:textId="77777777" w:rsidR="0050194A" w:rsidRDefault="00000000">
      <w:pPr>
        <w:spacing w:before="28" w:after="28"/>
      </w:pPr>
      <w:r>
        <w:rPr>
          <w:b/>
          <w:bCs/>
          <w:color w:val="1A1A1A"/>
        </w:rPr>
        <w:t>Backend &amp; DB</w:t>
      </w:r>
      <w:proofErr w:type="gramStart"/>
      <w:r>
        <w:rPr>
          <w:b/>
          <w:bCs/>
          <w:color w:val="1A1A1A"/>
        </w:rPr>
        <w:t xml:space="preserve">:  </w:t>
      </w:r>
      <w:r>
        <w:t>Node.js</w:t>
      </w:r>
      <w:proofErr w:type="gramEnd"/>
      <w:r>
        <w:t xml:space="preserve">, Express.js, </w:t>
      </w:r>
      <w:proofErr w:type="spellStart"/>
      <w:r>
        <w:t>FastAPI</w:t>
      </w:r>
      <w:proofErr w:type="spellEnd"/>
      <w:r>
        <w:t xml:space="preserve">, MongoDB, PostgreSQL, </w:t>
      </w:r>
      <w:proofErr w:type="spellStart"/>
      <w:r>
        <w:t>Supabase</w:t>
      </w:r>
      <w:proofErr w:type="spellEnd"/>
      <w:r>
        <w:t>, MySQL</w:t>
      </w:r>
    </w:p>
    <w:p w14:paraId="5718E2D6" w14:textId="77777777" w:rsidR="0050194A" w:rsidRDefault="00000000">
      <w:pPr>
        <w:spacing w:before="28" w:after="28"/>
      </w:pPr>
      <w:r>
        <w:rPr>
          <w:b/>
          <w:bCs/>
          <w:color w:val="1A1A1A"/>
        </w:rPr>
        <w:t>AI / ML</w:t>
      </w:r>
      <w:proofErr w:type="gramStart"/>
      <w:r>
        <w:rPr>
          <w:b/>
          <w:bCs/>
          <w:color w:val="1A1A1A"/>
        </w:rPr>
        <w:t xml:space="preserve">:  </w:t>
      </w:r>
      <w:proofErr w:type="spellStart"/>
      <w:r>
        <w:t>PySpark</w:t>
      </w:r>
      <w:proofErr w:type="spellEnd"/>
      <w:proofErr w:type="gramEnd"/>
      <w:r>
        <w:t xml:space="preserve">, Scikit-learn, TensorFlow, Pandas, NumPy, RAG, </w:t>
      </w:r>
      <w:proofErr w:type="spellStart"/>
      <w:r>
        <w:t>Groq</w:t>
      </w:r>
      <w:proofErr w:type="spellEnd"/>
      <w:r>
        <w:t xml:space="preserve"> SDK, OpenCV, </w:t>
      </w:r>
      <w:proofErr w:type="spellStart"/>
      <w:r>
        <w:t>MediaPipe</w:t>
      </w:r>
      <w:proofErr w:type="spellEnd"/>
    </w:p>
    <w:p w14:paraId="70C31324" w14:textId="77777777" w:rsidR="0050194A" w:rsidRDefault="00000000">
      <w:pPr>
        <w:spacing w:before="28" w:after="28"/>
      </w:pPr>
      <w:r>
        <w:rPr>
          <w:b/>
          <w:bCs/>
          <w:color w:val="1A1A1A"/>
        </w:rPr>
        <w:t>Tools</w:t>
      </w:r>
      <w:proofErr w:type="gramStart"/>
      <w:r>
        <w:rPr>
          <w:b/>
          <w:bCs/>
          <w:color w:val="1A1A1A"/>
        </w:rPr>
        <w:t xml:space="preserve">:  </w:t>
      </w:r>
      <w:r>
        <w:t>Docker</w:t>
      </w:r>
      <w:proofErr w:type="gramEnd"/>
      <w:r>
        <w:t>, Git, Plotly, Matplotlib, Seaborn, Cisco Packet Tracer</w:t>
      </w:r>
    </w:p>
    <w:p w14:paraId="06C23F66" w14:textId="77777777" w:rsidR="0050194A" w:rsidRDefault="00000000">
      <w:pPr>
        <w:spacing w:before="220" w:after="40"/>
      </w:pPr>
      <w:r>
        <w:rPr>
          <w:b/>
          <w:bCs/>
          <w:caps/>
          <w:color w:val="1A2E4A"/>
          <w:spacing w:val="30"/>
          <w:sz w:val="21"/>
          <w:szCs w:val="21"/>
        </w:rPr>
        <w:t>Education</w:t>
      </w:r>
    </w:p>
    <w:p w14:paraId="6506CE25" w14:textId="77777777" w:rsidR="0050194A" w:rsidRDefault="0050194A">
      <w:pPr>
        <w:pBdr>
          <w:bottom w:val="single" w:sz="8" w:space="2" w:color="C8D0D8"/>
        </w:pBdr>
        <w:spacing w:after="100"/>
      </w:pPr>
    </w:p>
    <w:p w14:paraId="511F5415" w14:textId="77777777" w:rsidR="0050194A" w:rsidRDefault="00000000">
      <w:pPr>
        <w:tabs>
          <w:tab w:val="right" w:pos="9360"/>
        </w:tabs>
        <w:spacing w:before="140" w:after="30"/>
      </w:pPr>
      <w:r>
        <w:rPr>
          <w:b/>
          <w:bCs/>
          <w:color w:val="1A1A1A"/>
          <w:sz w:val="21"/>
          <w:szCs w:val="21"/>
        </w:rPr>
        <w:t xml:space="preserve">BSc Computer </w:t>
      </w:r>
      <w:proofErr w:type="gramStart"/>
      <w:r>
        <w:rPr>
          <w:b/>
          <w:bCs/>
          <w:color w:val="1A1A1A"/>
          <w:sz w:val="21"/>
          <w:szCs w:val="21"/>
        </w:rPr>
        <w:t>Science</w:t>
      </w:r>
      <w:r>
        <w:rPr>
          <w:sz w:val="21"/>
          <w:szCs w:val="21"/>
        </w:rPr>
        <w:t xml:space="preserve">  ·</w:t>
      </w:r>
      <w:proofErr w:type="gramEnd"/>
      <w:r>
        <w:rPr>
          <w:sz w:val="21"/>
          <w:szCs w:val="21"/>
        </w:rPr>
        <w:t xml:space="preserve">  Misr International University</w:t>
      </w:r>
      <w:r>
        <w:rPr>
          <w:color w:val="666666"/>
          <w:sz w:val="19"/>
          <w:szCs w:val="19"/>
        </w:rPr>
        <w:tab/>
        <w:t xml:space="preserve">2023 – </w:t>
      </w:r>
      <w:proofErr w:type="gramStart"/>
      <w:r>
        <w:rPr>
          <w:color w:val="666666"/>
          <w:sz w:val="19"/>
          <w:szCs w:val="19"/>
        </w:rPr>
        <w:t>2027  ·</w:t>
      </w:r>
      <w:proofErr w:type="gramEnd"/>
      <w:r>
        <w:rPr>
          <w:color w:val="666666"/>
          <w:sz w:val="19"/>
          <w:szCs w:val="19"/>
        </w:rPr>
        <w:t xml:space="preserve">  GPA 3.32 / 4.0</w:t>
      </w:r>
    </w:p>
    <w:p w14:paraId="39E98006" w14:textId="77777777" w:rsidR="0050194A" w:rsidRDefault="00000000">
      <w:pPr>
        <w:tabs>
          <w:tab w:val="right" w:pos="9360"/>
        </w:tabs>
        <w:spacing w:before="120" w:after="30"/>
      </w:pPr>
      <w:r>
        <w:rPr>
          <w:b/>
          <w:bCs/>
          <w:color w:val="1A1A1A"/>
        </w:rPr>
        <w:t>Supervised Machine Learning: Regression &amp; Classification</w:t>
      </w:r>
      <w:r>
        <w:rPr>
          <w:color w:val="666666"/>
          <w:sz w:val="19"/>
          <w:szCs w:val="19"/>
        </w:rPr>
        <w:tab/>
        <w:t>2024</w:t>
      </w:r>
    </w:p>
    <w:p w14:paraId="4DE12A37" w14:textId="77777777" w:rsidR="0050194A" w:rsidRDefault="00000000">
      <w:pPr>
        <w:spacing w:after="30"/>
      </w:pPr>
      <w:r>
        <w:rPr>
          <w:color w:val="666666"/>
          <w:sz w:val="19"/>
          <w:szCs w:val="19"/>
        </w:rPr>
        <w:t xml:space="preserve">DeepLearning.AI &amp; Stanford University — </w:t>
      </w:r>
      <w:proofErr w:type="gramStart"/>
      <w:r>
        <w:rPr>
          <w:color w:val="666666"/>
          <w:sz w:val="19"/>
          <w:szCs w:val="19"/>
        </w:rPr>
        <w:t>Coursera  ·</w:t>
      </w:r>
      <w:proofErr w:type="gramEnd"/>
      <w:r>
        <w:rPr>
          <w:color w:val="666666"/>
          <w:sz w:val="19"/>
          <w:szCs w:val="19"/>
        </w:rPr>
        <w:t xml:space="preserve">  Linear/logistic regression, gradient descent, </w:t>
      </w:r>
      <w:proofErr w:type="spellStart"/>
      <w:r>
        <w:rPr>
          <w:color w:val="666666"/>
          <w:sz w:val="19"/>
          <w:szCs w:val="19"/>
        </w:rPr>
        <w:t>regularisation</w:t>
      </w:r>
      <w:proofErr w:type="spellEnd"/>
      <w:r>
        <w:rPr>
          <w:color w:val="666666"/>
          <w:sz w:val="19"/>
          <w:szCs w:val="19"/>
        </w:rPr>
        <w:t>, NumPy, Scikit-learn</w:t>
      </w:r>
    </w:p>
    <w:p w14:paraId="521D571F" w14:textId="77777777" w:rsidR="0050194A" w:rsidRDefault="00000000">
      <w:pPr>
        <w:tabs>
          <w:tab w:val="right" w:pos="9360"/>
        </w:tabs>
        <w:spacing w:before="120" w:after="30"/>
      </w:pPr>
      <w:r>
        <w:rPr>
          <w:b/>
          <w:bCs/>
          <w:color w:val="1A1A1A"/>
        </w:rPr>
        <w:t>Digital Egypt Pioneers — Data Science Scholarship</w:t>
      </w:r>
      <w:r>
        <w:rPr>
          <w:color w:val="666666"/>
          <w:sz w:val="19"/>
          <w:szCs w:val="19"/>
        </w:rPr>
        <w:tab/>
        <w:t>2024 – 2025</w:t>
      </w:r>
    </w:p>
    <w:p w14:paraId="4AA4239E" w14:textId="77777777" w:rsidR="0050194A" w:rsidRDefault="00000000">
      <w:pPr>
        <w:spacing w:after="30"/>
      </w:pPr>
      <w:r>
        <w:rPr>
          <w:color w:val="666666"/>
          <w:sz w:val="19"/>
          <w:szCs w:val="19"/>
        </w:rPr>
        <w:t xml:space="preserve">Egyptian Ministry of Communications &amp; </w:t>
      </w:r>
      <w:proofErr w:type="gramStart"/>
      <w:r>
        <w:rPr>
          <w:color w:val="666666"/>
          <w:sz w:val="19"/>
          <w:szCs w:val="19"/>
        </w:rPr>
        <w:t>IT  ·</w:t>
      </w:r>
      <w:proofErr w:type="gramEnd"/>
      <w:r>
        <w:rPr>
          <w:color w:val="666666"/>
          <w:sz w:val="19"/>
          <w:szCs w:val="19"/>
        </w:rPr>
        <w:t xml:space="preserve">  Data analysis, ML, big data — Pandas, NumPy, TensorFlow, Scikit-learn</w:t>
      </w:r>
    </w:p>
    <w:p w14:paraId="15F738B2" w14:textId="77777777" w:rsidR="0050194A" w:rsidRDefault="0050194A">
      <w:pPr>
        <w:spacing w:after="60"/>
      </w:pPr>
    </w:p>
    <w:p w14:paraId="4846C567" w14:textId="77777777" w:rsidR="0050194A" w:rsidRDefault="00000000">
      <w:pPr>
        <w:spacing w:before="60"/>
      </w:pPr>
      <w:r>
        <w:rPr>
          <w:b/>
          <w:bCs/>
          <w:color w:val="1A1A1A"/>
        </w:rPr>
        <w:t xml:space="preserve">Languages: </w:t>
      </w:r>
      <w:r>
        <w:t xml:space="preserve">English (C1 — </w:t>
      </w:r>
      <w:proofErr w:type="gramStart"/>
      <w:r>
        <w:t>Professional)  ·</w:t>
      </w:r>
      <w:proofErr w:type="gramEnd"/>
      <w:r>
        <w:t xml:space="preserve">  Arabic (Native)</w:t>
      </w:r>
    </w:p>
    <w:sectPr w:rsidR="0050194A"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610AA"/>
    <w:multiLevelType w:val="hybridMultilevel"/>
    <w:tmpl w:val="E1029D24"/>
    <w:lvl w:ilvl="0" w:tplc="EF6CBF2C">
      <w:start w:val="1"/>
      <w:numFmt w:val="bullet"/>
      <w:lvlText w:val="●"/>
      <w:lvlJc w:val="left"/>
      <w:pPr>
        <w:ind w:left="720" w:hanging="360"/>
      </w:pPr>
    </w:lvl>
    <w:lvl w:ilvl="1" w:tplc="A598214A">
      <w:start w:val="1"/>
      <w:numFmt w:val="bullet"/>
      <w:lvlText w:val="○"/>
      <w:lvlJc w:val="left"/>
      <w:pPr>
        <w:ind w:left="1440" w:hanging="360"/>
      </w:pPr>
    </w:lvl>
    <w:lvl w:ilvl="2" w:tplc="592EBCB8">
      <w:start w:val="1"/>
      <w:numFmt w:val="bullet"/>
      <w:lvlText w:val="■"/>
      <w:lvlJc w:val="left"/>
      <w:pPr>
        <w:ind w:left="2160" w:hanging="360"/>
      </w:pPr>
    </w:lvl>
    <w:lvl w:ilvl="3" w:tplc="672C8136">
      <w:start w:val="1"/>
      <w:numFmt w:val="bullet"/>
      <w:lvlText w:val="●"/>
      <w:lvlJc w:val="left"/>
      <w:pPr>
        <w:ind w:left="2880" w:hanging="360"/>
      </w:pPr>
    </w:lvl>
    <w:lvl w:ilvl="4" w:tplc="6EF66E44">
      <w:start w:val="1"/>
      <w:numFmt w:val="bullet"/>
      <w:lvlText w:val="○"/>
      <w:lvlJc w:val="left"/>
      <w:pPr>
        <w:ind w:left="3600" w:hanging="360"/>
      </w:pPr>
    </w:lvl>
    <w:lvl w:ilvl="5" w:tplc="852C81E8">
      <w:start w:val="1"/>
      <w:numFmt w:val="bullet"/>
      <w:lvlText w:val="■"/>
      <w:lvlJc w:val="left"/>
      <w:pPr>
        <w:ind w:left="4320" w:hanging="360"/>
      </w:pPr>
    </w:lvl>
    <w:lvl w:ilvl="6" w:tplc="0AF0F2D4">
      <w:start w:val="1"/>
      <w:numFmt w:val="bullet"/>
      <w:lvlText w:val="●"/>
      <w:lvlJc w:val="left"/>
      <w:pPr>
        <w:ind w:left="5040" w:hanging="360"/>
      </w:pPr>
    </w:lvl>
    <w:lvl w:ilvl="7" w:tplc="42BA4F4A">
      <w:start w:val="1"/>
      <w:numFmt w:val="bullet"/>
      <w:lvlText w:val="●"/>
      <w:lvlJc w:val="left"/>
      <w:pPr>
        <w:ind w:left="5760" w:hanging="360"/>
      </w:pPr>
    </w:lvl>
    <w:lvl w:ilvl="8" w:tplc="642EC1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3476EC"/>
    <w:multiLevelType w:val="hybridMultilevel"/>
    <w:tmpl w:val="F79A6274"/>
    <w:lvl w:ilvl="0" w:tplc="909E92A2">
      <w:start w:val="1"/>
      <w:numFmt w:val="bullet"/>
      <w:lvlText w:val="–"/>
      <w:lvlJc w:val="left"/>
      <w:pPr>
        <w:ind w:left="400" w:hanging="280"/>
      </w:pPr>
    </w:lvl>
    <w:lvl w:ilvl="1" w:tplc="BC9AD62C">
      <w:numFmt w:val="decimal"/>
      <w:lvlText w:val=""/>
      <w:lvlJc w:val="left"/>
    </w:lvl>
    <w:lvl w:ilvl="2" w:tplc="132493D6">
      <w:numFmt w:val="decimal"/>
      <w:lvlText w:val=""/>
      <w:lvlJc w:val="left"/>
    </w:lvl>
    <w:lvl w:ilvl="3" w:tplc="E362A428">
      <w:numFmt w:val="decimal"/>
      <w:lvlText w:val=""/>
      <w:lvlJc w:val="left"/>
    </w:lvl>
    <w:lvl w:ilvl="4" w:tplc="4074223C">
      <w:numFmt w:val="decimal"/>
      <w:lvlText w:val=""/>
      <w:lvlJc w:val="left"/>
    </w:lvl>
    <w:lvl w:ilvl="5" w:tplc="CFBAB0A4">
      <w:numFmt w:val="decimal"/>
      <w:lvlText w:val=""/>
      <w:lvlJc w:val="left"/>
    </w:lvl>
    <w:lvl w:ilvl="6" w:tplc="1C72AEC6">
      <w:numFmt w:val="decimal"/>
      <w:lvlText w:val=""/>
      <w:lvlJc w:val="left"/>
    </w:lvl>
    <w:lvl w:ilvl="7" w:tplc="7E980D68">
      <w:numFmt w:val="decimal"/>
      <w:lvlText w:val=""/>
      <w:lvlJc w:val="left"/>
    </w:lvl>
    <w:lvl w:ilvl="8" w:tplc="C48813CE">
      <w:numFmt w:val="decimal"/>
      <w:lvlText w:val=""/>
      <w:lvlJc w:val="left"/>
    </w:lvl>
  </w:abstractNum>
  <w:num w:numId="1" w16cid:durableId="1790195347">
    <w:abstractNumId w:val="0"/>
    <w:lvlOverride w:ilvl="0">
      <w:startOverride w:val="1"/>
    </w:lvlOverride>
  </w:num>
  <w:num w:numId="2" w16cid:durableId="824394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94A"/>
    <w:rsid w:val="0008019F"/>
    <w:rsid w:val="0022428D"/>
    <w:rsid w:val="0050194A"/>
    <w:rsid w:val="00D54220"/>
    <w:rsid w:val="00D8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0867"/>
  <w15:docId w15:val="{A89F8967-63CA-4C5A-A4A8-5030671A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hiahammad.vercel.app/" TargetMode="External"/><Relationship Id="rId5" Type="http://schemas.openxmlformats.org/officeDocument/2006/relationships/hyperlink" Target="mailto:Yahiamhamm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Yahia mohammed</cp:lastModifiedBy>
  <cp:revision>3</cp:revision>
  <dcterms:created xsi:type="dcterms:W3CDTF">2026-05-06T20:47:00Z</dcterms:created>
  <dcterms:modified xsi:type="dcterms:W3CDTF">2026-05-16T20:14:00Z</dcterms:modified>
</cp:coreProperties>
</file>