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2B5" w:rsidRDefault="008742B5" w:rsidP="00A0398B">
      <w:pPr>
        <w:jc w:val="center"/>
        <w:rPr>
          <w:b/>
        </w:rPr>
      </w:pPr>
    </w:p>
    <w:p w:rsidR="008742B5" w:rsidRDefault="008742B5" w:rsidP="00A0398B">
      <w:pPr>
        <w:jc w:val="center"/>
        <w:rPr>
          <w:b/>
        </w:rPr>
      </w:pPr>
    </w:p>
    <w:p w:rsidR="00A0398B" w:rsidRPr="00B67804" w:rsidRDefault="00A0398B" w:rsidP="00A0398B">
      <w:pPr>
        <w:jc w:val="center"/>
        <w:rPr>
          <w:b/>
        </w:rPr>
      </w:pPr>
      <w:r w:rsidRPr="00B67804">
        <w:rPr>
          <w:rFonts w:hint="eastAsia"/>
          <w:b/>
        </w:rPr>
        <w:t xml:space="preserve">PEIC DEL PREESCOLAR MANUEL MUJICA MILLAN </w:t>
      </w:r>
    </w:p>
    <w:p w:rsidR="00A0398B" w:rsidRPr="00B67804" w:rsidRDefault="00A0398B" w:rsidP="00A0398B">
      <w:pPr>
        <w:jc w:val="center"/>
        <w:rPr>
          <w:b/>
        </w:rPr>
      </w:pPr>
      <w:r w:rsidRPr="00B67804">
        <w:rPr>
          <w:rFonts w:hint="eastAsia"/>
          <w:b/>
        </w:rPr>
        <w:t>PLAN DE ACCION  DEL AÑO ESCOLAR 2025-2026</w:t>
      </w:r>
    </w:p>
    <w:p w:rsidR="00A0398B" w:rsidRPr="00B67804" w:rsidRDefault="00A0398B" w:rsidP="00A0398B">
      <w:pPr>
        <w:jc w:val="center"/>
        <w:rPr>
          <w:b/>
        </w:rPr>
      </w:pPr>
      <w:r w:rsidRPr="00B67804">
        <w:rPr>
          <w:rFonts w:hint="eastAsia"/>
          <w:b/>
        </w:rPr>
        <w:t xml:space="preserve"> </w:t>
      </w:r>
    </w:p>
    <w:p w:rsidR="00A0398B" w:rsidRPr="00B67804" w:rsidRDefault="00A0398B" w:rsidP="00A0398B">
      <w:pPr>
        <w:jc w:val="center"/>
        <w:rPr>
          <w:b/>
        </w:rPr>
      </w:pPr>
      <w:r w:rsidRPr="00B67804">
        <w:rPr>
          <w:rFonts w:hint="eastAsia"/>
          <w:b/>
        </w:rPr>
        <w:t xml:space="preserve"> </w:t>
      </w:r>
    </w:p>
    <w:p w:rsidR="00A0398B" w:rsidRDefault="00A0398B" w:rsidP="00A0398B">
      <w:r w:rsidRPr="00B67804">
        <w:rPr>
          <w:rFonts w:hint="eastAsia"/>
          <w:b/>
        </w:rPr>
        <w:t>Objetivo:</w:t>
      </w:r>
      <w:r>
        <w:rPr>
          <w:rFonts w:hint="eastAsia"/>
        </w:rPr>
        <w:t xml:space="preserve"> Mejorarlas condiciones de infraestructura, seguridad vial y espacios recreativos del Preescolar Manuel Mujica </w:t>
      </w:r>
      <w:r>
        <w:t>Millán</w:t>
      </w:r>
      <w:r>
        <w:rPr>
          <w:rFonts w:hint="eastAsia"/>
        </w:rPr>
        <w:t>, promoviendo un entorno educativo  seguro, inclusivo para el desarrollo integral de los niños y las niñas</w:t>
      </w:r>
    </w:p>
    <w:p w:rsidR="00B67804" w:rsidRDefault="00B67804" w:rsidP="00A0398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2"/>
        <w:gridCol w:w="1842"/>
        <w:gridCol w:w="1842"/>
        <w:gridCol w:w="1842"/>
        <w:gridCol w:w="1842"/>
      </w:tblGrid>
      <w:tr w:rsidR="00A0398B" w:rsidTr="00A0398B">
        <w:tc>
          <w:tcPr>
            <w:tcW w:w="1842" w:type="dxa"/>
          </w:tcPr>
          <w:p w:rsidR="00A0398B" w:rsidRPr="00B67804" w:rsidRDefault="00A0398B">
            <w:pPr>
              <w:rPr>
                <w:b/>
              </w:rPr>
            </w:pPr>
            <w:r w:rsidRPr="00B67804">
              <w:rPr>
                <w:b/>
              </w:rPr>
              <w:t>Propósito</w:t>
            </w:r>
          </w:p>
        </w:tc>
        <w:tc>
          <w:tcPr>
            <w:tcW w:w="1842" w:type="dxa"/>
          </w:tcPr>
          <w:p w:rsidR="00A0398B" w:rsidRPr="00B67804" w:rsidRDefault="00A0398B">
            <w:pPr>
              <w:rPr>
                <w:b/>
              </w:rPr>
            </w:pPr>
            <w:r w:rsidRPr="00B67804">
              <w:rPr>
                <w:b/>
              </w:rPr>
              <w:t xml:space="preserve">Metas </w:t>
            </w:r>
          </w:p>
        </w:tc>
        <w:tc>
          <w:tcPr>
            <w:tcW w:w="1842" w:type="dxa"/>
          </w:tcPr>
          <w:p w:rsidR="00A0398B" w:rsidRPr="00B67804" w:rsidRDefault="00A0398B">
            <w:pPr>
              <w:rPr>
                <w:b/>
              </w:rPr>
            </w:pPr>
            <w:r w:rsidRPr="00B67804">
              <w:rPr>
                <w:b/>
              </w:rPr>
              <w:t xml:space="preserve">Actividad </w:t>
            </w:r>
          </w:p>
        </w:tc>
        <w:tc>
          <w:tcPr>
            <w:tcW w:w="1842" w:type="dxa"/>
          </w:tcPr>
          <w:p w:rsidR="00A0398B" w:rsidRPr="00B67804" w:rsidRDefault="00A0398B">
            <w:pPr>
              <w:rPr>
                <w:b/>
              </w:rPr>
            </w:pPr>
            <w:r w:rsidRPr="00B67804">
              <w:rPr>
                <w:b/>
              </w:rPr>
              <w:t xml:space="preserve">Responsable </w:t>
            </w:r>
          </w:p>
        </w:tc>
        <w:tc>
          <w:tcPr>
            <w:tcW w:w="1842" w:type="dxa"/>
          </w:tcPr>
          <w:p w:rsidR="00A0398B" w:rsidRDefault="00A0398B">
            <w:pPr>
              <w:rPr>
                <w:b/>
              </w:rPr>
            </w:pPr>
            <w:r w:rsidRPr="00B67804">
              <w:rPr>
                <w:b/>
              </w:rPr>
              <w:t xml:space="preserve">Tiempo de ejecución </w:t>
            </w:r>
          </w:p>
          <w:p w:rsidR="00B67804" w:rsidRPr="00B67804" w:rsidRDefault="00B67804">
            <w:pPr>
              <w:rPr>
                <w:b/>
              </w:rPr>
            </w:pPr>
          </w:p>
        </w:tc>
      </w:tr>
      <w:tr w:rsidR="00A0398B" w:rsidTr="00A0398B">
        <w:tc>
          <w:tcPr>
            <w:tcW w:w="1842" w:type="dxa"/>
          </w:tcPr>
          <w:p w:rsidR="00A0398B" w:rsidRDefault="00A0398B" w:rsidP="00A0398B">
            <w:r>
              <w:t>Embellecer y proteger el entorno escolar para brindar seguridad a nuestra población estudiantil</w:t>
            </w:r>
          </w:p>
          <w:p w:rsidR="00A0398B" w:rsidRDefault="00A0398B"/>
        </w:tc>
        <w:tc>
          <w:tcPr>
            <w:tcW w:w="1842" w:type="dxa"/>
          </w:tcPr>
          <w:p w:rsidR="00A0398B" w:rsidRDefault="00A0398B" w:rsidP="00A0398B">
            <w:r>
              <w:t>Reparar el friso de la pared del patio central del preescolar.</w:t>
            </w:r>
          </w:p>
          <w:p w:rsidR="00A0398B" w:rsidRDefault="00A0398B"/>
        </w:tc>
        <w:tc>
          <w:tcPr>
            <w:tcW w:w="1842" w:type="dxa"/>
          </w:tcPr>
          <w:p w:rsidR="00A0398B" w:rsidRDefault="00A0398B" w:rsidP="00A0398B">
            <w:r>
              <w:t>*Conversatorio con los padres, madres, representantes y responsables y comunidad en general, sobre las condiciones actuales de la pared.</w:t>
            </w:r>
          </w:p>
          <w:p w:rsidR="00A0398B" w:rsidRDefault="00A0398B" w:rsidP="00A0398B">
            <w:r>
              <w:t>*Solicitar de los entes inter-institucionales los materiales y la cuadrilla para la reparación de la pared, con el apoyo del consejo educativo.</w:t>
            </w:r>
          </w:p>
          <w:p w:rsidR="00A0398B" w:rsidRDefault="00A0398B"/>
        </w:tc>
        <w:tc>
          <w:tcPr>
            <w:tcW w:w="1842" w:type="dxa"/>
          </w:tcPr>
          <w:p w:rsidR="006C0861" w:rsidRDefault="006C0861" w:rsidP="006C0861">
            <w:r>
              <w:t>Dirección del Preescolar, comité de infraestructura, padres, madres y representantes.</w:t>
            </w:r>
          </w:p>
          <w:p w:rsidR="00A0398B" w:rsidRDefault="00A0398B"/>
        </w:tc>
        <w:tc>
          <w:tcPr>
            <w:tcW w:w="1842" w:type="dxa"/>
          </w:tcPr>
          <w:p w:rsidR="006C0861" w:rsidRDefault="006C0861" w:rsidP="006C0861">
            <w:r>
              <w:t>Octubre- Diciembre 2025</w:t>
            </w:r>
          </w:p>
          <w:p w:rsidR="00A0398B" w:rsidRDefault="00A0398B"/>
        </w:tc>
      </w:tr>
      <w:tr w:rsidR="00A0398B" w:rsidTr="00A0398B">
        <w:tc>
          <w:tcPr>
            <w:tcW w:w="1842" w:type="dxa"/>
          </w:tcPr>
          <w:p w:rsidR="006C0861" w:rsidRDefault="006C0861" w:rsidP="006C0861">
            <w:r>
              <w:t>Garantizar la seguridad de los niños y niñas  del Preescolar</w:t>
            </w:r>
          </w:p>
          <w:p w:rsidR="00A0398B" w:rsidRDefault="00A0398B"/>
        </w:tc>
        <w:tc>
          <w:tcPr>
            <w:tcW w:w="1842" w:type="dxa"/>
          </w:tcPr>
          <w:p w:rsidR="006C0861" w:rsidRDefault="006C0861" w:rsidP="006C0861">
            <w:r>
              <w:t>Gestionar la señalización y los reductores de velocidad frente al preescolar</w:t>
            </w:r>
          </w:p>
          <w:p w:rsidR="00A0398B" w:rsidRDefault="00A0398B"/>
        </w:tc>
        <w:tc>
          <w:tcPr>
            <w:tcW w:w="1842" w:type="dxa"/>
          </w:tcPr>
          <w:p w:rsidR="006C0861" w:rsidRDefault="006C0861" w:rsidP="006C0861">
            <w:r>
              <w:t>*Sesiones educativas  sobre la seguridad vial, normas y la reducción de riesgo, en toda la población que hace vida en la institución.</w:t>
            </w:r>
          </w:p>
          <w:p w:rsidR="006C0861" w:rsidRDefault="006C0861" w:rsidP="006C0861">
            <w:r>
              <w:t>* Campaña de concientización a toda la comunidad escolar.</w:t>
            </w:r>
          </w:p>
          <w:p w:rsidR="006C0861" w:rsidRDefault="006C0861" w:rsidP="006C0861">
            <w:r>
              <w:lastRenderedPageBreak/>
              <w:t xml:space="preserve">*Solicitud a la Alcaldía la señalización y  la implementación de los reductores frente a la institución, señalización de la institución </w:t>
            </w:r>
          </w:p>
          <w:p w:rsidR="00A0398B" w:rsidRDefault="00A0398B"/>
        </w:tc>
        <w:tc>
          <w:tcPr>
            <w:tcW w:w="1842" w:type="dxa"/>
          </w:tcPr>
          <w:p w:rsidR="006C0861" w:rsidRDefault="006C0861" w:rsidP="006C0861">
            <w:r>
              <w:lastRenderedPageBreak/>
              <w:t>Dirección del Plantel, Consejo, Comunal, Comité de Gestión de Riesgo, Alcaldía</w:t>
            </w:r>
          </w:p>
          <w:p w:rsidR="00A0398B" w:rsidRDefault="00A0398B"/>
        </w:tc>
        <w:tc>
          <w:tcPr>
            <w:tcW w:w="1842" w:type="dxa"/>
          </w:tcPr>
          <w:p w:rsidR="006C0861" w:rsidRDefault="006C0861" w:rsidP="006C0861">
            <w:r>
              <w:t>Octubre- Diciembre 2025</w:t>
            </w:r>
          </w:p>
          <w:p w:rsidR="00A0398B" w:rsidRDefault="00A0398B"/>
        </w:tc>
      </w:tr>
      <w:tr w:rsidR="00A0398B" w:rsidTr="00A0398B">
        <w:tc>
          <w:tcPr>
            <w:tcW w:w="1842" w:type="dxa"/>
          </w:tcPr>
          <w:p w:rsidR="006C0861" w:rsidRDefault="006C0861" w:rsidP="006C0861">
            <w:r>
              <w:lastRenderedPageBreak/>
              <w:t>Promover el juego como herramienta de desarrollo integral en el niño y la niña.</w:t>
            </w:r>
          </w:p>
          <w:p w:rsidR="00A0398B" w:rsidRDefault="00A0398B"/>
        </w:tc>
        <w:tc>
          <w:tcPr>
            <w:tcW w:w="1842" w:type="dxa"/>
          </w:tcPr>
          <w:p w:rsidR="006C0861" w:rsidRDefault="006C0861" w:rsidP="006C0861">
            <w:r>
              <w:t xml:space="preserve">Dotación de un Parque  recreativo para los niños y las niñas del preescolar </w:t>
            </w:r>
          </w:p>
          <w:p w:rsidR="00A0398B" w:rsidRDefault="00A0398B"/>
        </w:tc>
        <w:tc>
          <w:tcPr>
            <w:tcW w:w="1842" w:type="dxa"/>
          </w:tcPr>
          <w:p w:rsidR="006C0861" w:rsidRDefault="006C0861" w:rsidP="006C0861">
            <w:r>
              <w:t>*Solicitar ante los entes gubernamentales y/o intersectoriales de la dotación de un parque para los niños y niñas.</w:t>
            </w:r>
          </w:p>
          <w:p w:rsidR="006C0861" w:rsidRDefault="006C0861" w:rsidP="006C0861">
            <w:r>
              <w:t>*Conversatorio con el comité de infraestructura para que nos brindan el apoyo de entregar las solicitudes del parque infantil.</w:t>
            </w:r>
          </w:p>
          <w:p w:rsidR="00A0398B" w:rsidRDefault="00A0398B"/>
        </w:tc>
        <w:tc>
          <w:tcPr>
            <w:tcW w:w="1842" w:type="dxa"/>
          </w:tcPr>
          <w:p w:rsidR="00A0398B" w:rsidRDefault="00A0398B"/>
        </w:tc>
        <w:tc>
          <w:tcPr>
            <w:tcW w:w="1842" w:type="dxa"/>
          </w:tcPr>
          <w:p w:rsidR="006C0861" w:rsidRDefault="006C0861" w:rsidP="006C0861">
            <w:r>
              <w:t>Enero-Abril 2026</w:t>
            </w:r>
          </w:p>
          <w:p w:rsidR="00A0398B" w:rsidRDefault="00A0398B"/>
        </w:tc>
      </w:tr>
      <w:tr w:rsidR="00A0398B" w:rsidTr="00A0398B">
        <w:tc>
          <w:tcPr>
            <w:tcW w:w="1842" w:type="dxa"/>
          </w:tcPr>
          <w:p w:rsidR="00B67804" w:rsidRDefault="00B67804" w:rsidP="00B67804">
            <w:r>
              <w:t>Proteger a los niños y niñas de las condiciones climáticas durante las actividades al aire libre.</w:t>
            </w:r>
          </w:p>
          <w:p w:rsidR="00A0398B" w:rsidRDefault="00A0398B"/>
        </w:tc>
        <w:tc>
          <w:tcPr>
            <w:tcW w:w="1842" w:type="dxa"/>
          </w:tcPr>
          <w:p w:rsidR="00B67804" w:rsidRDefault="00B67804" w:rsidP="00B67804">
            <w:r>
              <w:t>Gestionar los materiales para techar el patio  central del preescolar</w:t>
            </w:r>
          </w:p>
          <w:p w:rsidR="00A0398B" w:rsidRDefault="00A0398B"/>
        </w:tc>
        <w:tc>
          <w:tcPr>
            <w:tcW w:w="1842" w:type="dxa"/>
          </w:tcPr>
          <w:p w:rsidR="00B67804" w:rsidRDefault="00B67804" w:rsidP="00B67804">
            <w:r>
              <w:t>*Sensibilización a los entes gubernamentales y comunidad en general sobre el techado del patio central.</w:t>
            </w:r>
          </w:p>
          <w:p w:rsidR="00B67804" w:rsidRDefault="00B67804" w:rsidP="00B67804">
            <w:r>
              <w:t>*Solicitar la evaluación técnica, de lo que se necesita para el techado del patio central.</w:t>
            </w:r>
          </w:p>
          <w:p w:rsidR="00B67804" w:rsidRDefault="00B67804" w:rsidP="00B67804">
            <w:r>
              <w:t>*Solicitud del apoyo con la dotación de los materiales para el techado del patio central.</w:t>
            </w:r>
          </w:p>
          <w:p w:rsidR="00A0398B" w:rsidRDefault="00A0398B"/>
        </w:tc>
        <w:tc>
          <w:tcPr>
            <w:tcW w:w="1842" w:type="dxa"/>
          </w:tcPr>
          <w:p w:rsidR="00B67804" w:rsidRDefault="00B67804" w:rsidP="00B67804">
            <w:r>
              <w:t>* Dirección del preescolar, comité de infraestructura, padres madres y representantes.</w:t>
            </w:r>
          </w:p>
          <w:p w:rsidR="00A0398B" w:rsidRDefault="00A0398B"/>
        </w:tc>
        <w:tc>
          <w:tcPr>
            <w:tcW w:w="1842" w:type="dxa"/>
          </w:tcPr>
          <w:p w:rsidR="00B67804" w:rsidRDefault="00B67804" w:rsidP="00B67804">
            <w:r>
              <w:t>* Noviembre 2025- Febrero 2026</w:t>
            </w:r>
          </w:p>
          <w:p w:rsidR="00A0398B" w:rsidRDefault="00A0398B"/>
        </w:tc>
      </w:tr>
      <w:tr w:rsidR="00A0398B" w:rsidTr="00A0398B">
        <w:tc>
          <w:tcPr>
            <w:tcW w:w="1842" w:type="dxa"/>
          </w:tcPr>
          <w:p w:rsidR="00B67804" w:rsidRDefault="00B67804" w:rsidP="00B67804">
            <w:r>
              <w:lastRenderedPageBreak/>
              <w:t>Dotación de sillas para el Preescolar</w:t>
            </w:r>
          </w:p>
          <w:p w:rsidR="00A0398B" w:rsidRDefault="00A0398B"/>
        </w:tc>
        <w:tc>
          <w:tcPr>
            <w:tcW w:w="1842" w:type="dxa"/>
          </w:tcPr>
          <w:p w:rsidR="00B67804" w:rsidRDefault="00B67804" w:rsidP="00B67804">
            <w:r>
              <w:t>Garantizar que los niños y niñas cuenten con el mobiliario para sus actividades pedagógicas diarias.</w:t>
            </w:r>
          </w:p>
          <w:p w:rsidR="00A0398B" w:rsidRDefault="00A0398B"/>
        </w:tc>
        <w:tc>
          <w:tcPr>
            <w:tcW w:w="1842" w:type="dxa"/>
          </w:tcPr>
          <w:p w:rsidR="00B67804" w:rsidRDefault="00B67804" w:rsidP="00B67804">
            <w:r>
              <w:t>* Campaña "Una silla para mi preescolar"</w:t>
            </w:r>
          </w:p>
          <w:p w:rsidR="00B67804" w:rsidRDefault="00B67804" w:rsidP="00B67804">
            <w:r>
              <w:t>*Solicitud de donación de sillas acorde al tamaño de los niños y niñas.</w:t>
            </w:r>
          </w:p>
          <w:p w:rsidR="00A0398B" w:rsidRDefault="00A0398B"/>
        </w:tc>
        <w:tc>
          <w:tcPr>
            <w:tcW w:w="1842" w:type="dxa"/>
          </w:tcPr>
          <w:p w:rsidR="00B67804" w:rsidRDefault="00B67804" w:rsidP="00B67804">
            <w:r>
              <w:t>Dirección  del preescolar, CDCE, Comité de padres, madres y representantes.</w:t>
            </w:r>
          </w:p>
          <w:p w:rsidR="00A0398B" w:rsidRDefault="00A0398B"/>
          <w:p w:rsidR="00B67804" w:rsidRDefault="00B67804"/>
          <w:p w:rsidR="00B67804" w:rsidRDefault="00B67804"/>
        </w:tc>
        <w:tc>
          <w:tcPr>
            <w:tcW w:w="1842" w:type="dxa"/>
          </w:tcPr>
          <w:p w:rsidR="00B67804" w:rsidRDefault="00B67804" w:rsidP="00B67804">
            <w:r>
              <w:t>octubre 2025- abril 2026</w:t>
            </w:r>
          </w:p>
          <w:p w:rsidR="00A0398B" w:rsidRDefault="00A0398B"/>
        </w:tc>
      </w:tr>
      <w:tr w:rsidR="003E6073" w:rsidTr="00A0398B">
        <w:tc>
          <w:tcPr>
            <w:tcW w:w="1842" w:type="dxa"/>
          </w:tcPr>
          <w:p w:rsidR="003E6073" w:rsidRDefault="003E6073" w:rsidP="00B67804">
            <w:r>
              <w:t>I</w:t>
            </w:r>
            <w:r w:rsidRPr="003E6073">
              <w:t>nstalar</w:t>
            </w:r>
            <w:r w:rsidRPr="003E6073">
              <w:t xml:space="preserve"> un tanque de agua de al menos mil litros</w:t>
            </w:r>
            <w:r>
              <w:t xml:space="preserve"> en el preescolar</w:t>
            </w:r>
          </w:p>
        </w:tc>
        <w:tc>
          <w:tcPr>
            <w:tcW w:w="1842" w:type="dxa"/>
          </w:tcPr>
          <w:p w:rsidR="003E6073" w:rsidRDefault="003E6073" w:rsidP="00B67804">
            <w:r>
              <w:t xml:space="preserve">Adquirir </w:t>
            </w:r>
            <w:r w:rsidRPr="003E6073">
              <w:t>un tanqu</w:t>
            </w:r>
            <w:r>
              <w:t xml:space="preserve">e de agua </w:t>
            </w:r>
            <w:r w:rsidRPr="003E6073">
              <w:t xml:space="preserve"> para cuando tengamos las falla</w:t>
            </w:r>
            <w:r>
              <w:t>s de suministro de agua potable.</w:t>
            </w:r>
          </w:p>
        </w:tc>
        <w:tc>
          <w:tcPr>
            <w:tcW w:w="1842" w:type="dxa"/>
          </w:tcPr>
          <w:p w:rsidR="003E6073" w:rsidRDefault="003E6073" w:rsidP="00B67804">
            <w:r>
              <w:t>*S</w:t>
            </w:r>
            <w:r w:rsidRPr="003E6073">
              <w:t>ensibilización</w:t>
            </w:r>
            <w:r w:rsidRPr="003E6073">
              <w:t xml:space="preserve"> a toda la comunidad educativa</w:t>
            </w:r>
            <w:r>
              <w:t>.</w:t>
            </w:r>
          </w:p>
          <w:p w:rsidR="003E6073" w:rsidRDefault="003E6073" w:rsidP="003E6073">
            <w:r>
              <w:t>*S</w:t>
            </w:r>
            <w:r w:rsidRPr="003E6073">
              <w:t>e redactaran oficios para hacer la solicitud del mismo para los entes guberna</w:t>
            </w:r>
            <w:r>
              <w:t>mentales y comunidad organizada.</w:t>
            </w:r>
          </w:p>
          <w:p w:rsidR="003E6073" w:rsidRPr="003E6073" w:rsidRDefault="003E6073" w:rsidP="003E6073">
            <w:r>
              <w:t>*R</w:t>
            </w:r>
            <w:r w:rsidRPr="003E6073">
              <w:t>euniones con madres padres y representantes del comité de infraestructura</w:t>
            </w:r>
            <w:r>
              <w:t>.</w:t>
            </w:r>
            <w:r w:rsidRPr="003E6073">
              <w:t xml:space="preserve">  </w:t>
            </w:r>
          </w:p>
          <w:p w:rsidR="003E6073" w:rsidRDefault="003E6073" w:rsidP="003E6073"/>
          <w:p w:rsidR="003E6073" w:rsidRDefault="003E6073" w:rsidP="003E6073"/>
        </w:tc>
        <w:tc>
          <w:tcPr>
            <w:tcW w:w="1842" w:type="dxa"/>
          </w:tcPr>
          <w:p w:rsidR="003E6073" w:rsidRDefault="003E6073" w:rsidP="003E6073">
            <w:r>
              <w:t>* Dirección del preescolar, comité de infraestructura, padres madres y representantes.</w:t>
            </w:r>
          </w:p>
          <w:p w:rsidR="003E6073" w:rsidRDefault="003E6073" w:rsidP="00B67804"/>
        </w:tc>
        <w:tc>
          <w:tcPr>
            <w:tcW w:w="1842" w:type="dxa"/>
          </w:tcPr>
          <w:p w:rsidR="007F1CA0" w:rsidRDefault="007F1CA0" w:rsidP="007F1CA0">
            <w:r>
              <w:t>Febr</w:t>
            </w:r>
            <w:r>
              <w:t>ero</w:t>
            </w:r>
            <w:r>
              <w:t xml:space="preserve">-Junio </w:t>
            </w:r>
            <w:r>
              <w:t>2026</w:t>
            </w:r>
          </w:p>
          <w:p w:rsidR="003E6073" w:rsidRDefault="003E6073" w:rsidP="00B67804"/>
        </w:tc>
      </w:tr>
    </w:tbl>
    <w:p w:rsidR="003E6073" w:rsidRDefault="003E6073" w:rsidP="00B67804">
      <w:bookmarkStart w:id="0" w:name="_GoBack"/>
      <w:bookmarkEnd w:id="0"/>
    </w:p>
    <w:p w:rsidR="003E6073" w:rsidRDefault="003E6073" w:rsidP="00B67804"/>
    <w:p w:rsidR="00B67804" w:rsidRDefault="00B67804" w:rsidP="00B67804">
      <w:r>
        <w:rPr>
          <w:rFonts w:hint="eastAsia"/>
        </w:rPr>
        <w:t xml:space="preserve">Este  plan de </w:t>
      </w:r>
      <w:r>
        <w:t>acción</w:t>
      </w:r>
      <w:r>
        <w:rPr>
          <w:rFonts w:hint="eastAsia"/>
        </w:rPr>
        <w:t xml:space="preserve"> representa el compromiso de toda la comunidad educativa del Preescolar </w:t>
      </w:r>
      <w:r>
        <w:t>Manuel</w:t>
      </w:r>
      <w:r>
        <w:rPr>
          <w:rFonts w:hint="eastAsia"/>
        </w:rPr>
        <w:t xml:space="preserve"> </w:t>
      </w:r>
      <w:r>
        <w:t>Mujica</w:t>
      </w:r>
      <w:r>
        <w:rPr>
          <w:rFonts w:hint="eastAsia"/>
        </w:rPr>
        <w:t xml:space="preserve"> </w:t>
      </w:r>
      <w:r>
        <w:t>Millán</w:t>
      </w:r>
      <w:r>
        <w:rPr>
          <w:rFonts w:hint="eastAsia"/>
        </w:rPr>
        <w:t xml:space="preserve"> por </w:t>
      </w:r>
      <w:r>
        <w:t>construir</w:t>
      </w:r>
      <w:r>
        <w:rPr>
          <w:rFonts w:hint="eastAsia"/>
        </w:rPr>
        <w:t xml:space="preserve"> un entorno digno, seguro, </w:t>
      </w:r>
      <w:r>
        <w:t>por</w:t>
      </w:r>
      <w:r w:rsidR="00654142">
        <w:rPr>
          <w:rFonts w:hint="eastAsia"/>
        </w:rPr>
        <w:t xml:space="preserve"> </w:t>
      </w:r>
      <w:r>
        <w:rPr>
          <w:rFonts w:hint="eastAsia"/>
        </w:rPr>
        <w:t xml:space="preserve">el desarrollo integral de nuestros niños y niñas; cada meta trazada responde a las necesidades reales que afectan el desarrollo integral se los estudiantes y el desempeño del personal docente, obrero y administrativo. </w:t>
      </w:r>
      <w:proofErr w:type="gramStart"/>
      <w:r>
        <w:rPr>
          <w:rFonts w:hint="eastAsia"/>
        </w:rPr>
        <w:t>con</w:t>
      </w:r>
      <w:proofErr w:type="gramEnd"/>
      <w:r>
        <w:rPr>
          <w:rFonts w:hint="eastAsia"/>
        </w:rPr>
        <w:t xml:space="preserve"> esfuerzo conjunto de las familias, el personal del plantel, los entes gubernamentales y la comunidad </w:t>
      </w:r>
      <w:r>
        <w:t>organizada</w:t>
      </w:r>
      <w:r>
        <w:rPr>
          <w:rFonts w:hint="eastAsia"/>
        </w:rPr>
        <w:t xml:space="preserve">, avanzamos hacia una escuela </w:t>
      </w:r>
      <w:r w:rsidR="00654142">
        <w:t>más</w:t>
      </w:r>
      <w:r>
        <w:rPr>
          <w:rFonts w:hint="eastAsia"/>
        </w:rPr>
        <w:t xml:space="preserve"> humana, inclusiva y forta</w:t>
      </w:r>
      <w:r w:rsidR="008742B5">
        <w:rPr>
          <w:rFonts w:hint="eastAsia"/>
        </w:rPr>
        <w:t>lecida; porque educar no solo e</w:t>
      </w:r>
      <w:r w:rsidR="008742B5">
        <w:t>s</w:t>
      </w:r>
      <w:r w:rsidR="006251B6">
        <w:t xml:space="preserve"> </w:t>
      </w:r>
      <w:r>
        <w:rPr>
          <w:rFonts w:hint="eastAsia"/>
        </w:rPr>
        <w:t xml:space="preserve"> enseñar, sino </w:t>
      </w:r>
      <w:r w:rsidR="00654142">
        <w:t>también</w:t>
      </w:r>
      <w:r>
        <w:rPr>
          <w:rFonts w:hint="eastAsia"/>
        </w:rPr>
        <w:t xml:space="preserve"> cuidar, proteger y transformar.</w:t>
      </w:r>
    </w:p>
    <w:p w:rsidR="00654142" w:rsidRDefault="00654142" w:rsidP="00B67804"/>
    <w:p w:rsidR="00B67804" w:rsidRDefault="00B67804" w:rsidP="00B67804">
      <w:r>
        <w:rPr>
          <w:rFonts w:hint="eastAsia"/>
        </w:rPr>
        <w:t xml:space="preserve">JUNTOS SEMBRAMOS FUTURO, JUNTOS CONSTRUIMOS ESCUELA... </w:t>
      </w:r>
    </w:p>
    <w:p w:rsidR="00DB70D6" w:rsidRDefault="00DB70D6"/>
    <w:sectPr w:rsidR="00DB70D6" w:rsidSect="00A0398B">
      <w:headerReference w:type="default" r:id="rId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1BDE" w:rsidRDefault="00511BDE" w:rsidP="000E6D25">
      <w:r>
        <w:separator/>
      </w:r>
    </w:p>
  </w:endnote>
  <w:endnote w:type="continuationSeparator" w:id="0">
    <w:p w:rsidR="00511BDE" w:rsidRDefault="00511BDE" w:rsidP="000E6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ejaVu San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1BDE" w:rsidRDefault="00511BDE" w:rsidP="000E6D25">
      <w:r>
        <w:separator/>
      </w:r>
    </w:p>
  </w:footnote>
  <w:footnote w:type="continuationSeparator" w:id="0">
    <w:p w:rsidR="00511BDE" w:rsidRDefault="00511BDE" w:rsidP="000E6D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D25" w:rsidRPr="000E6D25" w:rsidRDefault="008742B5" w:rsidP="008742B5">
    <w:pPr>
      <w:widowControl/>
      <w:spacing w:before="100" w:beforeAutospacing="1" w:after="100" w:afterAutospacing="1" w:line="273" w:lineRule="auto"/>
      <w:jc w:val="left"/>
      <w:rPr>
        <w:rFonts w:ascii="Calibri" w:hAnsi="Calibri" w:cs="Calibri"/>
      </w:rPr>
    </w:pPr>
    <w:r>
      <w:rPr>
        <w:rFonts w:ascii="Calibri" w:eastAsia="Times New Roman" w:hAnsi="Calibri" w:cs="Calibr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-591820</wp:posOffset>
              </wp:positionH>
              <wp:positionV relativeFrom="paragraph">
                <wp:posOffset>-78401</wp:posOffset>
              </wp:positionV>
              <wp:extent cx="3306726" cy="701129"/>
              <wp:effectExtent l="0" t="0" r="8255" b="3810"/>
              <wp:wrapNone/>
              <wp:docPr id="5" name="5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6726" cy="70112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742B5" w:rsidRDefault="008742B5">
                          <w:r w:rsidRPr="000E6D25">
                            <w:rPr>
                              <w:rFonts w:ascii="Calibri" w:eastAsia="Times New Roman" w:hAnsi="Calibri" w:cs="Calibri"/>
                              <w:noProof/>
                            </w:rPr>
                            <w:drawing>
                              <wp:inline distT="0" distB="0" distL="0" distR="0" wp14:anchorId="30A50F50" wp14:editId="47493C0A">
                                <wp:extent cx="3183816" cy="499730"/>
                                <wp:effectExtent l="0" t="0" r="0" b="0"/>
                                <wp:docPr id="6" name="Imagen 6" descr="C:\Users\EQUIPO\AppData\Local\Temp\ksohtml5520\wps1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C:\Users\EQUIPO\AppData\Local\Temp\ksohtml5520\wps1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183743" cy="49971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5 Cuadro de texto" o:spid="_x0000_s1026" type="#_x0000_t202" style="position:absolute;margin-left:-46.6pt;margin-top:-6.15pt;width:260.35pt;height:5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" fillcolor="white [3201]" stroked="f" strokeweight=".5pt">
              <v:textbox>
                <w:txbxContent>
                  <w:p w:rsidR="008742B5" w:rsidRDefault="008742B5">
                    <w:r w:rsidRPr="000E6D25">
                      <w:rPr>
                        <w:rFonts w:ascii="Calibri" w:eastAsia="Times New Roman" w:hAnsi="Calibri" w:cs="Calibri"/>
                        <w:noProof/>
                      </w:rPr>
                      <w:drawing>
                        <wp:inline distT="0" distB="0" distL="0" distR="0" wp14:anchorId="30A50F50" wp14:editId="47493C0A">
                          <wp:extent cx="3183816" cy="499730"/>
                          <wp:effectExtent l="0" t="0" r="0" b="0"/>
                          <wp:docPr id="6" name="Imagen 6" descr="C:\Users\EQUIPO\AppData\Local\Temp\ksohtml5520\wps1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C:\Users\EQUIPO\AppData\Local\Temp\ksohtml5520\wps1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183743" cy="4997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ascii="Calibri" w:eastAsia="Times New Roman" w:hAnsi="Calibri" w:cs="Calibr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C95623" wp14:editId="6CFA6144">
              <wp:simplePos x="0" y="0"/>
              <wp:positionH relativeFrom="column">
                <wp:posOffset>2713990</wp:posOffset>
              </wp:positionH>
              <wp:positionV relativeFrom="paragraph">
                <wp:posOffset>5715</wp:posOffset>
              </wp:positionV>
              <wp:extent cx="1668780" cy="499110"/>
              <wp:effectExtent l="0" t="0" r="7620" b="0"/>
              <wp:wrapNone/>
              <wp:docPr id="2" name="2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8780" cy="49911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742B5" w:rsidRDefault="008742B5">
                          <w:r>
                            <w:rPr>
                              <w:rFonts w:ascii="Calibri" w:hAnsi="Calibri" w:cs="Calibri"/>
                              <w:b/>
                            </w:rPr>
                            <w:t xml:space="preserve">PREESCOLAR MANUEL MUJICA MILLÀN </w:t>
                          </w:r>
                          <w:r w:rsidRPr="000E6D25">
                            <w:rPr>
                              <w:rFonts w:ascii="Calibri" w:hAnsi="Calibri" w:cs="Calibri"/>
                            </w:rPr>
                            <w:t xml:space="preserve">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2 Cuadro de texto" o:spid="_x0000_s1027" type="#_x0000_t202" style="position:absolute;margin-left:213.7pt;margin-top:.45pt;width:131.4pt;height:3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" fillcolor="white [3201]" stroked="f" strokeweight=".5pt">
              <v:textbox>
                <w:txbxContent>
                  <w:p w:rsidR="008742B5" w:rsidRDefault="008742B5">
                    <w:r>
                      <w:rPr>
                        <w:rFonts w:ascii="Calibri" w:hAnsi="Calibri" w:cs="Calibri"/>
                        <w:b/>
                      </w:rPr>
                      <w:t xml:space="preserve">PREESCOLAR MANUEL MUJICA MILLÀN </w:t>
                    </w:r>
                    <w:r w:rsidRPr="000E6D25">
                      <w:rPr>
                        <w:rFonts w:ascii="Calibri" w:hAnsi="Calibri" w:cs="Calibri"/>
                      </w:rPr>
                      <w:t xml:space="preserve">   </w:t>
                    </w:r>
                  </w:p>
                </w:txbxContent>
              </v:textbox>
            </v:shape>
          </w:pict>
        </mc:Fallback>
      </mc:AlternateContent>
    </w:r>
    <w:r>
      <w:rPr>
        <w:rFonts w:ascii="Calibri" w:eastAsia="Times New Roman" w:hAnsi="Calibri" w:cs="Calibri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ED904D" wp14:editId="0AC5BBFC">
              <wp:simplePos x="0" y="0"/>
              <wp:positionH relativeFrom="column">
                <wp:posOffset>4383951</wp:posOffset>
              </wp:positionH>
              <wp:positionV relativeFrom="paragraph">
                <wp:posOffset>-3648</wp:posOffset>
              </wp:positionV>
              <wp:extent cx="1998921" cy="552893"/>
              <wp:effectExtent l="0" t="0" r="1905" b="0"/>
              <wp:wrapNone/>
              <wp:docPr id="4" name="4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8921" cy="5528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742B5" w:rsidRPr="008742B5" w:rsidRDefault="008742B5" w:rsidP="008742B5">
                          <w:pPr>
                            <w:suppressAutoHyphens/>
                            <w:jc w:val="left"/>
                            <w:rPr>
                              <w:rFonts w:eastAsia="DejaVu Sans"/>
                              <w:sz w:val="20"/>
                              <w:szCs w:val="20"/>
                            </w:rPr>
                          </w:pPr>
                          <w:r w:rsidRPr="008742B5">
                            <w:rPr>
                              <w:rFonts w:eastAsia="DejaVu Sans"/>
                              <w:sz w:val="20"/>
                              <w:szCs w:val="20"/>
                            </w:rPr>
                            <w:t>CODIGO AD.004104255</w:t>
                          </w:r>
                        </w:p>
                        <w:p w:rsidR="008742B5" w:rsidRPr="008742B5" w:rsidRDefault="008742B5" w:rsidP="008742B5">
                          <w:pPr>
                            <w:suppressAutoHyphens/>
                            <w:jc w:val="left"/>
                            <w:rPr>
                              <w:rFonts w:eastAsia="DejaVu Sans"/>
                              <w:sz w:val="20"/>
                              <w:szCs w:val="20"/>
                            </w:rPr>
                          </w:pPr>
                          <w:r w:rsidRPr="008742B5">
                            <w:rPr>
                              <w:rFonts w:eastAsia="DejaVu Sans"/>
                              <w:sz w:val="20"/>
                              <w:szCs w:val="20"/>
                            </w:rPr>
                            <w:t>CODIGO ESTADISTICO:</w:t>
                          </w:r>
                          <w:r>
                            <w:rPr>
                              <w:rFonts w:eastAsia="DejaVu Sans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742B5">
                            <w:rPr>
                              <w:rFonts w:eastAsia="DejaVu Sans"/>
                              <w:sz w:val="20"/>
                              <w:szCs w:val="20"/>
                            </w:rPr>
                            <w:t>140482</w:t>
                          </w:r>
                        </w:p>
                        <w:p w:rsidR="008742B5" w:rsidRPr="008742B5" w:rsidRDefault="008742B5" w:rsidP="008742B5">
                          <w:pPr>
                            <w:suppressAutoHyphens/>
                            <w:jc w:val="left"/>
                            <w:rPr>
                              <w:rFonts w:eastAsia="DejaVu Sans"/>
                              <w:sz w:val="20"/>
                              <w:szCs w:val="20"/>
                            </w:rPr>
                          </w:pPr>
                          <w:r w:rsidRPr="008742B5">
                            <w:rPr>
                              <w:rFonts w:eastAsia="DejaVu Sans"/>
                              <w:sz w:val="20"/>
                              <w:szCs w:val="20"/>
                            </w:rPr>
                            <w:t>CODIGO DEA:</w:t>
                          </w:r>
                          <w:r>
                            <w:rPr>
                              <w:rFonts w:eastAsia="DejaVu Sans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742B5">
                            <w:rPr>
                              <w:rFonts w:eastAsia="DejaVu Sans"/>
                              <w:sz w:val="20"/>
                              <w:szCs w:val="20"/>
                            </w:rPr>
                            <w:t>OD01171412</w:t>
                          </w:r>
                        </w:p>
                        <w:p w:rsidR="008742B5" w:rsidRDefault="008742B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id="4 Cuadro de texto" o:spid="_x0000_s1028" type="#_x0000_t202" style="position:absolute;margin-left:345.2pt;margin-top:-.3pt;width:157.4pt;height:43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" fillcolor="white [3201]" stroked="f" strokeweight=".5pt">
              <v:textbox>
                <w:txbxContent>
                  <w:p w:rsidR="008742B5" w:rsidRPr="008742B5" w:rsidRDefault="008742B5" w:rsidP="008742B5">
                    <w:pPr>
                      <w:suppressAutoHyphens/>
                      <w:jc w:val="left"/>
                      <w:rPr>
                        <w:rFonts w:eastAsia="DejaVu Sans"/>
                        <w:sz w:val="20"/>
                        <w:szCs w:val="20"/>
                      </w:rPr>
                    </w:pPr>
                    <w:r w:rsidRPr="008742B5">
                      <w:rPr>
                        <w:rFonts w:eastAsia="DejaVu Sans"/>
                        <w:sz w:val="20"/>
                        <w:szCs w:val="20"/>
                      </w:rPr>
                      <w:t>CODIGO AD.004104255</w:t>
                    </w:r>
                  </w:p>
                  <w:p w:rsidR="008742B5" w:rsidRPr="008742B5" w:rsidRDefault="008742B5" w:rsidP="008742B5">
                    <w:pPr>
                      <w:suppressAutoHyphens/>
                      <w:jc w:val="left"/>
                      <w:rPr>
                        <w:rFonts w:eastAsia="DejaVu Sans"/>
                        <w:sz w:val="20"/>
                        <w:szCs w:val="20"/>
                      </w:rPr>
                    </w:pPr>
                    <w:r w:rsidRPr="008742B5">
                      <w:rPr>
                        <w:rFonts w:eastAsia="DejaVu Sans"/>
                        <w:sz w:val="20"/>
                        <w:szCs w:val="20"/>
                      </w:rPr>
                      <w:t>CODIGO ESTADISTICO:</w:t>
                    </w:r>
                    <w:r>
                      <w:rPr>
                        <w:rFonts w:eastAsia="DejaVu Sans"/>
                        <w:sz w:val="20"/>
                        <w:szCs w:val="20"/>
                      </w:rPr>
                      <w:t xml:space="preserve"> </w:t>
                    </w:r>
                    <w:r w:rsidRPr="008742B5">
                      <w:rPr>
                        <w:rFonts w:eastAsia="DejaVu Sans"/>
                        <w:sz w:val="20"/>
                        <w:szCs w:val="20"/>
                      </w:rPr>
                      <w:t>140482</w:t>
                    </w:r>
                  </w:p>
                  <w:p w:rsidR="008742B5" w:rsidRPr="008742B5" w:rsidRDefault="008742B5" w:rsidP="008742B5">
                    <w:pPr>
                      <w:suppressAutoHyphens/>
                      <w:jc w:val="left"/>
                      <w:rPr>
                        <w:rFonts w:eastAsia="DejaVu Sans"/>
                        <w:sz w:val="20"/>
                        <w:szCs w:val="20"/>
                      </w:rPr>
                    </w:pPr>
                    <w:r w:rsidRPr="008742B5">
                      <w:rPr>
                        <w:rFonts w:eastAsia="DejaVu Sans"/>
                        <w:sz w:val="20"/>
                        <w:szCs w:val="20"/>
                      </w:rPr>
                      <w:t>CODIGO DEA:</w:t>
                    </w:r>
                    <w:r>
                      <w:rPr>
                        <w:rFonts w:eastAsia="DejaVu Sans"/>
                        <w:sz w:val="20"/>
                        <w:szCs w:val="20"/>
                      </w:rPr>
                      <w:t xml:space="preserve"> </w:t>
                    </w:r>
                    <w:r w:rsidRPr="008742B5">
                      <w:rPr>
                        <w:rFonts w:eastAsia="DejaVu Sans"/>
                        <w:sz w:val="20"/>
                        <w:szCs w:val="20"/>
                      </w:rPr>
                      <w:t>OD01171412</w:t>
                    </w:r>
                  </w:p>
                  <w:p w:rsidR="008742B5" w:rsidRDefault="008742B5"/>
                </w:txbxContent>
              </v:textbox>
            </v:shape>
          </w:pict>
        </mc:Fallback>
      </mc:AlternateContent>
    </w:r>
    <w:r w:rsidR="000E6D25" w:rsidRPr="000E6D25">
      <w:rPr>
        <w:rFonts w:ascii="Calibri" w:hAnsi="Calibri" w:cs="Calibri"/>
      </w:rPr>
      <w:t xml:space="preserve">                                                                                                   </w:t>
    </w:r>
  </w:p>
  <w:p w:rsidR="000E6D25" w:rsidRDefault="000E6D2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98B"/>
    <w:rsid w:val="000C272E"/>
    <w:rsid w:val="000E6D25"/>
    <w:rsid w:val="00370B18"/>
    <w:rsid w:val="003E6073"/>
    <w:rsid w:val="00511BDE"/>
    <w:rsid w:val="006251B6"/>
    <w:rsid w:val="00654142"/>
    <w:rsid w:val="006C0861"/>
    <w:rsid w:val="007F1CA0"/>
    <w:rsid w:val="008742B5"/>
    <w:rsid w:val="00A0398B"/>
    <w:rsid w:val="00AC778D"/>
    <w:rsid w:val="00B67804"/>
    <w:rsid w:val="00DB70D6"/>
    <w:rsid w:val="00F2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98B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039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E6D2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E6D25"/>
    <w:rPr>
      <w:rFonts w:ascii="Times New Roman" w:eastAsia="SimSu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0E6D2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E6D25"/>
    <w:rPr>
      <w:rFonts w:ascii="Times New Roman" w:eastAsia="SimSu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6D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6D25"/>
    <w:rPr>
      <w:rFonts w:ascii="Tahoma" w:eastAsia="SimSun" w:hAnsi="Tahoma" w:cs="Tahoma"/>
      <w:sz w:val="16"/>
      <w:szCs w:val="16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98B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039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E6D2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E6D25"/>
    <w:rPr>
      <w:rFonts w:ascii="Times New Roman" w:eastAsia="SimSu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0E6D2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E6D25"/>
    <w:rPr>
      <w:rFonts w:ascii="Times New Roman" w:eastAsia="SimSu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6D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6D25"/>
    <w:rPr>
      <w:rFonts w:ascii="Tahoma" w:eastAsia="SimSun" w:hAnsi="Tahoma" w:cs="Tahoma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628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7</cp:revision>
  <dcterms:created xsi:type="dcterms:W3CDTF">2025-10-29T19:16:00Z</dcterms:created>
  <dcterms:modified xsi:type="dcterms:W3CDTF">2025-10-29T20:30:00Z</dcterms:modified>
</cp:coreProperties>
</file>