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32B1EE" w14:textId="77777777" w:rsidR="00D64D0D" w:rsidRPr="00D66FD7" w:rsidRDefault="00C301C3" w:rsidP="00D66FD7">
      <w:pPr>
        <w:pStyle w:val="Paragraphedeliste"/>
        <w:numPr>
          <w:ilvl w:val="0"/>
          <w:numId w:val="2"/>
        </w:numPr>
        <w:rPr>
          <w:b/>
          <w:u w:val="single"/>
        </w:rPr>
      </w:pPr>
      <w:r w:rsidRPr="00D66FD7">
        <w:rPr>
          <w:b/>
          <w:u w:val="single"/>
        </w:rPr>
        <w:t>Cahier des charges :</w:t>
      </w:r>
    </w:p>
    <w:p w14:paraId="44E0BF3E" w14:textId="77777777" w:rsidR="00C6370F" w:rsidRDefault="00201D41" w:rsidP="00693579">
      <w:pPr>
        <w:ind w:firstLine="708"/>
      </w:pPr>
      <w:r>
        <w:t>Le cahier des charges est un document contractuel entre le client et les différents intervenants</w:t>
      </w:r>
      <w:r w:rsidR="00C6370F">
        <w:t>. Il donne</w:t>
      </w:r>
      <w:r>
        <w:t xml:space="preserve"> </w:t>
      </w:r>
      <w:r w:rsidR="00C6370F">
        <w:t>les caractéristiques techniques du produit à réaliser.</w:t>
      </w:r>
      <w:r w:rsidR="00693579">
        <w:t xml:space="preserve"> </w:t>
      </w:r>
      <w:r w:rsidR="00C6370F">
        <w:t>Dans les métiers du bâtiment, le cahier des charges est appelé : CCTP (cahier des charges technique particulier).</w:t>
      </w:r>
    </w:p>
    <w:p w14:paraId="7D1587CF" w14:textId="77777777" w:rsidR="00C6370F" w:rsidRDefault="00C6370F">
      <w:r>
        <w:t>Exemple de CCTP :</w:t>
      </w:r>
    </w:p>
    <w:p w14:paraId="3E080BAE" w14:textId="77777777" w:rsidR="00BB4484" w:rsidRDefault="00000000">
      <w:r>
        <w:rPr>
          <w:noProof/>
          <w:lang w:eastAsia="fr-FR"/>
        </w:rPr>
        <w:pict w14:anchorId="6A8C1623">
          <v:group id="_x0000_s2060" style="position:absolute;margin-left:127.8pt;margin-top:.75pt;width:288.95pt;height:120.65pt;z-index:251669504" coordorigin="2095,3404" coordsize="5779,2413">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057" type="#_x0000_t13" style="position:absolute;left:2641;top:4461;width:1199;height:284;rotation:2743960fd" fillcolor="#943634 [2405]"/>
            <v:shapetype id="_x0000_t202" coordsize="21600,21600" o:spt="202" path="m,l,21600r21600,l21600,xe">
              <v:stroke joinstyle="miter"/>
              <v:path gradientshapeok="t" o:connecttype="rect"/>
            </v:shapetype>
            <v:shape id="_x0000_s2050" type="#_x0000_t202" style="position:absolute;left:2095;top:3404;width:1701;height:850" fillcolor="#ffc000">
              <v:fill color2="fill lighten(51)" angle="-135" focusposition=".5,.5" focussize="" method="linear sigma" type="gradient"/>
              <v:textbox style="mso-next-textbox:#_x0000_s2050">
                <w:txbxContent>
                  <w:p w14:paraId="342A0FB0" w14:textId="77777777" w:rsidR="009F394B" w:rsidRPr="009F394B" w:rsidRDefault="009F394B" w:rsidP="009F394B">
                    <w:pPr>
                      <w:pStyle w:val="Sansinterligne"/>
                      <w:rPr>
                        <w:sz w:val="12"/>
                      </w:rPr>
                    </w:pPr>
                  </w:p>
                  <w:p w14:paraId="4CA8A55C" w14:textId="77777777" w:rsidR="00BB4484" w:rsidRPr="000E5ACC" w:rsidRDefault="009F394B" w:rsidP="009F394B">
                    <w:pPr>
                      <w:jc w:val="center"/>
                      <w:rPr>
                        <w:b/>
                      </w:rPr>
                    </w:pPr>
                    <w:r w:rsidRPr="000E5ACC">
                      <w:rPr>
                        <w:b/>
                      </w:rPr>
                      <w:t>A</w:t>
                    </w:r>
                    <w:r w:rsidR="00BB4484" w:rsidRPr="000E5ACC">
                      <w:rPr>
                        <w:b/>
                      </w:rPr>
                      <w:t>rchitecte</w:t>
                    </w:r>
                  </w:p>
                </w:txbxContent>
              </v:textbox>
            </v:shape>
            <v:shape id="_x0000_s2051" type="#_x0000_t202" style="position:absolute;left:5150;top:3404;width:1701;height:850" fillcolor="#ffc000">
              <v:fill color2="fill lighten(51)" angle="-135" focusposition=".5,.5" focussize="" method="linear sigma" type="gradient"/>
              <v:textbox style="mso-next-textbox:#_x0000_s2051">
                <w:txbxContent>
                  <w:p w14:paraId="34112CF2" w14:textId="77777777" w:rsidR="009F394B" w:rsidRPr="009F394B" w:rsidRDefault="009F394B" w:rsidP="009F394B">
                    <w:pPr>
                      <w:pStyle w:val="Sansinterligne"/>
                      <w:rPr>
                        <w:sz w:val="12"/>
                      </w:rPr>
                    </w:pPr>
                  </w:p>
                  <w:p w14:paraId="11F60F91" w14:textId="77777777" w:rsidR="009F394B" w:rsidRPr="000E5ACC" w:rsidRDefault="009F394B" w:rsidP="009F394B">
                    <w:pPr>
                      <w:pStyle w:val="Sansinterligne"/>
                      <w:jc w:val="center"/>
                      <w:rPr>
                        <w:b/>
                      </w:rPr>
                    </w:pPr>
                    <w:r w:rsidRPr="000E5ACC">
                      <w:rPr>
                        <w:b/>
                      </w:rPr>
                      <w:t>Propriétaire</w:t>
                    </w:r>
                  </w:p>
                </w:txbxContent>
              </v:textbox>
            </v:shape>
            <v:shape id="_x0000_s2052" type="#_x0000_t202" style="position:absolute;left:6173;top:4838;width:1701;height:850" fillcolor="#ffc000">
              <v:fill color2="fill lighten(51)" angle="-135" focusposition=".5,.5" focussize="" method="linear sigma" type="gradient"/>
              <v:textbox>
                <w:txbxContent>
                  <w:p w14:paraId="07A90148" w14:textId="77777777" w:rsidR="009F394B" w:rsidRPr="009F394B" w:rsidRDefault="009F394B" w:rsidP="009F394B">
                    <w:pPr>
                      <w:pStyle w:val="Sansinterligne"/>
                      <w:jc w:val="center"/>
                      <w:rPr>
                        <w:sz w:val="12"/>
                      </w:rPr>
                    </w:pPr>
                  </w:p>
                  <w:p w14:paraId="79A2E8CA" w14:textId="77777777" w:rsidR="009F394B" w:rsidRPr="000E5ACC" w:rsidRDefault="009F394B" w:rsidP="009F394B">
                    <w:pPr>
                      <w:jc w:val="center"/>
                      <w:rPr>
                        <w:b/>
                      </w:rPr>
                    </w:pPr>
                    <w:r w:rsidRPr="000E5ACC">
                      <w:rPr>
                        <w:b/>
                      </w:rPr>
                      <w:t>Entreprises</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2056" type="#_x0000_t69" style="position:absolute;left:3796;top:3696;width:1354;height:266" fillcolor="#548dd4 [1951]"/>
            <v:shape id="_x0000_s2058" type="#_x0000_t13" style="position:absolute;left:4891;top:5075;width:1282;height:331" fillcolor="#943634 [2405]"/>
            <v:group id="_x0000_s2059" style="position:absolute;left:3663;top:4591;width:1228;height:1226" coordorigin="3663,4591" coordsize="1228,1226">
              <v:oval id="_x0000_s2053" style="position:absolute;left:3663;top:4591;width:1228;height:1226" fillcolor="#ffc000">
                <v:fill color2="fill lighten(51)" angle="-45" focusposition=".5,.5" focussize="" method="linear sigma" focus="100%" type="gradient"/>
              </v:oval>
              <v:shape id="_x0000_s2054" type="#_x0000_t202" style="position:absolute;left:3703;top:4967;width:1188;height:439" filled="f" stroked="f">
                <v:textbox>
                  <w:txbxContent>
                    <w:p w14:paraId="44F5FD7B" w14:textId="77777777" w:rsidR="009F394B" w:rsidRPr="000E5ACC" w:rsidRDefault="009F394B" w:rsidP="009F394B">
                      <w:pPr>
                        <w:jc w:val="center"/>
                        <w:rPr>
                          <w:b/>
                          <w:sz w:val="32"/>
                        </w:rPr>
                      </w:pPr>
                      <w:r w:rsidRPr="000E5ACC">
                        <w:rPr>
                          <w:b/>
                          <w:sz w:val="32"/>
                        </w:rPr>
                        <w:t>CCTP</w:t>
                      </w:r>
                    </w:p>
                  </w:txbxContent>
                </v:textbox>
              </v:shape>
            </v:group>
          </v:group>
        </w:pict>
      </w:r>
    </w:p>
    <w:p w14:paraId="55B4F93D" w14:textId="77777777" w:rsidR="00BB4484" w:rsidRDefault="00BB4484"/>
    <w:p w14:paraId="1ACA69A3" w14:textId="77777777" w:rsidR="00BB4484" w:rsidRDefault="00BB4484"/>
    <w:p w14:paraId="624348D6" w14:textId="77777777" w:rsidR="00BB4484" w:rsidRDefault="00BB4484"/>
    <w:p w14:paraId="4A4E238A" w14:textId="77777777" w:rsidR="00BB4484" w:rsidRDefault="00BB4484"/>
    <w:p w14:paraId="32B65141" w14:textId="77777777" w:rsidR="000E5ACC" w:rsidRDefault="000E5ACC"/>
    <w:p w14:paraId="17580893" w14:textId="77777777" w:rsidR="00CE6EAC" w:rsidRDefault="00BB4484">
      <w:r>
        <w:rPr>
          <w:noProof/>
          <w:lang w:eastAsia="fr-FR"/>
        </w:rPr>
        <w:drawing>
          <wp:inline distT="0" distB="0" distL="0" distR="0" wp14:anchorId="1B3A3640" wp14:editId="2340008E">
            <wp:extent cx="6300216" cy="2270760"/>
            <wp:effectExtent l="19050" t="0" r="5334" b="0"/>
            <wp:docPr id="5" name="Image 4" descr="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jpg"/>
                    <pic:cNvPicPr/>
                  </pic:nvPicPr>
                  <pic:blipFill>
                    <a:blip r:embed="rId8" cstate="print"/>
                    <a:stretch>
                      <a:fillRect/>
                    </a:stretch>
                  </pic:blipFill>
                  <pic:spPr>
                    <a:xfrm>
                      <a:off x="0" y="0"/>
                      <a:ext cx="6300216" cy="2270760"/>
                    </a:xfrm>
                    <a:prstGeom prst="rect">
                      <a:avLst/>
                    </a:prstGeom>
                  </pic:spPr>
                </pic:pic>
              </a:graphicData>
            </a:graphic>
          </wp:inline>
        </w:drawing>
      </w:r>
    </w:p>
    <w:p w14:paraId="274DC0B4" w14:textId="77777777" w:rsidR="00C6370F" w:rsidRDefault="00C6370F">
      <w:r>
        <w:t>Pour réaliser l’installation électrique dans une habitation, la partie du CCTP destinée à l’électricien comporte :</w:t>
      </w:r>
    </w:p>
    <w:p w14:paraId="6CE66FF0" w14:textId="77777777" w:rsidR="00C6370F" w:rsidRDefault="00C6370F" w:rsidP="00CE6EAC">
      <w:pPr>
        <w:pStyle w:val="Paragraphedeliste"/>
        <w:numPr>
          <w:ilvl w:val="0"/>
          <w:numId w:val="1"/>
        </w:numPr>
      </w:pPr>
      <w:r>
        <w:t>Les besoins exprimés par le client,</w:t>
      </w:r>
    </w:p>
    <w:p w14:paraId="5F612D04" w14:textId="77777777" w:rsidR="00C6370F" w:rsidRDefault="00C6370F" w:rsidP="00CE6EAC">
      <w:pPr>
        <w:pStyle w:val="Paragraphedeliste"/>
        <w:numPr>
          <w:ilvl w:val="0"/>
          <w:numId w:val="1"/>
        </w:numPr>
      </w:pPr>
      <w:r>
        <w:t xml:space="preserve">Un rappel des normes et décrets applicables, </w:t>
      </w:r>
    </w:p>
    <w:p w14:paraId="2E08E2C6" w14:textId="77777777" w:rsidR="00C6370F" w:rsidRDefault="00C6370F" w:rsidP="00CE6EAC">
      <w:pPr>
        <w:pStyle w:val="Paragraphedeliste"/>
        <w:numPr>
          <w:ilvl w:val="0"/>
          <w:numId w:val="1"/>
        </w:numPr>
      </w:pPr>
      <w:r>
        <w:t xml:space="preserve">Les différents schémas de l’installation, la liste du matériel avec le descriptif, </w:t>
      </w:r>
    </w:p>
    <w:p w14:paraId="25F0841F" w14:textId="77777777" w:rsidR="00C6370F" w:rsidRDefault="00C6370F" w:rsidP="00CE6EAC">
      <w:pPr>
        <w:pStyle w:val="Paragraphedeliste"/>
        <w:numPr>
          <w:ilvl w:val="0"/>
          <w:numId w:val="1"/>
        </w:numPr>
      </w:pPr>
      <w:r>
        <w:t>Le palan de travail,</w:t>
      </w:r>
    </w:p>
    <w:p w14:paraId="170969F6" w14:textId="77777777" w:rsidR="00C6370F" w:rsidRDefault="00C6370F" w:rsidP="00CE6EAC">
      <w:pPr>
        <w:pStyle w:val="Paragraphedeliste"/>
        <w:numPr>
          <w:ilvl w:val="0"/>
          <w:numId w:val="1"/>
        </w:numPr>
      </w:pPr>
      <w:r>
        <w:t>Un ou plusieurs devis</w:t>
      </w:r>
      <w:r w:rsidR="00CE6EAC">
        <w:t>.</w:t>
      </w:r>
    </w:p>
    <w:p w14:paraId="5F32CDE5" w14:textId="77777777" w:rsidR="00D66FD7" w:rsidRDefault="00D66FD7" w:rsidP="00D66FD7">
      <w:pPr>
        <w:pStyle w:val="Paragraphedeliste"/>
      </w:pPr>
    </w:p>
    <w:p w14:paraId="3B11A7A1" w14:textId="77777777" w:rsidR="00C301C3" w:rsidRPr="00D66FD7" w:rsidRDefault="00C301C3" w:rsidP="00D66FD7">
      <w:pPr>
        <w:pStyle w:val="Paragraphedeliste"/>
        <w:numPr>
          <w:ilvl w:val="0"/>
          <w:numId w:val="2"/>
        </w:numPr>
        <w:rPr>
          <w:b/>
          <w:u w:val="single"/>
        </w:rPr>
      </w:pPr>
      <w:r w:rsidRPr="00D66FD7">
        <w:rPr>
          <w:b/>
          <w:u w:val="single"/>
        </w:rPr>
        <w:t>Le schéma architectural :</w:t>
      </w:r>
    </w:p>
    <w:p w14:paraId="2F58925F" w14:textId="77777777" w:rsidR="00C301C3" w:rsidRDefault="00C301C3" w:rsidP="00693579">
      <w:pPr>
        <w:ind w:firstLine="708"/>
      </w:pPr>
      <w:r>
        <w:t>Le schéma architectural représente le local ou l’habitation en vue de dessus en respectant ses dimensions (échelle). Il permet d’identifier l’emplacement des appareillages sur le plan en respect du cahier des charges et de représenter les liaisons entre appareils de commande et appareils commandés.</w:t>
      </w:r>
    </w:p>
    <w:p w14:paraId="73F419E7" w14:textId="77777777" w:rsidR="00D66FD7" w:rsidRDefault="00D66FD7">
      <w:r>
        <w:br w:type="page"/>
      </w:r>
    </w:p>
    <w:p w14:paraId="7692B97C" w14:textId="77777777" w:rsidR="00C301C3" w:rsidRPr="00D66FD7" w:rsidRDefault="00C301C3">
      <w:pPr>
        <w:rPr>
          <w:b/>
          <w:u w:val="single"/>
        </w:rPr>
      </w:pPr>
      <w:r w:rsidRPr="00D66FD7">
        <w:rPr>
          <w:b/>
          <w:u w:val="single"/>
        </w:rPr>
        <w:lastRenderedPageBreak/>
        <w:t>Exemple de schéma architectural :</w:t>
      </w:r>
    </w:p>
    <w:p w14:paraId="75E2D2F0" w14:textId="77777777" w:rsidR="00C301C3" w:rsidRDefault="004F3C0E" w:rsidP="004F3C0E">
      <w:pPr>
        <w:jc w:val="center"/>
      </w:pPr>
      <w:r>
        <w:rPr>
          <w:noProof/>
          <w:lang w:eastAsia="fr-FR"/>
        </w:rPr>
        <w:drawing>
          <wp:inline distT="0" distB="0" distL="0" distR="0" wp14:anchorId="6962101D" wp14:editId="72112224">
            <wp:extent cx="5120736" cy="1980000"/>
            <wp:effectExtent l="19050" t="0" r="3714" b="0"/>
            <wp:docPr id="1" name="Image 0" descr="schema archi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 archi 001.jpg"/>
                    <pic:cNvPicPr/>
                  </pic:nvPicPr>
                  <pic:blipFill>
                    <a:blip r:embed="rId9" cstate="print"/>
                    <a:stretch>
                      <a:fillRect/>
                    </a:stretch>
                  </pic:blipFill>
                  <pic:spPr>
                    <a:xfrm>
                      <a:off x="0" y="0"/>
                      <a:ext cx="5120736" cy="1980000"/>
                    </a:xfrm>
                    <a:prstGeom prst="rect">
                      <a:avLst/>
                    </a:prstGeom>
                  </pic:spPr>
                </pic:pic>
              </a:graphicData>
            </a:graphic>
          </wp:inline>
        </w:drawing>
      </w:r>
    </w:p>
    <w:p w14:paraId="19C33BFF" w14:textId="77777777" w:rsidR="00C301C3" w:rsidRPr="00D66FD7" w:rsidRDefault="00C301C3" w:rsidP="00C301C3">
      <w:pPr>
        <w:rPr>
          <w:b/>
          <w:u w:val="single"/>
        </w:rPr>
      </w:pPr>
      <w:r w:rsidRPr="00D66FD7">
        <w:rPr>
          <w:b/>
          <w:u w:val="single"/>
        </w:rPr>
        <w:t>Les symboles utilisés :</w:t>
      </w:r>
    </w:p>
    <w:p w14:paraId="71E17462" w14:textId="77777777" w:rsidR="00A05C36" w:rsidRDefault="00A05C36" w:rsidP="00D66FD7">
      <w:pPr>
        <w:ind w:firstLine="708"/>
      </w:pPr>
      <w:r>
        <w:t>Chaque élément est représenté par un symbole</w:t>
      </w:r>
    </w:p>
    <w:p w14:paraId="713AD021" w14:textId="77777777" w:rsidR="00A05C36" w:rsidRDefault="00BB4484" w:rsidP="00BB4484">
      <w:pPr>
        <w:jc w:val="center"/>
      </w:pPr>
      <w:r>
        <w:rPr>
          <w:noProof/>
          <w:lang w:eastAsia="fr-FR"/>
        </w:rPr>
        <w:drawing>
          <wp:inline distT="0" distB="0" distL="0" distR="0" wp14:anchorId="1657B7B7" wp14:editId="3E2FAC0A">
            <wp:extent cx="6556248" cy="2779776"/>
            <wp:effectExtent l="19050" t="0" r="0" b="0"/>
            <wp:docPr id="4" name="Image 3" descr="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jpg"/>
                    <pic:cNvPicPr/>
                  </pic:nvPicPr>
                  <pic:blipFill>
                    <a:blip r:embed="rId10" cstate="print"/>
                    <a:stretch>
                      <a:fillRect/>
                    </a:stretch>
                  </pic:blipFill>
                  <pic:spPr>
                    <a:xfrm>
                      <a:off x="0" y="0"/>
                      <a:ext cx="6556248" cy="2779776"/>
                    </a:xfrm>
                    <a:prstGeom prst="rect">
                      <a:avLst/>
                    </a:prstGeom>
                  </pic:spPr>
                </pic:pic>
              </a:graphicData>
            </a:graphic>
          </wp:inline>
        </w:drawing>
      </w:r>
    </w:p>
    <w:p w14:paraId="784F7DFE" w14:textId="77777777" w:rsidR="00A05C36" w:rsidRPr="00D66FD7" w:rsidRDefault="00A05C36" w:rsidP="00A05C36">
      <w:pPr>
        <w:rPr>
          <w:b/>
          <w:u w:val="single"/>
        </w:rPr>
      </w:pPr>
      <w:r w:rsidRPr="00D66FD7">
        <w:rPr>
          <w:b/>
          <w:u w:val="single"/>
        </w:rPr>
        <w:t xml:space="preserve">Application : </w:t>
      </w:r>
    </w:p>
    <w:p w14:paraId="1CA16ACB" w14:textId="77777777" w:rsidR="00A05C36" w:rsidRDefault="00A05C36" w:rsidP="00D66FD7">
      <w:pPr>
        <w:ind w:firstLine="708"/>
      </w:pPr>
      <w:r>
        <w:t>Avec le schéma architectural de la chambre 2 et du dressing, identifier le matériel utilisé :</w:t>
      </w:r>
    </w:p>
    <w:p w14:paraId="778AA869" w14:textId="77777777" w:rsidR="000E5ACC" w:rsidRDefault="000E5ACC" w:rsidP="004F3C0E">
      <w:pPr>
        <w:jc w:val="center"/>
        <w:sectPr w:rsidR="000E5ACC" w:rsidSect="009B7757">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284" w:footer="331" w:gutter="0"/>
          <w:cols w:space="708"/>
          <w:docGrid w:linePitch="360"/>
        </w:sectPr>
      </w:pPr>
    </w:p>
    <w:p w14:paraId="1D6BCCF7" w14:textId="77777777" w:rsidR="00A05C36" w:rsidRDefault="004F3C0E" w:rsidP="004F3C0E">
      <w:pPr>
        <w:jc w:val="center"/>
      </w:pPr>
      <w:r>
        <w:rPr>
          <w:noProof/>
          <w:lang w:eastAsia="fr-FR"/>
        </w:rPr>
        <w:drawing>
          <wp:inline distT="0" distB="0" distL="0" distR="0" wp14:anchorId="45E7DD30" wp14:editId="6B1D674E">
            <wp:extent cx="3264408" cy="2170176"/>
            <wp:effectExtent l="19050" t="0" r="0" b="0"/>
            <wp:docPr id="3" name="Image 2" descr="appli 1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 1 001.jpg"/>
                    <pic:cNvPicPr/>
                  </pic:nvPicPr>
                  <pic:blipFill>
                    <a:blip r:embed="rId17" cstate="print"/>
                    <a:stretch>
                      <a:fillRect/>
                    </a:stretch>
                  </pic:blipFill>
                  <pic:spPr>
                    <a:xfrm>
                      <a:off x="0" y="0"/>
                      <a:ext cx="3264408" cy="2170176"/>
                    </a:xfrm>
                    <a:prstGeom prst="rect">
                      <a:avLst/>
                    </a:prstGeom>
                  </pic:spPr>
                </pic:pic>
              </a:graphicData>
            </a:graphic>
          </wp:inline>
        </w:drawing>
      </w:r>
    </w:p>
    <w:p w14:paraId="4BA2ED48" w14:textId="77777777" w:rsidR="000E5ACC" w:rsidRDefault="000E5ACC" w:rsidP="00C301C3">
      <w:pPr>
        <w:rPr>
          <w:rFonts w:cstheme="minorHAnsi"/>
        </w:rPr>
      </w:pPr>
    </w:p>
    <w:p w14:paraId="4475BCEC" w14:textId="77777777" w:rsidR="0017143B" w:rsidRDefault="00A05C36" w:rsidP="00C301C3">
      <w:pPr>
        <w:rPr>
          <w:rFonts w:cstheme="minorHAnsi"/>
        </w:rPr>
      </w:pPr>
      <w:r>
        <w:rPr>
          <w:rFonts w:cstheme="minorHAnsi"/>
        </w:rPr>
        <w:t>❶</w:t>
      </w:r>
      <w:r w:rsidR="00825BC6">
        <w:rPr>
          <w:rFonts w:cstheme="minorHAnsi"/>
        </w:rPr>
        <w:tab/>
      </w:r>
    </w:p>
    <w:p w14:paraId="73DD746F" w14:textId="77777777" w:rsidR="00201D41" w:rsidRDefault="00A05C36" w:rsidP="00C301C3">
      <w:pPr>
        <w:rPr>
          <w:rFonts w:cstheme="minorHAnsi"/>
        </w:rPr>
      </w:pPr>
      <w:r>
        <w:rPr>
          <w:rFonts w:cstheme="minorHAnsi"/>
        </w:rPr>
        <w:t>❷</w:t>
      </w:r>
      <w:r w:rsidR="00201D41">
        <w:rPr>
          <w:rFonts w:cstheme="minorHAnsi"/>
        </w:rPr>
        <w:tab/>
      </w:r>
    </w:p>
    <w:p w14:paraId="11C8CA33" w14:textId="77777777" w:rsidR="00201D41" w:rsidRDefault="00A05C36" w:rsidP="00C301C3">
      <w:pPr>
        <w:rPr>
          <w:rFonts w:cstheme="minorHAnsi"/>
        </w:rPr>
      </w:pPr>
      <w:r>
        <w:rPr>
          <w:rFonts w:cstheme="minorHAnsi"/>
        </w:rPr>
        <w:t>❸</w:t>
      </w:r>
      <w:r w:rsidR="00201D41">
        <w:rPr>
          <w:rFonts w:cstheme="minorHAnsi"/>
        </w:rPr>
        <w:tab/>
      </w:r>
    </w:p>
    <w:p w14:paraId="5F01D460" w14:textId="77777777" w:rsidR="000E5ACC" w:rsidRDefault="00A05C36" w:rsidP="00C301C3">
      <w:pPr>
        <w:sectPr w:rsidR="000E5ACC" w:rsidSect="000E5ACC">
          <w:type w:val="continuous"/>
          <w:pgSz w:w="11906" w:h="16838"/>
          <w:pgMar w:top="720" w:right="720" w:bottom="720" w:left="720" w:header="708" w:footer="708" w:gutter="0"/>
          <w:cols w:num="2" w:space="708"/>
          <w:docGrid w:linePitch="360"/>
        </w:sectPr>
      </w:pPr>
      <w:r>
        <w:rPr>
          <w:rFonts w:cstheme="minorHAnsi"/>
        </w:rPr>
        <w:t>❹</w:t>
      </w:r>
      <w:r w:rsidR="00201D41">
        <w:rPr>
          <w:rFonts w:cstheme="minorHAnsi"/>
        </w:rPr>
        <w:tab/>
        <w:t xml:space="preserve"> </w:t>
      </w:r>
    </w:p>
    <w:p w14:paraId="643D5C83" w14:textId="77777777" w:rsidR="009B7757" w:rsidRDefault="009B7757">
      <w:r>
        <w:br w:type="page"/>
      </w:r>
    </w:p>
    <w:p w14:paraId="2112EE2D" w14:textId="77777777" w:rsidR="00D66FD7" w:rsidRPr="00157D3B" w:rsidRDefault="00D66FD7" w:rsidP="00157D3B">
      <w:pPr>
        <w:pStyle w:val="Paragraphedeliste"/>
        <w:numPr>
          <w:ilvl w:val="0"/>
          <w:numId w:val="2"/>
        </w:numPr>
        <w:rPr>
          <w:b/>
          <w:u w:val="single"/>
        </w:rPr>
      </w:pPr>
      <w:r w:rsidRPr="00157D3B">
        <w:rPr>
          <w:b/>
          <w:u w:val="single"/>
        </w:rPr>
        <w:lastRenderedPageBreak/>
        <w:t>Le schéma multifilaire :</w:t>
      </w:r>
    </w:p>
    <w:p w14:paraId="6E47ECFE" w14:textId="77777777" w:rsidR="00D66FD7" w:rsidRDefault="00000000" w:rsidP="008B631F">
      <w:pPr>
        <w:ind w:firstLine="360"/>
      </w:pPr>
      <w:r>
        <w:rPr>
          <w:noProof/>
          <w:lang w:eastAsia="fr-FR"/>
        </w:rPr>
        <w:pict w14:anchorId="6211189D">
          <v:group id="_x0000_s2098" style="position:absolute;left:0;text-align:left;margin-left:111.95pt;margin-top:48.4pt;width:337.7pt;height:197.75pt;z-index:251728896" coordorigin="2985,11601" coordsize="6754,3955">
            <v:rect id="_x0000_s2080" style="position:absolute;left:2985;top:15353;width:6754;height:203" fillcolor="black">
              <v:fill r:id="rId18" o:title="noir)" type="pattern"/>
            </v:rect>
            <v:rect id="_x0000_s2081" style="position:absolute;left:2985;top:11601;width:6754;height:203" fillcolor="black">
              <v:fill r:id="rId18" o:title="noir)" type="pattern"/>
            </v:rect>
            <v:rect id="_x0000_s2082" style="position:absolute;left:9178;top:12946;width:210;height:1265" filled="f" fillcolor="black">
              <v:fill type="pattern"/>
            </v:rect>
            <v:rect id="_x0000_s2083" style="position:absolute;left:9178;top:14211;width:210;height:1142" fillcolor="black">
              <v:fill r:id="rId18" o:title="noir)" type="pattern"/>
            </v:rect>
            <v:rect id="_x0000_s2084" style="position:absolute;left:3351;top:12386;width:210;height:1155" filled="f" fillcolor="black">
              <v:fill type="pattern"/>
            </v:rect>
            <v:rect id="_x0000_s2085" style="position:absolute;left:3351;top:13555;width:210;height:1798" fillcolor="black">
              <v:fill r:id="rId18" o:title="noir)" type="pattern"/>
            </v:rect>
            <v:rect id="_x0000_s2086" style="position:absolute;left:3351;top:11804;width:210;height:582" fillcolor="black">
              <v:fill r:id="rId18" o:title="noir)" type="pattern"/>
            </v:rect>
            <v:rect id="_x0000_s2087" style="position:absolute;left:9178;top:11804;width:210;height:1142" fillcolor="black">
              <v:fill r:id="rId18" o:title="noir)" type="pattern"/>
            </v:re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088" type="#_x0000_t19" style="position:absolute;left:3556;top:12386;width:999;height:1170" coordsize="21722,21862" adj="-5919445,45524,122" path="wr-21478,,21722,43200,,,21720,21862nfewr-21478,,21722,43200,,,21720,21862l122,21600nsxe">
              <v:path o:connectlocs="0,0;21720,21862;122,21600"/>
            </v:shape>
            <v:shapetype id="_x0000_t32" coordsize="21600,21600" o:spt="32" o:oned="t" path="m,l21600,21600e" filled="f">
              <v:path arrowok="t" fillok="f" o:connecttype="none"/>
              <o:lock v:ext="edit" shapetype="t"/>
            </v:shapetype>
            <v:shape id="_x0000_s2089" type="#_x0000_t32" style="position:absolute;left:3561;top:13541;width:993;height:0" o:connectortype="straight"/>
            <v:shape id="_x0000_s2090" type="#_x0000_t202" style="position:absolute;left:5986;top:13427;width:910;height:500" filled="f" stroked="f">
              <v:textbox>
                <w:txbxContent>
                  <w:p w14:paraId="1C884576" w14:textId="77777777" w:rsidR="00CA6F1B" w:rsidRDefault="00CA6F1B" w:rsidP="00CA6F1B">
                    <w:pPr>
                      <w:jc w:val="center"/>
                    </w:pPr>
                    <w:r w:rsidRPr="00CA6F1B">
                      <w:rPr>
                        <w:noProof/>
                        <w:lang w:eastAsia="fr-FR"/>
                      </w:rPr>
                      <w:drawing>
                        <wp:inline distT="0" distB="0" distL="0" distR="0" wp14:anchorId="48B3844F" wp14:editId="29E7A238">
                          <wp:extent cx="360000" cy="201586"/>
                          <wp:effectExtent l="19050" t="0" r="1950" b="0"/>
                          <wp:docPr id="18" name="Image 5" descr="symbole-lam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e-lampe.png"/>
                                  <pic:cNvPicPr/>
                                </pic:nvPicPr>
                                <pic:blipFill>
                                  <a:blip r:embed="rId19"/>
                                  <a:stretch>
                                    <a:fillRect/>
                                  </a:stretch>
                                </pic:blipFill>
                                <pic:spPr>
                                  <a:xfrm>
                                    <a:off x="0" y="0"/>
                                    <a:ext cx="360000" cy="201586"/>
                                  </a:xfrm>
                                  <a:prstGeom prst="rect">
                                    <a:avLst/>
                                  </a:prstGeom>
                                </pic:spPr>
                              </pic:pic>
                            </a:graphicData>
                          </a:graphic>
                        </wp:inline>
                      </w:drawing>
                    </w:r>
                  </w:p>
                </w:txbxContent>
              </v:textbox>
            </v:shape>
            <v:shape id="_x0000_s2091" type="#_x0000_t202" style="position:absolute;left:8218;top:14333;width:784;height:723" stroked="f">
              <v:textbox>
                <w:txbxContent>
                  <w:p w14:paraId="74C706D4" w14:textId="77777777" w:rsidR="00CA6F1B" w:rsidRDefault="00CA6F1B" w:rsidP="00CA6F1B">
                    <w:pPr>
                      <w:jc w:val="center"/>
                    </w:pPr>
                    <w:r w:rsidRPr="00CA6F1B">
                      <w:rPr>
                        <w:noProof/>
                        <w:lang w:eastAsia="fr-FR"/>
                      </w:rPr>
                      <w:drawing>
                        <wp:inline distT="0" distB="0" distL="0" distR="0" wp14:anchorId="3646F7D1" wp14:editId="5B9DCC9D">
                          <wp:extent cx="369999" cy="277499"/>
                          <wp:effectExtent l="0" t="38100" r="0" b="27301"/>
                          <wp:docPr id="19" name="Image 10" descr="prise 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e 002.jpg"/>
                                  <pic:cNvPicPr/>
                                </pic:nvPicPr>
                                <pic:blipFill>
                                  <a:blip r:embed="rId20"/>
                                  <a:stretch>
                                    <a:fillRect/>
                                  </a:stretch>
                                </pic:blipFill>
                                <pic:spPr>
                                  <a:xfrm rot="16200000">
                                    <a:off x="0" y="0"/>
                                    <a:ext cx="370281" cy="277710"/>
                                  </a:xfrm>
                                  <a:prstGeom prst="rect">
                                    <a:avLst/>
                                  </a:prstGeom>
                                </pic:spPr>
                              </pic:pic>
                            </a:graphicData>
                          </a:graphic>
                        </wp:inline>
                      </w:drawing>
                    </w:r>
                  </w:p>
                </w:txbxContent>
              </v:textbox>
            </v:shape>
            <v:shape id="_x0000_s2092" type="#_x0000_t202" style="position:absolute;left:3938;top:11804;width:1007;height:663" filled="f" stroked="f">
              <v:textbox>
                <w:txbxContent>
                  <w:p w14:paraId="36519F3C" w14:textId="77777777" w:rsidR="00CA6F1B" w:rsidRDefault="00CA6F1B" w:rsidP="00CA6F1B">
                    <w:r w:rsidRPr="00CA6F1B">
                      <w:rPr>
                        <w:noProof/>
                        <w:lang w:eastAsia="fr-FR"/>
                      </w:rPr>
                      <w:drawing>
                        <wp:inline distT="0" distB="0" distL="0" distR="0" wp14:anchorId="4FBF8C02" wp14:editId="026B14ED">
                          <wp:extent cx="203438" cy="416412"/>
                          <wp:effectExtent l="133350" t="0" r="101362" b="0"/>
                          <wp:docPr id="20" name="Image 12" descr="symbole-electrique-interrupt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e-electrique-interrupteur.jpg"/>
                                  <pic:cNvPicPr/>
                                </pic:nvPicPr>
                                <pic:blipFill>
                                  <a:blip r:embed="rId21"/>
                                  <a:stretch>
                                    <a:fillRect/>
                                  </a:stretch>
                                </pic:blipFill>
                                <pic:spPr>
                                  <a:xfrm rot="5400000">
                                    <a:off x="0" y="0"/>
                                    <a:ext cx="203198" cy="415920"/>
                                  </a:xfrm>
                                  <a:prstGeom prst="rect">
                                    <a:avLst/>
                                  </a:prstGeom>
                                </pic:spPr>
                              </pic:pic>
                            </a:graphicData>
                          </a:graphic>
                        </wp:inline>
                      </w:drawing>
                    </w:r>
                  </w:p>
                </w:txbxContent>
              </v:textbox>
            </v:shape>
          </v:group>
        </w:pict>
      </w:r>
      <w:r w:rsidR="00D66FD7">
        <w:t>Le schéma multifilaire permet de représenter les conducteurs tels qu’ils seront à l’intérieur des conduits. Ce schéma est très peu utilisé car il devient vite confus. Il sert pour la formation car il permet de se représenter l’installation dans l’espace.</w:t>
      </w:r>
    </w:p>
    <w:p w14:paraId="585BB266" w14:textId="77777777" w:rsidR="00157D3B" w:rsidRDefault="00157D3B" w:rsidP="00C301C3"/>
    <w:p w14:paraId="50D7E312" w14:textId="77777777" w:rsidR="00157D3B" w:rsidRDefault="00157D3B" w:rsidP="00C301C3"/>
    <w:p w14:paraId="052F1896" w14:textId="77777777" w:rsidR="00157D3B" w:rsidRDefault="00157D3B" w:rsidP="00C301C3"/>
    <w:p w14:paraId="7ACEED4F" w14:textId="77777777" w:rsidR="00157D3B" w:rsidRDefault="00157D3B" w:rsidP="00C301C3"/>
    <w:p w14:paraId="6F72E017" w14:textId="77777777" w:rsidR="00157D3B" w:rsidRDefault="00157D3B" w:rsidP="00C301C3"/>
    <w:p w14:paraId="250BBDE1" w14:textId="77777777" w:rsidR="00157D3B" w:rsidRDefault="00157D3B" w:rsidP="00C301C3"/>
    <w:p w14:paraId="4E802D64" w14:textId="77777777" w:rsidR="00157D3B" w:rsidRDefault="00157D3B" w:rsidP="00C301C3"/>
    <w:p w14:paraId="265A2833" w14:textId="77777777" w:rsidR="002B1E18" w:rsidRDefault="00000000" w:rsidP="002B1E18">
      <w:pPr>
        <w:pStyle w:val="Sansinterligne"/>
        <w:rPr>
          <w:b/>
          <w:u w:val="single"/>
        </w:rPr>
      </w:pPr>
      <w:r>
        <w:pict w14:anchorId="44EA33D9">
          <v:shape id="_x0000_i1026" type="#_x0000_t75" alt="" style="width:23.45pt;height:23.45pt"/>
        </w:pict>
      </w:r>
      <w:r w:rsidR="002B1E18">
        <w:rPr>
          <w:b/>
          <w:u w:val="single"/>
        </w:rPr>
        <w:t xml:space="preserve">Remarque : </w:t>
      </w:r>
    </w:p>
    <w:p w14:paraId="6BC50251" w14:textId="77777777" w:rsidR="002B1E18" w:rsidRDefault="002B1E18" w:rsidP="002B1E18">
      <w:pPr>
        <w:pStyle w:val="Paragraphedeliste"/>
        <w:numPr>
          <w:ilvl w:val="0"/>
          <w:numId w:val="5"/>
        </w:numPr>
      </w:pPr>
      <w:r>
        <w:t>La couleur vert/jaune : réservée au fil (ou conducteur) de terre.</w:t>
      </w:r>
    </w:p>
    <w:p w14:paraId="7FF6DCCD" w14:textId="77777777" w:rsidR="002B1E18" w:rsidRDefault="002B1E18" w:rsidP="002B1E18">
      <w:pPr>
        <w:pStyle w:val="Paragraphedeliste"/>
        <w:numPr>
          <w:ilvl w:val="0"/>
          <w:numId w:val="5"/>
        </w:numPr>
      </w:pPr>
      <w:r>
        <w:t>La couleur bleue : réservée au fil (ou conducteur) de neutre.</w:t>
      </w:r>
    </w:p>
    <w:p w14:paraId="3C819C95" w14:textId="77777777" w:rsidR="00D66FD7" w:rsidRDefault="002B1E18" w:rsidP="00C301C3">
      <w:pPr>
        <w:pStyle w:val="Paragraphedeliste"/>
        <w:numPr>
          <w:ilvl w:val="0"/>
          <w:numId w:val="5"/>
        </w:numPr>
      </w:pPr>
      <w:r>
        <w:t>La couleur rouge ou noire ou marron : fil (ou conducteur) de phase.</w:t>
      </w:r>
    </w:p>
    <w:p w14:paraId="5360E090" w14:textId="77777777" w:rsidR="002B1E18" w:rsidRDefault="002B1E18" w:rsidP="002B1E18">
      <w:pPr>
        <w:pStyle w:val="Paragraphedeliste"/>
      </w:pPr>
    </w:p>
    <w:p w14:paraId="4693C563" w14:textId="77777777" w:rsidR="00D66FD7" w:rsidRPr="00157D3B" w:rsidRDefault="00D66FD7" w:rsidP="00157D3B">
      <w:pPr>
        <w:pStyle w:val="Paragraphedeliste"/>
        <w:numPr>
          <w:ilvl w:val="0"/>
          <w:numId w:val="2"/>
        </w:numPr>
        <w:rPr>
          <w:b/>
          <w:u w:val="single"/>
        </w:rPr>
      </w:pPr>
      <w:r w:rsidRPr="00157D3B">
        <w:rPr>
          <w:b/>
          <w:u w:val="single"/>
        </w:rPr>
        <w:t>Le schéma unifilaire :</w:t>
      </w:r>
    </w:p>
    <w:p w14:paraId="2E082EF9" w14:textId="77777777" w:rsidR="00D66FD7" w:rsidRDefault="00D66FD7" w:rsidP="008B631F">
      <w:pPr>
        <w:ind w:firstLine="360"/>
      </w:pPr>
      <w:r>
        <w:t>Dans le schéma unifilaire, les conducteurs sont représentés par un trait oblique sur la canalisation.</w:t>
      </w:r>
    </w:p>
    <w:p w14:paraId="0AFECF4A" w14:textId="77777777" w:rsidR="001C3524" w:rsidRDefault="0017143B" w:rsidP="001C3524">
      <w:pPr>
        <w:pStyle w:val="Paragraphedeliste"/>
        <w:numPr>
          <w:ilvl w:val="0"/>
          <w:numId w:val="4"/>
        </w:numPr>
      </w:pPr>
      <w:r>
        <w:t xml:space="preserve"> </w:t>
      </w:r>
      <w:r>
        <w:tab/>
      </w:r>
      <w:r w:rsidR="00D66FD7">
        <w:t>Conducteur neutre.</w:t>
      </w:r>
    </w:p>
    <w:p w14:paraId="6C6312A3" w14:textId="77777777" w:rsidR="001C3524" w:rsidRDefault="001C3524" w:rsidP="001C3524">
      <w:pPr>
        <w:pStyle w:val="Paragraphedeliste"/>
        <w:ind w:left="1068"/>
      </w:pPr>
    </w:p>
    <w:p w14:paraId="2FCEDF5E" w14:textId="77777777" w:rsidR="001C3524" w:rsidRDefault="0017143B" w:rsidP="001C3524">
      <w:pPr>
        <w:pStyle w:val="Paragraphedeliste"/>
        <w:numPr>
          <w:ilvl w:val="0"/>
          <w:numId w:val="4"/>
        </w:numPr>
      </w:pPr>
      <w:r>
        <w:t xml:space="preserve"> </w:t>
      </w:r>
      <w:r>
        <w:tab/>
      </w:r>
      <w:r w:rsidR="00D66FD7">
        <w:t>Conducteur de protection</w:t>
      </w:r>
    </w:p>
    <w:p w14:paraId="2E5BDF35" w14:textId="77777777" w:rsidR="001C3524" w:rsidRDefault="001C3524" w:rsidP="001C3524">
      <w:pPr>
        <w:pStyle w:val="Paragraphedeliste"/>
        <w:ind w:left="1068"/>
      </w:pPr>
    </w:p>
    <w:p w14:paraId="158EC7BA" w14:textId="77777777" w:rsidR="00D66FD7" w:rsidRDefault="0017143B" w:rsidP="0017143B">
      <w:pPr>
        <w:pStyle w:val="Paragraphedeliste"/>
        <w:numPr>
          <w:ilvl w:val="0"/>
          <w:numId w:val="4"/>
        </w:numPr>
      </w:pPr>
      <w:r>
        <w:t xml:space="preserve"> </w:t>
      </w:r>
      <w:r>
        <w:tab/>
      </w:r>
      <w:r w:rsidR="00D66FD7">
        <w:t>Autres conducteurs</w:t>
      </w:r>
    </w:p>
    <w:p w14:paraId="2190EB63" w14:textId="77777777" w:rsidR="001C3524" w:rsidRDefault="001C3524" w:rsidP="001C3524">
      <w:pPr>
        <w:pStyle w:val="Paragraphedeliste"/>
        <w:ind w:left="1068"/>
      </w:pPr>
    </w:p>
    <w:p w14:paraId="4FA2ED03" w14:textId="77777777" w:rsidR="00861771" w:rsidRDefault="00000000" w:rsidP="0017143B">
      <w:pPr>
        <w:pStyle w:val="Paragraphedeliste"/>
        <w:numPr>
          <w:ilvl w:val="0"/>
          <w:numId w:val="4"/>
        </w:numPr>
      </w:pPr>
      <w:r>
        <w:rPr>
          <w:noProof/>
          <w:lang w:eastAsia="fr-FR"/>
        </w:rPr>
        <w:pict w14:anchorId="67D3EC7D">
          <v:group id="_x0000_s2099" style="position:absolute;left:0;text-align:left;margin-left:111.95pt;margin-top:23.4pt;width:337.7pt;height:197.75pt;z-index:251699200" coordorigin="2985,3076" coordsize="6754,3955">
            <v:group id="_x0000_s2097" style="position:absolute;left:6301;top:4901;width:210;height:189" coordorigin="1663,4462" coordsize="210,189">
              <v:shape id="_x0000_s2093" type="#_x0000_t32" style="position:absolute;left:1663;top:4462;width:210;height:189" o:connectortype="straight"/>
              <v:shape id="_x0000_s2094" type="#_x0000_t32" style="position:absolute;left:1663;top:4462;width:210;height:189;flip:x" o:connectortype="straight"/>
            </v:group>
            <v:rect id="_x0000_s2062" style="position:absolute;left:2985;top:6828;width:6754;height:203" fillcolor="black">
              <v:fill r:id="rId18" o:title="noir)" type="pattern"/>
            </v:rect>
            <v:rect id="_x0000_s2063" style="position:absolute;left:2985;top:3076;width:6754;height:203" fillcolor="black">
              <v:fill r:id="rId18" o:title="noir)" type="pattern"/>
            </v:rect>
            <v:rect id="_x0000_s2065" style="position:absolute;left:9178;top:4421;width:210;height:1265" filled="f" fillcolor="black">
              <v:fill type="pattern"/>
            </v:rect>
            <v:rect id="_x0000_s2066" style="position:absolute;left:9178;top:5686;width:210;height:1142" fillcolor="black">
              <v:fill r:id="rId18" o:title="noir)" type="pattern"/>
            </v:rect>
            <v:rect id="_x0000_s2067" style="position:absolute;left:3351;top:3861;width:210;height:1155" filled="f" fillcolor="black">
              <v:fill type="pattern"/>
            </v:rect>
            <v:rect id="_x0000_s2068" style="position:absolute;left:3351;top:5030;width:210;height:1798" fillcolor="black">
              <v:fill r:id="rId18" o:title="noir)" type="pattern"/>
            </v:rect>
            <v:rect id="_x0000_s2069" style="position:absolute;left:3351;top:3279;width:210;height:582" fillcolor="black">
              <v:fill r:id="rId18" o:title="noir)" type="pattern"/>
            </v:rect>
            <v:rect id="_x0000_s2070" style="position:absolute;left:9178;top:3279;width:210;height:1142" fillcolor="black">
              <v:fill r:id="rId18" o:title="noir)" type="pattern"/>
            </v:rect>
            <v:shape id="_x0000_s2072" type="#_x0000_t19" style="position:absolute;left:3556;top:3861;width:999;height:1170" coordsize="21722,21862" adj="-5919445,45524,122" path="wr-21478,,21722,43200,,,21720,21862nfewr-21478,,21722,43200,,,21720,21862l122,21600nsxe">
              <v:path o:connectlocs="0,0;21720,21862;122,21600"/>
            </v:shape>
            <v:shape id="_x0000_s2073" type="#_x0000_t32" style="position:absolute;left:3561;top:5016;width:993;height:0" o:connectortype="straight"/>
            <v:shape id="_x0000_s2076" type="#_x0000_t202" style="position:absolute;left:8177;top:5686;width:1001;height:1068" filled="f" stroked="f">
              <v:textbox style="mso-next-textbox:#_x0000_s2076">
                <w:txbxContent>
                  <w:p w14:paraId="36C2700E" w14:textId="77777777" w:rsidR="00CA6F1B" w:rsidRDefault="00EF7426" w:rsidP="00CA6F1B">
                    <w:pPr>
                      <w:jc w:val="center"/>
                    </w:pPr>
                    <w:r>
                      <w:rPr>
                        <w:noProof/>
                        <w:lang w:eastAsia="fr-FR"/>
                      </w:rPr>
                      <w:drawing>
                        <wp:inline distT="0" distB="0" distL="0" distR="0" wp14:anchorId="610E86A9" wp14:editId="0550F4F1">
                          <wp:extent cx="703755" cy="334851"/>
                          <wp:effectExtent l="0" t="190500" r="0" b="160449"/>
                          <wp:docPr id="22" name="Image 21" descr="sympbole-plan-electrique-prise-courant-2PT-obturat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pbole-plan-electrique-prise-courant-2PT-obturateur.jpg"/>
                                  <pic:cNvPicPr/>
                                </pic:nvPicPr>
                                <pic:blipFill>
                                  <a:blip r:embed="rId22"/>
                                  <a:stretch>
                                    <a:fillRect/>
                                  </a:stretch>
                                </pic:blipFill>
                                <pic:spPr>
                                  <a:xfrm rot="5400000">
                                    <a:off x="0" y="0"/>
                                    <a:ext cx="703755" cy="334851"/>
                                  </a:xfrm>
                                  <a:prstGeom prst="rect">
                                    <a:avLst/>
                                  </a:prstGeom>
                                  <a:ln>
                                    <a:noFill/>
                                  </a:ln>
                                </pic:spPr>
                              </pic:pic>
                            </a:graphicData>
                          </a:graphic>
                        </wp:inline>
                      </w:drawing>
                    </w:r>
                  </w:p>
                </w:txbxContent>
              </v:textbox>
            </v:shape>
            <v:shape id="_x0000_s2077" type="#_x0000_t202" style="position:absolute;left:3938;top:3279;width:707;height:663" filled="f" stroked="f">
              <v:textbox style="mso-next-textbox:#_x0000_s2077">
                <w:txbxContent>
                  <w:p w14:paraId="4231F7CA" w14:textId="77777777" w:rsidR="00CA6F1B" w:rsidRDefault="00CA6F1B">
                    <w:r w:rsidRPr="00CA6F1B">
                      <w:rPr>
                        <w:noProof/>
                        <w:lang w:eastAsia="fr-FR"/>
                      </w:rPr>
                      <w:drawing>
                        <wp:inline distT="0" distB="0" distL="0" distR="0" wp14:anchorId="0DD1691E" wp14:editId="35BA53C7">
                          <wp:extent cx="203438" cy="416412"/>
                          <wp:effectExtent l="133350" t="0" r="101362" b="0"/>
                          <wp:docPr id="14" name="Image 12" descr="symbole-electrique-interrupt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e-electrique-interrupteur.jpg"/>
                                  <pic:cNvPicPr/>
                                </pic:nvPicPr>
                                <pic:blipFill>
                                  <a:blip r:embed="rId21"/>
                                  <a:stretch>
                                    <a:fillRect/>
                                  </a:stretch>
                                </pic:blipFill>
                                <pic:spPr>
                                  <a:xfrm rot="5400000">
                                    <a:off x="0" y="0"/>
                                    <a:ext cx="203198" cy="415920"/>
                                  </a:xfrm>
                                  <a:prstGeom prst="rect">
                                    <a:avLst/>
                                  </a:prstGeom>
                                </pic:spPr>
                              </pic:pic>
                            </a:graphicData>
                          </a:graphic>
                        </wp:inline>
                      </w:drawing>
                    </w:r>
                  </w:p>
                </w:txbxContent>
              </v:textbox>
            </v:shape>
          </v:group>
        </w:pict>
      </w:r>
      <w:r w:rsidR="0017143B">
        <w:t xml:space="preserve"> </w:t>
      </w:r>
      <w:r w:rsidR="0017143B">
        <w:tab/>
      </w:r>
      <w:r w:rsidR="00D66FD7">
        <w:t>Plusieurs conducteurs de même type, le chiffre indique le nombre de conducteurs identiques.</w:t>
      </w:r>
      <w:r w:rsidR="00D66FD7">
        <w:br/>
      </w:r>
    </w:p>
    <w:p w14:paraId="386B60D6" w14:textId="77777777" w:rsidR="00CA6F1B" w:rsidRDefault="00CA6F1B" w:rsidP="00C301C3"/>
    <w:p w14:paraId="0A6EB5EE" w14:textId="77777777" w:rsidR="00CA6F1B" w:rsidRDefault="00CA6F1B" w:rsidP="00C301C3"/>
    <w:p w14:paraId="54462A2D" w14:textId="77777777" w:rsidR="00CA6F1B" w:rsidRDefault="00CA6F1B" w:rsidP="00C301C3"/>
    <w:p w14:paraId="22CCDB76" w14:textId="77777777" w:rsidR="00CA6F1B" w:rsidRDefault="00CA6F1B" w:rsidP="00C301C3"/>
    <w:p w14:paraId="280C12EA" w14:textId="77777777" w:rsidR="00CA6F1B" w:rsidRDefault="00CA6F1B" w:rsidP="00C301C3"/>
    <w:p w14:paraId="723E54B3" w14:textId="77777777" w:rsidR="00CA6F1B" w:rsidRDefault="00CA6F1B" w:rsidP="00C301C3"/>
    <w:p w14:paraId="5C4451FC" w14:textId="77777777" w:rsidR="00CA6F1B" w:rsidRDefault="00CA6F1B" w:rsidP="00C301C3">
      <w:pPr>
        <w:sectPr w:rsidR="00CA6F1B" w:rsidSect="009B7757">
          <w:type w:val="continuous"/>
          <w:pgSz w:w="11906" w:h="16838"/>
          <w:pgMar w:top="720" w:right="720" w:bottom="720" w:left="720" w:header="426" w:footer="335" w:gutter="0"/>
          <w:cols w:space="708"/>
          <w:docGrid w:linePitch="360"/>
        </w:sectPr>
      </w:pPr>
    </w:p>
    <w:p w14:paraId="440A0D3C" w14:textId="77777777" w:rsidR="00A05C36" w:rsidRPr="00861771" w:rsidRDefault="00BB4484" w:rsidP="00C301C3">
      <w:pPr>
        <w:rPr>
          <w:b/>
          <w:u w:val="single"/>
        </w:rPr>
      </w:pPr>
      <w:r>
        <w:rPr>
          <w:b/>
          <w:u w:val="single"/>
        </w:rPr>
        <w:lastRenderedPageBreak/>
        <w:t>Schéma architectural</w:t>
      </w:r>
      <w:r w:rsidR="00861771" w:rsidRPr="00861771">
        <w:rPr>
          <w:b/>
          <w:u w:val="single"/>
        </w:rPr>
        <w:t xml:space="preserve"> de la maison :</w:t>
      </w:r>
    </w:p>
    <w:p w14:paraId="50AA84B9" w14:textId="77777777" w:rsidR="00861771" w:rsidRDefault="00861771" w:rsidP="00861771">
      <w:pPr>
        <w:jc w:val="center"/>
      </w:pPr>
      <w:r>
        <w:rPr>
          <w:noProof/>
          <w:lang w:eastAsia="fr-FR"/>
        </w:rPr>
        <w:drawing>
          <wp:inline distT="0" distB="0" distL="0" distR="0" wp14:anchorId="48245D63" wp14:editId="361F80F9">
            <wp:extent cx="13474528" cy="8496437"/>
            <wp:effectExtent l="19050" t="0" r="0" b="0"/>
            <wp:docPr id="2" name="Image 1" descr="maison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son 001.jpg"/>
                    <pic:cNvPicPr/>
                  </pic:nvPicPr>
                  <pic:blipFill>
                    <a:blip r:embed="rId23" cstate="print"/>
                    <a:stretch>
                      <a:fillRect/>
                    </a:stretch>
                  </pic:blipFill>
                  <pic:spPr>
                    <a:xfrm>
                      <a:off x="0" y="0"/>
                      <a:ext cx="13482630" cy="8501546"/>
                    </a:xfrm>
                    <a:prstGeom prst="rect">
                      <a:avLst/>
                    </a:prstGeom>
                  </pic:spPr>
                </pic:pic>
              </a:graphicData>
            </a:graphic>
          </wp:inline>
        </w:drawing>
      </w:r>
    </w:p>
    <w:p w14:paraId="38B28373" w14:textId="77777777" w:rsidR="00F94232" w:rsidRDefault="00F94232" w:rsidP="00BB5F39">
      <w:pPr>
        <w:sectPr w:rsidR="00F94232" w:rsidSect="009B7757">
          <w:pgSz w:w="23814" w:h="16840" w:orient="landscape" w:code="8"/>
          <w:pgMar w:top="720" w:right="720" w:bottom="720" w:left="720" w:header="426" w:footer="335" w:gutter="0"/>
          <w:cols w:space="708"/>
          <w:docGrid w:linePitch="360"/>
        </w:sectPr>
      </w:pPr>
    </w:p>
    <w:p w14:paraId="3369AF3D" w14:textId="77777777" w:rsidR="00C301C3" w:rsidRPr="00F71FE2" w:rsidRDefault="00BB02FF" w:rsidP="002A777F">
      <w:pPr>
        <w:pStyle w:val="Sansinterligne"/>
        <w:rPr>
          <w:b/>
        </w:rPr>
      </w:pPr>
      <w:r w:rsidRPr="00F94232">
        <w:rPr>
          <w:b/>
          <w:u w:val="single"/>
        </w:rPr>
        <w:lastRenderedPageBreak/>
        <w:t>Travail à faire :</w:t>
      </w:r>
      <w:r w:rsidR="009770E1" w:rsidRPr="00F94232">
        <w:rPr>
          <w:b/>
          <w:u w:val="single"/>
        </w:rPr>
        <w:t xml:space="preserve"> Compléter</w:t>
      </w:r>
      <w:r w:rsidRPr="00F94232">
        <w:rPr>
          <w:b/>
          <w:u w:val="single"/>
        </w:rPr>
        <w:t xml:space="preserve"> le descriptif de la maison :</w:t>
      </w:r>
      <w:r w:rsidR="00F71FE2">
        <w:rPr>
          <w:b/>
        </w:rPr>
        <w:tab/>
      </w:r>
      <w:r w:rsidR="00F71FE2">
        <w:rPr>
          <w:b/>
        </w:rPr>
        <w:tab/>
      </w:r>
      <w:r w:rsidR="00F71FE2">
        <w:rPr>
          <w:b/>
        </w:rPr>
        <w:tab/>
      </w:r>
      <w:r w:rsidR="00F71FE2">
        <w:rPr>
          <w:b/>
        </w:rPr>
        <w:tab/>
        <w:t xml:space="preserve">Nom : </w:t>
      </w:r>
      <w:r w:rsidR="00F71FE2">
        <w:rPr>
          <w:b/>
        </w:rPr>
        <w:tab/>
      </w:r>
      <w:r w:rsidR="00F71FE2">
        <w:rPr>
          <w:b/>
        </w:rPr>
        <w:tab/>
      </w:r>
      <w:r w:rsidR="00F71FE2">
        <w:rPr>
          <w:b/>
        </w:rPr>
        <w:tab/>
      </w:r>
      <w:r w:rsidR="00F71FE2">
        <w:rPr>
          <w:b/>
        </w:rPr>
        <w:tab/>
      </w:r>
      <w:r w:rsidR="00F71FE2">
        <w:rPr>
          <w:b/>
        </w:rPr>
        <w:tab/>
        <w:t>Prénom :</w:t>
      </w:r>
    </w:p>
    <w:p w14:paraId="7874968A" w14:textId="77777777" w:rsidR="002A777F" w:rsidRDefault="002A777F" w:rsidP="002A777F">
      <w:pPr>
        <w:pStyle w:val="Sansinterligne"/>
      </w:pPr>
    </w:p>
    <w:tbl>
      <w:tblPr>
        <w:tblStyle w:val="Grilledutableau"/>
        <w:tblW w:w="0" w:type="auto"/>
        <w:tblLook w:val="04A0" w:firstRow="1" w:lastRow="0" w:firstColumn="1" w:lastColumn="0" w:noHBand="0" w:noVBand="1"/>
      </w:tblPr>
      <w:tblGrid>
        <w:gridCol w:w="2775"/>
        <w:gridCol w:w="1444"/>
        <w:gridCol w:w="11340"/>
      </w:tblGrid>
      <w:tr w:rsidR="00F94232" w:rsidRPr="00570BF6" w14:paraId="6853F100" w14:textId="77777777" w:rsidTr="0041328E">
        <w:tc>
          <w:tcPr>
            <w:tcW w:w="2775" w:type="dxa"/>
          </w:tcPr>
          <w:p w14:paraId="2BC0351A" w14:textId="77777777" w:rsidR="00F94232" w:rsidRPr="00570BF6" w:rsidRDefault="00F94232">
            <w:pPr>
              <w:rPr>
                <w:b/>
                <w:sz w:val="24"/>
                <w:szCs w:val="32"/>
              </w:rPr>
            </w:pPr>
            <w:r w:rsidRPr="00570BF6">
              <w:rPr>
                <w:b/>
                <w:sz w:val="24"/>
                <w:szCs w:val="32"/>
              </w:rPr>
              <w:t>Pièce :</w:t>
            </w:r>
          </w:p>
        </w:tc>
        <w:tc>
          <w:tcPr>
            <w:tcW w:w="1444" w:type="dxa"/>
          </w:tcPr>
          <w:p w14:paraId="07C201C9" w14:textId="77777777" w:rsidR="00F94232" w:rsidRPr="00570BF6" w:rsidRDefault="00F94232" w:rsidP="00570BF6">
            <w:pPr>
              <w:jc w:val="center"/>
              <w:rPr>
                <w:b/>
                <w:sz w:val="24"/>
                <w:szCs w:val="32"/>
              </w:rPr>
            </w:pPr>
            <w:r w:rsidRPr="00570BF6">
              <w:rPr>
                <w:b/>
                <w:sz w:val="24"/>
                <w:szCs w:val="32"/>
              </w:rPr>
              <w:t>Nombre :</w:t>
            </w:r>
          </w:p>
        </w:tc>
        <w:tc>
          <w:tcPr>
            <w:tcW w:w="11340" w:type="dxa"/>
          </w:tcPr>
          <w:p w14:paraId="38CB3F9B" w14:textId="77777777" w:rsidR="00F94232" w:rsidRPr="00570BF6" w:rsidRDefault="00570BF6">
            <w:pPr>
              <w:rPr>
                <w:b/>
                <w:sz w:val="24"/>
                <w:szCs w:val="32"/>
              </w:rPr>
            </w:pPr>
            <w:r w:rsidRPr="00570BF6">
              <w:rPr>
                <w:b/>
                <w:sz w:val="24"/>
                <w:szCs w:val="32"/>
              </w:rPr>
              <w:t>Désignation :</w:t>
            </w:r>
          </w:p>
        </w:tc>
      </w:tr>
      <w:tr w:rsidR="00F71FE2" w:rsidRPr="00F94232" w14:paraId="7D8F4255" w14:textId="77777777" w:rsidTr="00E34A80">
        <w:tc>
          <w:tcPr>
            <w:tcW w:w="2775" w:type="dxa"/>
            <w:vMerge w:val="restart"/>
          </w:tcPr>
          <w:p w14:paraId="77518914" w14:textId="77777777" w:rsidR="00F71FE2" w:rsidRPr="00570BF6" w:rsidRDefault="00F71FE2" w:rsidP="00E34A80">
            <w:pPr>
              <w:rPr>
                <w:b/>
                <w:sz w:val="24"/>
                <w:szCs w:val="32"/>
              </w:rPr>
            </w:pPr>
            <w:r w:rsidRPr="00570BF6">
              <w:rPr>
                <w:b/>
                <w:sz w:val="24"/>
                <w:szCs w:val="32"/>
              </w:rPr>
              <w:t>Salon</w:t>
            </w:r>
          </w:p>
        </w:tc>
        <w:tc>
          <w:tcPr>
            <w:tcW w:w="1444" w:type="dxa"/>
          </w:tcPr>
          <w:p w14:paraId="0E04BCAE" w14:textId="77777777" w:rsidR="00F71FE2" w:rsidRPr="00570BF6" w:rsidRDefault="00F71FE2" w:rsidP="00E34A80">
            <w:pPr>
              <w:jc w:val="center"/>
              <w:rPr>
                <w:sz w:val="36"/>
                <w:szCs w:val="32"/>
              </w:rPr>
            </w:pPr>
            <w:r w:rsidRPr="00570BF6">
              <w:rPr>
                <w:sz w:val="36"/>
                <w:szCs w:val="32"/>
              </w:rPr>
              <w:t>1</w:t>
            </w:r>
            <w:r>
              <w:rPr>
                <w:sz w:val="36"/>
                <w:szCs w:val="32"/>
              </w:rPr>
              <w:t xml:space="preserve"> + 2</w:t>
            </w:r>
          </w:p>
        </w:tc>
        <w:tc>
          <w:tcPr>
            <w:tcW w:w="11340" w:type="dxa"/>
          </w:tcPr>
          <w:p w14:paraId="66C70ECA" w14:textId="77777777" w:rsidR="00F71FE2" w:rsidRPr="00004109" w:rsidRDefault="00F71FE2" w:rsidP="00B601DF">
            <w:pPr>
              <w:rPr>
                <w:sz w:val="24"/>
                <w:szCs w:val="32"/>
              </w:rPr>
            </w:pPr>
            <w:r w:rsidRPr="00004109">
              <w:rPr>
                <w:sz w:val="24"/>
                <w:szCs w:val="32"/>
              </w:rPr>
              <w:t xml:space="preserve">Point lumineux central et points lumineux en applique commandés par un </w:t>
            </w:r>
          </w:p>
        </w:tc>
      </w:tr>
      <w:tr w:rsidR="00F71FE2" w:rsidRPr="00F94232" w14:paraId="52853491" w14:textId="77777777" w:rsidTr="00E34A80">
        <w:tc>
          <w:tcPr>
            <w:tcW w:w="2775" w:type="dxa"/>
            <w:vMerge/>
          </w:tcPr>
          <w:p w14:paraId="7BF0A6BE" w14:textId="77777777" w:rsidR="00F71FE2" w:rsidRPr="00570BF6" w:rsidRDefault="00F71FE2" w:rsidP="00E34A80">
            <w:pPr>
              <w:rPr>
                <w:b/>
                <w:sz w:val="24"/>
                <w:szCs w:val="32"/>
              </w:rPr>
            </w:pPr>
          </w:p>
        </w:tc>
        <w:tc>
          <w:tcPr>
            <w:tcW w:w="1444" w:type="dxa"/>
          </w:tcPr>
          <w:p w14:paraId="5A39CE91" w14:textId="77777777" w:rsidR="00F71FE2" w:rsidRPr="00570BF6" w:rsidRDefault="00F71FE2" w:rsidP="00E34A80">
            <w:pPr>
              <w:jc w:val="center"/>
              <w:rPr>
                <w:sz w:val="36"/>
                <w:szCs w:val="32"/>
              </w:rPr>
            </w:pPr>
            <w:r w:rsidRPr="00570BF6">
              <w:rPr>
                <w:sz w:val="36"/>
                <w:szCs w:val="32"/>
              </w:rPr>
              <w:t>3</w:t>
            </w:r>
          </w:p>
        </w:tc>
        <w:tc>
          <w:tcPr>
            <w:tcW w:w="11340" w:type="dxa"/>
          </w:tcPr>
          <w:p w14:paraId="76B68124" w14:textId="77777777" w:rsidR="00F71FE2" w:rsidRPr="00004109" w:rsidRDefault="00B601DF" w:rsidP="00E34A80">
            <w:pPr>
              <w:rPr>
                <w:sz w:val="24"/>
                <w:szCs w:val="32"/>
              </w:rPr>
            </w:pPr>
            <w:r>
              <w:rPr>
                <w:sz w:val="24"/>
                <w:szCs w:val="32"/>
              </w:rPr>
              <w:t xml:space="preserve">                                                      </w:t>
            </w:r>
            <w:r w:rsidR="00F71FE2" w:rsidRPr="00004109">
              <w:rPr>
                <w:sz w:val="24"/>
                <w:szCs w:val="32"/>
              </w:rPr>
              <w:t>16 A, 2P + T</w:t>
            </w:r>
          </w:p>
        </w:tc>
      </w:tr>
      <w:tr w:rsidR="00F71FE2" w:rsidRPr="00F94232" w14:paraId="0CD06EF5" w14:textId="77777777" w:rsidTr="0041328E">
        <w:tc>
          <w:tcPr>
            <w:tcW w:w="2775" w:type="dxa"/>
            <w:vMerge w:val="restart"/>
          </w:tcPr>
          <w:p w14:paraId="5B3E8D7E" w14:textId="77777777" w:rsidR="00F71FE2" w:rsidRPr="00570BF6" w:rsidRDefault="00F71FE2" w:rsidP="00D774A6">
            <w:pPr>
              <w:rPr>
                <w:b/>
                <w:sz w:val="24"/>
                <w:szCs w:val="32"/>
              </w:rPr>
            </w:pPr>
            <w:r w:rsidRPr="00570BF6">
              <w:rPr>
                <w:b/>
                <w:sz w:val="24"/>
                <w:szCs w:val="32"/>
              </w:rPr>
              <w:t>Salle à manger :</w:t>
            </w:r>
          </w:p>
        </w:tc>
        <w:tc>
          <w:tcPr>
            <w:tcW w:w="1444" w:type="dxa"/>
          </w:tcPr>
          <w:p w14:paraId="09C70D6B" w14:textId="77777777" w:rsidR="00F71FE2" w:rsidRPr="00570BF6" w:rsidRDefault="00F71FE2" w:rsidP="00570BF6">
            <w:pPr>
              <w:jc w:val="center"/>
              <w:rPr>
                <w:sz w:val="36"/>
                <w:szCs w:val="32"/>
              </w:rPr>
            </w:pPr>
            <w:r>
              <w:rPr>
                <w:sz w:val="36"/>
                <w:szCs w:val="32"/>
              </w:rPr>
              <w:t>3</w:t>
            </w:r>
          </w:p>
        </w:tc>
        <w:tc>
          <w:tcPr>
            <w:tcW w:w="11340" w:type="dxa"/>
          </w:tcPr>
          <w:p w14:paraId="345A71E7" w14:textId="77777777" w:rsidR="00F71FE2" w:rsidRPr="00004109" w:rsidRDefault="00F71FE2" w:rsidP="00B601DF">
            <w:pPr>
              <w:rPr>
                <w:sz w:val="24"/>
                <w:szCs w:val="32"/>
              </w:rPr>
            </w:pPr>
            <w:r>
              <w:rPr>
                <w:sz w:val="24"/>
                <w:szCs w:val="32"/>
              </w:rPr>
              <w:t xml:space="preserve">Point </w:t>
            </w:r>
            <w:r w:rsidR="00B601DF">
              <w:rPr>
                <w:sz w:val="24"/>
                <w:szCs w:val="32"/>
              </w:rPr>
              <w:t xml:space="preserve">                                                        </w:t>
            </w:r>
            <w:r>
              <w:rPr>
                <w:sz w:val="24"/>
                <w:szCs w:val="32"/>
              </w:rPr>
              <w:t xml:space="preserve">commandés par </w:t>
            </w:r>
          </w:p>
        </w:tc>
      </w:tr>
      <w:tr w:rsidR="00F71FE2" w:rsidRPr="00F94232" w14:paraId="1C65EEB5" w14:textId="77777777" w:rsidTr="0041328E">
        <w:tc>
          <w:tcPr>
            <w:tcW w:w="2775" w:type="dxa"/>
            <w:vMerge/>
          </w:tcPr>
          <w:p w14:paraId="333D5DC9" w14:textId="77777777" w:rsidR="00F71FE2" w:rsidRPr="00570BF6" w:rsidRDefault="00F71FE2">
            <w:pPr>
              <w:rPr>
                <w:b/>
                <w:sz w:val="24"/>
                <w:szCs w:val="32"/>
              </w:rPr>
            </w:pPr>
          </w:p>
        </w:tc>
        <w:tc>
          <w:tcPr>
            <w:tcW w:w="1444" w:type="dxa"/>
          </w:tcPr>
          <w:p w14:paraId="5443A503" w14:textId="77777777" w:rsidR="00F71FE2" w:rsidRPr="00570BF6" w:rsidRDefault="00F71FE2" w:rsidP="00570BF6">
            <w:pPr>
              <w:jc w:val="center"/>
              <w:rPr>
                <w:sz w:val="36"/>
                <w:szCs w:val="32"/>
              </w:rPr>
            </w:pPr>
            <w:r w:rsidRPr="00570BF6">
              <w:rPr>
                <w:sz w:val="36"/>
                <w:szCs w:val="32"/>
              </w:rPr>
              <w:t>2</w:t>
            </w:r>
          </w:p>
        </w:tc>
        <w:tc>
          <w:tcPr>
            <w:tcW w:w="11340" w:type="dxa"/>
          </w:tcPr>
          <w:p w14:paraId="421E3862" w14:textId="77777777" w:rsidR="00F71FE2" w:rsidRPr="00004109" w:rsidRDefault="00F71FE2" w:rsidP="00B601DF">
            <w:pPr>
              <w:rPr>
                <w:sz w:val="24"/>
                <w:szCs w:val="32"/>
              </w:rPr>
            </w:pPr>
            <w:r w:rsidRPr="00004109">
              <w:rPr>
                <w:sz w:val="24"/>
                <w:szCs w:val="32"/>
              </w:rPr>
              <w:t xml:space="preserve">Points lumineux centraux commandés par </w:t>
            </w:r>
          </w:p>
        </w:tc>
      </w:tr>
      <w:tr w:rsidR="00F71FE2" w:rsidRPr="00F94232" w14:paraId="610ABB44" w14:textId="77777777" w:rsidTr="0041328E">
        <w:tc>
          <w:tcPr>
            <w:tcW w:w="2775" w:type="dxa"/>
            <w:vMerge/>
          </w:tcPr>
          <w:p w14:paraId="0D8346D6" w14:textId="77777777" w:rsidR="00F71FE2" w:rsidRPr="00570BF6" w:rsidRDefault="00F71FE2">
            <w:pPr>
              <w:rPr>
                <w:b/>
                <w:sz w:val="24"/>
                <w:szCs w:val="32"/>
              </w:rPr>
            </w:pPr>
          </w:p>
        </w:tc>
        <w:tc>
          <w:tcPr>
            <w:tcW w:w="1444" w:type="dxa"/>
          </w:tcPr>
          <w:p w14:paraId="00413240" w14:textId="77777777" w:rsidR="00F71FE2" w:rsidRPr="00570BF6" w:rsidRDefault="00F71FE2" w:rsidP="00570BF6">
            <w:pPr>
              <w:jc w:val="center"/>
              <w:rPr>
                <w:sz w:val="36"/>
                <w:szCs w:val="32"/>
              </w:rPr>
            </w:pPr>
            <w:r>
              <w:rPr>
                <w:sz w:val="36"/>
                <w:szCs w:val="32"/>
              </w:rPr>
              <w:t>4</w:t>
            </w:r>
          </w:p>
        </w:tc>
        <w:tc>
          <w:tcPr>
            <w:tcW w:w="11340" w:type="dxa"/>
          </w:tcPr>
          <w:p w14:paraId="60315EB2" w14:textId="77777777" w:rsidR="00F71FE2" w:rsidRPr="00004109" w:rsidRDefault="00F71FE2" w:rsidP="00E34A80">
            <w:pPr>
              <w:rPr>
                <w:sz w:val="24"/>
                <w:szCs w:val="32"/>
              </w:rPr>
            </w:pPr>
          </w:p>
        </w:tc>
      </w:tr>
      <w:tr w:rsidR="00F71FE2" w:rsidRPr="00F94232" w14:paraId="211AAD62" w14:textId="77777777" w:rsidTr="0041328E">
        <w:tc>
          <w:tcPr>
            <w:tcW w:w="2775" w:type="dxa"/>
            <w:vMerge w:val="restart"/>
          </w:tcPr>
          <w:p w14:paraId="73BEF771" w14:textId="77777777" w:rsidR="00F71FE2" w:rsidRPr="00570BF6" w:rsidRDefault="00F71FE2">
            <w:pPr>
              <w:rPr>
                <w:b/>
                <w:sz w:val="24"/>
                <w:szCs w:val="32"/>
              </w:rPr>
            </w:pPr>
            <w:r w:rsidRPr="00570BF6">
              <w:rPr>
                <w:b/>
                <w:sz w:val="24"/>
                <w:szCs w:val="32"/>
              </w:rPr>
              <w:t>Cuisine :</w:t>
            </w:r>
          </w:p>
        </w:tc>
        <w:tc>
          <w:tcPr>
            <w:tcW w:w="1444" w:type="dxa"/>
          </w:tcPr>
          <w:p w14:paraId="00279ECB" w14:textId="77777777" w:rsidR="00F71FE2" w:rsidRPr="00570BF6" w:rsidRDefault="00F71FE2" w:rsidP="00570BF6">
            <w:pPr>
              <w:jc w:val="center"/>
              <w:rPr>
                <w:sz w:val="36"/>
                <w:szCs w:val="32"/>
              </w:rPr>
            </w:pPr>
            <w:r w:rsidRPr="00570BF6">
              <w:rPr>
                <w:sz w:val="36"/>
                <w:szCs w:val="32"/>
              </w:rPr>
              <w:t>2</w:t>
            </w:r>
            <w:r w:rsidR="00B601DF">
              <w:rPr>
                <w:sz w:val="36"/>
                <w:szCs w:val="32"/>
              </w:rPr>
              <w:t xml:space="preserve"> + 1</w:t>
            </w:r>
          </w:p>
        </w:tc>
        <w:tc>
          <w:tcPr>
            <w:tcW w:w="11340" w:type="dxa"/>
          </w:tcPr>
          <w:p w14:paraId="0B03853A" w14:textId="77777777" w:rsidR="00F71FE2" w:rsidRPr="00004109" w:rsidRDefault="00F71FE2" w:rsidP="00B601DF">
            <w:pPr>
              <w:rPr>
                <w:sz w:val="24"/>
                <w:szCs w:val="32"/>
              </w:rPr>
            </w:pPr>
            <w:r w:rsidRPr="00004109">
              <w:rPr>
                <w:sz w:val="24"/>
                <w:szCs w:val="32"/>
              </w:rPr>
              <w:t xml:space="preserve">points lumineux </w:t>
            </w:r>
            <w:r w:rsidR="00B601DF">
              <w:rPr>
                <w:sz w:val="24"/>
                <w:szCs w:val="32"/>
              </w:rPr>
              <w:t xml:space="preserve">                               </w:t>
            </w:r>
            <w:r w:rsidRPr="00004109">
              <w:rPr>
                <w:sz w:val="24"/>
                <w:szCs w:val="32"/>
              </w:rPr>
              <w:t xml:space="preserve">et un point lumineux </w:t>
            </w:r>
            <w:r w:rsidR="00B601DF">
              <w:rPr>
                <w:sz w:val="24"/>
                <w:szCs w:val="32"/>
              </w:rPr>
              <w:t xml:space="preserve">                       </w:t>
            </w:r>
            <w:r w:rsidRPr="00004109">
              <w:rPr>
                <w:sz w:val="24"/>
                <w:szCs w:val="32"/>
              </w:rPr>
              <w:t xml:space="preserve"> commandés par un </w:t>
            </w:r>
          </w:p>
        </w:tc>
      </w:tr>
      <w:tr w:rsidR="00F71FE2" w:rsidRPr="00F94232" w14:paraId="61CD90E1" w14:textId="77777777" w:rsidTr="0041328E">
        <w:tc>
          <w:tcPr>
            <w:tcW w:w="2775" w:type="dxa"/>
            <w:vMerge/>
          </w:tcPr>
          <w:p w14:paraId="177A4A02" w14:textId="77777777" w:rsidR="00F71FE2" w:rsidRPr="00570BF6" w:rsidRDefault="00F71FE2">
            <w:pPr>
              <w:rPr>
                <w:b/>
                <w:sz w:val="24"/>
                <w:szCs w:val="32"/>
              </w:rPr>
            </w:pPr>
          </w:p>
        </w:tc>
        <w:tc>
          <w:tcPr>
            <w:tcW w:w="1444" w:type="dxa"/>
          </w:tcPr>
          <w:p w14:paraId="4975E8E8" w14:textId="77777777" w:rsidR="00F71FE2" w:rsidRPr="00570BF6" w:rsidRDefault="00F71FE2" w:rsidP="00570BF6">
            <w:pPr>
              <w:jc w:val="center"/>
              <w:rPr>
                <w:sz w:val="36"/>
                <w:szCs w:val="32"/>
              </w:rPr>
            </w:pPr>
          </w:p>
        </w:tc>
        <w:tc>
          <w:tcPr>
            <w:tcW w:w="11340" w:type="dxa"/>
          </w:tcPr>
          <w:p w14:paraId="4B74FAFD" w14:textId="77777777" w:rsidR="00F71FE2" w:rsidRPr="00004109" w:rsidRDefault="00F71FE2" w:rsidP="00E34A80">
            <w:pPr>
              <w:rPr>
                <w:sz w:val="24"/>
                <w:szCs w:val="32"/>
              </w:rPr>
            </w:pPr>
            <w:r w:rsidRPr="00004109">
              <w:rPr>
                <w:sz w:val="24"/>
                <w:szCs w:val="32"/>
              </w:rPr>
              <w:t>prises de courant 16 A, 2P + T</w:t>
            </w:r>
          </w:p>
        </w:tc>
      </w:tr>
      <w:tr w:rsidR="00F71FE2" w:rsidRPr="00F94232" w14:paraId="19952177" w14:textId="77777777" w:rsidTr="0041328E">
        <w:tc>
          <w:tcPr>
            <w:tcW w:w="2775" w:type="dxa"/>
            <w:vMerge/>
          </w:tcPr>
          <w:p w14:paraId="263BE0D4" w14:textId="77777777" w:rsidR="00F71FE2" w:rsidRPr="00570BF6" w:rsidRDefault="00F71FE2">
            <w:pPr>
              <w:rPr>
                <w:b/>
                <w:sz w:val="24"/>
                <w:szCs w:val="32"/>
              </w:rPr>
            </w:pPr>
          </w:p>
        </w:tc>
        <w:tc>
          <w:tcPr>
            <w:tcW w:w="1444" w:type="dxa"/>
          </w:tcPr>
          <w:p w14:paraId="622CFDBB" w14:textId="77777777" w:rsidR="00F71FE2" w:rsidRPr="00570BF6" w:rsidRDefault="00F71FE2" w:rsidP="00570BF6">
            <w:pPr>
              <w:jc w:val="center"/>
              <w:rPr>
                <w:sz w:val="36"/>
                <w:szCs w:val="32"/>
              </w:rPr>
            </w:pPr>
            <w:r w:rsidRPr="00570BF6">
              <w:rPr>
                <w:sz w:val="36"/>
                <w:szCs w:val="32"/>
              </w:rPr>
              <w:t>4</w:t>
            </w:r>
          </w:p>
        </w:tc>
        <w:tc>
          <w:tcPr>
            <w:tcW w:w="11340" w:type="dxa"/>
          </w:tcPr>
          <w:p w14:paraId="730ECB2B" w14:textId="77777777" w:rsidR="00F71FE2" w:rsidRPr="00004109" w:rsidRDefault="00F71FE2" w:rsidP="00E34A80">
            <w:pPr>
              <w:rPr>
                <w:sz w:val="24"/>
                <w:szCs w:val="32"/>
              </w:rPr>
            </w:pPr>
            <w:r w:rsidRPr="00004109">
              <w:rPr>
                <w:sz w:val="24"/>
                <w:szCs w:val="32"/>
              </w:rPr>
              <w:t>prises de courant 16 A, 2P + T sur plan de travail</w:t>
            </w:r>
          </w:p>
        </w:tc>
      </w:tr>
      <w:tr w:rsidR="00F71FE2" w:rsidRPr="00F94232" w14:paraId="0D7239B9" w14:textId="77777777" w:rsidTr="0041328E">
        <w:tc>
          <w:tcPr>
            <w:tcW w:w="2775" w:type="dxa"/>
            <w:vMerge/>
          </w:tcPr>
          <w:p w14:paraId="09319AFD" w14:textId="77777777" w:rsidR="00F71FE2" w:rsidRPr="00570BF6" w:rsidRDefault="00F71FE2">
            <w:pPr>
              <w:rPr>
                <w:b/>
                <w:sz w:val="24"/>
                <w:szCs w:val="32"/>
              </w:rPr>
            </w:pPr>
          </w:p>
        </w:tc>
        <w:tc>
          <w:tcPr>
            <w:tcW w:w="1444" w:type="dxa"/>
          </w:tcPr>
          <w:p w14:paraId="4F139DB2" w14:textId="77777777" w:rsidR="00F71FE2" w:rsidRPr="00570BF6" w:rsidRDefault="00F71FE2" w:rsidP="00570BF6">
            <w:pPr>
              <w:jc w:val="center"/>
              <w:rPr>
                <w:sz w:val="36"/>
                <w:szCs w:val="32"/>
              </w:rPr>
            </w:pPr>
          </w:p>
        </w:tc>
        <w:tc>
          <w:tcPr>
            <w:tcW w:w="11340" w:type="dxa"/>
          </w:tcPr>
          <w:p w14:paraId="3E95A1F0" w14:textId="77777777" w:rsidR="00F71FE2" w:rsidRPr="00004109" w:rsidRDefault="00F71FE2" w:rsidP="00E34A80">
            <w:pPr>
              <w:rPr>
                <w:sz w:val="24"/>
                <w:szCs w:val="32"/>
              </w:rPr>
            </w:pPr>
            <w:r>
              <w:rPr>
                <w:sz w:val="24"/>
                <w:szCs w:val="32"/>
              </w:rPr>
              <w:t>prise de courant 20</w:t>
            </w:r>
            <w:r w:rsidRPr="00004109">
              <w:rPr>
                <w:sz w:val="24"/>
                <w:szCs w:val="32"/>
              </w:rPr>
              <w:t xml:space="preserve"> A, 2P + T (lave vaisselle)</w:t>
            </w:r>
          </w:p>
        </w:tc>
      </w:tr>
      <w:tr w:rsidR="00F71FE2" w:rsidRPr="00F94232" w14:paraId="002C9629" w14:textId="77777777" w:rsidTr="0041328E">
        <w:tc>
          <w:tcPr>
            <w:tcW w:w="2775" w:type="dxa"/>
            <w:vMerge/>
          </w:tcPr>
          <w:p w14:paraId="721D3742" w14:textId="77777777" w:rsidR="00F71FE2" w:rsidRPr="00570BF6" w:rsidRDefault="00F71FE2">
            <w:pPr>
              <w:rPr>
                <w:b/>
                <w:sz w:val="24"/>
                <w:szCs w:val="32"/>
              </w:rPr>
            </w:pPr>
          </w:p>
        </w:tc>
        <w:tc>
          <w:tcPr>
            <w:tcW w:w="1444" w:type="dxa"/>
          </w:tcPr>
          <w:p w14:paraId="65DDE300" w14:textId="77777777" w:rsidR="00F71FE2" w:rsidRPr="00570BF6" w:rsidRDefault="00F71FE2" w:rsidP="00570BF6">
            <w:pPr>
              <w:jc w:val="center"/>
              <w:rPr>
                <w:sz w:val="36"/>
                <w:szCs w:val="32"/>
              </w:rPr>
            </w:pPr>
          </w:p>
        </w:tc>
        <w:tc>
          <w:tcPr>
            <w:tcW w:w="11340" w:type="dxa"/>
          </w:tcPr>
          <w:p w14:paraId="0C5A52F1" w14:textId="77777777" w:rsidR="00F71FE2" w:rsidRPr="00004109" w:rsidRDefault="00F71FE2" w:rsidP="00E34A80">
            <w:pPr>
              <w:rPr>
                <w:sz w:val="24"/>
                <w:szCs w:val="32"/>
              </w:rPr>
            </w:pPr>
            <w:r w:rsidRPr="00004109">
              <w:rPr>
                <w:sz w:val="24"/>
                <w:szCs w:val="32"/>
              </w:rPr>
              <w:t>prise de courant 32 A, 2P + T (plaque de cuisson)</w:t>
            </w:r>
          </w:p>
        </w:tc>
      </w:tr>
      <w:tr w:rsidR="00F71FE2" w:rsidRPr="00F94232" w14:paraId="16CFE89A" w14:textId="77777777" w:rsidTr="0041328E">
        <w:tc>
          <w:tcPr>
            <w:tcW w:w="2775" w:type="dxa"/>
            <w:vMerge/>
          </w:tcPr>
          <w:p w14:paraId="4989559F" w14:textId="77777777" w:rsidR="00F71FE2" w:rsidRPr="00570BF6" w:rsidRDefault="00F71FE2">
            <w:pPr>
              <w:rPr>
                <w:b/>
                <w:sz w:val="24"/>
                <w:szCs w:val="32"/>
              </w:rPr>
            </w:pPr>
          </w:p>
        </w:tc>
        <w:tc>
          <w:tcPr>
            <w:tcW w:w="1444" w:type="dxa"/>
          </w:tcPr>
          <w:p w14:paraId="34A68D7B" w14:textId="77777777" w:rsidR="00F71FE2" w:rsidRPr="00570BF6" w:rsidRDefault="00F71FE2" w:rsidP="00570BF6">
            <w:pPr>
              <w:jc w:val="center"/>
              <w:rPr>
                <w:sz w:val="36"/>
                <w:szCs w:val="32"/>
              </w:rPr>
            </w:pPr>
          </w:p>
        </w:tc>
        <w:tc>
          <w:tcPr>
            <w:tcW w:w="11340" w:type="dxa"/>
          </w:tcPr>
          <w:p w14:paraId="748E6BF1" w14:textId="77777777" w:rsidR="00F71FE2" w:rsidRPr="00004109" w:rsidRDefault="00F71FE2" w:rsidP="00E34A80">
            <w:pPr>
              <w:rPr>
                <w:sz w:val="24"/>
                <w:szCs w:val="32"/>
              </w:rPr>
            </w:pPr>
            <w:r>
              <w:rPr>
                <w:sz w:val="24"/>
                <w:szCs w:val="32"/>
              </w:rPr>
              <w:t>prise de courant 20</w:t>
            </w:r>
            <w:r w:rsidRPr="00004109">
              <w:rPr>
                <w:sz w:val="24"/>
                <w:szCs w:val="32"/>
              </w:rPr>
              <w:t xml:space="preserve"> A, 2P + T (four)</w:t>
            </w:r>
          </w:p>
        </w:tc>
      </w:tr>
      <w:tr w:rsidR="00170EC5" w:rsidRPr="00F94232" w14:paraId="0F09A16A" w14:textId="77777777" w:rsidTr="0041328E">
        <w:tc>
          <w:tcPr>
            <w:tcW w:w="2775" w:type="dxa"/>
            <w:vMerge w:val="restart"/>
          </w:tcPr>
          <w:p w14:paraId="411B0CB9" w14:textId="77777777" w:rsidR="00170EC5" w:rsidRPr="00570BF6" w:rsidRDefault="00170EC5">
            <w:pPr>
              <w:rPr>
                <w:b/>
                <w:sz w:val="24"/>
                <w:szCs w:val="32"/>
              </w:rPr>
            </w:pPr>
            <w:r w:rsidRPr="00570BF6">
              <w:rPr>
                <w:b/>
                <w:sz w:val="24"/>
                <w:szCs w:val="32"/>
              </w:rPr>
              <w:t>Salle de bain :</w:t>
            </w:r>
          </w:p>
        </w:tc>
        <w:tc>
          <w:tcPr>
            <w:tcW w:w="1444" w:type="dxa"/>
          </w:tcPr>
          <w:p w14:paraId="45C3F890" w14:textId="77777777" w:rsidR="00170EC5" w:rsidRPr="00570BF6" w:rsidRDefault="00170EC5" w:rsidP="00570BF6">
            <w:pPr>
              <w:jc w:val="center"/>
              <w:rPr>
                <w:sz w:val="36"/>
                <w:szCs w:val="32"/>
              </w:rPr>
            </w:pPr>
            <w:r w:rsidRPr="00570BF6">
              <w:rPr>
                <w:sz w:val="36"/>
                <w:szCs w:val="32"/>
              </w:rPr>
              <w:t>1</w:t>
            </w:r>
            <w:r>
              <w:rPr>
                <w:sz w:val="36"/>
                <w:szCs w:val="32"/>
              </w:rPr>
              <w:t xml:space="preserve"> + 2</w:t>
            </w:r>
          </w:p>
        </w:tc>
        <w:tc>
          <w:tcPr>
            <w:tcW w:w="11340" w:type="dxa"/>
          </w:tcPr>
          <w:p w14:paraId="0A23809C" w14:textId="77777777" w:rsidR="00170EC5" w:rsidRPr="00004109" w:rsidRDefault="00170EC5" w:rsidP="00B601DF">
            <w:pPr>
              <w:rPr>
                <w:sz w:val="24"/>
                <w:szCs w:val="32"/>
              </w:rPr>
            </w:pPr>
            <w:r w:rsidRPr="00004109">
              <w:rPr>
                <w:sz w:val="24"/>
                <w:szCs w:val="32"/>
              </w:rPr>
              <w:t xml:space="preserve">Point lumineux au centre et points lumineux en applique commandés par </w:t>
            </w:r>
          </w:p>
        </w:tc>
      </w:tr>
      <w:tr w:rsidR="00170EC5" w:rsidRPr="00F94232" w14:paraId="7EBC33C5" w14:textId="77777777" w:rsidTr="0041328E">
        <w:tc>
          <w:tcPr>
            <w:tcW w:w="2775" w:type="dxa"/>
            <w:vMerge/>
          </w:tcPr>
          <w:p w14:paraId="7F821095" w14:textId="77777777" w:rsidR="00170EC5" w:rsidRPr="00570BF6" w:rsidRDefault="00170EC5">
            <w:pPr>
              <w:rPr>
                <w:b/>
                <w:sz w:val="24"/>
                <w:szCs w:val="32"/>
              </w:rPr>
            </w:pPr>
          </w:p>
        </w:tc>
        <w:tc>
          <w:tcPr>
            <w:tcW w:w="1444" w:type="dxa"/>
          </w:tcPr>
          <w:p w14:paraId="3BC3235C" w14:textId="77777777" w:rsidR="00170EC5" w:rsidRPr="00570BF6" w:rsidRDefault="00170EC5" w:rsidP="00570BF6">
            <w:pPr>
              <w:jc w:val="center"/>
              <w:rPr>
                <w:sz w:val="36"/>
                <w:szCs w:val="32"/>
              </w:rPr>
            </w:pPr>
            <w:r w:rsidRPr="00570BF6">
              <w:rPr>
                <w:sz w:val="36"/>
                <w:szCs w:val="32"/>
              </w:rPr>
              <w:t>1</w:t>
            </w:r>
          </w:p>
        </w:tc>
        <w:tc>
          <w:tcPr>
            <w:tcW w:w="11340" w:type="dxa"/>
          </w:tcPr>
          <w:p w14:paraId="48304462" w14:textId="77777777" w:rsidR="00170EC5" w:rsidRPr="00004109" w:rsidRDefault="00170EC5" w:rsidP="00BE4DBC">
            <w:pPr>
              <w:rPr>
                <w:sz w:val="24"/>
                <w:szCs w:val="32"/>
              </w:rPr>
            </w:pPr>
          </w:p>
        </w:tc>
      </w:tr>
      <w:tr w:rsidR="00170EC5" w:rsidRPr="00F94232" w14:paraId="6A94D23D" w14:textId="77777777" w:rsidTr="0041328E">
        <w:tc>
          <w:tcPr>
            <w:tcW w:w="2775" w:type="dxa"/>
            <w:vMerge/>
          </w:tcPr>
          <w:p w14:paraId="151B1A69" w14:textId="77777777" w:rsidR="00170EC5" w:rsidRPr="00570BF6" w:rsidRDefault="00170EC5">
            <w:pPr>
              <w:rPr>
                <w:b/>
                <w:sz w:val="24"/>
                <w:szCs w:val="32"/>
              </w:rPr>
            </w:pPr>
          </w:p>
        </w:tc>
        <w:tc>
          <w:tcPr>
            <w:tcW w:w="1444" w:type="dxa"/>
          </w:tcPr>
          <w:p w14:paraId="4BD0DBC7" w14:textId="77777777" w:rsidR="00170EC5" w:rsidRPr="00570BF6" w:rsidRDefault="00170EC5" w:rsidP="00570BF6">
            <w:pPr>
              <w:jc w:val="center"/>
              <w:rPr>
                <w:sz w:val="36"/>
                <w:szCs w:val="32"/>
              </w:rPr>
            </w:pPr>
          </w:p>
        </w:tc>
        <w:tc>
          <w:tcPr>
            <w:tcW w:w="11340" w:type="dxa"/>
          </w:tcPr>
          <w:p w14:paraId="268C2C86" w14:textId="77777777" w:rsidR="00170EC5" w:rsidRPr="00004109" w:rsidRDefault="00170EC5" w:rsidP="00BE4DBC">
            <w:pPr>
              <w:rPr>
                <w:sz w:val="24"/>
                <w:szCs w:val="32"/>
              </w:rPr>
            </w:pPr>
            <w:r w:rsidRPr="00004109">
              <w:rPr>
                <w:sz w:val="24"/>
                <w:szCs w:val="32"/>
              </w:rPr>
              <w:t>Convecteur de 1 500 W</w:t>
            </w:r>
          </w:p>
        </w:tc>
      </w:tr>
      <w:tr w:rsidR="00F71FE2" w:rsidRPr="00F94232" w14:paraId="35D2B4BA" w14:textId="77777777" w:rsidTr="0041328E">
        <w:tc>
          <w:tcPr>
            <w:tcW w:w="2775" w:type="dxa"/>
            <w:vMerge/>
          </w:tcPr>
          <w:p w14:paraId="6A526BE3" w14:textId="77777777" w:rsidR="00F71FE2" w:rsidRPr="00570BF6" w:rsidRDefault="00F71FE2">
            <w:pPr>
              <w:rPr>
                <w:b/>
                <w:sz w:val="24"/>
                <w:szCs w:val="32"/>
              </w:rPr>
            </w:pPr>
          </w:p>
        </w:tc>
        <w:tc>
          <w:tcPr>
            <w:tcW w:w="1444" w:type="dxa"/>
          </w:tcPr>
          <w:p w14:paraId="7701DBB9" w14:textId="77777777" w:rsidR="00F71FE2" w:rsidRPr="00570BF6" w:rsidRDefault="00F71FE2" w:rsidP="00570BF6">
            <w:pPr>
              <w:jc w:val="center"/>
              <w:rPr>
                <w:sz w:val="36"/>
                <w:szCs w:val="32"/>
              </w:rPr>
            </w:pPr>
          </w:p>
        </w:tc>
        <w:tc>
          <w:tcPr>
            <w:tcW w:w="11340" w:type="dxa"/>
          </w:tcPr>
          <w:p w14:paraId="1D573681" w14:textId="77777777" w:rsidR="00F71FE2" w:rsidRPr="00004109" w:rsidRDefault="00F71FE2" w:rsidP="00E34A80">
            <w:pPr>
              <w:rPr>
                <w:sz w:val="24"/>
                <w:szCs w:val="32"/>
              </w:rPr>
            </w:pPr>
            <w:r w:rsidRPr="00004109">
              <w:rPr>
                <w:sz w:val="24"/>
                <w:szCs w:val="32"/>
              </w:rPr>
              <w:t>prises de courant 16 A, 2P + T</w:t>
            </w:r>
          </w:p>
        </w:tc>
      </w:tr>
      <w:tr w:rsidR="00F71FE2" w:rsidRPr="00F94232" w14:paraId="693F8371" w14:textId="77777777" w:rsidTr="0041328E">
        <w:tc>
          <w:tcPr>
            <w:tcW w:w="2775" w:type="dxa"/>
            <w:vMerge w:val="restart"/>
          </w:tcPr>
          <w:p w14:paraId="6F6C1072" w14:textId="77777777" w:rsidR="00F71FE2" w:rsidRPr="00570BF6" w:rsidRDefault="00F71FE2">
            <w:pPr>
              <w:rPr>
                <w:b/>
                <w:sz w:val="24"/>
                <w:szCs w:val="32"/>
              </w:rPr>
            </w:pPr>
            <w:r w:rsidRPr="00570BF6">
              <w:rPr>
                <w:b/>
                <w:sz w:val="24"/>
                <w:szCs w:val="32"/>
              </w:rPr>
              <w:t>Couloir :</w:t>
            </w:r>
          </w:p>
        </w:tc>
        <w:tc>
          <w:tcPr>
            <w:tcW w:w="1444" w:type="dxa"/>
          </w:tcPr>
          <w:p w14:paraId="1FBFCD31" w14:textId="77777777" w:rsidR="00F71FE2" w:rsidRPr="00570BF6" w:rsidRDefault="00F71FE2" w:rsidP="00570BF6">
            <w:pPr>
              <w:jc w:val="center"/>
              <w:rPr>
                <w:sz w:val="36"/>
                <w:szCs w:val="32"/>
              </w:rPr>
            </w:pPr>
            <w:r w:rsidRPr="00570BF6">
              <w:rPr>
                <w:sz w:val="36"/>
                <w:szCs w:val="32"/>
              </w:rPr>
              <w:t>2</w:t>
            </w:r>
          </w:p>
        </w:tc>
        <w:tc>
          <w:tcPr>
            <w:tcW w:w="11340" w:type="dxa"/>
          </w:tcPr>
          <w:p w14:paraId="1C2F9A4F" w14:textId="77777777" w:rsidR="00F71FE2" w:rsidRPr="00004109" w:rsidRDefault="00B601DF" w:rsidP="00B601DF">
            <w:pPr>
              <w:rPr>
                <w:sz w:val="24"/>
                <w:szCs w:val="32"/>
              </w:rPr>
            </w:pPr>
            <w:r>
              <w:rPr>
                <w:sz w:val="24"/>
                <w:szCs w:val="32"/>
              </w:rPr>
              <w:t xml:space="preserve">                                                         </w:t>
            </w:r>
            <w:r w:rsidR="00F71FE2" w:rsidRPr="00004109">
              <w:rPr>
                <w:sz w:val="24"/>
                <w:szCs w:val="32"/>
              </w:rPr>
              <w:t xml:space="preserve">commandés </w:t>
            </w:r>
            <w:r w:rsidR="009B7757">
              <w:rPr>
                <w:sz w:val="24"/>
                <w:szCs w:val="32"/>
              </w:rPr>
              <w:t xml:space="preserve">de 6 </w:t>
            </w:r>
            <w:r>
              <w:rPr>
                <w:sz w:val="24"/>
                <w:szCs w:val="32"/>
              </w:rPr>
              <w:t xml:space="preserve">                                                     </w:t>
            </w:r>
            <w:r w:rsidR="009B7757">
              <w:rPr>
                <w:sz w:val="24"/>
                <w:szCs w:val="32"/>
              </w:rPr>
              <w:t>et</w:t>
            </w:r>
            <w:r w:rsidR="00F71FE2" w:rsidRPr="00004109">
              <w:rPr>
                <w:sz w:val="24"/>
                <w:szCs w:val="32"/>
              </w:rPr>
              <w:t xml:space="preserve"> un télérupteur</w:t>
            </w:r>
          </w:p>
        </w:tc>
      </w:tr>
      <w:tr w:rsidR="00F71FE2" w:rsidRPr="00F94232" w14:paraId="6F30653A" w14:textId="77777777" w:rsidTr="0041328E">
        <w:tc>
          <w:tcPr>
            <w:tcW w:w="2775" w:type="dxa"/>
            <w:vMerge/>
          </w:tcPr>
          <w:p w14:paraId="44A26F7A" w14:textId="77777777" w:rsidR="00F71FE2" w:rsidRPr="00570BF6" w:rsidRDefault="00F71FE2">
            <w:pPr>
              <w:rPr>
                <w:b/>
                <w:sz w:val="24"/>
                <w:szCs w:val="32"/>
              </w:rPr>
            </w:pPr>
          </w:p>
        </w:tc>
        <w:tc>
          <w:tcPr>
            <w:tcW w:w="1444" w:type="dxa"/>
          </w:tcPr>
          <w:p w14:paraId="269B649A" w14:textId="77777777" w:rsidR="00F71FE2" w:rsidRPr="00570BF6" w:rsidRDefault="00F71FE2" w:rsidP="00570BF6">
            <w:pPr>
              <w:jc w:val="center"/>
              <w:rPr>
                <w:sz w:val="36"/>
                <w:szCs w:val="32"/>
              </w:rPr>
            </w:pPr>
          </w:p>
        </w:tc>
        <w:tc>
          <w:tcPr>
            <w:tcW w:w="11340" w:type="dxa"/>
          </w:tcPr>
          <w:p w14:paraId="326F3426" w14:textId="77777777" w:rsidR="00F71FE2" w:rsidRPr="00004109" w:rsidRDefault="00F71FE2" w:rsidP="00E34A80">
            <w:pPr>
              <w:rPr>
                <w:sz w:val="24"/>
                <w:szCs w:val="32"/>
              </w:rPr>
            </w:pPr>
            <w:r w:rsidRPr="00004109">
              <w:rPr>
                <w:sz w:val="24"/>
                <w:szCs w:val="32"/>
              </w:rPr>
              <w:t>prises de courant 16 A, 2P + T</w:t>
            </w:r>
          </w:p>
        </w:tc>
      </w:tr>
      <w:tr w:rsidR="009B7757" w:rsidRPr="00F94232" w14:paraId="77DC5101" w14:textId="77777777" w:rsidTr="00E34A80">
        <w:tc>
          <w:tcPr>
            <w:tcW w:w="2775" w:type="dxa"/>
          </w:tcPr>
          <w:p w14:paraId="2EA85097" w14:textId="77777777" w:rsidR="009B7757" w:rsidRPr="00570BF6" w:rsidRDefault="009B7757" w:rsidP="00E34A80">
            <w:pPr>
              <w:rPr>
                <w:b/>
                <w:sz w:val="24"/>
                <w:szCs w:val="32"/>
              </w:rPr>
            </w:pPr>
            <w:r w:rsidRPr="00570BF6">
              <w:rPr>
                <w:b/>
                <w:sz w:val="24"/>
                <w:szCs w:val="32"/>
              </w:rPr>
              <w:t>WC :</w:t>
            </w:r>
          </w:p>
        </w:tc>
        <w:tc>
          <w:tcPr>
            <w:tcW w:w="1444" w:type="dxa"/>
          </w:tcPr>
          <w:p w14:paraId="0A2887B3" w14:textId="77777777" w:rsidR="009B7757" w:rsidRPr="00570BF6" w:rsidRDefault="009B7757" w:rsidP="00E34A80">
            <w:pPr>
              <w:jc w:val="center"/>
              <w:rPr>
                <w:sz w:val="36"/>
                <w:szCs w:val="32"/>
              </w:rPr>
            </w:pPr>
            <w:r w:rsidRPr="00570BF6">
              <w:rPr>
                <w:sz w:val="36"/>
                <w:szCs w:val="32"/>
              </w:rPr>
              <w:t>1</w:t>
            </w:r>
            <w:r>
              <w:rPr>
                <w:sz w:val="36"/>
                <w:szCs w:val="32"/>
              </w:rPr>
              <w:t xml:space="preserve"> + 1</w:t>
            </w:r>
          </w:p>
        </w:tc>
        <w:tc>
          <w:tcPr>
            <w:tcW w:w="11340" w:type="dxa"/>
          </w:tcPr>
          <w:p w14:paraId="4FEAA582" w14:textId="77777777" w:rsidR="009B7757" w:rsidRPr="00004109" w:rsidRDefault="009B7757" w:rsidP="00B601DF">
            <w:pPr>
              <w:rPr>
                <w:sz w:val="24"/>
                <w:szCs w:val="32"/>
              </w:rPr>
            </w:pPr>
            <w:r w:rsidRPr="00004109">
              <w:rPr>
                <w:sz w:val="24"/>
                <w:szCs w:val="32"/>
              </w:rPr>
              <w:t xml:space="preserve">Point lumineux </w:t>
            </w:r>
            <w:r w:rsidR="00B601DF">
              <w:rPr>
                <w:sz w:val="24"/>
                <w:szCs w:val="32"/>
              </w:rPr>
              <w:t xml:space="preserve">                       </w:t>
            </w:r>
            <w:r w:rsidRPr="00004109">
              <w:rPr>
                <w:sz w:val="24"/>
                <w:szCs w:val="32"/>
              </w:rPr>
              <w:t xml:space="preserve">et point lumineux </w:t>
            </w:r>
            <w:r w:rsidR="00B601DF">
              <w:rPr>
                <w:sz w:val="24"/>
                <w:szCs w:val="32"/>
              </w:rPr>
              <w:t xml:space="preserve">                                </w:t>
            </w:r>
            <w:r w:rsidRPr="00004109">
              <w:rPr>
                <w:sz w:val="24"/>
                <w:szCs w:val="32"/>
              </w:rPr>
              <w:t xml:space="preserve">commandés par un </w:t>
            </w:r>
          </w:p>
        </w:tc>
      </w:tr>
      <w:tr w:rsidR="008407CE" w:rsidRPr="00F94232" w14:paraId="45B52D73" w14:textId="77777777" w:rsidTr="00E34A80">
        <w:tc>
          <w:tcPr>
            <w:tcW w:w="2775" w:type="dxa"/>
            <w:vMerge w:val="restart"/>
          </w:tcPr>
          <w:p w14:paraId="5A1C78F7" w14:textId="77777777" w:rsidR="008407CE" w:rsidRPr="00570BF6" w:rsidRDefault="008407CE" w:rsidP="00E34A80">
            <w:pPr>
              <w:rPr>
                <w:b/>
                <w:sz w:val="24"/>
                <w:szCs w:val="32"/>
              </w:rPr>
            </w:pPr>
            <w:r w:rsidRPr="00570BF6">
              <w:rPr>
                <w:b/>
                <w:sz w:val="24"/>
                <w:szCs w:val="32"/>
              </w:rPr>
              <w:t>Réserve :</w:t>
            </w:r>
          </w:p>
        </w:tc>
        <w:tc>
          <w:tcPr>
            <w:tcW w:w="1444" w:type="dxa"/>
          </w:tcPr>
          <w:p w14:paraId="11598143" w14:textId="77777777" w:rsidR="008407CE" w:rsidRPr="00570BF6" w:rsidRDefault="008407CE" w:rsidP="00E34A80">
            <w:pPr>
              <w:jc w:val="center"/>
              <w:rPr>
                <w:sz w:val="36"/>
                <w:szCs w:val="32"/>
              </w:rPr>
            </w:pPr>
          </w:p>
        </w:tc>
        <w:tc>
          <w:tcPr>
            <w:tcW w:w="11340" w:type="dxa"/>
          </w:tcPr>
          <w:p w14:paraId="31C09F8A" w14:textId="77777777" w:rsidR="008407CE" w:rsidRPr="00004109" w:rsidRDefault="008407CE" w:rsidP="00E34A80">
            <w:pPr>
              <w:rPr>
                <w:sz w:val="24"/>
                <w:szCs w:val="32"/>
              </w:rPr>
            </w:pPr>
            <w:r w:rsidRPr="00004109">
              <w:rPr>
                <w:sz w:val="24"/>
                <w:szCs w:val="32"/>
              </w:rPr>
              <w:t>Sortie de câble 16 A, 2 P + T (cumulus)</w:t>
            </w:r>
          </w:p>
        </w:tc>
      </w:tr>
      <w:tr w:rsidR="008407CE" w:rsidRPr="00F94232" w14:paraId="7A953BBF" w14:textId="77777777" w:rsidTr="00E34A80">
        <w:tc>
          <w:tcPr>
            <w:tcW w:w="2775" w:type="dxa"/>
            <w:vMerge/>
          </w:tcPr>
          <w:p w14:paraId="529D7715" w14:textId="77777777" w:rsidR="008407CE" w:rsidRPr="00570BF6" w:rsidRDefault="008407CE" w:rsidP="00E34A80">
            <w:pPr>
              <w:rPr>
                <w:b/>
                <w:sz w:val="24"/>
                <w:szCs w:val="32"/>
              </w:rPr>
            </w:pPr>
          </w:p>
        </w:tc>
        <w:tc>
          <w:tcPr>
            <w:tcW w:w="1444" w:type="dxa"/>
          </w:tcPr>
          <w:p w14:paraId="7DEE4674" w14:textId="77777777" w:rsidR="008407CE" w:rsidRPr="00570BF6" w:rsidRDefault="008407CE" w:rsidP="00E34A80">
            <w:pPr>
              <w:jc w:val="center"/>
              <w:rPr>
                <w:sz w:val="36"/>
                <w:szCs w:val="32"/>
              </w:rPr>
            </w:pPr>
            <w:r w:rsidRPr="00570BF6">
              <w:rPr>
                <w:sz w:val="36"/>
                <w:szCs w:val="32"/>
              </w:rPr>
              <w:t>1</w:t>
            </w:r>
          </w:p>
        </w:tc>
        <w:tc>
          <w:tcPr>
            <w:tcW w:w="11340" w:type="dxa"/>
          </w:tcPr>
          <w:p w14:paraId="3911CA93" w14:textId="77777777" w:rsidR="008407CE" w:rsidRPr="00004109" w:rsidRDefault="008407CE" w:rsidP="00B601DF">
            <w:pPr>
              <w:rPr>
                <w:sz w:val="24"/>
                <w:szCs w:val="32"/>
              </w:rPr>
            </w:pPr>
            <w:r w:rsidRPr="00004109">
              <w:rPr>
                <w:sz w:val="24"/>
                <w:szCs w:val="32"/>
              </w:rPr>
              <w:t xml:space="preserve">Point lumineux central commandé par </w:t>
            </w:r>
          </w:p>
        </w:tc>
      </w:tr>
      <w:tr w:rsidR="00F71FE2" w:rsidRPr="00F94232" w14:paraId="5EB6D932" w14:textId="77777777" w:rsidTr="0041328E">
        <w:tc>
          <w:tcPr>
            <w:tcW w:w="2775" w:type="dxa"/>
            <w:vMerge w:val="restart"/>
          </w:tcPr>
          <w:p w14:paraId="4A220021" w14:textId="77777777" w:rsidR="00F71FE2" w:rsidRPr="00570BF6" w:rsidRDefault="00F71FE2">
            <w:pPr>
              <w:rPr>
                <w:b/>
                <w:sz w:val="24"/>
                <w:szCs w:val="32"/>
              </w:rPr>
            </w:pPr>
            <w:r w:rsidRPr="00570BF6">
              <w:rPr>
                <w:b/>
                <w:sz w:val="24"/>
                <w:szCs w:val="32"/>
              </w:rPr>
              <w:lastRenderedPageBreak/>
              <w:t>Dressing :</w:t>
            </w:r>
          </w:p>
        </w:tc>
        <w:tc>
          <w:tcPr>
            <w:tcW w:w="1444" w:type="dxa"/>
          </w:tcPr>
          <w:p w14:paraId="156BC1A4" w14:textId="77777777" w:rsidR="00F71FE2" w:rsidRPr="00570BF6" w:rsidRDefault="00F71FE2" w:rsidP="00570BF6">
            <w:pPr>
              <w:jc w:val="center"/>
              <w:rPr>
                <w:sz w:val="36"/>
                <w:szCs w:val="32"/>
              </w:rPr>
            </w:pPr>
          </w:p>
        </w:tc>
        <w:tc>
          <w:tcPr>
            <w:tcW w:w="11340" w:type="dxa"/>
          </w:tcPr>
          <w:p w14:paraId="61F06746" w14:textId="77777777" w:rsidR="00F71FE2" w:rsidRPr="00004109" w:rsidRDefault="00F71FE2" w:rsidP="00B601DF">
            <w:pPr>
              <w:rPr>
                <w:sz w:val="24"/>
                <w:szCs w:val="32"/>
              </w:rPr>
            </w:pPr>
            <w:r w:rsidRPr="00004109">
              <w:rPr>
                <w:sz w:val="24"/>
                <w:szCs w:val="32"/>
              </w:rPr>
              <w:t xml:space="preserve">Point lumineux central commandé par </w:t>
            </w:r>
          </w:p>
        </w:tc>
      </w:tr>
      <w:tr w:rsidR="00F71FE2" w:rsidRPr="00F94232" w14:paraId="4B141AF1" w14:textId="77777777" w:rsidTr="0041328E">
        <w:tc>
          <w:tcPr>
            <w:tcW w:w="2775" w:type="dxa"/>
            <w:vMerge/>
          </w:tcPr>
          <w:p w14:paraId="27B73B2B" w14:textId="77777777" w:rsidR="00F71FE2" w:rsidRPr="00570BF6" w:rsidRDefault="00F71FE2">
            <w:pPr>
              <w:rPr>
                <w:b/>
                <w:sz w:val="24"/>
                <w:szCs w:val="32"/>
              </w:rPr>
            </w:pPr>
          </w:p>
        </w:tc>
        <w:tc>
          <w:tcPr>
            <w:tcW w:w="1444" w:type="dxa"/>
          </w:tcPr>
          <w:p w14:paraId="3B659898" w14:textId="77777777" w:rsidR="00F71FE2" w:rsidRPr="00570BF6" w:rsidRDefault="00F71FE2" w:rsidP="00570BF6">
            <w:pPr>
              <w:jc w:val="center"/>
              <w:rPr>
                <w:sz w:val="36"/>
                <w:szCs w:val="32"/>
              </w:rPr>
            </w:pPr>
          </w:p>
        </w:tc>
        <w:tc>
          <w:tcPr>
            <w:tcW w:w="11340" w:type="dxa"/>
          </w:tcPr>
          <w:p w14:paraId="439BCCFF" w14:textId="77777777" w:rsidR="00F71FE2" w:rsidRPr="00004109" w:rsidRDefault="00F71FE2" w:rsidP="00E34A80">
            <w:pPr>
              <w:rPr>
                <w:sz w:val="24"/>
                <w:szCs w:val="32"/>
              </w:rPr>
            </w:pPr>
            <w:r w:rsidRPr="00004109">
              <w:rPr>
                <w:sz w:val="24"/>
                <w:szCs w:val="32"/>
              </w:rPr>
              <w:t>prises de courant 16 A, 2P + T</w:t>
            </w:r>
          </w:p>
        </w:tc>
      </w:tr>
      <w:tr w:rsidR="008407CE" w:rsidRPr="00F94232" w14:paraId="36ECD81B" w14:textId="77777777" w:rsidTr="00E34A80">
        <w:tc>
          <w:tcPr>
            <w:tcW w:w="2775" w:type="dxa"/>
            <w:vMerge w:val="restart"/>
          </w:tcPr>
          <w:p w14:paraId="5D5A7441" w14:textId="77777777" w:rsidR="008407CE" w:rsidRPr="00570BF6" w:rsidRDefault="008407CE" w:rsidP="00E34A80">
            <w:pPr>
              <w:rPr>
                <w:b/>
                <w:sz w:val="24"/>
                <w:szCs w:val="32"/>
              </w:rPr>
            </w:pPr>
            <w:r w:rsidRPr="00570BF6">
              <w:rPr>
                <w:b/>
                <w:sz w:val="24"/>
                <w:szCs w:val="32"/>
              </w:rPr>
              <w:t>Chambre 2 :</w:t>
            </w:r>
          </w:p>
        </w:tc>
        <w:tc>
          <w:tcPr>
            <w:tcW w:w="1444" w:type="dxa"/>
          </w:tcPr>
          <w:p w14:paraId="722AC03F" w14:textId="77777777" w:rsidR="008407CE" w:rsidRPr="00570BF6" w:rsidRDefault="008407CE" w:rsidP="00E34A80">
            <w:pPr>
              <w:jc w:val="center"/>
              <w:rPr>
                <w:sz w:val="36"/>
                <w:szCs w:val="32"/>
              </w:rPr>
            </w:pPr>
            <w:r w:rsidRPr="00570BF6">
              <w:rPr>
                <w:sz w:val="36"/>
                <w:szCs w:val="32"/>
              </w:rPr>
              <w:t>1</w:t>
            </w:r>
          </w:p>
        </w:tc>
        <w:tc>
          <w:tcPr>
            <w:tcW w:w="11340" w:type="dxa"/>
          </w:tcPr>
          <w:p w14:paraId="6D1E1A88" w14:textId="77777777" w:rsidR="008407CE" w:rsidRPr="00004109" w:rsidRDefault="008407CE" w:rsidP="00B601DF">
            <w:pPr>
              <w:rPr>
                <w:sz w:val="24"/>
                <w:szCs w:val="32"/>
              </w:rPr>
            </w:pPr>
            <w:r w:rsidRPr="00004109">
              <w:rPr>
                <w:sz w:val="24"/>
                <w:szCs w:val="32"/>
              </w:rPr>
              <w:t xml:space="preserve">Point lumineux central commandés par </w:t>
            </w:r>
          </w:p>
        </w:tc>
      </w:tr>
      <w:tr w:rsidR="008407CE" w:rsidRPr="00F94232" w14:paraId="334F9F67" w14:textId="77777777" w:rsidTr="00E34A80">
        <w:tc>
          <w:tcPr>
            <w:tcW w:w="2775" w:type="dxa"/>
            <w:vMerge/>
          </w:tcPr>
          <w:p w14:paraId="372B51A9" w14:textId="77777777" w:rsidR="008407CE" w:rsidRPr="00570BF6" w:rsidRDefault="008407CE" w:rsidP="00E34A80">
            <w:pPr>
              <w:rPr>
                <w:b/>
                <w:sz w:val="24"/>
                <w:szCs w:val="32"/>
              </w:rPr>
            </w:pPr>
          </w:p>
        </w:tc>
        <w:tc>
          <w:tcPr>
            <w:tcW w:w="1444" w:type="dxa"/>
          </w:tcPr>
          <w:p w14:paraId="13E88FAC" w14:textId="77777777" w:rsidR="008407CE" w:rsidRPr="00570BF6" w:rsidRDefault="008407CE" w:rsidP="00E34A80">
            <w:pPr>
              <w:jc w:val="center"/>
              <w:rPr>
                <w:sz w:val="36"/>
                <w:szCs w:val="32"/>
              </w:rPr>
            </w:pPr>
            <w:r w:rsidRPr="00570BF6">
              <w:rPr>
                <w:sz w:val="36"/>
                <w:szCs w:val="32"/>
              </w:rPr>
              <w:t>4</w:t>
            </w:r>
          </w:p>
        </w:tc>
        <w:tc>
          <w:tcPr>
            <w:tcW w:w="11340" w:type="dxa"/>
          </w:tcPr>
          <w:p w14:paraId="5BDC73B4" w14:textId="77777777" w:rsidR="008407CE" w:rsidRPr="00004109" w:rsidRDefault="008407CE" w:rsidP="00E34A80">
            <w:pPr>
              <w:rPr>
                <w:sz w:val="24"/>
                <w:szCs w:val="32"/>
              </w:rPr>
            </w:pPr>
          </w:p>
        </w:tc>
      </w:tr>
      <w:tr w:rsidR="00F71FE2" w:rsidRPr="00F94232" w14:paraId="41990254" w14:textId="77777777" w:rsidTr="0041328E">
        <w:tc>
          <w:tcPr>
            <w:tcW w:w="2775" w:type="dxa"/>
            <w:vMerge w:val="restart"/>
          </w:tcPr>
          <w:p w14:paraId="10A2F22F" w14:textId="77777777" w:rsidR="00F71FE2" w:rsidRPr="00570BF6" w:rsidRDefault="00F71FE2">
            <w:pPr>
              <w:rPr>
                <w:b/>
                <w:sz w:val="24"/>
                <w:szCs w:val="32"/>
              </w:rPr>
            </w:pPr>
            <w:r w:rsidRPr="00570BF6">
              <w:rPr>
                <w:b/>
                <w:sz w:val="24"/>
                <w:szCs w:val="32"/>
              </w:rPr>
              <w:t>Atelier</w:t>
            </w:r>
          </w:p>
        </w:tc>
        <w:tc>
          <w:tcPr>
            <w:tcW w:w="1444" w:type="dxa"/>
          </w:tcPr>
          <w:p w14:paraId="5631BEA7" w14:textId="77777777" w:rsidR="00F71FE2" w:rsidRPr="00570BF6" w:rsidRDefault="00F71FE2" w:rsidP="00570BF6">
            <w:pPr>
              <w:jc w:val="center"/>
              <w:rPr>
                <w:sz w:val="36"/>
                <w:szCs w:val="32"/>
              </w:rPr>
            </w:pPr>
            <w:r w:rsidRPr="00570BF6">
              <w:rPr>
                <w:sz w:val="36"/>
                <w:szCs w:val="32"/>
              </w:rPr>
              <w:t>2</w:t>
            </w:r>
            <w:r>
              <w:rPr>
                <w:sz w:val="36"/>
                <w:szCs w:val="32"/>
              </w:rPr>
              <w:t xml:space="preserve"> + 1</w:t>
            </w:r>
          </w:p>
        </w:tc>
        <w:tc>
          <w:tcPr>
            <w:tcW w:w="11340" w:type="dxa"/>
          </w:tcPr>
          <w:p w14:paraId="4D6BF4BE" w14:textId="77777777" w:rsidR="00F71FE2" w:rsidRPr="00004109" w:rsidRDefault="00F71FE2" w:rsidP="00B601DF">
            <w:pPr>
              <w:rPr>
                <w:sz w:val="24"/>
                <w:szCs w:val="32"/>
              </w:rPr>
            </w:pPr>
            <w:r w:rsidRPr="00004109">
              <w:rPr>
                <w:sz w:val="24"/>
                <w:szCs w:val="32"/>
              </w:rPr>
              <w:t xml:space="preserve">points lumineux en applique et un point lumineux central commandés par </w:t>
            </w:r>
          </w:p>
        </w:tc>
      </w:tr>
      <w:tr w:rsidR="00F71FE2" w:rsidRPr="00F94232" w14:paraId="31C97B95" w14:textId="77777777" w:rsidTr="0041328E">
        <w:tc>
          <w:tcPr>
            <w:tcW w:w="2775" w:type="dxa"/>
            <w:vMerge/>
          </w:tcPr>
          <w:p w14:paraId="25FB1A2C" w14:textId="77777777" w:rsidR="00F71FE2" w:rsidRPr="00570BF6" w:rsidRDefault="00F71FE2">
            <w:pPr>
              <w:rPr>
                <w:b/>
                <w:sz w:val="24"/>
                <w:szCs w:val="32"/>
              </w:rPr>
            </w:pPr>
          </w:p>
        </w:tc>
        <w:tc>
          <w:tcPr>
            <w:tcW w:w="1444" w:type="dxa"/>
          </w:tcPr>
          <w:p w14:paraId="2D27D2AB" w14:textId="77777777" w:rsidR="00F71FE2" w:rsidRPr="00570BF6" w:rsidRDefault="00F71FE2" w:rsidP="00570BF6">
            <w:pPr>
              <w:jc w:val="center"/>
              <w:rPr>
                <w:sz w:val="36"/>
                <w:szCs w:val="32"/>
              </w:rPr>
            </w:pPr>
          </w:p>
        </w:tc>
        <w:tc>
          <w:tcPr>
            <w:tcW w:w="11340" w:type="dxa"/>
          </w:tcPr>
          <w:p w14:paraId="6BC9A4F0" w14:textId="77777777" w:rsidR="00F71FE2" w:rsidRPr="00004109" w:rsidRDefault="00F71FE2" w:rsidP="00E34A80">
            <w:pPr>
              <w:rPr>
                <w:sz w:val="24"/>
                <w:szCs w:val="32"/>
              </w:rPr>
            </w:pPr>
            <w:r w:rsidRPr="00004109">
              <w:rPr>
                <w:sz w:val="24"/>
                <w:szCs w:val="32"/>
              </w:rPr>
              <w:t>prises de courant 16 A, 2P + T</w:t>
            </w:r>
          </w:p>
        </w:tc>
      </w:tr>
      <w:tr w:rsidR="00F71FE2" w:rsidRPr="00F94232" w14:paraId="64E2D47A" w14:textId="77777777" w:rsidTr="0041328E">
        <w:tc>
          <w:tcPr>
            <w:tcW w:w="2775" w:type="dxa"/>
          </w:tcPr>
          <w:p w14:paraId="1996C84A" w14:textId="77777777" w:rsidR="00F71FE2" w:rsidRPr="00570BF6" w:rsidRDefault="00F71FE2">
            <w:pPr>
              <w:rPr>
                <w:b/>
                <w:sz w:val="24"/>
                <w:szCs w:val="32"/>
              </w:rPr>
            </w:pPr>
            <w:r w:rsidRPr="00570BF6">
              <w:rPr>
                <w:b/>
                <w:sz w:val="24"/>
                <w:szCs w:val="32"/>
              </w:rPr>
              <w:t>Abris bois :</w:t>
            </w:r>
          </w:p>
        </w:tc>
        <w:tc>
          <w:tcPr>
            <w:tcW w:w="1444" w:type="dxa"/>
          </w:tcPr>
          <w:p w14:paraId="488E8B76" w14:textId="77777777" w:rsidR="00F71FE2" w:rsidRPr="00570BF6" w:rsidRDefault="00F71FE2" w:rsidP="00570BF6">
            <w:pPr>
              <w:jc w:val="center"/>
              <w:rPr>
                <w:sz w:val="36"/>
                <w:szCs w:val="32"/>
              </w:rPr>
            </w:pPr>
            <w:r w:rsidRPr="00570BF6">
              <w:rPr>
                <w:sz w:val="36"/>
                <w:szCs w:val="32"/>
              </w:rPr>
              <w:t>1</w:t>
            </w:r>
          </w:p>
        </w:tc>
        <w:tc>
          <w:tcPr>
            <w:tcW w:w="11340" w:type="dxa"/>
          </w:tcPr>
          <w:p w14:paraId="1F88F9C6" w14:textId="77777777" w:rsidR="00F71FE2" w:rsidRPr="00004109" w:rsidRDefault="00F71FE2" w:rsidP="00B601DF">
            <w:pPr>
              <w:rPr>
                <w:sz w:val="24"/>
                <w:szCs w:val="32"/>
              </w:rPr>
            </w:pPr>
            <w:r w:rsidRPr="00004109">
              <w:rPr>
                <w:sz w:val="24"/>
                <w:szCs w:val="32"/>
              </w:rPr>
              <w:t xml:space="preserve">Point lumineux temporisé en applique commandé par un </w:t>
            </w:r>
          </w:p>
        </w:tc>
      </w:tr>
      <w:tr w:rsidR="00F71FE2" w:rsidRPr="00F94232" w14:paraId="48A026CA" w14:textId="77777777" w:rsidTr="0041328E">
        <w:tc>
          <w:tcPr>
            <w:tcW w:w="2775" w:type="dxa"/>
            <w:vMerge w:val="restart"/>
          </w:tcPr>
          <w:p w14:paraId="6CFE4B52" w14:textId="77777777" w:rsidR="00F71FE2" w:rsidRPr="00570BF6" w:rsidRDefault="00F71FE2">
            <w:pPr>
              <w:rPr>
                <w:b/>
                <w:sz w:val="24"/>
                <w:szCs w:val="32"/>
              </w:rPr>
            </w:pPr>
            <w:r w:rsidRPr="00570BF6">
              <w:rPr>
                <w:b/>
                <w:sz w:val="24"/>
                <w:szCs w:val="32"/>
              </w:rPr>
              <w:t>Chambre 1 :</w:t>
            </w:r>
          </w:p>
        </w:tc>
        <w:tc>
          <w:tcPr>
            <w:tcW w:w="1444" w:type="dxa"/>
          </w:tcPr>
          <w:p w14:paraId="729C846B" w14:textId="77777777" w:rsidR="00F71FE2" w:rsidRPr="00570BF6" w:rsidRDefault="00F71FE2" w:rsidP="00570BF6">
            <w:pPr>
              <w:jc w:val="center"/>
              <w:rPr>
                <w:sz w:val="36"/>
                <w:szCs w:val="32"/>
              </w:rPr>
            </w:pPr>
            <w:r w:rsidRPr="00570BF6">
              <w:rPr>
                <w:sz w:val="36"/>
                <w:szCs w:val="32"/>
              </w:rPr>
              <w:t>1</w:t>
            </w:r>
          </w:p>
        </w:tc>
        <w:tc>
          <w:tcPr>
            <w:tcW w:w="11340" w:type="dxa"/>
          </w:tcPr>
          <w:p w14:paraId="7990F1FB" w14:textId="77777777" w:rsidR="00F71FE2" w:rsidRPr="00004109" w:rsidRDefault="00F71FE2" w:rsidP="00B601DF">
            <w:pPr>
              <w:rPr>
                <w:sz w:val="24"/>
                <w:szCs w:val="32"/>
              </w:rPr>
            </w:pPr>
            <w:r w:rsidRPr="00004109">
              <w:rPr>
                <w:sz w:val="24"/>
                <w:szCs w:val="32"/>
              </w:rPr>
              <w:t xml:space="preserve">Point lumineux central commandé par </w:t>
            </w:r>
          </w:p>
        </w:tc>
      </w:tr>
      <w:tr w:rsidR="00F71FE2" w:rsidRPr="00F94232" w14:paraId="6728AD16" w14:textId="77777777" w:rsidTr="0041328E">
        <w:tc>
          <w:tcPr>
            <w:tcW w:w="2775" w:type="dxa"/>
            <w:vMerge/>
          </w:tcPr>
          <w:p w14:paraId="42FCEFEB" w14:textId="77777777" w:rsidR="00F71FE2" w:rsidRPr="00570BF6" w:rsidRDefault="00F71FE2">
            <w:pPr>
              <w:rPr>
                <w:b/>
                <w:sz w:val="24"/>
                <w:szCs w:val="32"/>
              </w:rPr>
            </w:pPr>
          </w:p>
        </w:tc>
        <w:tc>
          <w:tcPr>
            <w:tcW w:w="1444" w:type="dxa"/>
          </w:tcPr>
          <w:p w14:paraId="7C8CF0B8" w14:textId="77777777" w:rsidR="00F71FE2" w:rsidRPr="00570BF6" w:rsidRDefault="00F71FE2" w:rsidP="00570BF6">
            <w:pPr>
              <w:jc w:val="center"/>
              <w:rPr>
                <w:sz w:val="36"/>
                <w:szCs w:val="32"/>
              </w:rPr>
            </w:pPr>
            <w:r w:rsidRPr="00570BF6">
              <w:rPr>
                <w:sz w:val="36"/>
                <w:szCs w:val="32"/>
              </w:rPr>
              <w:t>1</w:t>
            </w:r>
          </w:p>
        </w:tc>
        <w:tc>
          <w:tcPr>
            <w:tcW w:w="11340" w:type="dxa"/>
          </w:tcPr>
          <w:p w14:paraId="45FBC7B1" w14:textId="77777777" w:rsidR="00F71FE2" w:rsidRPr="00004109" w:rsidRDefault="00F71FE2" w:rsidP="00B601DF">
            <w:pPr>
              <w:rPr>
                <w:sz w:val="24"/>
                <w:szCs w:val="32"/>
              </w:rPr>
            </w:pPr>
            <w:r w:rsidRPr="00004109">
              <w:rPr>
                <w:sz w:val="24"/>
                <w:szCs w:val="32"/>
              </w:rPr>
              <w:t xml:space="preserve">Prise de courant commandée par </w:t>
            </w:r>
          </w:p>
        </w:tc>
      </w:tr>
      <w:tr w:rsidR="00F71FE2" w:rsidRPr="00F94232" w14:paraId="383962D5" w14:textId="77777777" w:rsidTr="0041328E">
        <w:tc>
          <w:tcPr>
            <w:tcW w:w="2775" w:type="dxa"/>
            <w:vMerge/>
          </w:tcPr>
          <w:p w14:paraId="1E851264" w14:textId="77777777" w:rsidR="00F71FE2" w:rsidRPr="00570BF6" w:rsidRDefault="00F71FE2">
            <w:pPr>
              <w:rPr>
                <w:b/>
                <w:sz w:val="24"/>
                <w:szCs w:val="32"/>
              </w:rPr>
            </w:pPr>
          </w:p>
        </w:tc>
        <w:tc>
          <w:tcPr>
            <w:tcW w:w="1444" w:type="dxa"/>
          </w:tcPr>
          <w:p w14:paraId="721F414B" w14:textId="77777777" w:rsidR="00F71FE2" w:rsidRPr="00570BF6" w:rsidRDefault="00F71FE2" w:rsidP="00570BF6">
            <w:pPr>
              <w:jc w:val="center"/>
              <w:rPr>
                <w:sz w:val="36"/>
                <w:szCs w:val="32"/>
              </w:rPr>
            </w:pPr>
          </w:p>
        </w:tc>
        <w:tc>
          <w:tcPr>
            <w:tcW w:w="11340" w:type="dxa"/>
          </w:tcPr>
          <w:p w14:paraId="3418D894" w14:textId="77777777" w:rsidR="00F71FE2" w:rsidRPr="00004109" w:rsidRDefault="00F71FE2" w:rsidP="00E34A80">
            <w:pPr>
              <w:rPr>
                <w:sz w:val="24"/>
                <w:szCs w:val="32"/>
              </w:rPr>
            </w:pPr>
            <w:r w:rsidRPr="00004109">
              <w:rPr>
                <w:sz w:val="24"/>
                <w:szCs w:val="32"/>
              </w:rPr>
              <w:t>prises de courant 16 A, 2P + T</w:t>
            </w:r>
          </w:p>
        </w:tc>
      </w:tr>
      <w:tr w:rsidR="00F71FE2" w:rsidRPr="00F94232" w14:paraId="0139CB8D" w14:textId="77777777" w:rsidTr="0041328E">
        <w:tc>
          <w:tcPr>
            <w:tcW w:w="2775" w:type="dxa"/>
            <w:vMerge w:val="restart"/>
          </w:tcPr>
          <w:p w14:paraId="0C9160A5" w14:textId="77777777" w:rsidR="00F71FE2" w:rsidRPr="00570BF6" w:rsidRDefault="00F71FE2">
            <w:pPr>
              <w:rPr>
                <w:b/>
                <w:sz w:val="24"/>
                <w:szCs w:val="32"/>
              </w:rPr>
            </w:pPr>
            <w:r w:rsidRPr="00570BF6">
              <w:rPr>
                <w:b/>
                <w:sz w:val="24"/>
                <w:szCs w:val="32"/>
              </w:rPr>
              <w:t>Garage :</w:t>
            </w:r>
          </w:p>
        </w:tc>
        <w:tc>
          <w:tcPr>
            <w:tcW w:w="1444" w:type="dxa"/>
          </w:tcPr>
          <w:p w14:paraId="4035568F" w14:textId="77777777" w:rsidR="00F71FE2" w:rsidRPr="00570BF6" w:rsidRDefault="00F71FE2" w:rsidP="00570BF6">
            <w:pPr>
              <w:jc w:val="center"/>
              <w:rPr>
                <w:sz w:val="36"/>
                <w:szCs w:val="32"/>
              </w:rPr>
            </w:pPr>
          </w:p>
        </w:tc>
        <w:tc>
          <w:tcPr>
            <w:tcW w:w="11340" w:type="dxa"/>
          </w:tcPr>
          <w:p w14:paraId="594683C4" w14:textId="77777777" w:rsidR="00F71FE2" w:rsidRPr="00004109" w:rsidRDefault="00DB6DD2" w:rsidP="00DB6DD2">
            <w:pPr>
              <w:rPr>
                <w:sz w:val="24"/>
                <w:szCs w:val="32"/>
              </w:rPr>
            </w:pPr>
            <w:r>
              <w:rPr>
                <w:sz w:val="24"/>
                <w:szCs w:val="32"/>
              </w:rPr>
              <w:t xml:space="preserve">                                                                         </w:t>
            </w:r>
            <w:r w:rsidR="00F71FE2" w:rsidRPr="00004109">
              <w:rPr>
                <w:sz w:val="24"/>
                <w:szCs w:val="32"/>
              </w:rPr>
              <w:t xml:space="preserve">commandés par </w:t>
            </w:r>
          </w:p>
        </w:tc>
      </w:tr>
      <w:tr w:rsidR="00F71FE2" w:rsidRPr="00F94232" w14:paraId="662256AF" w14:textId="77777777" w:rsidTr="0041328E">
        <w:tc>
          <w:tcPr>
            <w:tcW w:w="2775" w:type="dxa"/>
            <w:vMerge/>
          </w:tcPr>
          <w:p w14:paraId="21428F6E" w14:textId="77777777" w:rsidR="00F71FE2" w:rsidRPr="00570BF6" w:rsidRDefault="00F71FE2">
            <w:pPr>
              <w:rPr>
                <w:b/>
                <w:sz w:val="24"/>
                <w:szCs w:val="32"/>
              </w:rPr>
            </w:pPr>
          </w:p>
        </w:tc>
        <w:tc>
          <w:tcPr>
            <w:tcW w:w="1444" w:type="dxa"/>
          </w:tcPr>
          <w:p w14:paraId="11853313" w14:textId="77777777" w:rsidR="00F71FE2" w:rsidRPr="00570BF6" w:rsidRDefault="00F71FE2" w:rsidP="00570BF6">
            <w:pPr>
              <w:jc w:val="center"/>
              <w:rPr>
                <w:sz w:val="36"/>
                <w:szCs w:val="32"/>
              </w:rPr>
            </w:pPr>
          </w:p>
        </w:tc>
        <w:tc>
          <w:tcPr>
            <w:tcW w:w="11340" w:type="dxa"/>
          </w:tcPr>
          <w:p w14:paraId="3E052327" w14:textId="77777777" w:rsidR="00F71FE2" w:rsidRPr="00004109" w:rsidRDefault="00F71FE2" w:rsidP="00E34A80">
            <w:pPr>
              <w:rPr>
                <w:sz w:val="24"/>
                <w:szCs w:val="32"/>
              </w:rPr>
            </w:pPr>
            <w:r w:rsidRPr="00004109">
              <w:rPr>
                <w:sz w:val="24"/>
                <w:szCs w:val="32"/>
              </w:rPr>
              <w:t>prise de courant 16 A, 2P + T</w:t>
            </w:r>
          </w:p>
        </w:tc>
      </w:tr>
      <w:tr w:rsidR="00F71FE2" w:rsidRPr="00F94232" w14:paraId="18F44DDD" w14:textId="77777777" w:rsidTr="0041328E">
        <w:tc>
          <w:tcPr>
            <w:tcW w:w="2775" w:type="dxa"/>
            <w:vMerge/>
          </w:tcPr>
          <w:p w14:paraId="4E64730E" w14:textId="77777777" w:rsidR="00F71FE2" w:rsidRPr="00570BF6" w:rsidRDefault="00F71FE2">
            <w:pPr>
              <w:rPr>
                <w:b/>
                <w:sz w:val="24"/>
                <w:szCs w:val="32"/>
              </w:rPr>
            </w:pPr>
          </w:p>
        </w:tc>
        <w:tc>
          <w:tcPr>
            <w:tcW w:w="1444" w:type="dxa"/>
          </w:tcPr>
          <w:p w14:paraId="7E9EC71C" w14:textId="77777777" w:rsidR="00F71FE2" w:rsidRPr="00570BF6" w:rsidRDefault="00F71FE2" w:rsidP="00570BF6">
            <w:pPr>
              <w:jc w:val="center"/>
              <w:rPr>
                <w:sz w:val="36"/>
                <w:szCs w:val="32"/>
              </w:rPr>
            </w:pPr>
          </w:p>
        </w:tc>
        <w:tc>
          <w:tcPr>
            <w:tcW w:w="11340" w:type="dxa"/>
          </w:tcPr>
          <w:p w14:paraId="2C497402" w14:textId="77777777" w:rsidR="00F71FE2" w:rsidRPr="00004109" w:rsidRDefault="00F71FE2" w:rsidP="00E34A80">
            <w:pPr>
              <w:rPr>
                <w:sz w:val="24"/>
                <w:szCs w:val="32"/>
              </w:rPr>
            </w:pPr>
            <w:r w:rsidRPr="00004109">
              <w:rPr>
                <w:sz w:val="24"/>
                <w:szCs w:val="32"/>
              </w:rPr>
              <w:t>prise de courant 16 A, 2P + T (lave linge)</w:t>
            </w:r>
          </w:p>
        </w:tc>
      </w:tr>
      <w:tr w:rsidR="00F71FE2" w:rsidRPr="00F94232" w14:paraId="200D6A2F" w14:textId="77777777" w:rsidTr="0041328E">
        <w:tc>
          <w:tcPr>
            <w:tcW w:w="2775" w:type="dxa"/>
            <w:vMerge/>
          </w:tcPr>
          <w:p w14:paraId="6F5BE8A8" w14:textId="77777777" w:rsidR="00F71FE2" w:rsidRPr="00570BF6" w:rsidRDefault="00F71FE2">
            <w:pPr>
              <w:rPr>
                <w:b/>
                <w:sz w:val="24"/>
                <w:szCs w:val="32"/>
              </w:rPr>
            </w:pPr>
          </w:p>
        </w:tc>
        <w:tc>
          <w:tcPr>
            <w:tcW w:w="1444" w:type="dxa"/>
          </w:tcPr>
          <w:p w14:paraId="33F958E9" w14:textId="77777777" w:rsidR="00F71FE2" w:rsidRPr="00570BF6" w:rsidRDefault="00F71FE2" w:rsidP="00570BF6">
            <w:pPr>
              <w:jc w:val="center"/>
              <w:rPr>
                <w:sz w:val="36"/>
                <w:szCs w:val="32"/>
              </w:rPr>
            </w:pPr>
          </w:p>
        </w:tc>
        <w:tc>
          <w:tcPr>
            <w:tcW w:w="11340" w:type="dxa"/>
          </w:tcPr>
          <w:p w14:paraId="7FD4C16D" w14:textId="77777777" w:rsidR="00F71FE2" w:rsidRPr="00004109" w:rsidRDefault="00F71FE2" w:rsidP="00E34A80">
            <w:pPr>
              <w:rPr>
                <w:sz w:val="24"/>
                <w:szCs w:val="32"/>
              </w:rPr>
            </w:pPr>
            <w:r w:rsidRPr="00004109">
              <w:rPr>
                <w:sz w:val="24"/>
                <w:szCs w:val="32"/>
              </w:rPr>
              <w:t>prise de courant 16 A, 2P + T (congélateur)</w:t>
            </w:r>
          </w:p>
        </w:tc>
      </w:tr>
      <w:tr w:rsidR="00F71FE2" w:rsidRPr="00F94232" w14:paraId="325EC3A1" w14:textId="77777777" w:rsidTr="0041328E">
        <w:tc>
          <w:tcPr>
            <w:tcW w:w="2775" w:type="dxa"/>
            <w:vMerge w:val="restart"/>
          </w:tcPr>
          <w:p w14:paraId="3DAF6304" w14:textId="77777777" w:rsidR="00F71FE2" w:rsidRPr="00570BF6" w:rsidRDefault="00F71FE2">
            <w:pPr>
              <w:rPr>
                <w:b/>
                <w:sz w:val="24"/>
                <w:szCs w:val="32"/>
              </w:rPr>
            </w:pPr>
            <w:r w:rsidRPr="00570BF6">
              <w:rPr>
                <w:b/>
                <w:sz w:val="24"/>
                <w:szCs w:val="32"/>
              </w:rPr>
              <w:t>Buanderie :</w:t>
            </w:r>
          </w:p>
        </w:tc>
        <w:tc>
          <w:tcPr>
            <w:tcW w:w="1444" w:type="dxa"/>
          </w:tcPr>
          <w:p w14:paraId="0C767768" w14:textId="77777777" w:rsidR="00F71FE2" w:rsidRPr="00570BF6" w:rsidRDefault="00F71FE2" w:rsidP="00570BF6">
            <w:pPr>
              <w:jc w:val="center"/>
              <w:rPr>
                <w:sz w:val="36"/>
                <w:szCs w:val="32"/>
              </w:rPr>
            </w:pPr>
            <w:r w:rsidRPr="00570BF6">
              <w:rPr>
                <w:sz w:val="36"/>
                <w:szCs w:val="32"/>
              </w:rPr>
              <w:t>1</w:t>
            </w:r>
          </w:p>
        </w:tc>
        <w:tc>
          <w:tcPr>
            <w:tcW w:w="11340" w:type="dxa"/>
          </w:tcPr>
          <w:p w14:paraId="37CF9A49" w14:textId="77777777" w:rsidR="00F71FE2" w:rsidRPr="00004109" w:rsidRDefault="00F71FE2" w:rsidP="00E34A80">
            <w:pPr>
              <w:rPr>
                <w:sz w:val="24"/>
                <w:szCs w:val="32"/>
              </w:rPr>
            </w:pPr>
            <w:r w:rsidRPr="00004109">
              <w:rPr>
                <w:sz w:val="24"/>
                <w:szCs w:val="32"/>
              </w:rPr>
              <w:t>Point lumineux central commandé par un simple allumage (SA)</w:t>
            </w:r>
          </w:p>
        </w:tc>
      </w:tr>
      <w:tr w:rsidR="00F71FE2" w:rsidRPr="00F94232" w14:paraId="39EC746B" w14:textId="77777777" w:rsidTr="0041328E">
        <w:tc>
          <w:tcPr>
            <w:tcW w:w="2775" w:type="dxa"/>
            <w:vMerge/>
          </w:tcPr>
          <w:p w14:paraId="7883BA8C" w14:textId="77777777" w:rsidR="00F71FE2" w:rsidRPr="00570BF6" w:rsidRDefault="00F71FE2">
            <w:pPr>
              <w:rPr>
                <w:b/>
                <w:sz w:val="24"/>
                <w:szCs w:val="32"/>
              </w:rPr>
            </w:pPr>
          </w:p>
        </w:tc>
        <w:tc>
          <w:tcPr>
            <w:tcW w:w="1444" w:type="dxa"/>
          </w:tcPr>
          <w:p w14:paraId="70987C80" w14:textId="77777777" w:rsidR="00F71FE2" w:rsidRPr="00570BF6" w:rsidRDefault="00F71FE2" w:rsidP="00570BF6">
            <w:pPr>
              <w:jc w:val="center"/>
              <w:rPr>
                <w:sz w:val="36"/>
                <w:szCs w:val="32"/>
              </w:rPr>
            </w:pPr>
            <w:r w:rsidRPr="00570BF6">
              <w:rPr>
                <w:sz w:val="36"/>
                <w:szCs w:val="32"/>
              </w:rPr>
              <w:t>1</w:t>
            </w:r>
          </w:p>
        </w:tc>
        <w:tc>
          <w:tcPr>
            <w:tcW w:w="11340" w:type="dxa"/>
          </w:tcPr>
          <w:p w14:paraId="24ED2D38" w14:textId="77777777" w:rsidR="00F71FE2" w:rsidRPr="00004109" w:rsidRDefault="00F71FE2" w:rsidP="00E34A80">
            <w:pPr>
              <w:rPr>
                <w:sz w:val="24"/>
                <w:szCs w:val="32"/>
              </w:rPr>
            </w:pPr>
            <w:r w:rsidRPr="00004109">
              <w:rPr>
                <w:sz w:val="24"/>
                <w:szCs w:val="32"/>
              </w:rPr>
              <w:t>prise de courant 16 A, 2P + T</w:t>
            </w:r>
          </w:p>
        </w:tc>
      </w:tr>
      <w:tr w:rsidR="00F71FE2" w:rsidRPr="00F94232" w14:paraId="7D2949DA" w14:textId="77777777" w:rsidTr="0041328E">
        <w:tc>
          <w:tcPr>
            <w:tcW w:w="2775" w:type="dxa"/>
            <w:vMerge w:val="restart"/>
          </w:tcPr>
          <w:p w14:paraId="3F3AF3C1" w14:textId="77777777" w:rsidR="00F71FE2" w:rsidRPr="00570BF6" w:rsidRDefault="00F71FE2">
            <w:pPr>
              <w:rPr>
                <w:b/>
                <w:sz w:val="24"/>
                <w:szCs w:val="32"/>
              </w:rPr>
            </w:pPr>
            <w:r w:rsidRPr="00570BF6">
              <w:rPr>
                <w:b/>
                <w:sz w:val="24"/>
                <w:szCs w:val="32"/>
              </w:rPr>
              <w:t>Terrasse :</w:t>
            </w:r>
          </w:p>
        </w:tc>
        <w:tc>
          <w:tcPr>
            <w:tcW w:w="1444" w:type="dxa"/>
          </w:tcPr>
          <w:p w14:paraId="53A60682" w14:textId="77777777" w:rsidR="00F71FE2" w:rsidRPr="00570BF6" w:rsidRDefault="00F71FE2" w:rsidP="00570BF6">
            <w:pPr>
              <w:jc w:val="center"/>
              <w:rPr>
                <w:sz w:val="36"/>
                <w:szCs w:val="32"/>
              </w:rPr>
            </w:pPr>
            <w:r w:rsidRPr="00570BF6">
              <w:rPr>
                <w:sz w:val="36"/>
                <w:szCs w:val="32"/>
              </w:rPr>
              <w:t>3</w:t>
            </w:r>
          </w:p>
        </w:tc>
        <w:tc>
          <w:tcPr>
            <w:tcW w:w="11340" w:type="dxa"/>
          </w:tcPr>
          <w:p w14:paraId="23548970" w14:textId="77777777" w:rsidR="00F71FE2" w:rsidRPr="00004109" w:rsidRDefault="00F71FE2" w:rsidP="00E34A80">
            <w:pPr>
              <w:rPr>
                <w:sz w:val="24"/>
                <w:szCs w:val="32"/>
              </w:rPr>
            </w:pPr>
            <w:r w:rsidRPr="00004109">
              <w:rPr>
                <w:sz w:val="24"/>
                <w:szCs w:val="32"/>
              </w:rPr>
              <w:t>Points lumineux en applique commandés par 3 boutons poussoirs</w:t>
            </w:r>
          </w:p>
        </w:tc>
      </w:tr>
      <w:tr w:rsidR="00F71FE2" w:rsidRPr="00F94232" w14:paraId="6FE8D2B8" w14:textId="77777777" w:rsidTr="0041328E">
        <w:tc>
          <w:tcPr>
            <w:tcW w:w="2775" w:type="dxa"/>
            <w:vMerge/>
          </w:tcPr>
          <w:p w14:paraId="34032AEE" w14:textId="77777777" w:rsidR="00F71FE2" w:rsidRPr="00570BF6" w:rsidRDefault="00F71FE2">
            <w:pPr>
              <w:rPr>
                <w:b/>
                <w:sz w:val="24"/>
                <w:szCs w:val="32"/>
              </w:rPr>
            </w:pPr>
          </w:p>
        </w:tc>
        <w:tc>
          <w:tcPr>
            <w:tcW w:w="1444" w:type="dxa"/>
          </w:tcPr>
          <w:p w14:paraId="7892B450" w14:textId="77777777" w:rsidR="00F71FE2" w:rsidRPr="00570BF6" w:rsidRDefault="00F71FE2" w:rsidP="00570BF6">
            <w:pPr>
              <w:jc w:val="center"/>
              <w:rPr>
                <w:sz w:val="36"/>
                <w:szCs w:val="32"/>
              </w:rPr>
            </w:pPr>
            <w:r w:rsidRPr="00570BF6">
              <w:rPr>
                <w:sz w:val="36"/>
                <w:szCs w:val="32"/>
              </w:rPr>
              <w:t>2</w:t>
            </w:r>
          </w:p>
        </w:tc>
        <w:tc>
          <w:tcPr>
            <w:tcW w:w="11340" w:type="dxa"/>
          </w:tcPr>
          <w:p w14:paraId="2F1C68AF" w14:textId="77777777" w:rsidR="00F71FE2" w:rsidRPr="00004109" w:rsidRDefault="00F71FE2" w:rsidP="00E34A80">
            <w:pPr>
              <w:rPr>
                <w:sz w:val="24"/>
                <w:szCs w:val="32"/>
              </w:rPr>
            </w:pPr>
            <w:r w:rsidRPr="00004109">
              <w:rPr>
                <w:sz w:val="24"/>
                <w:szCs w:val="32"/>
              </w:rPr>
              <w:t>prises de courant 16 A, 2P + T</w:t>
            </w:r>
          </w:p>
        </w:tc>
      </w:tr>
      <w:tr w:rsidR="002445DA" w:rsidRPr="00F94232" w14:paraId="1BA2535E" w14:textId="77777777" w:rsidTr="0041328E">
        <w:tc>
          <w:tcPr>
            <w:tcW w:w="2775" w:type="dxa"/>
            <w:vMerge w:val="restart"/>
          </w:tcPr>
          <w:p w14:paraId="51E8D22E" w14:textId="77777777" w:rsidR="002445DA" w:rsidRPr="00570BF6" w:rsidRDefault="002445DA" w:rsidP="00110A81">
            <w:pPr>
              <w:rPr>
                <w:b/>
                <w:sz w:val="24"/>
                <w:szCs w:val="32"/>
              </w:rPr>
            </w:pPr>
            <w:r w:rsidRPr="00570BF6">
              <w:rPr>
                <w:b/>
                <w:sz w:val="24"/>
                <w:szCs w:val="32"/>
              </w:rPr>
              <w:t>Entrée :</w:t>
            </w:r>
          </w:p>
        </w:tc>
        <w:tc>
          <w:tcPr>
            <w:tcW w:w="1444" w:type="dxa"/>
          </w:tcPr>
          <w:p w14:paraId="6BD419EE" w14:textId="77777777" w:rsidR="002445DA" w:rsidRPr="00570BF6" w:rsidRDefault="002445DA" w:rsidP="00570BF6">
            <w:pPr>
              <w:jc w:val="center"/>
              <w:rPr>
                <w:sz w:val="36"/>
                <w:szCs w:val="32"/>
              </w:rPr>
            </w:pPr>
          </w:p>
        </w:tc>
        <w:tc>
          <w:tcPr>
            <w:tcW w:w="11340" w:type="dxa"/>
          </w:tcPr>
          <w:p w14:paraId="42F3BCE4" w14:textId="77777777" w:rsidR="002445DA" w:rsidRPr="00004109" w:rsidRDefault="002445DA" w:rsidP="00E34A80">
            <w:pPr>
              <w:rPr>
                <w:sz w:val="24"/>
                <w:szCs w:val="32"/>
              </w:rPr>
            </w:pPr>
            <w:r w:rsidRPr="00004109">
              <w:rPr>
                <w:sz w:val="24"/>
                <w:szCs w:val="32"/>
              </w:rPr>
              <w:t>Point lumineux en applique commandé par une minuterie</w:t>
            </w:r>
          </w:p>
        </w:tc>
      </w:tr>
      <w:tr w:rsidR="002445DA" w:rsidRPr="00F94232" w14:paraId="5FCB4096" w14:textId="77777777" w:rsidTr="0041328E">
        <w:tc>
          <w:tcPr>
            <w:tcW w:w="2775" w:type="dxa"/>
            <w:vMerge/>
          </w:tcPr>
          <w:p w14:paraId="3D64FD23" w14:textId="77777777" w:rsidR="002445DA" w:rsidRPr="00570BF6" w:rsidRDefault="002445DA">
            <w:pPr>
              <w:rPr>
                <w:b/>
                <w:sz w:val="24"/>
                <w:szCs w:val="32"/>
              </w:rPr>
            </w:pPr>
          </w:p>
        </w:tc>
        <w:tc>
          <w:tcPr>
            <w:tcW w:w="1444" w:type="dxa"/>
          </w:tcPr>
          <w:p w14:paraId="66500633" w14:textId="77777777" w:rsidR="002445DA" w:rsidRPr="00570BF6" w:rsidRDefault="002445DA" w:rsidP="00570BF6">
            <w:pPr>
              <w:jc w:val="center"/>
              <w:rPr>
                <w:sz w:val="36"/>
                <w:szCs w:val="32"/>
              </w:rPr>
            </w:pPr>
            <w:r w:rsidRPr="00570BF6">
              <w:rPr>
                <w:sz w:val="36"/>
                <w:szCs w:val="32"/>
              </w:rPr>
              <w:t>2</w:t>
            </w:r>
          </w:p>
        </w:tc>
        <w:tc>
          <w:tcPr>
            <w:tcW w:w="11340" w:type="dxa"/>
          </w:tcPr>
          <w:p w14:paraId="270AAE3E" w14:textId="77777777" w:rsidR="002445DA" w:rsidRPr="00004109" w:rsidRDefault="002445DA" w:rsidP="00DB6DD2">
            <w:pPr>
              <w:rPr>
                <w:sz w:val="24"/>
                <w:szCs w:val="32"/>
              </w:rPr>
            </w:pPr>
            <w:r w:rsidRPr="00004109">
              <w:rPr>
                <w:sz w:val="24"/>
                <w:szCs w:val="32"/>
              </w:rPr>
              <w:t xml:space="preserve">Point lumineux centraux commandés par un </w:t>
            </w:r>
          </w:p>
        </w:tc>
      </w:tr>
      <w:tr w:rsidR="002445DA" w:rsidRPr="00F94232" w14:paraId="70B318B0" w14:textId="77777777" w:rsidTr="0041328E">
        <w:tc>
          <w:tcPr>
            <w:tcW w:w="2775" w:type="dxa"/>
            <w:vMerge/>
          </w:tcPr>
          <w:p w14:paraId="13799FF3" w14:textId="77777777" w:rsidR="002445DA" w:rsidRPr="00F94232" w:rsidRDefault="002445DA">
            <w:pPr>
              <w:rPr>
                <w:sz w:val="32"/>
                <w:szCs w:val="32"/>
              </w:rPr>
            </w:pPr>
          </w:p>
        </w:tc>
        <w:tc>
          <w:tcPr>
            <w:tcW w:w="1444" w:type="dxa"/>
          </w:tcPr>
          <w:p w14:paraId="3BF9DE81" w14:textId="77777777" w:rsidR="002445DA" w:rsidRPr="00570BF6" w:rsidRDefault="002445DA" w:rsidP="00570BF6">
            <w:pPr>
              <w:jc w:val="center"/>
              <w:rPr>
                <w:sz w:val="36"/>
                <w:szCs w:val="32"/>
              </w:rPr>
            </w:pPr>
          </w:p>
        </w:tc>
        <w:tc>
          <w:tcPr>
            <w:tcW w:w="11340" w:type="dxa"/>
          </w:tcPr>
          <w:p w14:paraId="7BD9E1A9" w14:textId="77777777" w:rsidR="002445DA" w:rsidRPr="00004109" w:rsidRDefault="002445DA" w:rsidP="00E34A80">
            <w:pPr>
              <w:rPr>
                <w:sz w:val="24"/>
                <w:szCs w:val="32"/>
              </w:rPr>
            </w:pPr>
            <w:r w:rsidRPr="00004109">
              <w:rPr>
                <w:sz w:val="24"/>
                <w:szCs w:val="32"/>
              </w:rPr>
              <w:t>prises de courant 16 A, 2P + T</w:t>
            </w:r>
          </w:p>
        </w:tc>
      </w:tr>
    </w:tbl>
    <w:p w14:paraId="21C7015D" w14:textId="77777777" w:rsidR="00BB02FF" w:rsidRPr="00F94232" w:rsidRDefault="00BB02FF">
      <w:pPr>
        <w:rPr>
          <w:sz w:val="32"/>
          <w:szCs w:val="32"/>
        </w:rPr>
      </w:pPr>
    </w:p>
    <w:sectPr w:rsidR="00BB02FF" w:rsidRPr="00F94232" w:rsidSect="009B7757">
      <w:pgSz w:w="16840" w:h="11907" w:orient="landscape" w:code="9"/>
      <w:pgMar w:top="720" w:right="720" w:bottom="720" w:left="720" w:header="284" w:footer="3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60CE5A" w14:textId="77777777" w:rsidR="00B77CB7" w:rsidRDefault="00B77CB7" w:rsidP="00C301C3">
      <w:pPr>
        <w:spacing w:after="0" w:line="240" w:lineRule="auto"/>
      </w:pPr>
      <w:r>
        <w:separator/>
      </w:r>
    </w:p>
  </w:endnote>
  <w:endnote w:type="continuationSeparator" w:id="0">
    <w:p w14:paraId="36A8B6CF" w14:textId="77777777" w:rsidR="00B77CB7" w:rsidRDefault="00B77CB7" w:rsidP="00C30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2517F" w14:textId="77777777" w:rsidR="00C96BC8" w:rsidRDefault="00C96BC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2930F" w14:textId="028AEB4C" w:rsidR="00BB5F39" w:rsidRPr="00C96BC8" w:rsidRDefault="00E130F0">
    <w:pPr>
      <w:pStyle w:val="Pieddepage"/>
      <w:rPr>
        <w:b/>
        <w:i/>
        <w:sz w:val="24"/>
        <w:szCs w:val="28"/>
        <w:lang w:val="en-US"/>
      </w:rPr>
    </w:pPr>
    <w:r w:rsidRPr="00C96BC8">
      <w:rPr>
        <w:b/>
        <w:bCs/>
        <w:i/>
        <w:iCs/>
        <w:sz w:val="24"/>
        <w:szCs w:val="28"/>
        <w:lang w:val="en-US"/>
      </w:rPr>
      <w:t>Classe 2MTNE</w:t>
    </w:r>
    <w:r w:rsidR="00BB5F39" w:rsidRPr="00C96BC8">
      <w:rPr>
        <w:b/>
        <w:bCs/>
        <w:i/>
        <w:iCs/>
        <w:sz w:val="24"/>
        <w:szCs w:val="28"/>
        <w:lang w:val="en-US"/>
      </w:rPr>
      <w:t xml:space="preserve">                </w:t>
    </w:r>
    <w:r w:rsidR="00BB5F39" w:rsidRPr="00C96BC8">
      <w:rPr>
        <w:b/>
        <w:bCs/>
        <w:i/>
        <w:iCs/>
        <w:sz w:val="24"/>
        <w:szCs w:val="28"/>
        <w:lang w:val="en-US"/>
      </w:rPr>
      <w:tab/>
      <w:t xml:space="preserve">             Mr </w:t>
    </w:r>
    <w:r w:rsidR="0036417A">
      <w:rPr>
        <w:b/>
        <w:bCs/>
        <w:i/>
        <w:iCs/>
        <w:sz w:val="24"/>
        <w:szCs w:val="28"/>
        <w:lang w:val="en-US"/>
      </w:rPr>
      <w:t>ISDDIKEN</w:t>
    </w:r>
    <w:sdt>
      <w:sdtPr>
        <w:rPr>
          <w:b/>
          <w:i/>
          <w:sz w:val="24"/>
          <w:szCs w:val="28"/>
        </w:rPr>
        <w:id w:val="1653355997"/>
        <w:docPartObj>
          <w:docPartGallery w:val="Page Numbers (Bottom of Page)"/>
          <w:docPartUnique/>
        </w:docPartObj>
      </w:sdtPr>
      <w:sdtContent>
        <w:r w:rsidR="00BB5F39" w:rsidRPr="00C96BC8">
          <w:rPr>
            <w:b/>
            <w:i/>
            <w:sz w:val="24"/>
            <w:szCs w:val="28"/>
            <w:lang w:val="en-US"/>
          </w:rPr>
          <w:tab/>
        </w:r>
        <w:r w:rsidR="00BB5F39" w:rsidRPr="00C96BC8">
          <w:rPr>
            <w:b/>
            <w:i/>
            <w:sz w:val="24"/>
            <w:szCs w:val="28"/>
            <w:lang w:val="en-US"/>
          </w:rPr>
          <w:tab/>
        </w:r>
        <w:r w:rsidR="00BB5F39" w:rsidRPr="00C96BC8">
          <w:rPr>
            <w:b/>
            <w:i/>
            <w:sz w:val="24"/>
            <w:szCs w:val="28"/>
            <w:lang w:val="en-US"/>
          </w:rPr>
          <w:tab/>
        </w:r>
        <w:r w:rsidR="00D30219" w:rsidRPr="00C96BC8">
          <w:rPr>
            <w:b/>
            <w:i/>
            <w:sz w:val="24"/>
            <w:szCs w:val="28"/>
          </w:rPr>
          <w:fldChar w:fldCharType="begin"/>
        </w:r>
        <w:r w:rsidR="00BB5F39" w:rsidRPr="00C96BC8">
          <w:rPr>
            <w:b/>
            <w:i/>
            <w:sz w:val="24"/>
            <w:szCs w:val="28"/>
            <w:lang w:val="en-US"/>
          </w:rPr>
          <w:instrText xml:space="preserve"> PAGE   \* MERGEFORMAT </w:instrText>
        </w:r>
        <w:r w:rsidR="00D30219" w:rsidRPr="00C96BC8">
          <w:rPr>
            <w:b/>
            <w:i/>
            <w:sz w:val="24"/>
            <w:szCs w:val="28"/>
          </w:rPr>
          <w:fldChar w:fldCharType="separate"/>
        </w:r>
        <w:r w:rsidR="00C96BC8">
          <w:rPr>
            <w:b/>
            <w:i/>
            <w:noProof/>
            <w:sz w:val="24"/>
            <w:szCs w:val="28"/>
            <w:lang w:val="en-US"/>
          </w:rPr>
          <w:t>1</w:t>
        </w:r>
        <w:r w:rsidR="00D30219" w:rsidRPr="00C96BC8">
          <w:rPr>
            <w:b/>
            <w:i/>
            <w:sz w:val="24"/>
            <w:szCs w:val="28"/>
          </w:rPr>
          <w:fldChar w:fldCharType="end"/>
        </w:r>
        <w:r w:rsidR="00BB5F39" w:rsidRPr="00C96BC8">
          <w:rPr>
            <w:b/>
            <w:i/>
            <w:sz w:val="24"/>
            <w:szCs w:val="28"/>
            <w:lang w:val="en-US"/>
          </w:rPr>
          <w:t>/6</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61C53" w14:textId="77777777" w:rsidR="00C96BC8" w:rsidRDefault="00C96B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131F7" w14:textId="77777777" w:rsidR="00B77CB7" w:rsidRDefault="00B77CB7" w:rsidP="00C301C3">
      <w:pPr>
        <w:spacing w:after="0" w:line="240" w:lineRule="auto"/>
      </w:pPr>
      <w:r>
        <w:separator/>
      </w:r>
    </w:p>
  </w:footnote>
  <w:footnote w:type="continuationSeparator" w:id="0">
    <w:p w14:paraId="4BFD8017" w14:textId="77777777" w:rsidR="00B77CB7" w:rsidRDefault="00B77CB7" w:rsidP="00C30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3A0D8" w14:textId="77777777" w:rsidR="00C96BC8" w:rsidRDefault="00C96B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sz w:val="32"/>
      </w:rPr>
      <w:alias w:val="Titre"/>
      <w:id w:val="77738743"/>
      <w:placeholder>
        <w:docPart w:val="D820C44F6E1542638BE973929AF72D29"/>
      </w:placeholder>
      <w:dataBinding w:prefixMappings="xmlns:ns0='http://schemas.openxmlformats.org/package/2006/metadata/core-properties' xmlns:ns1='http://purl.org/dc/elements/1.1/'" w:xpath="/ns0:coreProperties[1]/ns1:title[1]" w:storeItemID="{6C3C8BC8-F283-45AE-878A-BAB7291924A1}"/>
      <w:text/>
    </w:sdtPr>
    <w:sdtContent>
      <w:p w14:paraId="68349606" w14:textId="77777777" w:rsidR="00BB5F39" w:rsidRPr="00C96BC8" w:rsidRDefault="00C96BC8" w:rsidP="00CA2071">
        <w:pPr>
          <w:pStyle w:val="En-tte"/>
          <w:pBdr>
            <w:bottom w:val="thickThinSmallGap" w:sz="24" w:space="1" w:color="622423" w:themeColor="accent2" w:themeShade="7F"/>
          </w:pBdr>
          <w:rPr>
            <w:rFonts w:asciiTheme="majorHAnsi" w:eastAsiaTheme="majorEastAsia" w:hAnsiTheme="majorHAnsi" w:cstheme="majorBidi"/>
            <w:b/>
            <w:sz w:val="44"/>
            <w:szCs w:val="32"/>
          </w:rPr>
        </w:pPr>
        <w:r w:rsidRPr="00C96BC8">
          <w:rPr>
            <w:b/>
            <w:sz w:val="32"/>
          </w:rPr>
          <w:t xml:space="preserve">Séance </w:t>
        </w:r>
        <w:r w:rsidR="00CA2071" w:rsidRPr="00C96BC8">
          <w:rPr>
            <w:b/>
            <w:sz w:val="32"/>
          </w:rPr>
          <w:t xml:space="preserve">8 :          </w:t>
        </w:r>
        <w:r w:rsidRPr="00C96BC8">
          <w:rPr>
            <w:b/>
            <w:sz w:val="32"/>
          </w:rPr>
          <w:t xml:space="preserve">   </w:t>
        </w:r>
        <w:r w:rsidR="00CA2071" w:rsidRPr="00C96BC8">
          <w:rPr>
            <w:b/>
            <w:sz w:val="32"/>
          </w:rPr>
          <w:t xml:space="preserve">        </w:t>
        </w:r>
        <w:r w:rsidR="00BB5F39" w:rsidRPr="00C96BC8">
          <w:rPr>
            <w:b/>
            <w:sz w:val="32"/>
          </w:rPr>
          <w:t>Installation électrique : cahier des charges</w:t>
        </w:r>
      </w:p>
    </w:sdtContent>
  </w:sdt>
  <w:p w14:paraId="446C4D4E" w14:textId="77777777" w:rsidR="00C301C3" w:rsidRDefault="00C301C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B463F" w14:textId="77777777" w:rsidR="00C96BC8" w:rsidRDefault="00C96BC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symbole-lampe.png" style="width:20in;height:810.4pt;visibility:visible;mso-wrap-style:square" o:bullet="t">
        <v:imagedata r:id="rId1" o:title="symbole-lampe"/>
      </v:shape>
    </w:pict>
  </w:numPicBullet>
  <w:abstractNum w:abstractNumId="0" w15:restartNumberingAfterBreak="0">
    <w:nsid w:val="273A0EB8"/>
    <w:multiLevelType w:val="hybridMultilevel"/>
    <w:tmpl w:val="B96020D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25B5234"/>
    <w:multiLevelType w:val="hybridMultilevel"/>
    <w:tmpl w:val="7AEC3A4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522E6A26"/>
    <w:multiLevelType w:val="hybridMultilevel"/>
    <w:tmpl w:val="82683B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27355DC"/>
    <w:multiLevelType w:val="hybridMultilevel"/>
    <w:tmpl w:val="2CD415CC"/>
    <w:lvl w:ilvl="0" w:tplc="040C0001">
      <w:start w:val="1"/>
      <w:numFmt w:val="bullet"/>
      <w:lvlText w:val=""/>
      <w:lvlJc w:val="left"/>
      <w:pPr>
        <w:ind w:left="1068" w:hanging="360"/>
      </w:pPr>
      <w:rPr>
        <w:rFonts w:ascii="Symbol" w:hAnsi="Symbol" w:hint="default"/>
      </w:rPr>
    </w:lvl>
    <w:lvl w:ilvl="1" w:tplc="040C0003">
      <w:start w:val="1"/>
      <w:numFmt w:val="decimal"/>
      <w:lvlText w:val="%2."/>
      <w:lvlJc w:val="left"/>
      <w:pPr>
        <w:tabs>
          <w:tab w:val="num" w:pos="1788"/>
        </w:tabs>
        <w:ind w:left="1788" w:hanging="360"/>
      </w:pPr>
    </w:lvl>
    <w:lvl w:ilvl="2" w:tplc="040C0005">
      <w:start w:val="1"/>
      <w:numFmt w:val="decimal"/>
      <w:lvlText w:val="%3."/>
      <w:lvlJc w:val="left"/>
      <w:pPr>
        <w:tabs>
          <w:tab w:val="num" w:pos="2508"/>
        </w:tabs>
        <w:ind w:left="2508" w:hanging="360"/>
      </w:pPr>
    </w:lvl>
    <w:lvl w:ilvl="3" w:tplc="040C0001">
      <w:start w:val="1"/>
      <w:numFmt w:val="decimal"/>
      <w:lvlText w:val="%4."/>
      <w:lvlJc w:val="left"/>
      <w:pPr>
        <w:tabs>
          <w:tab w:val="num" w:pos="3228"/>
        </w:tabs>
        <w:ind w:left="3228" w:hanging="360"/>
      </w:pPr>
    </w:lvl>
    <w:lvl w:ilvl="4" w:tplc="040C0003">
      <w:start w:val="1"/>
      <w:numFmt w:val="decimal"/>
      <w:lvlText w:val="%5."/>
      <w:lvlJc w:val="left"/>
      <w:pPr>
        <w:tabs>
          <w:tab w:val="num" w:pos="3948"/>
        </w:tabs>
        <w:ind w:left="3948" w:hanging="360"/>
      </w:pPr>
    </w:lvl>
    <w:lvl w:ilvl="5" w:tplc="040C0005">
      <w:start w:val="1"/>
      <w:numFmt w:val="decimal"/>
      <w:lvlText w:val="%6."/>
      <w:lvlJc w:val="left"/>
      <w:pPr>
        <w:tabs>
          <w:tab w:val="num" w:pos="4668"/>
        </w:tabs>
        <w:ind w:left="4668" w:hanging="360"/>
      </w:pPr>
    </w:lvl>
    <w:lvl w:ilvl="6" w:tplc="040C0001">
      <w:start w:val="1"/>
      <w:numFmt w:val="decimal"/>
      <w:lvlText w:val="%7."/>
      <w:lvlJc w:val="left"/>
      <w:pPr>
        <w:tabs>
          <w:tab w:val="num" w:pos="5388"/>
        </w:tabs>
        <w:ind w:left="5388" w:hanging="360"/>
      </w:pPr>
    </w:lvl>
    <w:lvl w:ilvl="7" w:tplc="040C0003">
      <w:start w:val="1"/>
      <w:numFmt w:val="decimal"/>
      <w:lvlText w:val="%8."/>
      <w:lvlJc w:val="left"/>
      <w:pPr>
        <w:tabs>
          <w:tab w:val="num" w:pos="6108"/>
        </w:tabs>
        <w:ind w:left="6108" w:hanging="360"/>
      </w:pPr>
    </w:lvl>
    <w:lvl w:ilvl="8" w:tplc="040C0005">
      <w:start w:val="1"/>
      <w:numFmt w:val="decimal"/>
      <w:lvlText w:val="%9."/>
      <w:lvlJc w:val="left"/>
      <w:pPr>
        <w:tabs>
          <w:tab w:val="num" w:pos="6828"/>
        </w:tabs>
        <w:ind w:left="6828" w:hanging="360"/>
      </w:pPr>
    </w:lvl>
  </w:abstractNum>
  <w:abstractNum w:abstractNumId="4" w15:restartNumberingAfterBreak="0">
    <w:nsid w:val="598A43AB"/>
    <w:multiLevelType w:val="hybridMultilevel"/>
    <w:tmpl w:val="69BE35FC"/>
    <w:lvl w:ilvl="0" w:tplc="58F4F768">
      <w:start w:val="1"/>
      <w:numFmt w:val="bullet"/>
      <w:lvlText w:val=""/>
      <w:lvlPicBulletId w:val="0"/>
      <w:lvlJc w:val="left"/>
      <w:pPr>
        <w:tabs>
          <w:tab w:val="num" w:pos="720"/>
        </w:tabs>
        <w:ind w:left="720" w:hanging="360"/>
      </w:pPr>
      <w:rPr>
        <w:rFonts w:ascii="Symbol" w:hAnsi="Symbol" w:hint="default"/>
      </w:rPr>
    </w:lvl>
    <w:lvl w:ilvl="1" w:tplc="1CA68D2E" w:tentative="1">
      <w:start w:val="1"/>
      <w:numFmt w:val="bullet"/>
      <w:lvlText w:val=""/>
      <w:lvlJc w:val="left"/>
      <w:pPr>
        <w:tabs>
          <w:tab w:val="num" w:pos="1440"/>
        </w:tabs>
        <w:ind w:left="1440" w:hanging="360"/>
      </w:pPr>
      <w:rPr>
        <w:rFonts w:ascii="Symbol" w:hAnsi="Symbol" w:hint="default"/>
      </w:rPr>
    </w:lvl>
    <w:lvl w:ilvl="2" w:tplc="A8427F0E" w:tentative="1">
      <w:start w:val="1"/>
      <w:numFmt w:val="bullet"/>
      <w:lvlText w:val=""/>
      <w:lvlJc w:val="left"/>
      <w:pPr>
        <w:tabs>
          <w:tab w:val="num" w:pos="2160"/>
        </w:tabs>
        <w:ind w:left="2160" w:hanging="360"/>
      </w:pPr>
      <w:rPr>
        <w:rFonts w:ascii="Symbol" w:hAnsi="Symbol" w:hint="default"/>
      </w:rPr>
    </w:lvl>
    <w:lvl w:ilvl="3" w:tplc="B4628756" w:tentative="1">
      <w:start w:val="1"/>
      <w:numFmt w:val="bullet"/>
      <w:lvlText w:val=""/>
      <w:lvlJc w:val="left"/>
      <w:pPr>
        <w:tabs>
          <w:tab w:val="num" w:pos="2880"/>
        </w:tabs>
        <w:ind w:left="2880" w:hanging="360"/>
      </w:pPr>
      <w:rPr>
        <w:rFonts w:ascii="Symbol" w:hAnsi="Symbol" w:hint="default"/>
      </w:rPr>
    </w:lvl>
    <w:lvl w:ilvl="4" w:tplc="83B4F3CC" w:tentative="1">
      <w:start w:val="1"/>
      <w:numFmt w:val="bullet"/>
      <w:lvlText w:val=""/>
      <w:lvlJc w:val="left"/>
      <w:pPr>
        <w:tabs>
          <w:tab w:val="num" w:pos="3600"/>
        </w:tabs>
        <w:ind w:left="3600" w:hanging="360"/>
      </w:pPr>
      <w:rPr>
        <w:rFonts w:ascii="Symbol" w:hAnsi="Symbol" w:hint="default"/>
      </w:rPr>
    </w:lvl>
    <w:lvl w:ilvl="5" w:tplc="6CCAEE04" w:tentative="1">
      <w:start w:val="1"/>
      <w:numFmt w:val="bullet"/>
      <w:lvlText w:val=""/>
      <w:lvlJc w:val="left"/>
      <w:pPr>
        <w:tabs>
          <w:tab w:val="num" w:pos="4320"/>
        </w:tabs>
        <w:ind w:left="4320" w:hanging="360"/>
      </w:pPr>
      <w:rPr>
        <w:rFonts w:ascii="Symbol" w:hAnsi="Symbol" w:hint="default"/>
      </w:rPr>
    </w:lvl>
    <w:lvl w:ilvl="6" w:tplc="A874E868" w:tentative="1">
      <w:start w:val="1"/>
      <w:numFmt w:val="bullet"/>
      <w:lvlText w:val=""/>
      <w:lvlJc w:val="left"/>
      <w:pPr>
        <w:tabs>
          <w:tab w:val="num" w:pos="5040"/>
        </w:tabs>
        <w:ind w:left="5040" w:hanging="360"/>
      </w:pPr>
      <w:rPr>
        <w:rFonts w:ascii="Symbol" w:hAnsi="Symbol" w:hint="default"/>
      </w:rPr>
    </w:lvl>
    <w:lvl w:ilvl="7" w:tplc="7308792A" w:tentative="1">
      <w:start w:val="1"/>
      <w:numFmt w:val="bullet"/>
      <w:lvlText w:val=""/>
      <w:lvlJc w:val="left"/>
      <w:pPr>
        <w:tabs>
          <w:tab w:val="num" w:pos="5760"/>
        </w:tabs>
        <w:ind w:left="5760" w:hanging="360"/>
      </w:pPr>
      <w:rPr>
        <w:rFonts w:ascii="Symbol" w:hAnsi="Symbol" w:hint="default"/>
      </w:rPr>
    </w:lvl>
    <w:lvl w:ilvl="8" w:tplc="D2163210" w:tentative="1">
      <w:start w:val="1"/>
      <w:numFmt w:val="bullet"/>
      <w:lvlText w:val=""/>
      <w:lvlJc w:val="left"/>
      <w:pPr>
        <w:tabs>
          <w:tab w:val="num" w:pos="6480"/>
        </w:tabs>
        <w:ind w:left="6480" w:hanging="360"/>
      </w:pPr>
      <w:rPr>
        <w:rFonts w:ascii="Symbol" w:hAnsi="Symbol" w:hint="default"/>
      </w:rPr>
    </w:lvl>
  </w:abstractNum>
  <w:num w:numId="1" w16cid:durableId="1244099006">
    <w:abstractNumId w:val="0"/>
  </w:num>
  <w:num w:numId="2" w16cid:durableId="1423212532">
    <w:abstractNumId w:val="2"/>
  </w:num>
  <w:num w:numId="3" w16cid:durableId="440075909">
    <w:abstractNumId w:val="4"/>
  </w:num>
  <w:num w:numId="4" w16cid:durableId="557477688">
    <w:abstractNumId w:val="1"/>
  </w:num>
  <w:num w:numId="5" w16cid:durableId="208595496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drawingGridHorizontalSpacing w:val="108"/>
  <w:drawingGridVerticalSpacing w:val="181"/>
  <w:displayHorizontalDrawingGridEvery w:val="2"/>
  <w:characterSpacingControl w:val="doNotCompress"/>
  <w:hdrShapeDefaults>
    <o:shapedefaults v:ext="edit" spidmax="210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01C3"/>
    <w:rsid w:val="00004109"/>
    <w:rsid w:val="00040EFF"/>
    <w:rsid w:val="000626F7"/>
    <w:rsid w:val="000802CF"/>
    <w:rsid w:val="000A1043"/>
    <w:rsid w:val="000A4FEE"/>
    <w:rsid w:val="000D3B6A"/>
    <w:rsid w:val="000E5ACC"/>
    <w:rsid w:val="00142AD4"/>
    <w:rsid w:val="00157D3B"/>
    <w:rsid w:val="00170EC5"/>
    <w:rsid w:val="0017143B"/>
    <w:rsid w:val="001A42C2"/>
    <w:rsid w:val="001C3524"/>
    <w:rsid w:val="001F04DE"/>
    <w:rsid w:val="00201D41"/>
    <w:rsid w:val="002445DA"/>
    <w:rsid w:val="002A777F"/>
    <w:rsid w:val="002B1E18"/>
    <w:rsid w:val="002C27A0"/>
    <w:rsid w:val="00302999"/>
    <w:rsid w:val="003341EC"/>
    <w:rsid w:val="0036417A"/>
    <w:rsid w:val="00375652"/>
    <w:rsid w:val="003820DB"/>
    <w:rsid w:val="003D0383"/>
    <w:rsid w:val="003D4BBE"/>
    <w:rsid w:val="0041328E"/>
    <w:rsid w:val="004F3C0E"/>
    <w:rsid w:val="00527787"/>
    <w:rsid w:val="00570BF6"/>
    <w:rsid w:val="005B6BA2"/>
    <w:rsid w:val="00693579"/>
    <w:rsid w:val="007370A7"/>
    <w:rsid w:val="007839BD"/>
    <w:rsid w:val="00787E6C"/>
    <w:rsid w:val="007D26E7"/>
    <w:rsid w:val="00825BC6"/>
    <w:rsid w:val="008407CE"/>
    <w:rsid w:val="00861771"/>
    <w:rsid w:val="008B631F"/>
    <w:rsid w:val="008C210D"/>
    <w:rsid w:val="009770E1"/>
    <w:rsid w:val="009B7757"/>
    <w:rsid w:val="009E48CD"/>
    <w:rsid w:val="009F394B"/>
    <w:rsid w:val="009F61FC"/>
    <w:rsid w:val="00A05C36"/>
    <w:rsid w:val="00AF1CA1"/>
    <w:rsid w:val="00AF5AD1"/>
    <w:rsid w:val="00B601DF"/>
    <w:rsid w:val="00B77CB7"/>
    <w:rsid w:val="00BB02FF"/>
    <w:rsid w:val="00BB4484"/>
    <w:rsid w:val="00BB5F39"/>
    <w:rsid w:val="00C301C3"/>
    <w:rsid w:val="00C6370F"/>
    <w:rsid w:val="00C912B3"/>
    <w:rsid w:val="00C96BC8"/>
    <w:rsid w:val="00CA2071"/>
    <w:rsid w:val="00CA6F1B"/>
    <w:rsid w:val="00CE6EAC"/>
    <w:rsid w:val="00D132B1"/>
    <w:rsid w:val="00D30219"/>
    <w:rsid w:val="00D36B01"/>
    <w:rsid w:val="00D41075"/>
    <w:rsid w:val="00D64D0D"/>
    <w:rsid w:val="00D66FD7"/>
    <w:rsid w:val="00DB6DD2"/>
    <w:rsid w:val="00DD0997"/>
    <w:rsid w:val="00E130F0"/>
    <w:rsid w:val="00EB2BE4"/>
    <w:rsid w:val="00EF7426"/>
    <w:rsid w:val="00F71FE2"/>
    <w:rsid w:val="00F94232"/>
    <w:rsid w:val="00FF00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100"/>
    <o:shapelayout v:ext="edit">
      <o:idmap v:ext="edit" data="2"/>
      <o:rules v:ext="edit">
        <o:r id="V:Rule1" type="arc" idref="#_x0000_s2088"/>
        <o:r id="V:Rule2" type="arc" idref="#_x0000_s2072"/>
        <o:r id="V:Rule3" type="connector" idref="#_x0000_s2073"/>
        <o:r id="V:Rule4" type="connector" idref="#_x0000_s2094"/>
        <o:r id="V:Rule5" type="connector" idref="#_x0000_s2089"/>
        <o:r id="V:Rule6" type="connector" idref="#_x0000_s2093"/>
      </o:rules>
    </o:shapelayout>
  </w:shapeDefaults>
  <w:decimalSymbol w:val=","/>
  <w:listSeparator w:val=";"/>
  <w14:docId w14:val="7B112C7E"/>
  <w15:docId w15:val="{3C4E88E3-6747-44F7-BCEB-DD051A1AD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D0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301C3"/>
    <w:pPr>
      <w:tabs>
        <w:tab w:val="center" w:pos="4536"/>
        <w:tab w:val="right" w:pos="9072"/>
      </w:tabs>
      <w:spacing w:after="0" w:line="240" w:lineRule="auto"/>
    </w:pPr>
  </w:style>
  <w:style w:type="character" w:customStyle="1" w:styleId="En-tteCar">
    <w:name w:val="En-tête Car"/>
    <w:basedOn w:val="Policepardfaut"/>
    <w:link w:val="En-tte"/>
    <w:uiPriority w:val="99"/>
    <w:rsid w:val="00C301C3"/>
  </w:style>
  <w:style w:type="paragraph" w:styleId="Pieddepage">
    <w:name w:val="footer"/>
    <w:basedOn w:val="Normal"/>
    <w:link w:val="PieddepageCar"/>
    <w:uiPriority w:val="99"/>
    <w:unhideWhenUsed/>
    <w:rsid w:val="00C301C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01C3"/>
  </w:style>
  <w:style w:type="paragraph" w:styleId="Textedebulles">
    <w:name w:val="Balloon Text"/>
    <w:basedOn w:val="Normal"/>
    <w:link w:val="TextedebullesCar"/>
    <w:uiPriority w:val="99"/>
    <w:semiHidden/>
    <w:unhideWhenUsed/>
    <w:rsid w:val="00C301C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301C3"/>
    <w:rPr>
      <w:rFonts w:ascii="Tahoma" w:hAnsi="Tahoma" w:cs="Tahoma"/>
      <w:sz w:val="16"/>
      <w:szCs w:val="16"/>
    </w:rPr>
  </w:style>
  <w:style w:type="paragraph" w:styleId="Paragraphedeliste">
    <w:name w:val="List Paragraph"/>
    <w:basedOn w:val="Normal"/>
    <w:uiPriority w:val="34"/>
    <w:qFormat/>
    <w:rsid w:val="00CE6EAC"/>
    <w:pPr>
      <w:ind w:left="720"/>
      <w:contextualSpacing/>
    </w:pPr>
  </w:style>
  <w:style w:type="paragraph" w:styleId="Sansinterligne">
    <w:name w:val="No Spacing"/>
    <w:uiPriority w:val="1"/>
    <w:qFormat/>
    <w:rsid w:val="009F394B"/>
    <w:pPr>
      <w:spacing w:after="0" w:line="240" w:lineRule="auto"/>
    </w:pPr>
  </w:style>
  <w:style w:type="table" w:styleId="Grilledutableau">
    <w:name w:val="Table Grid"/>
    <w:basedOn w:val="TableauNormal"/>
    <w:uiPriority w:val="59"/>
    <w:rsid w:val="00BB02F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744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6.gi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1.jpeg"/><Relationship Id="rId10" Type="http://schemas.openxmlformats.org/officeDocument/2006/relationships/image" Target="media/image4.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820C44F6E1542638BE973929AF72D29"/>
        <w:category>
          <w:name w:val="Général"/>
          <w:gallery w:val="placeholder"/>
        </w:category>
        <w:types>
          <w:type w:val="bbPlcHdr"/>
        </w:types>
        <w:behaviors>
          <w:behavior w:val="content"/>
        </w:behaviors>
        <w:guid w:val="{84C797C6-27DC-4E36-B352-2A1631126849}"/>
      </w:docPartPr>
      <w:docPartBody>
        <w:p w:rsidR="00D1497B" w:rsidRDefault="00B145F6" w:rsidP="00B145F6">
          <w:pPr>
            <w:pStyle w:val="D820C44F6E1542638BE973929AF72D29"/>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B145F6"/>
    <w:rsid w:val="000472D2"/>
    <w:rsid w:val="000538BD"/>
    <w:rsid w:val="000E647D"/>
    <w:rsid w:val="00133D2C"/>
    <w:rsid w:val="003968D8"/>
    <w:rsid w:val="004B10BF"/>
    <w:rsid w:val="008C210D"/>
    <w:rsid w:val="00AF45C0"/>
    <w:rsid w:val="00B145F6"/>
    <w:rsid w:val="00D1497B"/>
    <w:rsid w:val="00DA69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97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820C44F6E1542638BE973929AF72D29">
    <w:name w:val="D820C44F6E1542638BE973929AF72D29"/>
    <w:rsid w:val="00B145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477C64-1655-4E58-8D75-44C07C3E5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Pages>
  <Words>681</Words>
  <Characters>3748</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Installation électrique : cahier des charges</vt:lpstr>
    </vt:vector>
  </TitlesOfParts>
  <Company>Région Occitanie</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Séance 8 :                     Installation électrique : cahier des charges</dc:title>
  <dc:creator>patrick.fontan</dc:creator>
  <cp:lastModifiedBy>yahia isddiken</cp:lastModifiedBy>
  <cp:revision>10</cp:revision>
  <cp:lastPrinted>2021-11-06T21:09:00Z</cp:lastPrinted>
  <dcterms:created xsi:type="dcterms:W3CDTF">2021-11-29T10:17:00Z</dcterms:created>
  <dcterms:modified xsi:type="dcterms:W3CDTF">2024-09-04T11:00:00Z</dcterms:modified>
</cp:coreProperties>
</file>