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879D" w14:textId="77777777" w:rsidR="00525031" w:rsidRDefault="00525031" w:rsidP="00525031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层层往上查调用 可以看明白项目的执行过程</w:t>
      </w:r>
    </w:p>
    <w:bookmarkEnd w:id="0"/>
    <w:p w14:paraId="7A5C516C" w14:textId="77777777" w:rsidR="00525031" w:rsidRDefault="00525031" w:rsidP="00525031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</w:t>
      </w:r>
    </w:p>
    <w:p w14:paraId="42AC8FB3" w14:textId="3D98519A" w:rsidR="00525031" w:rsidRDefault="00525031" w:rsidP="00525031">
      <w:pPr>
        <w:ind w:firstLine="36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DA98B8" wp14:editId="009DB794">
            <wp:extent cx="5274310" cy="3366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9C6B" w14:textId="77777777" w:rsidR="00525031" w:rsidRDefault="00525031" w:rsidP="00525031">
      <w:pPr>
        <w:rPr>
          <w:rFonts w:hint="eastAsia"/>
        </w:rPr>
      </w:pPr>
    </w:p>
    <w:p w14:paraId="4BAA9F45" w14:textId="77777777" w:rsidR="00525031" w:rsidRDefault="00525031" w:rsidP="00525031">
      <w:pPr>
        <w:rPr>
          <w:rFonts w:hint="eastAsia"/>
        </w:rPr>
      </w:pPr>
      <w:r>
        <w:rPr>
          <w:rFonts w:hint="eastAsia"/>
        </w:rPr>
        <w:t>我想知道谁调用了这个画图函数 就搜索</w:t>
      </w:r>
    </w:p>
    <w:p w14:paraId="1001D0A3" w14:textId="77777777" w:rsidR="00067767" w:rsidRDefault="00067767"/>
    <w:sectPr w:rsidR="00067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5909"/>
    <w:multiLevelType w:val="hybridMultilevel"/>
    <w:tmpl w:val="9A6CBB34"/>
    <w:lvl w:ilvl="0" w:tplc="E3DABF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56"/>
    <w:rsid w:val="00067767"/>
    <w:rsid w:val="00525031"/>
    <w:rsid w:val="00A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6394C-5CE2-4841-90AF-74182EF0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0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3</cp:revision>
  <dcterms:created xsi:type="dcterms:W3CDTF">2020-02-10T04:50:00Z</dcterms:created>
  <dcterms:modified xsi:type="dcterms:W3CDTF">2020-02-10T04:50:00Z</dcterms:modified>
</cp:coreProperties>
</file>