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DE85B" w14:textId="0D108219" w:rsidR="00D302A5" w:rsidRDefault="00D302A5">
      <w:r>
        <w:rPr>
          <w:rFonts w:hint="eastAsia"/>
        </w:rPr>
        <w:t>1.用纯C++实现了线程池</w:t>
      </w:r>
    </w:p>
    <w:p w14:paraId="6A83C55D" w14:textId="4D5BA2BE" w:rsidR="00856038" w:rsidRDefault="00D302A5">
      <w:r>
        <w:rPr>
          <w:rFonts w:hint="eastAsia"/>
        </w:rPr>
        <w:t>2.加入了线程池</w:t>
      </w:r>
    </w:p>
    <w:p w14:paraId="4F7F2C90" w14:textId="5CDD6C79" w:rsidR="00D302A5" w:rsidRDefault="00D302A5"/>
    <w:p w14:paraId="30CD1475" w14:textId="4694057F" w:rsidR="00D302A5" w:rsidRDefault="00D302A5">
      <w:r>
        <w:rPr>
          <w:rFonts w:hint="eastAsia"/>
        </w:rPr>
        <w:t>3. 用C++写了 连接池</w:t>
      </w:r>
    </w:p>
    <w:p w14:paraId="37A3B18E" w14:textId="03B0091A" w:rsidR="00D302A5" w:rsidRDefault="00D302A5">
      <w:pPr>
        <w:rPr>
          <w:rFonts w:hint="eastAsia"/>
        </w:rPr>
      </w:pPr>
      <w:r>
        <w:rPr>
          <w:rFonts w:hint="eastAsia"/>
        </w:rPr>
        <w:t>4.加入了连接池</w:t>
      </w:r>
    </w:p>
    <w:sectPr w:rsidR="00D30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4B"/>
    <w:rsid w:val="0036544B"/>
    <w:rsid w:val="00856038"/>
    <w:rsid w:val="00C34579"/>
    <w:rsid w:val="00D3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CEEF"/>
  <w15:chartTrackingRefBased/>
  <w15:docId w15:val="{75A7A791-794B-4052-B70A-1B2FF2A1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2</cp:revision>
  <dcterms:created xsi:type="dcterms:W3CDTF">2020-06-07T11:59:00Z</dcterms:created>
  <dcterms:modified xsi:type="dcterms:W3CDTF">2020-06-07T12:00:00Z</dcterms:modified>
</cp:coreProperties>
</file>