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78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If column list is omitted in the INSERT clause, then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________________</w:t>
            </w:r>
            <w:proofErr w:type="gramStart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_ .</w:t>
            </w:r>
            <w:proofErr w:type="gramEnd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8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6" type="#_x0000_t75" style="width:18pt;height:15.6pt" o:ole="">
                        <v:imagedata r:id="rId5" o:title=""/>
                      </v:shape>
                      <w:control r:id="rId6" w:name="DefaultOcxName" w:shapeid="_x0000_i1036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User need to insert value for each column in the corresponding table.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35" type="#_x0000_t75" style="width:18pt;height:15.6pt" o:ole="">
                        <v:imagedata r:id="rId7" o:title=""/>
                      </v:shape>
                      <w:control r:id="rId8" w:name="DefaultOcxName1" w:shapeid="_x0000_i1035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User can insert data using </w:t>
                  </w:r>
                  <w:proofErr w:type="spellStart"/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subquery</w:t>
                  </w:r>
                  <w:proofErr w:type="spellEnd"/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only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object w:dxaOrig="1440" w:dyaOrig="1440">
                      <v:shape id="_x0000_i1034" type="#_x0000_t75" style="width:18pt;height:15.6pt" o:ole="">
                        <v:imagedata r:id="rId5" o:title=""/>
                      </v:shape>
                      <w:control r:id="rId9" w:name="DefaultOcxName2" w:shapeid="_x0000_i1034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User need to specify the values in the default order of the columns in the table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33" type="#_x0000_t75" style="width:18pt;height:15.6pt" o:ole="">
                        <v:imagedata r:id="rId7" o:title=""/>
                      </v:shape>
                      <w:control r:id="rId10" w:name="DefaultOcxName3" w:shapeid="_x0000_i1033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Such statement will result in an error.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28D3" w:rsidRDefault="002328D3"/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893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ORDER BY clause can contain ______.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Choose most appropriate.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73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050" type="#_x0000_t75" style="width:18pt;height:15.6pt" o:ole="">
                        <v:imagedata r:id="rId11" o:title=""/>
                      </v:shape>
                      <w:control r:id="rId12" w:name="DefaultOcxName4" w:shapeid="_x0000_i1050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Column name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049" type="#_x0000_t75" style="width:18pt;height:15.6pt" o:ole="">
                        <v:imagedata r:id="rId11" o:title=""/>
                      </v:shape>
                      <w:control r:id="rId13" w:name="DefaultOcxName11" w:shapeid="_x0000_i1049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Column name as well as column alias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object w:dxaOrig="1440" w:dyaOrig="1440">
                      <v:shape id="_x0000_i1048" type="#_x0000_t75" style="width:18pt;height:15.6pt" o:ole="">
                        <v:imagedata r:id="rId14" o:title=""/>
                      </v:shape>
                      <w:control r:id="rId15" w:name="DefaultOcxName21" w:shapeid="_x0000_i1048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Column name and column position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047" type="#_x0000_t75" style="width:18pt;height:15.6pt" o:ole="">
                        <v:imagedata r:id="rId11" o:title=""/>
                      </v:shape>
                      <w:control r:id="rId16" w:name="DefaultOcxName31" w:shapeid="_x0000_i1047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Column name , Column position as well as column alias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505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Which Database object provides the following benefits?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Data access restriction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data independence for </w:t>
            </w:r>
            <w:proofErr w:type="spellStart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adhoc</w:t>
            </w:r>
            <w:proofErr w:type="spellEnd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users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Hiding of complex data structure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1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063" type="#_x0000_t75" style="width:18pt;height:15.6pt" o:ole="">
                        <v:imagedata r:id="rId11" o:title=""/>
                      </v:shape>
                      <w:control r:id="rId17" w:name="DefaultOcxName5" w:shapeid="_x0000_i1063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Synonym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062" type="#_x0000_t75" style="width:18pt;height:15.6pt" o:ole="">
                        <v:imagedata r:id="rId11" o:title=""/>
                      </v:shape>
                      <w:control r:id="rId18" w:name="DefaultOcxName12" w:shapeid="_x0000_i1062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Relation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061" type="#_x0000_t75" style="width:18pt;height:15.6pt" o:ole="">
                        <v:imagedata r:id="rId11" o:title=""/>
                      </v:shape>
                      <w:control r:id="rId19" w:name="DefaultOcxName22" w:shapeid="_x0000_i1061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Table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object w:dxaOrig="1440" w:dyaOrig="1440">
                      <v:shape id="_x0000_i1060" type="#_x0000_t75" style="width:18pt;height:15.6pt" o:ole="">
                        <v:imagedata r:id="rId14" o:title=""/>
                      </v:shape>
                      <w:control r:id="rId20" w:name="DefaultOcxName32" w:shapeid="_x0000_i1060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View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25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not true about INLINE VIEWS?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05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076" type="#_x0000_t75" style="width:18pt;height:15.6pt" o:ole="">
                        <v:imagedata r:id="rId11" o:title=""/>
                      </v:shape>
                      <w:control r:id="rId21" w:name="DefaultOcxName6" w:shapeid="_x0000_i1076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 xml:space="preserve">A </w:t>
                  </w:r>
                  <w:proofErr w:type="spellStart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SubQuery</w:t>
                  </w:r>
                  <w:proofErr w:type="spellEnd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 xml:space="preserve"> in FROM clause is called as Inline View.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075" type="#_x0000_t75" style="width:18pt;height:15.6pt" o:ole="">
                        <v:imagedata r:id="rId11" o:title=""/>
                      </v:shape>
                      <w:control r:id="rId22" w:name="DefaultOcxName13" w:shapeid="_x0000_i1075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Inline view defines data source for that particular SELECT statement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lastRenderedPageBreak/>
                    <w:object w:dxaOrig="1440" w:dyaOrig="1440">
                      <v:shape id="_x0000_i1074" type="#_x0000_t75" style="width:18pt;height:15.6pt" o:ole="">
                        <v:imagedata r:id="rId14" o:title=""/>
                      </v:shape>
                      <w:control r:id="rId23" w:name="DefaultOcxName23" w:shapeid="_x0000_i1074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Inline view defines data source for that user session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073" type="#_x0000_t75" style="width:18pt;height:15.6pt" o:ole="">
                        <v:imagedata r:id="rId11" o:title=""/>
                      </v:shape>
                      <w:control r:id="rId24" w:name="DefaultOcxName33" w:shapeid="_x0000_i1073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Inline views can be used to combine row data with aggregate data</w:t>
                  </w: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06"/>
                  </w:tblGrid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Choose all that apply.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An unique index will be created automatically if_______ </w:t>
                        </w:r>
                      </w:p>
                    </w:tc>
                  </w:tr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13"/>
                        </w:tblGrid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Choices :</w: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object w:dxaOrig="1440" w:dyaOrig="1440">
                                  <v:shape id="_x0000_i1089" type="#_x0000_t75" style="width:18pt;height:15.6pt" o:ole="">
                                    <v:imagedata r:id="rId5" o:title=""/>
                                  </v:shape>
                                  <w:control r:id="rId25" w:name="DefaultOcxName7" w:shapeid="_x0000_i1089"/>
                                </w:objec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t>User creates Primary key</w: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088" type="#_x0000_t75" style="width:18pt;height:15.6pt" o:ole="">
                                    <v:imagedata r:id="rId7" o:title=""/>
                                  </v:shape>
                                  <w:control r:id="rId26" w:name="DefaultOcxName14" w:shapeid="_x0000_i1088"/>
                                </w:objec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User creates foreign key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087" type="#_x0000_t75" style="width:18pt;height:15.6pt" o:ole="">
                                    <v:imagedata r:id="rId7" o:title=""/>
                                  </v:shape>
                                  <w:control r:id="rId27" w:name="DefaultOcxName24" w:shapeid="_x0000_i1087"/>
                                </w:objec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user creates Check constraint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object w:dxaOrig="1440" w:dyaOrig="1440">
                                  <v:shape id="_x0000_i1086" type="#_x0000_t75" style="width:18pt;height:15.6pt" o:ole="">
                                    <v:imagedata r:id="rId5" o:title=""/>
                                  </v:shape>
                                  <w:control r:id="rId28" w:name="DefaultOcxName34" w:shapeid="_x0000_i1086"/>
                                </w:objec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t>User creates Unique constraint</w:t>
                              </w:r>
                            </w:p>
                          </w:tc>
                        </w:tr>
                      </w:tbl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80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State true or False</w:t>
            </w:r>
            <w:proofErr w:type="gramStart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Projection capability of SELECT statement is used to choose the rows that user want to return by the query.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4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</w:pPr>
                </w:p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object w:dxaOrig="1440" w:dyaOrig="1440">
                      <v:shape id="_x0000_i1103" type="#_x0000_t75" style="width:18pt;height:15.6pt" o:ole="">
                        <v:imagedata r:id="rId14" o:title=""/>
                      </v:shape>
                      <w:control r:id="rId29" w:name="DefaultOcxName8" w:shapeid="_x0000_i1103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TRUE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102" type="#_x0000_t75" style="width:18pt;height:15.6pt" o:ole="">
                        <v:imagedata r:id="rId11" o:title=""/>
                      </v:shape>
                      <w:control r:id="rId30" w:name="DefaultOcxName15" w:shapeid="_x0000_i1102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FALSE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101" type="#_x0000_t75" style="width:18pt;height:15.6pt" o:ole="">
                        <v:imagedata r:id="rId11" o:title=""/>
                      </v:shape>
                      <w:control r:id="rId31" w:name="DefaultOcxName25" w:shapeid="_x0000_i1101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_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100" type="#_x0000_t75" style="width:18pt;height:15.6pt" o:ole="">
                        <v:imagedata r:id="rId11" o:title=""/>
                      </v:shape>
                      <w:control r:id="rId32" w:name="DefaultOcxName35" w:shapeid="_x0000_i1100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_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80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What will be the output of following?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 col1,col2 from Table1 Order by col1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UNION ALL 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col1, col2 from Table2 Order by col1;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lastRenderedPageBreak/>
                    <w:object w:dxaOrig="1440" w:dyaOrig="1440">
                      <v:shape id="_x0000_i1116" type="#_x0000_t75" style="width:18pt;height:15.6pt" o:ole="">
                        <v:imagedata r:id="rId11" o:title=""/>
                      </v:shape>
                      <w:control r:id="rId33" w:name="DefaultOcxName9" w:shapeid="_x0000_i1116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All rows from both the tables; including duplicates, sorted in ascending order based on column1.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115" type="#_x0000_t75" style="width:18pt;height:15.6pt" o:ole="">
                        <v:imagedata r:id="rId11" o:title=""/>
                      </v:shape>
                      <w:control r:id="rId34" w:name="DefaultOcxName16" w:shapeid="_x0000_i1115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All rows from both the tables; excluding duplicates, sorted in ascending order based on column1.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object w:dxaOrig="1440" w:dyaOrig="1440">
                      <v:shape id="_x0000_i1114" type="#_x0000_t75" style="width:18pt;height:15.6pt" o:ole="">
                        <v:imagedata r:id="rId14" o:title=""/>
                      </v:shape>
                      <w:control r:id="rId35" w:name="DefaultOcxName26" w:shapeid="_x0000_i1114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Query will result in an error.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113" type="#_x0000_t75" style="width:18pt;height:15.6pt" o:ole="">
                        <v:imagedata r:id="rId11" o:title=""/>
                      </v:shape>
                      <w:control r:id="rId36" w:name="DefaultOcxName36" w:shapeid="_x0000_i1113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Common rows from both the tables sorted in ascending order based on column1.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358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Which type of join is useful in below scenario?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Find all the </w:t>
            </w:r>
            <w:proofErr w:type="spellStart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collegues</w:t>
            </w:r>
            <w:proofErr w:type="spellEnd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an employee where </w:t>
            </w:r>
            <w:proofErr w:type="spellStart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collegues</w:t>
            </w:r>
            <w:proofErr w:type="spellEnd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also employees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3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129" type="#_x0000_t75" style="width:18pt;height:15.6pt" o:ole="">
                        <v:imagedata r:id="rId11" o:title=""/>
                      </v:shape>
                      <w:control r:id="rId37" w:name="DefaultOcxName10" w:shapeid="_x0000_i1129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Inner Join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128" type="#_x0000_t75" style="width:18pt;height:15.6pt" o:ole="">
                        <v:imagedata r:id="rId11" o:title=""/>
                      </v:shape>
                      <w:control r:id="rId38" w:name="DefaultOcxName17" w:shapeid="_x0000_i1128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Cartesian Product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127" type="#_x0000_t75" style="width:18pt;height:15.6pt" o:ole="">
                        <v:imagedata r:id="rId11" o:title=""/>
                      </v:shape>
                      <w:control r:id="rId39" w:name="DefaultOcxName27" w:shapeid="_x0000_i1127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Outer Join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object w:dxaOrig="1440" w:dyaOrig="1440">
                      <v:shape id="_x0000_i1126" type="#_x0000_t75" style="width:18pt;height:15.6pt" o:ole="">
                        <v:imagedata r:id="rId14" o:title=""/>
                      </v:shape>
                      <w:control r:id="rId40" w:name="DefaultOcxName37" w:shapeid="_x0000_i1126"/>
                    </w:object>
                  </w:r>
                  <w:proofErr w:type="spellStart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Self Join</w:t>
                  </w:r>
                  <w:proofErr w:type="spellEnd"/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92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below is valid table name?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1530" w:type="dxa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1530" w:type="dxa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142" type="#_x0000_t75" style="width:18pt;height:15.6pt" o:ole="">
                        <v:imagedata r:id="rId11" o:title=""/>
                      </v:shape>
                      <w:control r:id="rId41" w:name="DefaultOcxName19" w:shapeid="_x0000_i1142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123_testdata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1530" w:type="dxa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object w:dxaOrig="1440" w:dyaOrig="1440">
                      <v:shape id="_x0000_i1141" type="#_x0000_t75" style="width:18pt;height:15.6pt" o:ole="">
                        <v:imagedata r:id="rId14" o:title=""/>
                      </v:shape>
                      <w:control r:id="rId42" w:name="DefaultOcxName18" w:shapeid="_x0000_i1141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test#123data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1530" w:type="dxa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140" type="#_x0000_t75" style="width:18pt;height:15.6pt" o:ole="">
                        <v:imagedata r:id="rId11" o:title=""/>
                      </v:shape>
                      <w:control r:id="rId43" w:name="DefaultOcxName28" w:shapeid="_x0000_i1140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CONSTRAINT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1530" w:type="dxa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139" type="#_x0000_t75" style="width:18pt;height:15.6pt" o:ole="">
                        <v:imagedata r:id="rId11" o:title=""/>
                      </v:shape>
                      <w:control r:id="rId44" w:name="DefaultOcxName38" w:shapeid="_x0000_i1139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test-data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80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user nest the PL/SQL blocks within one another?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object w:dxaOrig="1440" w:dyaOrig="1440">
                      <v:shape id="_x0000_i1159" type="#_x0000_t75" style="width:18pt;height:15.6pt" o:ole="">
                        <v:imagedata r:id="rId14" o:title=""/>
                      </v:shape>
                      <w:control r:id="rId45" w:name="DefaultOcxName20" w:shapeid="_x0000_i1159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YES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lastRenderedPageBreak/>
                    <w:object w:dxaOrig="1440" w:dyaOrig="1440">
                      <v:shape id="_x0000_i1158" type="#_x0000_t75" style="width:18pt;height:15.6pt" o:ole="">
                        <v:imagedata r:id="rId11" o:title=""/>
                      </v:shape>
                      <w:control r:id="rId46" w:name="DefaultOcxName110" w:shapeid="_x0000_i1158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NO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157" type="#_x0000_t75" style="width:18pt;height:15.6pt" o:ole="">
                        <v:imagedata r:id="rId11" o:title=""/>
                      </v:shape>
                      <w:control r:id="rId47" w:name="DefaultOcxName29" w:shapeid="_x0000_i1157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_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156" type="#_x0000_t75" style="width:18pt;height:15.6pt" o:ole="">
                        <v:imagedata r:id="rId11" o:title=""/>
                      </v:shape>
                      <w:control r:id="rId48" w:name="DefaultOcxName39" w:shapeid="_x0000_i1156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_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85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can update multiple columns in one table using single Update statement.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6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object w:dxaOrig="1440" w:dyaOrig="1440">
                      <v:shape id="_x0000_i1172" type="#_x0000_t75" style="width:18pt;height:15.6pt" o:ole="">
                        <v:imagedata r:id="rId14" o:title=""/>
                      </v:shape>
                      <w:control r:id="rId49" w:name="DefaultOcxName30" w:shapeid="_x0000_i1172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TRUE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171" type="#_x0000_t75" style="width:18pt;height:15.6pt" o:ole="">
                        <v:imagedata r:id="rId11" o:title=""/>
                      </v:shape>
                      <w:control r:id="rId50" w:name="DefaultOcxName111" w:shapeid="_x0000_i1171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FALSE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170" type="#_x0000_t75" style="width:18pt;height:15.6pt" o:ole="">
                        <v:imagedata r:id="rId11" o:title=""/>
                      </v:shape>
                      <w:control r:id="rId51" w:name="DefaultOcxName210" w:shapeid="_x0000_i1170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_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169" type="#_x0000_t75" style="width:18pt;height:15.6pt" o:ole="">
                        <v:imagedata r:id="rId11" o:title=""/>
                      </v:shape>
                      <w:control r:id="rId52" w:name="DefaultOcxName310" w:shapeid="_x0000_i1169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_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</w:tcPr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6"/>
                  </w:tblGrid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are valid SET operators? </w:t>
                        </w:r>
                      </w:p>
                    </w:tc>
                  </w:tr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4"/>
                        </w:tblGrid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Choices :</w: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object w:dxaOrig="1440" w:dyaOrig="1440">
                                  <v:shape id="_x0000_i1190" type="#_x0000_t75" style="width:18pt;height:15.6pt" o:ole="">
                                    <v:imagedata r:id="rId5" o:title=""/>
                                  </v:shape>
                                  <w:control r:id="rId53" w:name="DefaultOcxName40" w:shapeid="_x0000_i1190"/>
                                </w:objec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t xml:space="preserve">UNION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189" type="#_x0000_t75" style="width:18pt;height:15.6pt" o:ole="">
                                    <v:imagedata r:id="rId7" o:title=""/>
                                  </v:shape>
                                  <w:control r:id="rId54" w:name="DefaultOcxName112" w:shapeid="_x0000_i1189"/>
                                </w:objec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PLUS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188" type="#_x0000_t75" style="width:18pt;height:15.6pt" o:ole="">
                                    <v:imagedata r:id="rId7" o:title=""/>
                                  </v:shape>
                                  <w:control r:id="rId55" w:name="DefaultOcxName211" w:shapeid="_x0000_i1188"/>
                                </w:objec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MINUS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object w:dxaOrig="1440" w:dyaOrig="1440">
                                  <v:shape id="_x0000_i1187" type="#_x0000_t75" style="width:18pt;height:15.6pt" o:ole="">
                                    <v:imagedata r:id="rId5" o:title=""/>
                                  </v:shape>
                                  <w:control r:id="rId56" w:name="DefaultOcxName311" w:shapeid="_x0000_i1187"/>
                                </w:objec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t>INTERSECT</w:t>
                              </w:r>
                            </w:p>
                          </w:tc>
                        </w:tr>
                      </w:tbl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31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User </w:t>
            </w:r>
            <w:proofErr w:type="spellStart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decrease the width of a column in a table using Alter statement.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4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object w:dxaOrig="1440" w:dyaOrig="1440">
                      <v:shape id="_x0000_i1204" type="#_x0000_t75" style="width:18pt;height:15.6pt" o:ole="">
                        <v:imagedata r:id="rId14" o:title=""/>
                      </v:shape>
                      <w:control r:id="rId57" w:name="DefaultOcxName41" w:shapeid="_x0000_i1204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TRUE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203" type="#_x0000_t75" style="width:18pt;height:15.6pt" o:ole="">
                        <v:imagedata r:id="rId11" o:title=""/>
                      </v:shape>
                      <w:control r:id="rId58" w:name="DefaultOcxName113" w:shapeid="_x0000_i1203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FALSE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202" type="#_x0000_t75" style="width:18pt;height:15.6pt" o:ole="">
                        <v:imagedata r:id="rId11" o:title=""/>
                      </v:shape>
                      <w:control r:id="rId59" w:name="DefaultOcxName212" w:shapeid="_x0000_i1202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_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201" type="#_x0000_t75" style="width:18pt;height:15.6pt" o:ole="">
                        <v:imagedata r:id="rId11" o:title=""/>
                      </v:shape>
                      <w:control r:id="rId60" w:name="DefaultOcxName312" w:shapeid="_x0000_i1201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_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80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Query will return the oracle error message "ORA-01427</w:t>
            </w:r>
            <w:proofErr w:type="gramStart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:single</w:t>
            </w:r>
            <w:proofErr w:type="gramEnd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-row </w:t>
            </w:r>
            <w:proofErr w:type="spellStart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subquery</w:t>
            </w:r>
            <w:proofErr w:type="spellEnd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more than one row ", if ______________ .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40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217" type="#_x0000_t75" style="width:18pt;height:15.6pt" o:ole="">
                        <v:imagedata r:id="rId11" o:title=""/>
                      </v:shape>
                      <w:control r:id="rId61" w:name="DefaultOcxName42" w:shapeid="_x0000_i1217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 xml:space="preserve">Single row </w:t>
                  </w:r>
                  <w:proofErr w:type="spellStart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SubQuery</w:t>
                  </w:r>
                  <w:proofErr w:type="spellEnd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 xml:space="preserve"> is used with Multiple row operator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216" type="#_x0000_t75" style="width:18pt;height:15.6pt" o:ole="">
                        <v:imagedata r:id="rId11" o:title=""/>
                      </v:shape>
                      <w:control r:id="rId62" w:name="DefaultOcxName114" w:shapeid="_x0000_i1216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 xml:space="preserve">Multiple row </w:t>
                  </w:r>
                  <w:proofErr w:type="spellStart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SubQuery</w:t>
                  </w:r>
                  <w:proofErr w:type="spellEnd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 xml:space="preserve"> is used with Multiple row operator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object w:dxaOrig="1440" w:dyaOrig="1440">
                      <v:shape id="_x0000_i1215" type="#_x0000_t75" style="width:18pt;height:15.6pt" o:ole="">
                        <v:imagedata r:id="rId14" o:title=""/>
                      </v:shape>
                      <w:control r:id="rId63" w:name="DefaultOcxName213" w:shapeid="_x0000_i1215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 xml:space="preserve">Multiple row </w:t>
                  </w:r>
                  <w:proofErr w:type="spellStart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SubQuery</w:t>
                  </w:r>
                  <w:proofErr w:type="spellEnd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 xml:space="preserve"> is used with Single row operator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214" type="#_x0000_t75" style="width:18pt;height:15.6pt" o:ole="">
                        <v:imagedata r:id="rId11" o:title=""/>
                      </v:shape>
                      <w:control r:id="rId64" w:name="DefaultOcxName313" w:shapeid="_x0000_i1214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 xml:space="preserve">More than one </w:t>
                  </w:r>
                  <w:proofErr w:type="spellStart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subqueries</w:t>
                  </w:r>
                  <w:proofErr w:type="spellEnd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 xml:space="preserve"> are present in single query</w:t>
                  </w:r>
                </w:p>
              </w:tc>
            </w:tr>
          </w:tbl>
          <w:p w:rsid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What will happen If user exits SQL*Plus session normally in between the transaction?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99"/>
                  </w:tblGrid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A061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Choices :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dotted" w:sz="24" w:space="0" w:color="auto"/>
                        </w:tcBorders>
                        <w:vAlign w:val="center"/>
                        <w:hideMark/>
                      </w:tcPr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A0616">
                          <w:rPr>
                            <w:rFonts w:ascii="Times New Roman" w:eastAsia="Times New Roman" w:hAnsi="Times New Roman" w:cs="Times New Roman"/>
                            <w:color w:val="000099"/>
                            <w:sz w:val="24"/>
                            <w:szCs w:val="24"/>
                          </w:rPr>
                          <w:object w:dxaOrig="1440" w:dyaOrig="1440">
                            <v:shape id="_x0000_i1230" type="#_x0000_t75" style="width:18pt;height:15.6pt" o:ole="">
                              <v:imagedata r:id="rId11" o:title=""/>
                            </v:shape>
                            <w:control r:id="rId65" w:name="DefaultOcxName43" w:shapeid="_x0000_i1230"/>
                          </w:objec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color w:val="000099"/>
                            <w:sz w:val="24"/>
                            <w:szCs w:val="24"/>
                          </w:rPr>
                          <w:t>Transaction ends but rollbacks all the pending changes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dotted" w:sz="24" w:space="0" w:color="auto"/>
                        </w:tcBorders>
                        <w:vAlign w:val="center"/>
                        <w:hideMark/>
                      </w:tcPr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  <w:r w:rsidRPr="00DA0616">
                          <w:rPr>
                            <w:rFonts w:ascii="Times New Roman" w:eastAsia="Times New Roman" w:hAnsi="Times New Roman" w:cs="Times New Roman"/>
                            <w:color w:val="000099"/>
                            <w:sz w:val="24"/>
                            <w:szCs w:val="24"/>
                            <w:highlight w:val="yellow"/>
                          </w:rPr>
                          <w:object w:dxaOrig="1440" w:dyaOrig="1440">
                            <v:shape id="_x0000_i1229" type="#_x0000_t75" style="width:18pt;height:15.6pt" o:ole="">
                              <v:imagedata r:id="rId14" o:title=""/>
                            </v:shape>
                            <w:control r:id="rId66" w:name="DefaultOcxName115" w:shapeid="_x0000_i1229"/>
                          </w:objec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color w:val="000099"/>
                            <w:sz w:val="24"/>
                            <w:szCs w:val="24"/>
                            <w:highlight w:val="yellow"/>
                          </w:rPr>
                          <w:t xml:space="preserve">Transaction ends with </w:t>
                        </w:r>
                        <w:proofErr w:type="spellStart"/>
                        <w:r w:rsidRPr="00DA0616">
                          <w:rPr>
                            <w:rFonts w:ascii="Times New Roman" w:eastAsia="Times New Roman" w:hAnsi="Times New Roman" w:cs="Times New Roman"/>
                            <w:color w:val="000099"/>
                            <w:sz w:val="24"/>
                            <w:szCs w:val="24"/>
                            <w:highlight w:val="yellow"/>
                          </w:rPr>
                          <w:t>commiting</w:t>
                        </w:r>
                        <w:proofErr w:type="spellEnd"/>
                        <w:r w:rsidRPr="00DA0616">
                          <w:rPr>
                            <w:rFonts w:ascii="Times New Roman" w:eastAsia="Times New Roman" w:hAnsi="Times New Roman" w:cs="Times New Roman"/>
                            <w:color w:val="000099"/>
                            <w:sz w:val="24"/>
                            <w:szCs w:val="24"/>
                            <w:highlight w:val="yellow"/>
                          </w:rPr>
                          <w:t xml:space="preserve"> all the pending changes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 xml:space="preserve"> </w:t>
                        </w:r>
                      </w:p>
                    </w:tc>
                  </w:tr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dotted" w:sz="24" w:space="0" w:color="auto"/>
                        </w:tcBorders>
                        <w:vAlign w:val="center"/>
                        <w:hideMark/>
                      </w:tcPr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A0616">
                          <w:rPr>
                            <w:rFonts w:ascii="Times New Roman" w:eastAsia="Times New Roman" w:hAnsi="Times New Roman" w:cs="Times New Roman"/>
                            <w:color w:val="000099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18pt;height:15.6pt" o:ole="">
                              <v:imagedata r:id="rId11" o:title=""/>
                            </v:shape>
                            <w:control r:id="rId67" w:name="DefaultOcxName214" w:shapeid="_x0000_i1228"/>
                          </w:object>
                        </w:r>
                        <w:proofErr w:type="spellStart"/>
                        <w:r w:rsidRPr="00DA0616">
                          <w:rPr>
                            <w:rFonts w:ascii="Times New Roman" w:eastAsia="Times New Roman" w:hAnsi="Times New Roman" w:cs="Times New Roman"/>
                            <w:color w:val="000099"/>
                            <w:sz w:val="24"/>
                            <w:szCs w:val="24"/>
                          </w:rPr>
                          <w:t>Savepoint</w:t>
                        </w:r>
                        <w:proofErr w:type="spellEnd"/>
                        <w:r w:rsidRPr="00DA0616">
                          <w:rPr>
                            <w:rFonts w:ascii="Times New Roman" w:eastAsia="Times New Roman" w:hAnsi="Times New Roman" w:cs="Times New Roman"/>
                            <w:color w:val="000099"/>
                            <w:sz w:val="24"/>
                            <w:szCs w:val="24"/>
                          </w:rPr>
                          <w:t xml:space="preserve"> will be marked at that point in the transaction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dotted" w:sz="24" w:space="0" w:color="auto"/>
                        </w:tcBorders>
                        <w:vAlign w:val="center"/>
                        <w:hideMark/>
                      </w:tcPr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A0616">
                          <w:rPr>
                            <w:rFonts w:ascii="Times New Roman" w:eastAsia="Times New Roman" w:hAnsi="Times New Roman" w:cs="Times New Roman"/>
                            <w:color w:val="000099"/>
                            <w:sz w:val="24"/>
                            <w:szCs w:val="24"/>
                          </w:rPr>
                          <w:object w:dxaOrig="1440" w:dyaOrig="1440">
                            <v:shape id="_x0000_i1227" type="#_x0000_t75" style="width:18pt;height:15.6pt" o:ole="">
                              <v:imagedata r:id="rId11" o:title=""/>
                            </v:shape>
                            <w:control r:id="rId68" w:name="DefaultOcxName314" w:shapeid="_x0000_i1227"/>
                          </w:objec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color w:val="000099"/>
                            <w:sz w:val="24"/>
                            <w:szCs w:val="24"/>
                          </w:rPr>
                          <w:t>None of the above</w:t>
                        </w:r>
                      </w:p>
                    </w:tc>
                  </w:tr>
                </w:tbl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40"/>
                  </w:tblGrid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create or replace procedure </w:t>
                        </w:r>
                        <w:proofErr w:type="spellStart"/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add_dept</w:t>
                        </w:r>
                        <w:proofErr w:type="spellEnd"/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p_name</w:t>
                        </w:r>
                        <w:proofErr w:type="spellEnd"/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dept.dept_name%type</w:t>
                        </w:r>
                        <w:proofErr w:type="spellEnd"/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default 'unknown', </w:t>
                        </w:r>
                        <w:proofErr w:type="spellStart"/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p_loc</w:t>
                        </w:r>
                        <w:proofErr w:type="spellEnd"/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dept.location_id%type</w:t>
                        </w:r>
                        <w:proofErr w:type="spellEnd"/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default 1700)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IS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BEGIN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Insert into </w:t>
                        </w:r>
                        <w:proofErr w:type="spellStart"/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dept</w:t>
                        </w:r>
                        <w:proofErr w:type="spellEnd"/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dept_id,dept_name,location_id</w:t>
                        </w:r>
                        <w:proofErr w:type="spellEnd"/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values(</w:t>
                        </w:r>
                        <w:proofErr w:type="spellStart"/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dep_seq.nextval,p_name,p_loc</w:t>
                        </w:r>
                        <w:proofErr w:type="spellEnd"/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);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commit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end;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/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which is not a correct way to invoke this procedure in SQL*plus? </w:t>
                        </w:r>
                      </w:p>
                    </w:tc>
                  </w:tr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783"/>
                        </w:tblGrid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Choices :</w: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  <w:highlight w:val="yellow"/>
                                </w:rPr>
                                <w:object w:dxaOrig="1440" w:dyaOrig="1440">
                                  <v:shape id="_x0000_i1247" type="#_x0000_t75" style="width:18pt;height:15.6pt" o:ole="">
                                    <v:imagedata r:id="rId14" o:title=""/>
                                  </v:shape>
                                  <w:control r:id="rId69" w:name="DefaultOcxName44" w:shapeid="_x0000_i1247"/>
                                </w:objec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  <w:highlight w:val="yellow"/>
                                </w:rPr>
                                <w:t xml:space="preserve">execute </w:t>
                              </w:r>
                              <w:proofErr w:type="spellStart"/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  <w:highlight w:val="yellow"/>
                                </w:rPr>
                                <w:t>add_dept</w:t>
                              </w:r>
                              <w:proofErr w:type="spellEnd"/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  <w:highlight w:val="yellow"/>
                                </w:rPr>
                                <w:t>(</w:t>
                              </w:r>
                              <w:proofErr w:type="spellStart"/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  <w:highlight w:val="yellow"/>
                                </w:rPr>
                                <w:t>p_loc</w:t>
                              </w:r>
                              <w:proofErr w:type="spellEnd"/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  <w:highlight w:val="yellow"/>
                                </w:rPr>
                                <w:t>=&gt;2500);</w: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46" type="#_x0000_t75" style="width:18pt;height:15.6pt" o:ole="">
                                    <v:imagedata r:id="rId11" o:title=""/>
                                  </v:shape>
                                  <w:control r:id="rId70" w:name="DefaultOcxName116" w:shapeid="_x0000_i1246"/>
                                </w:objec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t xml:space="preserve">execute </w:t>
                              </w:r>
                              <w:proofErr w:type="spellStart"/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t>add_dept</w:t>
                              </w:r>
                              <w:proofErr w:type="spellEnd"/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t>('Education',2500);</w: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45" type="#_x0000_t75" style="width:18pt;height:15.6pt" o:ole="">
                                    <v:imagedata r:id="rId11" o:title=""/>
                                  </v:shape>
                                  <w:control r:id="rId71" w:name="DefaultOcxName215" w:shapeid="_x0000_i1245"/>
                                </w:objec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t xml:space="preserve">execute </w:t>
                              </w:r>
                              <w:proofErr w:type="spellStart"/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t>add_dept</w:t>
                              </w:r>
                              <w:proofErr w:type="spellEnd"/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t>('IT',</w:t>
                              </w:r>
                              <w:proofErr w:type="spellStart"/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t>p_loc</w:t>
                              </w:r>
                              <w:proofErr w:type="spellEnd"/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t>=&gt;2500);</w: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44" type="#_x0000_t75" style="width:18pt;height:15.6pt" o:ole="">
                                    <v:imagedata r:id="rId11" o:title=""/>
                                  </v:shape>
                                  <w:control r:id="rId72" w:name="DefaultOcxName315" w:shapeid="_x0000_i1244"/>
                                </w:objec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t xml:space="preserve">execute </w:t>
                              </w:r>
                              <w:proofErr w:type="spellStart"/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t>add_dept</w:t>
                              </w:r>
                              <w:proofErr w:type="spellEnd"/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t>p_name</w:t>
                              </w:r>
                              <w:proofErr w:type="spellEnd"/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t>=&gt;'Eduction',2500);</w:t>
                              </w:r>
                            </w:p>
                          </w:tc>
                        </w:tr>
                      </w:tbl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18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below syntax </w:t>
            </w:r>
            <w:proofErr w:type="spellStart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  <w:proofErr w:type="gramStart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?If</w:t>
            </w:r>
            <w:proofErr w:type="spellEnd"/>
            <w:proofErr w:type="gramEnd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No, why?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Select </w:t>
            </w:r>
            <w:proofErr w:type="spellStart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nvl</w:t>
            </w:r>
            <w:proofErr w:type="spellEnd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(hiredate,0000) from employee;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98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260" type="#_x0000_t75" style="width:18pt;height:15.6pt" o:ole="">
                        <v:imagedata r:id="rId11" o:title=""/>
                      </v:shape>
                      <w:control r:id="rId73" w:name="DefaultOcxName45" w:shapeid="_x0000_i1260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Yes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object w:dxaOrig="1440" w:dyaOrig="1440">
                      <v:shape id="_x0000_i1259" type="#_x0000_t75" style="width:18pt;height:15.6pt" o:ole="">
                        <v:imagedata r:id="rId14" o:title=""/>
                      </v:shape>
                      <w:control r:id="rId74" w:name="DefaultOcxName117" w:shapeid="_x0000_i1259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 xml:space="preserve">No. NVL function </w:t>
                  </w:r>
                  <w:proofErr w:type="spellStart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can not</w:t>
                  </w:r>
                  <w:proofErr w:type="spellEnd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 xml:space="preserve"> be used with Date data type.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258" type="#_x0000_t75" style="width:18pt;height:15.6pt" o:ole="">
                        <v:imagedata r:id="rId11" o:title=""/>
                      </v:shape>
                      <w:control r:id="rId75" w:name="DefaultOcxName216" w:shapeid="_x0000_i1258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 xml:space="preserve">No. The value which will be used if </w:t>
                  </w:r>
                  <w:proofErr w:type="spellStart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hiredate</w:t>
                  </w:r>
                  <w:proofErr w:type="spellEnd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 xml:space="preserve"> is null, should be of Date data type.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257" type="#_x0000_t75" style="width:18pt;height:15.6pt" o:ole="">
                        <v:imagedata r:id="rId11" o:title=""/>
                      </v:shape>
                      <w:control r:id="rId76" w:name="DefaultOcxName316" w:shapeid="_x0000_i1257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No. It is not allowed to use NVL function with DUAL table.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65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private SQL work area in which SQL command is parsed and executed is called as: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1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273" type="#_x0000_t75" style="width:18pt;height:15.6pt" o:ole="">
                        <v:imagedata r:id="rId11" o:title=""/>
                      </v:shape>
                      <w:control r:id="rId77" w:name="DefaultOcxName46" w:shapeid="_x0000_i1273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TRIGGER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272" type="#_x0000_t75" style="width:18pt;height:15.6pt" o:ole="">
                        <v:imagedata r:id="rId11" o:title=""/>
                      </v:shape>
                      <w:control r:id="rId78" w:name="DefaultOcxName118" w:shapeid="_x0000_i1272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CACHE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271" type="#_x0000_t75" style="width:18pt;height:15.6pt" o:ole="">
                        <v:imagedata r:id="rId11" o:title=""/>
                      </v:shape>
                      <w:control r:id="rId79" w:name="DefaultOcxName217" w:shapeid="_x0000_i1271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MEMORY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object w:dxaOrig="1440" w:dyaOrig="1440">
                      <v:shape id="_x0000_i1270" type="#_x0000_t75" style="width:18pt;height:15.6pt" o:ole="">
                        <v:imagedata r:id="rId14" o:title=""/>
                      </v:shape>
                      <w:control r:id="rId80" w:name="DefaultOcxName317" w:shapeid="_x0000_i1270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CURSOR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80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Which conditional expressions can be used to achieve the following computation in SQL statement?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"If student's total marks are greater than 90 then he should Grade A. If marks between 75 and 90 then Grade B. If marks between 60 and 75 then Grade C else Grade D" 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Choose all </w:t>
            </w:r>
            <w:proofErr w:type="gramStart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the apply</w:t>
            </w:r>
            <w:proofErr w:type="gramEnd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4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6" type="#_x0000_t75" style="width:18pt;height:15.6pt" o:ole="">
                        <v:imagedata r:id="rId7" o:title=""/>
                      </v:shape>
                      <w:control r:id="rId81" w:name="DefaultOcxName47" w:shapeid="_x0000_i1286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Between … AND …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object w:dxaOrig="1440" w:dyaOrig="1440">
                      <v:shape id="_x0000_i1285" type="#_x0000_t75" style="width:18pt;height:15.6pt" o:ole="">
                        <v:imagedata r:id="rId5" o:title=""/>
                      </v:shape>
                      <w:control r:id="rId82" w:name="DefaultOcxName119" w:shapeid="_x0000_i1285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CASE expression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object w:dxaOrig="1440" w:dyaOrig="1440">
                      <v:shape id="_x0000_i1284" type="#_x0000_t75" style="width:18pt;height:15.6pt" o:ole="">
                        <v:imagedata r:id="rId5" o:title=""/>
                      </v:shape>
                      <w:control r:id="rId83" w:name="DefaultOcxName218" w:shapeid="_x0000_i1284"/>
                    </w:object>
                  </w:r>
                  <w:proofErr w:type="gramStart"/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IF ..</w:t>
                  </w:r>
                  <w:proofErr w:type="gramEnd"/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ELSE expression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3" type="#_x0000_t75" style="width:18pt;height:15.6pt" o:ole="">
                        <v:imagedata r:id="rId7" o:title=""/>
                      </v:shape>
                      <w:control r:id="rId84" w:name="DefaultOcxName318" w:shapeid="_x0000_i1283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DECODE expression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39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The alter statement is used to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i. Add new rows to the table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ii. Add new columns in a table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iii. Modify existing rows in a table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iv. To remove a column from a table 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v. Modify structure of the table.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7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lastRenderedPageBreak/>
                    <w:object w:dxaOrig="1440" w:dyaOrig="1440">
                      <v:shape id="_x0000_i1300" type="#_x0000_t75" style="width:18pt;height:15.6pt" o:ole="">
                        <v:imagedata r:id="rId14" o:title=""/>
                      </v:shape>
                      <w:control r:id="rId85" w:name="DefaultOcxName48" w:shapeid="_x0000_i1300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ii, iv, v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299" type="#_x0000_t75" style="width:18pt;height:15.6pt" o:ole="">
                        <v:imagedata r:id="rId11" o:title=""/>
                      </v:shape>
                      <w:control r:id="rId86" w:name="DefaultOcxName120" w:shapeid="_x0000_i1299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i, ii, iii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298" type="#_x0000_t75" style="width:18pt;height:15.6pt" o:ole="">
                        <v:imagedata r:id="rId11" o:title=""/>
                      </v:shape>
                      <w:control r:id="rId87" w:name="DefaultOcxName219" w:shapeid="_x0000_i1298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iii, iv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297" type="#_x0000_t75" style="width:18pt;height:15.6pt" o:ole="">
                        <v:imagedata r:id="rId11" o:title=""/>
                      </v:shape>
                      <w:control r:id="rId88" w:name="DefaultOcxName319" w:shapeid="_x0000_i1297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all of the above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912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Which group functions are not allowed with Date data type?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Choose all that apply. </w:t>
            </w:r>
          </w:p>
        </w:tc>
      </w:tr>
      <w:tr w:rsidR="00DA0616" w:rsidRPr="00DA0616" w:rsidTr="00DA0616">
        <w:trPr>
          <w:trHeight w:val="1083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7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3" type="#_x0000_t75" style="width:18pt;height:15.6pt" o:ole="">
                        <v:imagedata r:id="rId7" o:title=""/>
                      </v:shape>
                      <w:control r:id="rId89" w:name="DefaultOcxName49" w:shapeid="_x0000_i1313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COUNT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2" type="#_x0000_t75" style="width:18pt;height:15.6pt" o:ole="">
                        <v:imagedata r:id="rId5" o:title=""/>
                      </v:shape>
                      <w:control r:id="rId90" w:name="DefaultOcxName121" w:shapeid="_x0000_i1312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AVG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1" type="#_x0000_t75" style="width:18pt;height:15.6pt" o:ole="">
                        <v:imagedata r:id="rId7" o:title=""/>
                      </v:shape>
                      <w:control r:id="rId91" w:name="DefaultOcxName220" w:shapeid="_x0000_i1311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MAX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0" type="#_x0000_t75" style="width:18pt;height:15.6pt" o:ole="">
                        <v:imagedata r:id="rId5" o:title=""/>
                      </v:shape>
                      <w:control r:id="rId92" w:name="DefaultOcxName320" w:shapeid="_x0000_i1310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80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Total_Marks_table</w:t>
            </w:r>
            <w:proofErr w:type="spellEnd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 score=score + 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(select Subj1_score from Marks_2013_tbl where </w:t>
            </w:r>
            <w:proofErr w:type="spellStart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Total_Marks_table.UserName</w:t>
            </w:r>
            <w:proofErr w:type="spellEnd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Marks_2013_tbl.username)</w:t>
            </w:r>
            <w:proofErr w:type="gramStart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Which type of </w:t>
            </w:r>
            <w:proofErr w:type="spellStart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subQuery</w:t>
            </w:r>
            <w:proofErr w:type="spellEnd"/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this?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34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329" type="#_x0000_t75" style="width:18pt;height:15.6pt" o:ole="">
                        <v:imagedata r:id="rId14" o:title=""/>
                      </v:shape>
                      <w:control r:id="rId93" w:name="DefaultOcxName50" w:shapeid="_x0000_i1329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 xml:space="preserve">Single Row </w:t>
                  </w:r>
                  <w:proofErr w:type="spellStart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SubQuery</w:t>
                  </w:r>
                  <w:proofErr w:type="spellEnd"/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328" type="#_x0000_t75" style="width:18pt;height:15.6pt" o:ole="">
                        <v:imagedata r:id="rId11" o:title=""/>
                      </v:shape>
                      <w:control r:id="rId94" w:name="DefaultOcxName122" w:shapeid="_x0000_i1328"/>
                    </w:object>
                  </w:r>
                  <w:proofErr w:type="spellStart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InLine</w:t>
                  </w:r>
                  <w:proofErr w:type="spellEnd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SubQuery</w:t>
                  </w:r>
                  <w:proofErr w:type="spellEnd"/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327" type="#_x0000_t75" style="width:18pt;height:15.6pt" o:ole="">
                        <v:imagedata r:id="rId11" o:title=""/>
                      </v:shape>
                      <w:control r:id="rId95" w:name="DefaultOcxName221" w:shapeid="_x0000_i1327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 xml:space="preserve">Multiple Row </w:t>
                  </w:r>
                  <w:proofErr w:type="spellStart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SubQuery</w:t>
                  </w:r>
                  <w:proofErr w:type="spellEnd"/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object w:dxaOrig="1440" w:dyaOrig="1440">
                      <v:shape id="_x0000_i1326" type="#_x0000_t75" style="width:18pt;height:15.6pt" o:ole="">
                        <v:imagedata r:id="rId11" o:title=""/>
                      </v:shape>
                      <w:control r:id="rId96" w:name="DefaultOcxName321" w:shapeid="_x0000_i1326"/>
                    </w:object>
                  </w:r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 xml:space="preserve">Correlated </w:t>
                  </w:r>
                  <w:proofErr w:type="spellStart"/>
                  <w:r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SubQuery</w:t>
                  </w:r>
                  <w:proofErr w:type="spellEnd"/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>
      <w:bookmarkStart w:id="0" w:name="_GoBack"/>
      <w:bookmarkEnd w:id="0"/>
    </w:p>
    <w:sectPr w:rsidR="00DA0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616"/>
    <w:rsid w:val="002328D3"/>
    <w:rsid w:val="00DA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06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06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8.xml"/><Relationship Id="rId11" Type="http://schemas.openxmlformats.org/officeDocument/2006/relationships/image" Target="media/image3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image" Target="media/image1.wmf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microsoft.com/office/2007/relationships/stylesWithEffects" Target="stylesWithEffect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Relationship Id="rId14" Type="http://schemas.openxmlformats.org/officeDocument/2006/relationships/image" Target="media/image4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Vyawahare</dc:creator>
  <cp:lastModifiedBy>Priya Vyawahare</cp:lastModifiedBy>
  <cp:revision>1</cp:revision>
  <dcterms:created xsi:type="dcterms:W3CDTF">2013-09-27T11:28:00Z</dcterms:created>
  <dcterms:modified xsi:type="dcterms:W3CDTF">2013-09-27T11:39:00Z</dcterms:modified>
</cp:coreProperties>
</file>