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CD846B" w14:textId="2AB0DE5A" w:rsidR="00DB3F70" w:rsidRDefault="00D904A7">
      <w:r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428F5AC7" wp14:editId="2345C392">
                <wp:simplePos x="0" y="0"/>
                <wp:positionH relativeFrom="column">
                  <wp:posOffset>-674163</wp:posOffset>
                </wp:positionH>
                <wp:positionV relativeFrom="margin">
                  <wp:posOffset>5062874</wp:posOffset>
                </wp:positionV>
                <wp:extent cx="1057275" cy="1136210"/>
                <wp:effectExtent l="0" t="0" r="28575" b="26035"/>
                <wp:wrapTight wrapText="bothSides">
                  <wp:wrapPolygon edited="0">
                    <wp:start x="0" y="0"/>
                    <wp:lineTo x="0" y="21733"/>
                    <wp:lineTo x="21795" y="21733"/>
                    <wp:lineTo x="21795" y="0"/>
                    <wp:lineTo x="0" y="0"/>
                  </wp:wrapPolygon>
                </wp:wrapTight>
                <wp:docPr id="217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057275" cy="1136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886AE2" w14:textId="6098C0AF" w:rsidR="004C64F2" w:rsidRDefault="004C64F2" w:rsidP="00880337">
                            <w:pPr>
                              <w:rPr>
                                <w:b/>
                                <w:bCs/>
                                <w:rtl/>
                              </w:rPr>
                            </w:pPr>
                            <w:r w:rsidRPr="00880337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מקרא :</w:t>
                            </w:r>
                          </w:p>
                          <w:p w14:paraId="6FD98334" w14:textId="23FA976E" w:rsidR="00D904A7" w:rsidRPr="00D904A7" w:rsidRDefault="00D904A7" w:rsidP="00880337">
                            <w:pPr>
                              <w:rPr>
                                <w:b/>
                                <w:bCs/>
                                <w:color w:val="FF0000"/>
                                <w:rtl/>
                              </w:rPr>
                            </w:pPr>
                            <w:r w:rsidRPr="00D904A7">
                              <w:rPr>
                                <w:rFonts w:hint="cs"/>
                                <w:b/>
                                <w:bCs/>
                                <w:color w:val="FF0000"/>
                                <w:rtl/>
                              </w:rPr>
                              <w:t>אדום - ממשק</w:t>
                            </w:r>
                          </w:p>
                          <w:p w14:paraId="73A1BAB4" w14:textId="4F1825E2" w:rsidR="00D904A7" w:rsidRPr="00880337" w:rsidRDefault="004C64F2" w:rsidP="00D904A7">
                            <w:pPr>
                              <w:rPr>
                                <w:b/>
                                <w:bCs/>
                                <w:rtl/>
                              </w:rPr>
                            </w:pPr>
                            <w:r w:rsidRPr="00880337">
                              <w:rPr>
                                <w:rFonts w:hint="cs"/>
                                <w:b/>
                                <w:bCs/>
                                <w:color w:val="4472C4" w:themeColor="accent1"/>
                                <w:rtl/>
                              </w:rPr>
                              <w:t xml:space="preserve">כחול </w:t>
                            </w:r>
                            <w:r w:rsidRPr="00880337">
                              <w:rPr>
                                <w:b/>
                                <w:bCs/>
                                <w:rtl/>
                              </w:rPr>
                              <w:t>–</w:t>
                            </w:r>
                            <w:r w:rsidRPr="00880337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 </w:t>
                            </w:r>
                            <w:r w:rsidRPr="00880337">
                              <w:rPr>
                                <w:rFonts w:hint="cs"/>
                                <w:b/>
                                <w:bCs/>
                                <w:color w:val="4472C4" w:themeColor="accent1"/>
                                <w:rtl/>
                              </w:rPr>
                              <w:t>הצבעה</w:t>
                            </w:r>
                          </w:p>
                          <w:p w14:paraId="7FAE768C" w14:textId="7851BE1F" w:rsidR="004C64F2" w:rsidRPr="00880337" w:rsidRDefault="004C64F2">
                            <w:pPr>
                              <w:rPr>
                                <w:b/>
                                <w:bCs/>
                                <w:rtl/>
                              </w:rPr>
                            </w:pPr>
                            <w:r w:rsidRPr="00880337">
                              <w:rPr>
                                <w:rFonts w:hint="cs"/>
                                <w:b/>
                                <w:bCs/>
                                <w:color w:val="7030A0"/>
                                <w:rtl/>
                              </w:rPr>
                              <w:t xml:space="preserve">סגול </w:t>
                            </w:r>
                            <w:r w:rsidRPr="00880337">
                              <w:rPr>
                                <w:b/>
                                <w:bCs/>
                                <w:rtl/>
                              </w:rPr>
                              <w:t>–</w:t>
                            </w:r>
                            <w:r w:rsidRPr="00880337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 </w:t>
                            </w:r>
                            <w:r w:rsidRPr="00880337">
                              <w:rPr>
                                <w:rFonts w:hint="cs"/>
                                <w:b/>
                                <w:bCs/>
                                <w:color w:val="7030A0"/>
                                <w:rtl/>
                              </w:rPr>
                              <w:t>הורשה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8F5AC7"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s1026" type="#_x0000_t202" style="position:absolute;left:0;text-align:left;margin-left:-53.1pt;margin-top:398.65pt;width:83.25pt;height:89.45pt;flip:x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" strokecolor="white [3212]">
                <v:textbox>
                  <w:txbxContent>
                    <w:p w14:paraId="12886AE2" w14:textId="6098C0AF" w:rsidR="004C64F2" w:rsidRDefault="004C64F2" w:rsidP="00880337">
                      <w:pPr>
                        <w:rPr>
                          <w:b/>
                          <w:bCs/>
                          <w:rtl/>
                        </w:rPr>
                      </w:pPr>
                      <w:r w:rsidRPr="00880337">
                        <w:rPr>
                          <w:rFonts w:hint="cs"/>
                          <w:b/>
                          <w:bCs/>
                          <w:rtl/>
                        </w:rPr>
                        <w:t>מקרא :</w:t>
                      </w:r>
                    </w:p>
                    <w:p w14:paraId="6FD98334" w14:textId="23FA976E" w:rsidR="00D904A7" w:rsidRPr="00D904A7" w:rsidRDefault="00D904A7" w:rsidP="00880337">
                      <w:pPr>
                        <w:rPr>
                          <w:b/>
                          <w:bCs/>
                          <w:color w:val="FF0000"/>
                          <w:rtl/>
                        </w:rPr>
                      </w:pPr>
                      <w:r w:rsidRPr="00D904A7">
                        <w:rPr>
                          <w:rFonts w:hint="cs"/>
                          <w:b/>
                          <w:bCs/>
                          <w:color w:val="FF0000"/>
                          <w:rtl/>
                        </w:rPr>
                        <w:t>אדום - ממשק</w:t>
                      </w:r>
                    </w:p>
                    <w:p w14:paraId="73A1BAB4" w14:textId="4F1825E2" w:rsidR="00D904A7" w:rsidRPr="00880337" w:rsidRDefault="004C64F2" w:rsidP="00D904A7">
                      <w:pPr>
                        <w:rPr>
                          <w:b/>
                          <w:bCs/>
                          <w:rtl/>
                        </w:rPr>
                      </w:pPr>
                      <w:r w:rsidRPr="00880337">
                        <w:rPr>
                          <w:rFonts w:hint="cs"/>
                          <w:b/>
                          <w:bCs/>
                          <w:color w:val="4472C4" w:themeColor="accent1"/>
                          <w:rtl/>
                        </w:rPr>
                        <w:t xml:space="preserve">כחול </w:t>
                      </w:r>
                      <w:r w:rsidRPr="00880337">
                        <w:rPr>
                          <w:b/>
                          <w:bCs/>
                          <w:rtl/>
                        </w:rPr>
                        <w:t>–</w:t>
                      </w:r>
                      <w:r w:rsidRPr="00880337">
                        <w:rPr>
                          <w:rFonts w:hint="cs"/>
                          <w:b/>
                          <w:bCs/>
                          <w:rtl/>
                        </w:rPr>
                        <w:t xml:space="preserve"> </w:t>
                      </w:r>
                      <w:r w:rsidRPr="00880337">
                        <w:rPr>
                          <w:rFonts w:hint="cs"/>
                          <w:b/>
                          <w:bCs/>
                          <w:color w:val="4472C4" w:themeColor="accent1"/>
                          <w:rtl/>
                        </w:rPr>
                        <w:t>הצבעה</w:t>
                      </w:r>
                    </w:p>
                    <w:p w14:paraId="7FAE768C" w14:textId="7851BE1F" w:rsidR="004C64F2" w:rsidRPr="00880337" w:rsidRDefault="004C64F2">
                      <w:pPr>
                        <w:rPr>
                          <w:b/>
                          <w:bCs/>
                          <w:rtl/>
                        </w:rPr>
                      </w:pPr>
                      <w:r w:rsidRPr="00880337">
                        <w:rPr>
                          <w:rFonts w:hint="cs"/>
                          <w:b/>
                          <w:bCs/>
                          <w:color w:val="7030A0"/>
                          <w:rtl/>
                        </w:rPr>
                        <w:t xml:space="preserve">סגול </w:t>
                      </w:r>
                      <w:r w:rsidRPr="00880337">
                        <w:rPr>
                          <w:b/>
                          <w:bCs/>
                          <w:rtl/>
                        </w:rPr>
                        <w:t>–</w:t>
                      </w:r>
                      <w:r w:rsidRPr="00880337">
                        <w:rPr>
                          <w:rFonts w:hint="cs"/>
                          <w:b/>
                          <w:bCs/>
                          <w:rtl/>
                        </w:rPr>
                        <w:t xml:space="preserve"> </w:t>
                      </w:r>
                      <w:r w:rsidRPr="00880337">
                        <w:rPr>
                          <w:rFonts w:hint="cs"/>
                          <w:b/>
                          <w:bCs/>
                          <w:color w:val="7030A0"/>
                          <w:rtl/>
                        </w:rPr>
                        <w:t>הורשה</w:t>
                      </w:r>
                    </w:p>
                  </w:txbxContent>
                </v:textbox>
                <w10:wrap type="tight" anchory="margin"/>
              </v:shape>
            </w:pict>
          </mc:Fallback>
        </mc:AlternateContent>
      </w: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97354A9" wp14:editId="2DF88CDC">
                <wp:simplePos x="0" y="0"/>
                <wp:positionH relativeFrom="column">
                  <wp:posOffset>846456</wp:posOffset>
                </wp:positionH>
                <wp:positionV relativeFrom="paragraph">
                  <wp:posOffset>2522913</wp:posOffset>
                </wp:positionV>
                <wp:extent cx="180939" cy="310218"/>
                <wp:effectExtent l="38100" t="19050" r="29210" b="52070"/>
                <wp:wrapNone/>
                <wp:docPr id="361984769" name="מחבר חץ ישר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0939" cy="310218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17798E0C" id="_x0000_t32" coordsize="21600,21600" o:spt="32" o:oned="t" path="m,l21600,21600e" filled="f">
                <v:path arrowok="t" fillok="f" o:connecttype="none"/>
                <o:lock v:ext="edit" shapetype="t"/>
              </v:shapetype>
              <v:shape id="מחבר חץ ישר 7" o:spid="_x0000_s1026" type="#_x0000_t32" style="position:absolute;left:0;text-align:left;margin-left:66.65pt;margin-top:198.65pt;width:14.25pt;height:24.45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" strokecolor="red" strokeweight="2.25pt">
                <v:stroke endarrow="block" joinstyle="miter"/>
              </v:shape>
            </w:pict>
          </mc:Fallback>
        </mc:AlternateContent>
      </w: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78AE805" wp14:editId="2BDF3B74">
                <wp:simplePos x="0" y="0"/>
                <wp:positionH relativeFrom="column">
                  <wp:posOffset>733460</wp:posOffset>
                </wp:positionH>
                <wp:positionV relativeFrom="paragraph">
                  <wp:posOffset>2293677</wp:posOffset>
                </wp:positionV>
                <wp:extent cx="309581" cy="229614"/>
                <wp:effectExtent l="38100" t="38100" r="14605" b="18415"/>
                <wp:wrapNone/>
                <wp:docPr id="1857412081" name="מחבר חץ ישר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09581" cy="229614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6D71F7F" id="מחבר חץ ישר 7" o:spid="_x0000_s1026" type="#_x0000_t32" style="position:absolute;left:0;text-align:left;margin-left:57.75pt;margin-top:180.6pt;width:24.4pt;height:18.1pt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" strokecolor="red" strokeweight="2.25pt">
                <v:stroke endarrow="block" joinstyle="miter"/>
              </v:shape>
            </w:pict>
          </mc:Fallback>
        </mc:AlternateContent>
      </w: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49F949" wp14:editId="4090A7F5">
                <wp:simplePos x="0" y="0"/>
                <wp:positionH relativeFrom="column">
                  <wp:posOffset>4312832</wp:posOffset>
                </wp:positionH>
                <wp:positionV relativeFrom="paragraph">
                  <wp:posOffset>2276294</wp:posOffset>
                </wp:positionV>
                <wp:extent cx="316199" cy="253681"/>
                <wp:effectExtent l="38100" t="38100" r="27305" b="32385"/>
                <wp:wrapNone/>
                <wp:docPr id="2046596807" name="מחבר חץ ישר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16199" cy="253681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A5DF234" id="מחבר חץ ישר 8" o:spid="_x0000_s1026" type="#_x0000_t32" style="position:absolute;left:0;text-align:left;margin-left:339.6pt;margin-top:179.25pt;width:24.9pt;height:19.95pt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" strokecolor="red" strokeweight="2.25pt">
                <v:stroke endarrow="block" joinstyle="miter"/>
              </v:shape>
            </w:pict>
          </mc:Fallback>
        </mc:AlternateContent>
      </w:r>
      <w:r w:rsidR="00E318E8">
        <w:rPr>
          <w:noProof/>
          <w:rtl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10F24C3" wp14:editId="3340A4D8">
                <wp:simplePos x="0" y="0"/>
                <wp:positionH relativeFrom="column">
                  <wp:posOffset>1027416</wp:posOffset>
                </wp:positionH>
                <wp:positionV relativeFrom="paragraph">
                  <wp:posOffset>2519737</wp:posOffset>
                </wp:positionV>
                <wp:extent cx="6220888" cy="10274"/>
                <wp:effectExtent l="19050" t="19050" r="8890" b="27940"/>
                <wp:wrapNone/>
                <wp:docPr id="1852118114" name="מחבר ישר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220888" cy="10274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32EDD82D" id="מחבר ישר 6" o:spid="_x0000_s1026" style="position:absolute;left:0;text-align:left;flip:x 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0.9pt,198.4pt" to="570.75pt,19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" strokecolor="red" strokeweight="2.25pt">
                <v:stroke joinstyle="miter"/>
              </v:line>
            </w:pict>
          </mc:Fallback>
        </mc:AlternateContent>
      </w:r>
      <w:r w:rsidR="00E318E8">
        <w:rPr>
          <w:noProof/>
          <w:rtl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A1270CF" wp14:editId="1681105B">
                <wp:simplePos x="0" y="0"/>
                <wp:positionH relativeFrom="column">
                  <wp:posOffset>7238144</wp:posOffset>
                </wp:positionH>
                <wp:positionV relativeFrom="paragraph">
                  <wp:posOffset>2540285</wp:posOffset>
                </wp:positionV>
                <wp:extent cx="10274" cy="1032553"/>
                <wp:effectExtent l="19050" t="19050" r="27940" b="15240"/>
                <wp:wrapNone/>
                <wp:docPr id="1545277177" name="מחבר ישר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274" cy="1032553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094D05D5" id="מחבר ישר 5" o:spid="_x0000_s1026" style="position:absolute;left:0;text-align:left;flip:x 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9.95pt,200pt" to="570.75pt,28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" strokecolor="red" strokeweight="2.25pt">
                <v:stroke joinstyle="miter"/>
              </v:line>
            </w:pict>
          </mc:Fallback>
        </mc:AlternateContent>
      </w:r>
      <w:r w:rsidR="00E318E8">
        <w:rPr>
          <w:noProof/>
          <w:rtl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FA4A23" wp14:editId="01447EAB">
                <wp:simplePos x="0" y="0"/>
                <wp:positionH relativeFrom="column">
                  <wp:posOffset>7649110</wp:posOffset>
                </wp:positionH>
                <wp:positionV relativeFrom="paragraph">
                  <wp:posOffset>2303980</wp:posOffset>
                </wp:positionV>
                <wp:extent cx="616450" cy="1303319"/>
                <wp:effectExtent l="38100" t="38100" r="31750" b="11430"/>
                <wp:wrapNone/>
                <wp:docPr id="1911214723" name="מחבר חץ ישר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16450" cy="1303319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020612FD" id="מחבר חץ ישר 3" o:spid="_x0000_s1026" type="#_x0000_t32" style="position:absolute;left:0;text-align:left;margin-left:602.3pt;margin-top:181.4pt;width:48.55pt;height:102.6pt;flip:x 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" strokecolor="red" strokeweight="2.25pt">
                <v:stroke endarrow="block" joinstyle="miter"/>
              </v:shape>
            </w:pict>
          </mc:Fallback>
        </mc:AlternateContent>
      </w:r>
      <w:r w:rsidR="00E318E8"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8CE4FF5" wp14:editId="4CDD9207">
                <wp:simplePos x="0" y="0"/>
                <wp:positionH relativeFrom="column">
                  <wp:posOffset>6970773</wp:posOffset>
                </wp:positionH>
                <wp:positionV relativeFrom="paragraph">
                  <wp:posOffset>3608434</wp:posOffset>
                </wp:positionV>
                <wp:extent cx="2601595" cy="1273810"/>
                <wp:effectExtent l="19050" t="19050" r="27305" b="21590"/>
                <wp:wrapSquare wrapText="bothSides"/>
                <wp:docPr id="128252799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601595" cy="127381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schemeClr val="tx2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57AE1B" w14:textId="3C9946D6" w:rsidR="00E318E8" w:rsidRPr="007A4B93" w:rsidRDefault="007A4B93" w:rsidP="00E318E8">
                            <w:pPr>
                              <w:jc w:val="center"/>
                              <w:rPr>
                                <w:rFonts w:hint="cs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sz w:val="72"/>
                                <w:szCs w:val="72"/>
                              </w:rPr>
                              <w:t>C</w:t>
                            </w:r>
                            <w:r w:rsidRPr="007A4B93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omparable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CE4FF5" id="_x0000_s1027" type="#_x0000_t202" style="position:absolute;left:0;text-align:left;margin-left:548.9pt;margin-top:284.15pt;width:204.85pt;height:100.3pt;flip:x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" fillcolor="#b4c6e7 [1300]" strokecolor="#44546a [3215]" strokeweight="2.25pt">
                <v:textbox>
                  <w:txbxContent>
                    <w:p w14:paraId="7757AE1B" w14:textId="3C9946D6" w:rsidR="00E318E8" w:rsidRPr="007A4B93" w:rsidRDefault="007A4B93" w:rsidP="00E318E8">
                      <w:pPr>
                        <w:jc w:val="center"/>
                        <w:rPr>
                          <w:rFonts w:hint="cs"/>
                          <w:color w:val="FFFFFF" w:themeColor="background1"/>
                          <w:sz w:val="72"/>
                          <w:szCs w:val="72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sz w:val="72"/>
                          <w:szCs w:val="72"/>
                        </w:rPr>
                        <w:t>C</w:t>
                      </w:r>
                      <w:r w:rsidRPr="007A4B93">
                        <w:rPr>
                          <w:color w:val="FFFFFF" w:themeColor="background1"/>
                          <w:sz w:val="72"/>
                          <w:szCs w:val="72"/>
                        </w:rPr>
                        <w:t>omparable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bookmarkStart w:id="0" w:name="_GoBack"/>
      <w:r w:rsidR="009717FD">
        <w:rPr>
          <w:noProof/>
        </w:rPr>
        <w:drawing>
          <wp:anchor distT="0" distB="0" distL="114300" distR="114300" simplePos="0" relativeHeight="251658240" behindDoc="0" locked="0" layoutInCell="1" allowOverlap="1" wp14:anchorId="39883494" wp14:editId="0A7327A7">
            <wp:simplePos x="0" y="0"/>
            <wp:positionH relativeFrom="margin">
              <wp:align>center</wp:align>
            </wp:positionH>
            <wp:positionV relativeFrom="paragraph">
              <wp:posOffset>-894968</wp:posOffset>
            </wp:positionV>
            <wp:extent cx="10155918" cy="6912429"/>
            <wp:effectExtent l="0" t="38100" r="0" b="22225"/>
            <wp:wrapNone/>
            <wp:docPr id="961029956" name="דיאגרמה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sectPr w:rsidR="00DB3F70" w:rsidSect="00A80329"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AD1"/>
    <w:rsid w:val="00202AD7"/>
    <w:rsid w:val="00236BFA"/>
    <w:rsid w:val="004C64F2"/>
    <w:rsid w:val="004E1072"/>
    <w:rsid w:val="004F05E0"/>
    <w:rsid w:val="005D1AD1"/>
    <w:rsid w:val="007A4B93"/>
    <w:rsid w:val="00880337"/>
    <w:rsid w:val="009717FD"/>
    <w:rsid w:val="00A80329"/>
    <w:rsid w:val="00C33AFC"/>
    <w:rsid w:val="00D42867"/>
    <w:rsid w:val="00D904A7"/>
    <w:rsid w:val="00DB3F70"/>
    <w:rsid w:val="00E318E8"/>
    <w:rsid w:val="00FC7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07DC38"/>
  <w15:chartTrackingRefBased/>
  <w15:docId w15:val="{5EC50691-5819-47FB-9E73-43E71DF74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A9DDDB1-C956-4CB2-91F6-0A18A4844BD5}" type="doc">
      <dgm:prSet loTypeId="urn:microsoft.com/office/officeart/2005/8/layout/orgChart1" loCatId="hierarchy" qsTypeId="urn:microsoft.com/office/officeart/2005/8/quickstyle/simple2" qsCatId="simple" csTypeId="urn:microsoft.com/office/officeart/2005/8/colors/accent1_2" csCatId="accent1" phldr="1"/>
      <dgm:spPr/>
      <dgm:t>
        <a:bodyPr/>
        <a:lstStyle/>
        <a:p>
          <a:pPr rtl="1"/>
          <a:endParaRPr lang="he-IL"/>
        </a:p>
      </dgm:t>
    </dgm:pt>
    <dgm:pt modelId="{53C9B2EC-5C69-4884-885C-610541512EFA}">
      <dgm:prSet phldrT="[טקסט]" custT="1"/>
      <dgm:spPr>
        <a:solidFill>
          <a:schemeClr val="accent1">
            <a:lumMod val="40000"/>
            <a:lumOff val="60000"/>
          </a:schemeClr>
        </a:solidFill>
        <a:ln w="28575">
          <a:solidFill>
            <a:schemeClr val="tx2"/>
          </a:solidFill>
        </a:ln>
      </dgm:spPr>
      <dgm:t>
        <a:bodyPr/>
        <a:lstStyle/>
        <a:p>
          <a:pPr algn="ctr" rtl="1"/>
          <a:r>
            <a:rPr lang="en-US" sz="2000">
              <a:solidFill>
                <a:schemeClr val="bg1"/>
              </a:solidFill>
            </a:rPr>
            <a:t>Fatma unit</a:t>
          </a:r>
          <a:r>
            <a:rPr lang="en-US" sz="1200">
              <a:solidFill>
                <a:schemeClr val="bg1"/>
              </a:solidFill>
            </a:rPr>
            <a:t> </a:t>
          </a:r>
        </a:p>
        <a:p>
          <a:pPr algn="ctr" rtl="1"/>
          <a:r>
            <a:rPr lang="en-US" sz="1100">
              <a:solidFill>
                <a:schemeClr val="bg1"/>
              </a:solidFill>
            </a:rPr>
            <a:t>- event_handaling</a:t>
          </a:r>
        </a:p>
        <a:p>
          <a:pPr algn="ctr" rtl="1"/>
          <a:r>
            <a:rPr lang="en-US" sz="1100">
              <a:solidFill>
                <a:schemeClr val="bg1"/>
              </a:solidFill>
            </a:rPr>
            <a:t>- phatma_unit</a:t>
          </a:r>
        </a:p>
        <a:p>
          <a:pPr algn="ctr" rtl="1"/>
          <a:r>
            <a:rPr lang="en-US" sz="1100">
              <a:solidFill>
                <a:schemeClr val="bg1"/>
              </a:solidFill>
            </a:rPr>
            <a:t>-get_max</a:t>
          </a:r>
        </a:p>
        <a:p>
          <a:pPr algn="ctr" rtl="1"/>
          <a:r>
            <a:rPr lang="en-US" sz="1100">
              <a:solidFill>
                <a:schemeClr val="bg1"/>
              </a:solidFill>
            </a:rPr>
            <a:t>add_figther/truck/plane/commander</a:t>
          </a:r>
        </a:p>
      </dgm:t>
    </dgm:pt>
    <dgm:pt modelId="{AB261EDE-742B-49E2-AD85-00DB5E3397D7}" type="parTrans" cxnId="{B9C4E998-B70C-4DF9-82C4-16B5D5147D09}">
      <dgm:prSet/>
      <dgm:spPr/>
      <dgm:t>
        <a:bodyPr/>
        <a:lstStyle/>
        <a:p>
          <a:pPr algn="ctr" rtl="1"/>
          <a:endParaRPr lang="he-IL" sz="1100">
            <a:solidFill>
              <a:schemeClr val="bg1"/>
            </a:solidFill>
          </a:endParaRPr>
        </a:p>
      </dgm:t>
    </dgm:pt>
    <dgm:pt modelId="{6E671BC9-9560-4D50-B913-638349A650F9}" type="sibTrans" cxnId="{B9C4E998-B70C-4DF9-82C4-16B5D5147D09}">
      <dgm:prSet/>
      <dgm:spPr/>
      <dgm:t>
        <a:bodyPr/>
        <a:lstStyle/>
        <a:p>
          <a:pPr algn="ctr" rtl="1"/>
          <a:endParaRPr lang="he-IL" sz="1100">
            <a:solidFill>
              <a:schemeClr val="bg1"/>
            </a:solidFill>
          </a:endParaRPr>
        </a:p>
      </dgm:t>
    </dgm:pt>
    <dgm:pt modelId="{6822E635-5CF7-4D52-BB36-D2A065E737C2}">
      <dgm:prSet phldrT="[טקסט]" custT="1"/>
      <dgm:spPr>
        <a:solidFill>
          <a:schemeClr val="accent1">
            <a:lumMod val="40000"/>
            <a:lumOff val="60000"/>
          </a:schemeClr>
        </a:solidFill>
        <a:ln w="28575">
          <a:solidFill>
            <a:schemeClr val="tx2"/>
          </a:solidFill>
        </a:ln>
      </dgm:spPr>
      <dgm:t>
        <a:bodyPr/>
        <a:lstStyle/>
        <a:p>
          <a:pPr algn="ctr" rtl="1"/>
          <a:r>
            <a:rPr lang="en-US" sz="2000">
              <a:solidFill>
                <a:schemeClr val="bg1"/>
              </a:solidFill>
            </a:rPr>
            <a:t>Fire figther</a:t>
          </a:r>
        </a:p>
        <a:p>
          <a:pPr algn="ctr" rtl="1"/>
          <a:r>
            <a:rPr lang="en-US" sz="1100">
              <a:solidFill>
                <a:schemeClr val="bg1"/>
              </a:solidFill>
            </a:rPr>
            <a:t>-constructor</a:t>
          </a:r>
        </a:p>
        <a:p>
          <a:pPr algn="ctr" rtl="1"/>
          <a:r>
            <a:rPr lang="en-US" sz="1100">
              <a:solidFill>
                <a:schemeClr val="bg1"/>
              </a:solidFill>
            </a:rPr>
            <a:t>-set salary</a:t>
          </a:r>
        </a:p>
        <a:p>
          <a:pPr algn="ctr" rtl="1"/>
          <a:r>
            <a:rPr lang="en-US" sz="1100">
              <a:solidFill>
                <a:schemeClr val="bg1"/>
              </a:solidFill>
            </a:rPr>
            <a:t>-compare (natural compare)</a:t>
          </a:r>
          <a:endParaRPr lang="he-IL" sz="1100">
            <a:solidFill>
              <a:schemeClr val="bg1"/>
            </a:solidFill>
          </a:endParaRPr>
        </a:p>
      </dgm:t>
    </dgm:pt>
    <dgm:pt modelId="{DA6771FC-5B22-49F3-87EF-C5A8E09463CB}" type="parTrans" cxnId="{412B2431-9C39-4B61-BBFA-904B2038EA48}">
      <dgm:prSet/>
      <dgm:spPr>
        <a:ln w="28575">
          <a:solidFill>
            <a:schemeClr val="accent1"/>
          </a:solidFill>
        </a:ln>
      </dgm:spPr>
      <dgm:t>
        <a:bodyPr/>
        <a:lstStyle/>
        <a:p>
          <a:pPr algn="ctr" rtl="1"/>
          <a:endParaRPr lang="he-IL" sz="1100">
            <a:solidFill>
              <a:schemeClr val="bg1"/>
            </a:solidFill>
          </a:endParaRPr>
        </a:p>
      </dgm:t>
    </dgm:pt>
    <dgm:pt modelId="{173036D1-9A59-4A33-96A9-606385C2FB75}" type="sibTrans" cxnId="{412B2431-9C39-4B61-BBFA-904B2038EA48}">
      <dgm:prSet/>
      <dgm:spPr/>
      <dgm:t>
        <a:bodyPr/>
        <a:lstStyle/>
        <a:p>
          <a:pPr algn="ctr" rtl="1"/>
          <a:endParaRPr lang="he-IL" sz="1100">
            <a:solidFill>
              <a:schemeClr val="bg1"/>
            </a:solidFill>
          </a:endParaRPr>
        </a:p>
      </dgm:t>
    </dgm:pt>
    <dgm:pt modelId="{A328F153-4F42-4384-ABD8-06812F2D584F}">
      <dgm:prSet phldrT="[טקסט]" custT="1"/>
      <dgm:spPr>
        <a:solidFill>
          <a:schemeClr val="accent1">
            <a:lumMod val="40000"/>
            <a:lumOff val="60000"/>
          </a:schemeClr>
        </a:solidFill>
        <a:ln w="28575">
          <a:solidFill>
            <a:schemeClr val="tx2"/>
          </a:solidFill>
        </a:ln>
      </dgm:spPr>
      <dgm:t>
        <a:bodyPr/>
        <a:lstStyle/>
        <a:p>
          <a:pPr algn="ctr" rtl="1"/>
          <a:r>
            <a:rPr lang="en-US" sz="2000">
              <a:solidFill>
                <a:schemeClr val="bg1"/>
              </a:solidFill>
            </a:rPr>
            <a:t>Fire vehicle</a:t>
          </a:r>
        </a:p>
        <a:p>
          <a:pPr algn="ctr" rtl="1"/>
          <a:r>
            <a:rPr lang="en-US" sz="1100">
              <a:solidFill>
                <a:schemeClr val="bg1"/>
              </a:solidFill>
            </a:rPr>
            <a:t>-constructor</a:t>
          </a:r>
        </a:p>
        <a:p>
          <a:pPr algn="ctr" rtl="1"/>
          <a:r>
            <a:rPr lang="en-US" sz="1100">
              <a:solidFill>
                <a:schemeClr val="bg1"/>
              </a:solidFill>
            </a:rPr>
            <a:t>-add_figther/commander</a:t>
          </a:r>
        </a:p>
        <a:p>
          <a:pPr algn="ctr" rtl="1"/>
          <a:r>
            <a:rPr lang="en-US" sz="1100">
              <a:solidFill>
                <a:schemeClr val="bg1"/>
              </a:solidFill>
            </a:rPr>
            <a:t>- compare ( natural compare)</a:t>
          </a:r>
          <a:endParaRPr lang="he-IL" sz="1100">
            <a:solidFill>
              <a:schemeClr val="bg1"/>
            </a:solidFill>
          </a:endParaRPr>
        </a:p>
      </dgm:t>
    </dgm:pt>
    <dgm:pt modelId="{D1B6129A-549C-4585-AE79-1FB28C875867}" type="parTrans" cxnId="{E716A98D-5815-4390-B77E-226574526A2C}">
      <dgm:prSet/>
      <dgm:spPr>
        <a:ln w="28575">
          <a:solidFill>
            <a:schemeClr val="accent1"/>
          </a:solidFill>
        </a:ln>
      </dgm:spPr>
      <dgm:t>
        <a:bodyPr/>
        <a:lstStyle/>
        <a:p>
          <a:pPr algn="ctr" rtl="1"/>
          <a:endParaRPr lang="he-IL" sz="1100">
            <a:solidFill>
              <a:schemeClr val="bg1"/>
            </a:solidFill>
          </a:endParaRPr>
        </a:p>
      </dgm:t>
    </dgm:pt>
    <dgm:pt modelId="{67C3014F-EDCB-4639-8F94-0231D54BA6D4}" type="sibTrans" cxnId="{E716A98D-5815-4390-B77E-226574526A2C}">
      <dgm:prSet/>
      <dgm:spPr/>
      <dgm:t>
        <a:bodyPr/>
        <a:lstStyle/>
        <a:p>
          <a:pPr algn="ctr" rtl="1"/>
          <a:endParaRPr lang="he-IL" sz="1100">
            <a:solidFill>
              <a:schemeClr val="bg1"/>
            </a:solidFill>
          </a:endParaRPr>
        </a:p>
      </dgm:t>
    </dgm:pt>
    <dgm:pt modelId="{E884C434-4D4D-46C2-8FFD-176C1916B50C}">
      <dgm:prSet custT="1"/>
      <dgm:spPr>
        <a:solidFill>
          <a:schemeClr val="accent1">
            <a:lumMod val="40000"/>
            <a:lumOff val="60000"/>
          </a:schemeClr>
        </a:solidFill>
        <a:ln w="28575">
          <a:solidFill>
            <a:schemeClr val="tx2"/>
          </a:solidFill>
        </a:ln>
      </dgm:spPr>
      <dgm:t>
        <a:bodyPr rIns="36000"/>
        <a:lstStyle/>
        <a:p>
          <a:pPr rtl="1"/>
          <a:r>
            <a:rPr lang="en-US" sz="2000">
              <a:solidFill>
                <a:schemeClr val="bg1"/>
              </a:solidFill>
            </a:rPr>
            <a:t>Fire event</a:t>
          </a:r>
        </a:p>
        <a:p>
          <a:pPr rtl="1"/>
          <a:r>
            <a:rPr lang="en-US" sz="1100">
              <a:solidFill>
                <a:schemeClr val="bg1"/>
              </a:solidFill>
            </a:rPr>
            <a:t>-constructor</a:t>
          </a:r>
        </a:p>
        <a:p>
          <a:pPr rtl="1"/>
          <a:r>
            <a:rPr lang="en-US" sz="1100">
              <a:solidFill>
                <a:schemeClr val="bg1"/>
              </a:solidFill>
            </a:rPr>
            <a:t>-add vehicle</a:t>
          </a:r>
        </a:p>
        <a:p>
          <a:pPr rtl="1"/>
          <a:r>
            <a:rPr lang="en-US" sz="1100">
              <a:solidFill>
                <a:schemeClr val="bg1"/>
              </a:solidFill>
            </a:rPr>
            <a:t>-compare ( natural compare)</a:t>
          </a:r>
          <a:endParaRPr lang="he-IL" sz="1100">
            <a:solidFill>
              <a:schemeClr val="bg1"/>
            </a:solidFill>
          </a:endParaRPr>
        </a:p>
      </dgm:t>
    </dgm:pt>
    <dgm:pt modelId="{771FA550-6327-4DB1-B22F-AE719D4C646D}" type="parTrans" cxnId="{A8B45F5B-DF2B-4F0F-98EB-CB095A7454F1}">
      <dgm:prSet/>
      <dgm:spPr>
        <a:ln w="28575">
          <a:solidFill>
            <a:schemeClr val="accent1"/>
          </a:solidFill>
        </a:ln>
      </dgm:spPr>
      <dgm:t>
        <a:bodyPr/>
        <a:lstStyle/>
        <a:p>
          <a:pPr rtl="1"/>
          <a:endParaRPr lang="he-IL">
            <a:solidFill>
              <a:schemeClr val="bg1"/>
            </a:solidFill>
          </a:endParaRPr>
        </a:p>
      </dgm:t>
    </dgm:pt>
    <dgm:pt modelId="{8C92C462-76D0-41D5-AD9C-3F0B59C30E74}" type="sibTrans" cxnId="{A8B45F5B-DF2B-4F0F-98EB-CB095A7454F1}">
      <dgm:prSet/>
      <dgm:spPr/>
      <dgm:t>
        <a:bodyPr/>
        <a:lstStyle/>
        <a:p>
          <a:pPr rtl="1"/>
          <a:endParaRPr lang="he-IL">
            <a:solidFill>
              <a:schemeClr val="bg1"/>
            </a:solidFill>
          </a:endParaRPr>
        </a:p>
      </dgm:t>
    </dgm:pt>
    <dgm:pt modelId="{0A9A85F9-5C45-42C3-A2CB-2BAE964FCE1B}">
      <dgm:prSet custT="1"/>
      <dgm:spPr>
        <a:solidFill>
          <a:schemeClr val="accent1">
            <a:lumMod val="40000"/>
            <a:lumOff val="60000"/>
          </a:schemeClr>
        </a:solidFill>
        <a:ln w="28575">
          <a:solidFill>
            <a:schemeClr val="tx2"/>
          </a:solidFill>
        </a:ln>
      </dgm:spPr>
      <dgm:t>
        <a:bodyPr/>
        <a:lstStyle/>
        <a:p>
          <a:pPr rtl="1"/>
          <a:r>
            <a:rPr lang="en-US" sz="2000"/>
            <a:t>Fire truck</a:t>
          </a:r>
        </a:p>
        <a:p>
          <a:pPr rtl="1"/>
          <a:r>
            <a:rPr lang="en-US" sz="1100"/>
            <a:t>-constructor</a:t>
          </a:r>
        </a:p>
        <a:p>
          <a:pPr rtl="1"/>
          <a:r>
            <a:rPr lang="en-US" sz="1100"/>
            <a:t>-add figther/commander</a:t>
          </a:r>
        </a:p>
        <a:p>
          <a:pPr rtl="1"/>
          <a:endParaRPr lang="he-IL" sz="1100"/>
        </a:p>
      </dgm:t>
    </dgm:pt>
    <dgm:pt modelId="{FB0E3117-3B76-4A3E-BA61-961EB0C53896}" type="parTrans" cxnId="{8E5726D3-D6B9-494B-97A6-01B72A5DDC52}">
      <dgm:prSet/>
      <dgm:spPr>
        <a:ln w="28575">
          <a:solidFill>
            <a:srgbClr val="7030A0"/>
          </a:solidFill>
        </a:ln>
      </dgm:spPr>
      <dgm:t>
        <a:bodyPr/>
        <a:lstStyle/>
        <a:p>
          <a:pPr rtl="1"/>
          <a:endParaRPr lang="he-IL"/>
        </a:p>
      </dgm:t>
    </dgm:pt>
    <dgm:pt modelId="{269ADDB5-6771-4902-8DA6-2975D9ED4A11}" type="sibTrans" cxnId="{8E5726D3-D6B9-494B-97A6-01B72A5DDC52}">
      <dgm:prSet/>
      <dgm:spPr/>
      <dgm:t>
        <a:bodyPr/>
        <a:lstStyle/>
        <a:p>
          <a:pPr rtl="1"/>
          <a:endParaRPr lang="he-IL"/>
        </a:p>
      </dgm:t>
    </dgm:pt>
    <dgm:pt modelId="{E671BA43-1FE6-4033-A246-333AEEDEFA7C}">
      <dgm:prSet custT="1"/>
      <dgm:spPr>
        <a:solidFill>
          <a:schemeClr val="accent1">
            <a:lumMod val="40000"/>
            <a:lumOff val="60000"/>
          </a:schemeClr>
        </a:solidFill>
        <a:ln w="28575">
          <a:solidFill>
            <a:schemeClr val="tx2"/>
          </a:solidFill>
        </a:ln>
      </dgm:spPr>
      <dgm:t>
        <a:bodyPr/>
        <a:lstStyle/>
        <a:p>
          <a:pPr rtl="1"/>
          <a:r>
            <a:rPr lang="en-US" sz="2000"/>
            <a:t>Fire plane</a:t>
          </a:r>
        </a:p>
        <a:p>
          <a:pPr rtl="1"/>
          <a:r>
            <a:rPr lang="en-US" sz="1100"/>
            <a:t>-constructor</a:t>
          </a:r>
        </a:p>
        <a:p>
          <a:pPr rtl="1"/>
          <a:r>
            <a:rPr lang="en-US" sz="1100"/>
            <a:t>-add figther/commander</a:t>
          </a:r>
        </a:p>
      </dgm:t>
    </dgm:pt>
    <dgm:pt modelId="{B50F9D52-0993-477F-BFF5-7466B76D4133}" type="parTrans" cxnId="{02F59B23-8493-409B-AA70-DC93D5B651A4}">
      <dgm:prSet/>
      <dgm:spPr>
        <a:ln w="28575">
          <a:solidFill>
            <a:srgbClr val="7030A0"/>
          </a:solidFill>
        </a:ln>
      </dgm:spPr>
      <dgm:t>
        <a:bodyPr/>
        <a:lstStyle/>
        <a:p>
          <a:pPr rtl="1"/>
          <a:endParaRPr lang="he-IL"/>
        </a:p>
      </dgm:t>
    </dgm:pt>
    <dgm:pt modelId="{653DC515-3759-449F-8B68-A82A378D0F5A}" type="sibTrans" cxnId="{02F59B23-8493-409B-AA70-DC93D5B651A4}">
      <dgm:prSet/>
      <dgm:spPr/>
      <dgm:t>
        <a:bodyPr/>
        <a:lstStyle/>
        <a:p>
          <a:pPr rtl="1"/>
          <a:endParaRPr lang="he-IL"/>
        </a:p>
      </dgm:t>
    </dgm:pt>
    <dgm:pt modelId="{BE5CAEE3-90E3-4617-B4A2-FE6EFC3075D3}">
      <dgm:prSet custT="1"/>
      <dgm:spPr>
        <a:solidFill>
          <a:schemeClr val="accent1">
            <a:lumMod val="40000"/>
            <a:lumOff val="60000"/>
          </a:schemeClr>
        </a:solidFill>
        <a:ln w="28575">
          <a:solidFill>
            <a:schemeClr val="tx2"/>
          </a:solidFill>
        </a:ln>
      </dgm:spPr>
      <dgm:t>
        <a:bodyPr/>
        <a:lstStyle/>
        <a:p>
          <a:pPr rtl="1"/>
          <a:r>
            <a:rPr lang="en-US" sz="2000"/>
            <a:t>Fire commander</a:t>
          </a:r>
        </a:p>
        <a:p>
          <a:pPr rtl="1"/>
          <a:r>
            <a:rPr lang="en-US" sz="1100"/>
            <a:t>- constructor</a:t>
          </a:r>
        </a:p>
        <a:p>
          <a:pPr rtl="1"/>
          <a:r>
            <a:rPr lang="en-US" sz="1100"/>
            <a:t>-comapre (natural compare)</a:t>
          </a:r>
          <a:endParaRPr lang="he-IL" sz="1100"/>
        </a:p>
      </dgm:t>
    </dgm:pt>
    <dgm:pt modelId="{0DEDAAA2-C7B3-46F0-B634-68592FADB211}" type="parTrans" cxnId="{38639292-E475-4F49-B00D-8E0882049871}">
      <dgm:prSet/>
      <dgm:spPr>
        <a:ln w="28575">
          <a:solidFill>
            <a:srgbClr val="7030A0"/>
          </a:solidFill>
        </a:ln>
      </dgm:spPr>
      <dgm:t>
        <a:bodyPr/>
        <a:lstStyle/>
        <a:p>
          <a:pPr rtl="1"/>
          <a:endParaRPr lang="he-IL"/>
        </a:p>
      </dgm:t>
    </dgm:pt>
    <dgm:pt modelId="{982029E1-6106-4C0E-8853-8089A51D5CBD}" type="sibTrans" cxnId="{38639292-E475-4F49-B00D-8E0882049871}">
      <dgm:prSet/>
      <dgm:spPr/>
      <dgm:t>
        <a:bodyPr/>
        <a:lstStyle/>
        <a:p>
          <a:pPr rtl="1"/>
          <a:endParaRPr lang="he-IL"/>
        </a:p>
      </dgm:t>
    </dgm:pt>
    <dgm:pt modelId="{A9BD85A4-9767-4A43-A745-22450A877D7D}" type="pres">
      <dgm:prSet presAssocID="{DA9DDDB1-C956-4CB2-91F6-0A18A4844BD5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pPr rtl="1"/>
          <a:endParaRPr lang="he-IL"/>
        </a:p>
      </dgm:t>
    </dgm:pt>
    <dgm:pt modelId="{7D31E2C3-D92B-41FD-916B-4C61171FA708}" type="pres">
      <dgm:prSet presAssocID="{53C9B2EC-5C69-4884-885C-610541512EFA}" presName="hierRoot1" presStyleCnt="0">
        <dgm:presLayoutVars>
          <dgm:hierBranch val="init"/>
        </dgm:presLayoutVars>
      </dgm:prSet>
      <dgm:spPr/>
    </dgm:pt>
    <dgm:pt modelId="{B09A3BB2-D9B9-4DB7-9A3A-CE97DE12A4B1}" type="pres">
      <dgm:prSet presAssocID="{53C9B2EC-5C69-4884-885C-610541512EFA}" presName="rootComposite1" presStyleCnt="0"/>
      <dgm:spPr/>
    </dgm:pt>
    <dgm:pt modelId="{CF8CCFC8-F63D-4607-A640-E155988B26B5}" type="pres">
      <dgm:prSet presAssocID="{53C9B2EC-5C69-4884-885C-610541512EFA}" presName="rootText1" presStyleLbl="node0" presStyleIdx="0" presStyleCnt="1">
        <dgm:presLayoutVars>
          <dgm:chPref val="3"/>
        </dgm:presLayoutVars>
      </dgm:prSet>
      <dgm:spPr/>
      <dgm:t>
        <a:bodyPr/>
        <a:lstStyle/>
        <a:p>
          <a:pPr rtl="1"/>
          <a:endParaRPr lang="he-IL"/>
        </a:p>
      </dgm:t>
    </dgm:pt>
    <dgm:pt modelId="{A97404DD-57FF-4B65-A98F-8AFCA22C666C}" type="pres">
      <dgm:prSet presAssocID="{53C9B2EC-5C69-4884-885C-610541512EFA}" presName="rootConnector1" presStyleLbl="node1" presStyleIdx="0" presStyleCnt="0"/>
      <dgm:spPr/>
      <dgm:t>
        <a:bodyPr/>
        <a:lstStyle/>
        <a:p>
          <a:pPr rtl="1"/>
          <a:endParaRPr lang="he-IL"/>
        </a:p>
      </dgm:t>
    </dgm:pt>
    <dgm:pt modelId="{F30B457C-D254-46D3-BD23-37142CE568EE}" type="pres">
      <dgm:prSet presAssocID="{53C9B2EC-5C69-4884-885C-610541512EFA}" presName="hierChild2" presStyleCnt="0"/>
      <dgm:spPr/>
    </dgm:pt>
    <dgm:pt modelId="{679A0F16-14FB-46F5-8F5F-2EAE253AC08E}" type="pres">
      <dgm:prSet presAssocID="{DA6771FC-5B22-49F3-87EF-C5A8E09463CB}" presName="Name37" presStyleLbl="parChTrans1D2" presStyleIdx="0" presStyleCnt="3"/>
      <dgm:spPr/>
      <dgm:t>
        <a:bodyPr/>
        <a:lstStyle/>
        <a:p>
          <a:pPr rtl="1"/>
          <a:endParaRPr lang="he-IL"/>
        </a:p>
      </dgm:t>
    </dgm:pt>
    <dgm:pt modelId="{BD4FA18F-3286-4914-A04E-01686DB69B77}" type="pres">
      <dgm:prSet presAssocID="{6822E635-5CF7-4D52-BB36-D2A065E737C2}" presName="hierRoot2" presStyleCnt="0">
        <dgm:presLayoutVars>
          <dgm:hierBranch val="init"/>
        </dgm:presLayoutVars>
      </dgm:prSet>
      <dgm:spPr/>
    </dgm:pt>
    <dgm:pt modelId="{3EACF759-415E-46C8-90A8-885EE5E3BF8F}" type="pres">
      <dgm:prSet presAssocID="{6822E635-5CF7-4D52-BB36-D2A065E737C2}" presName="rootComposite" presStyleCnt="0"/>
      <dgm:spPr/>
    </dgm:pt>
    <dgm:pt modelId="{B66ED934-52BA-42F3-BAAE-9273D61F071F}" type="pres">
      <dgm:prSet presAssocID="{6822E635-5CF7-4D52-BB36-D2A065E737C2}" presName="rootText" presStyleLbl="node2" presStyleIdx="0" presStyleCnt="3">
        <dgm:presLayoutVars>
          <dgm:chPref val="3"/>
        </dgm:presLayoutVars>
      </dgm:prSet>
      <dgm:spPr/>
      <dgm:t>
        <a:bodyPr/>
        <a:lstStyle/>
        <a:p>
          <a:pPr rtl="1"/>
          <a:endParaRPr lang="he-IL"/>
        </a:p>
      </dgm:t>
    </dgm:pt>
    <dgm:pt modelId="{6DFEE3C7-3340-4E01-89D3-5BF935EB2F26}" type="pres">
      <dgm:prSet presAssocID="{6822E635-5CF7-4D52-BB36-D2A065E737C2}" presName="rootConnector" presStyleLbl="node2" presStyleIdx="0" presStyleCnt="3"/>
      <dgm:spPr/>
      <dgm:t>
        <a:bodyPr/>
        <a:lstStyle/>
        <a:p>
          <a:pPr rtl="1"/>
          <a:endParaRPr lang="he-IL"/>
        </a:p>
      </dgm:t>
    </dgm:pt>
    <dgm:pt modelId="{EFE93E3A-B512-49D1-8AA8-636076619A55}" type="pres">
      <dgm:prSet presAssocID="{6822E635-5CF7-4D52-BB36-D2A065E737C2}" presName="hierChild4" presStyleCnt="0"/>
      <dgm:spPr/>
    </dgm:pt>
    <dgm:pt modelId="{44688225-476A-43D5-947B-146B4D59580A}" type="pres">
      <dgm:prSet presAssocID="{0DEDAAA2-C7B3-46F0-B634-68592FADB211}" presName="Name37" presStyleLbl="parChTrans1D3" presStyleIdx="0" presStyleCnt="3"/>
      <dgm:spPr/>
      <dgm:t>
        <a:bodyPr/>
        <a:lstStyle/>
        <a:p>
          <a:pPr rtl="1"/>
          <a:endParaRPr lang="he-IL"/>
        </a:p>
      </dgm:t>
    </dgm:pt>
    <dgm:pt modelId="{4F096A37-D7B8-4CF7-86B8-B352FA5B5C93}" type="pres">
      <dgm:prSet presAssocID="{BE5CAEE3-90E3-4617-B4A2-FE6EFC3075D3}" presName="hierRoot2" presStyleCnt="0">
        <dgm:presLayoutVars>
          <dgm:hierBranch val="init"/>
        </dgm:presLayoutVars>
      </dgm:prSet>
      <dgm:spPr/>
    </dgm:pt>
    <dgm:pt modelId="{D3E99F63-FC22-48F1-B4D9-05E5E8BD8A5C}" type="pres">
      <dgm:prSet presAssocID="{BE5CAEE3-90E3-4617-B4A2-FE6EFC3075D3}" presName="rootComposite" presStyleCnt="0"/>
      <dgm:spPr/>
    </dgm:pt>
    <dgm:pt modelId="{4B2978B3-93B0-4E45-8EAD-D043DD96D88E}" type="pres">
      <dgm:prSet presAssocID="{BE5CAEE3-90E3-4617-B4A2-FE6EFC3075D3}" presName="rootText" presStyleLbl="node3" presStyleIdx="0" presStyleCnt="3">
        <dgm:presLayoutVars>
          <dgm:chPref val="3"/>
        </dgm:presLayoutVars>
      </dgm:prSet>
      <dgm:spPr/>
      <dgm:t>
        <a:bodyPr/>
        <a:lstStyle/>
        <a:p>
          <a:pPr rtl="1"/>
          <a:endParaRPr lang="he-IL"/>
        </a:p>
      </dgm:t>
    </dgm:pt>
    <dgm:pt modelId="{2735875F-2C37-42C3-9C4F-906A7D63CCFA}" type="pres">
      <dgm:prSet presAssocID="{BE5CAEE3-90E3-4617-B4A2-FE6EFC3075D3}" presName="rootConnector" presStyleLbl="node3" presStyleIdx="0" presStyleCnt="3"/>
      <dgm:spPr/>
      <dgm:t>
        <a:bodyPr/>
        <a:lstStyle/>
        <a:p>
          <a:pPr rtl="1"/>
          <a:endParaRPr lang="he-IL"/>
        </a:p>
      </dgm:t>
    </dgm:pt>
    <dgm:pt modelId="{8690B4DA-743F-43D0-BF5F-5FF9FE772C4B}" type="pres">
      <dgm:prSet presAssocID="{BE5CAEE3-90E3-4617-B4A2-FE6EFC3075D3}" presName="hierChild4" presStyleCnt="0"/>
      <dgm:spPr/>
    </dgm:pt>
    <dgm:pt modelId="{99008A3F-F29B-44C0-B4BE-54A356AC51B6}" type="pres">
      <dgm:prSet presAssocID="{BE5CAEE3-90E3-4617-B4A2-FE6EFC3075D3}" presName="hierChild5" presStyleCnt="0"/>
      <dgm:spPr/>
    </dgm:pt>
    <dgm:pt modelId="{7AF34F9C-B6CE-49D4-8F9E-C4464BB02D6F}" type="pres">
      <dgm:prSet presAssocID="{6822E635-5CF7-4D52-BB36-D2A065E737C2}" presName="hierChild5" presStyleCnt="0"/>
      <dgm:spPr/>
    </dgm:pt>
    <dgm:pt modelId="{E90876EC-5740-4C33-8CA1-AA7AD19FCAA2}" type="pres">
      <dgm:prSet presAssocID="{D1B6129A-549C-4585-AE79-1FB28C875867}" presName="Name37" presStyleLbl="parChTrans1D2" presStyleIdx="1" presStyleCnt="3"/>
      <dgm:spPr/>
      <dgm:t>
        <a:bodyPr/>
        <a:lstStyle/>
        <a:p>
          <a:pPr rtl="1"/>
          <a:endParaRPr lang="he-IL"/>
        </a:p>
      </dgm:t>
    </dgm:pt>
    <dgm:pt modelId="{C7E410B4-DD3B-4915-BBFA-011955F7D66D}" type="pres">
      <dgm:prSet presAssocID="{A328F153-4F42-4384-ABD8-06812F2D584F}" presName="hierRoot2" presStyleCnt="0">
        <dgm:presLayoutVars>
          <dgm:hierBranch val="init"/>
        </dgm:presLayoutVars>
      </dgm:prSet>
      <dgm:spPr/>
    </dgm:pt>
    <dgm:pt modelId="{145C082A-6A41-4D1B-91BF-2A831AC23E05}" type="pres">
      <dgm:prSet presAssocID="{A328F153-4F42-4384-ABD8-06812F2D584F}" presName="rootComposite" presStyleCnt="0"/>
      <dgm:spPr/>
    </dgm:pt>
    <dgm:pt modelId="{2B30A118-B4F1-45AA-A300-EF33FB76640B}" type="pres">
      <dgm:prSet presAssocID="{A328F153-4F42-4384-ABD8-06812F2D584F}" presName="rootText" presStyleLbl="node2" presStyleIdx="1" presStyleCnt="3">
        <dgm:presLayoutVars>
          <dgm:chPref val="3"/>
        </dgm:presLayoutVars>
      </dgm:prSet>
      <dgm:spPr/>
      <dgm:t>
        <a:bodyPr/>
        <a:lstStyle/>
        <a:p>
          <a:pPr rtl="1"/>
          <a:endParaRPr lang="he-IL"/>
        </a:p>
      </dgm:t>
    </dgm:pt>
    <dgm:pt modelId="{6520909B-5213-4CC3-9C38-1699342E5AC7}" type="pres">
      <dgm:prSet presAssocID="{A328F153-4F42-4384-ABD8-06812F2D584F}" presName="rootConnector" presStyleLbl="node2" presStyleIdx="1" presStyleCnt="3"/>
      <dgm:spPr/>
      <dgm:t>
        <a:bodyPr/>
        <a:lstStyle/>
        <a:p>
          <a:pPr rtl="1"/>
          <a:endParaRPr lang="he-IL"/>
        </a:p>
      </dgm:t>
    </dgm:pt>
    <dgm:pt modelId="{122C9C0F-730C-48F6-A0F0-FC27E6F5C3F8}" type="pres">
      <dgm:prSet presAssocID="{A328F153-4F42-4384-ABD8-06812F2D584F}" presName="hierChild4" presStyleCnt="0"/>
      <dgm:spPr/>
    </dgm:pt>
    <dgm:pt modelId="{0E027161-1CD3-455D-92A1-32F7578F99F7}" type="pres">
      <dgm:prSet presAssocID="{FB0E3117-3B76-4A3E-BA61-961EB0C53896}" presName="Name37" presStyleLbl="parChTrans1D3" presStyleIdx="1" presStyleCnt="3"/>
      <dgm:spPr/>
      <dgm:t>
        <a:bodyPr/>
        <a:lstStyle/>
        <a:p>
          <a:pPr rtl="1"/>
          <a:endParaRPr lang="he-IL"/>
        </a:p>
      </dgm:t>
    </dgm:pt>
    <dgm:pt modelId="{D801ED03-087E-45A1-A064-EC94D310C006}" type="pres">
      <dgm:prSet presAssocID="{0A9A85F9-5C45-42C3-A2CB-2BAE964FCE1B}" presName="hierRoot2" presStyleCnt="0">
        <dgm:presLayoutVars>
          <dgm:hierBranch val="init"/>
        </dgm:presLayoutVars>
      </dgm:prSet>
      <dgm:spPr/>
    </dgm:pt>
    <dgm:pt modelId="{1ECA5D1A-8288-4F3C-8E68-917EA19C507A}" type="pres">
      <dgm:prSet presAssocID="{0A9A85F9-5C45-42C3-A2CB-2BAE964FCE1B}" presName="rootComposite" presStyleCnt="0"/>
      <dgm:spPr/>
    </dgm:pt>
    <dgm:pt modelId="{9B5DAA9F-913F-45A6-9852-70370807A9DA}" type="pres">
      <dgm:prSet presAssocID="{0A9A85F9-5C45-42C3-A2CB-2BAE964FCE1B}" presName="rootText" presStyleLbl="node3" presStyleIdx="1" presStyleCnt="3">
        <dgm:presLayoutVars>
          <dgm:chPref val="3"/>
        </dgm:presLayoutVars>
      </dgm:prSet>
      <dgm:spPr/>
      <dgm:t>
        <a:bodyPr/>
        <a:lstStyle/>
        <a:p>
          <a:pPr rtl="1"/>
          <a:endParaRPr lang="he-IL"/>
        </a:p>
      </dgm:t>
    </dgm:pt>
    <dgm:pt modelId="{E28FB6A2-F1B8-46AA-A0D1-4BAAFF5F252C}" type="pres">
      <dgm:prSet presAssocID="{0A9A85F9-5C45-42C3-A2CB-2BAE964FCE1B}" presName="rootConnector" presStyleLbl="node3" presStyleIdx="1" presStyleCnt="3"/>
      <dgm:spPr/>
      <dgm:t>
        <a:bodyPr/>
        <a:lstStyle/>
        <a:p>
          <a:pPr rtl="1"/>
          <a:endParaRPr lang="he-IL"/>
        </a:p>
      </dgm:t>
    </dgm:pt>
    <dgm:pt modelId="{9858B471-6795-43A2-8C17-21BBBF76B130}" type="pres">
      <dgm:prSet presAssocID="{0A9A85F9-5C45-42C3-A2CB-2BAE964FCE1B}" presName="hierChild4" presStyleCnt="0"/>
      <dgm:spPr/>
    </dgm:pt>
    <dgm:pt modelId="{B687D5AA-9B00-4C8C-B353-938E623B8BCC}" type="pres">
      <dgm:prSet presAssocID="{0A9A85F9-5C45-42C3-A2CB-2BAE964FCE1B}" presName="hierChild5" presStyleCnt="0"/>
      <dgm:spPr/>
    </dgm:pt>
    <dgm:pt modelId="{AB1C089F-7ECA-4AFD-86BD-D6E7AD081154}" type="pres">
      <dgm:prSet presAssocID="{B50F9D52-0993-477F-BFF5-7466B76D4133}" presName="Name37" presStyleLbl="parChTrans1D3" presStyleIdx="2" presStyleCnt="3"/>
      <dgm:spPr/>
      <dgm:t>
        <a:bodyPr/>
        <a:lstStyle/>
        <a:p>
          <a:pPr rtl="1"/>
          <a:endParaRPr lang="he-IL"/>
        </a:p>
      </dgm:t>
    </dgm:pt>
    <dgm:pt modelId="{53F32CB2-25EF-43FC-AFD9-947C805AE9E2}" type="pres">
      <dgm:prSet presAssocID="{E671BA43-1FE6-4033-A246-333AEEDEFA7C}" presName="hierRoot2" presStyleCnt="0">
        <dgm:presLayoutVars>
          <dgm:hierBranch val="init"/>
        </dgm:presLayoutVars>
      </dgm:prSet>
      <dgm:spPr/>
    </dgm:pt>
    <dgm:pt modelId="{74DBA4BA-E616-4338-9C4F-6D13B69EF28A}" type="pres">
      <dgm:prSet presAssocID="{E671BA43-1FE6-4033-A246-333AEEDEFA7C}" presName="rootComposite" presStyleCnt="0"/>
      <dgm:spPr/>
    </dgm:pt>
    <dgm:pt modelId="{2647AED1-3BF8-4FB2-873F-9E51744AF1BB}" type="pres">
      <dgm:prSet presAssocID="{E671BA43-1FE6-4033-A246-333AEEDEFA7C}" presName="rootText" presStyleLbl="node3" presStyleIdx="2" presStyleCnt="3">
        <dgm:presLayoutVars>
          <dgm:chPref val="3"/>
        </dgm:presLayoutVars>
      </dgm:prSet>
      <dgm:spPr/>
      <dgm:t>
        <a:bodyPr/>
        <a:lstStyle/>
        <a:p>
          <a:pPr rtl="1"/>
          <a:endParaRPr lang="he-IL"/>
        </a:p>
      </dgm:t>
    </dgm:pt>
    <dgm:pt modelId="{7360DDED-B475-4F9A-BCBC-303EB2055DF3}" type="pres">
      <dgm:prSet presAssocID="{E671BA43-1FE6-4033-A246-333AEEDEFA7C}" presName="rootConnector" presStyleLbl="node3" presStyleIdx="2" presStyleCnt="3"/>
      <dgm:spPr/>
      <dgm:t>
        <a:bodyPr/>
        <a:lstStyle/>
        <a:p>
          <a:pPr rtl="1"/>
          <a:endParaRPr lang="he-IL"/>
        </a:p>
      </dgm:t>
    </dgm:pt>
    <dgm:pt modelId="{C148B473-0426-4889-89FB-95AD27A0B7FA}" type="pres">
      <dgm:prSet presAssocID="{E671BA43-1FE6-4033-A246-333AEEDEFA7C}" presName="hierChild4" presStyleCnt="0"/>
      <dgm:spPr/>
    </dgm:pt>
    <dgm:pt modelId="{E775EE23-5824-48E0-839D-3AB3B8FDC5A1}" type="pres">
      <dgm:prSet presAssocID="{E671BA43-1FE6-4033-A246-333AEEDEFA7C}" presName="hierChild5" presStyleCnt="0"/>
      <dgm:spPr/>
    </dgm:pt>
    <dgm:pt modelId="{742514EE-77A6-4D7A-BE4B-43B714101C05}" type="pres">
      <dgm:prSet presAssocID="{A328F153-4F42-4384-ABD8-06812F2D584F}" presName="hierChild5" presStyleCnt="0"/>
      <dgm:spPr/>
    </dgm:pt>
    <dgm:pt modelId="{C8A49B4C-DEFE-425D-AB18-8A1F7BF80864}" type="pres">
      <dgm:prSet presAssocID="{771FA550-6327-4DB1-B22F-AE719D4C646D}" presName="Name37" presStyleLbl="parChTrans1D2" presStyleIdx="2" presStyleCnt="3"/>
      <dgm:spPr/>
      <dgm:t>
        <a:bodyPr/>
        <a:lstStyle/>
        <a:p>
          <a:pPr rtl="1"/>
          <a:endParaRPr lang="he-IL"/>
        </a:p>
      </dgm:t>
    </dgm:pt>
    <dgm:pt modelId="{1D8AFCA6-AD93-4B82-91DA-1312981FD618}" type="pres">
      <dgm:prSet presAssocID="{E884C434-4D4D-46C2-8FFD-176C1916B50C}" presName="hierRoot2" presStyleCnt="0">
        <dgm:presLayoutVars>
          <dgm:hierBranch val="init"/>
        </dgm:presLayoutVars>
      </dgm:prSet>
      <dgm:spPr/>
    </dgm:pt>
    <dgm:pt modelId="{895A9EA5-3602-4E87-86E3-8E790F4980B3}" type="pres">
      <dgm:prSet presAssocID="{E884C434-4D4D-46C2-8FFD-176C1916B50C}" presName="rootComposite" presStyleCnt="0"/>
      <dgm:spPr/>
    </dgm:pt>
    <dgm:pt modelId="{088A8516-9AD0-4E0B-8488-20C13187C327}" type="pres">
      <dgm:prSet presAssocID="{E884C434-4D4D-46C2-8FFD-176C1916B50C}" presName="rootText" presStyleLbl="node2" presStyleIdx="2" presStyleCnt="3">
        <dgm:presLayoutVars>
          <dgm:chPref val="3"/>
        </dgm:presLayoutVars>
      </dgm:prSet>
      <dgm:spPr/>
      <dgm:t>
        <a:bodyPr/>
        <a:lstStyle/>
        <a:p>
          <a:pPr rtl="1"/>
          <a:endParaRPr lang="he-IL"/>
        </a:p>
      </dgm:t>
    </dgm:pt>
    <dgm:pt modelId="{28633E54-F410-465F-BD8F-DA71801AA0A6}" type="pres">
      <dgm:prSet presAssocID="{E884C434-4D4D-46C2-8FFD-176C1916B50C}" presName="rootConnector" presStyleLbl="node2" presStyleIdx="2" presStyleCnt="3"/>
      <dgm:spPr/>
      <dgm:t>
        <a:bodyPr/>
        <a:lstStyle/>
        <a:p>
          <a:pPr rtl="1"/>
          <a:endParaRPr lang="he-IL"/>
        </a:p>
      </dgm:t>
    </dgm:pt>
    <dgm:pt modelId="{E6E91D2F-8FB6-4A50-B91F-12695D9B4962}" type="pres">
      <dgm:prSet presAssocID="{E884C434-4D4D-46C2-8FFD-176C1916B50C}" presName="hierChild4" presStyleCnt="0"/>
      <dgm:spPr/>
    </dgm:pt>
    <dgm:pt modelId="{F64D2EE7-CD29-4BAD-B11E-4F10A24CD047}" type="pres">
      <dgm:prSet presAssocID="{E884C434-4D4D-46C2-8FFD-176C1916B50C}" presName="hierChild5" presStyleCnt="0"/>
      <dgm:spPr/>
    </dgm:pt>
    <dgm:pt modelId="{392E8177-685E-4D85-BAAE-90F4DE709C94}" type="pres">
      <dgm:prSet presAssocID="{53C9B2EC-5C69-4884-885C-610541512EFA}" presName="hierChild3" presStyleCnt="0"/>
      <dgm:spPr/>
    </dgm:pt>
  </dgm:ptLst>
  <dgm:cxnLst>
    <dgm:cxn modelId="{006B43B7-B193-4ED5-9D96-56FB4B9C8A0E}" type="presOf" srcId="{0DEDAAA2-C7B3-46F0-B634-68592FADB211}" destId="{44688225-476A-43D5-947B-146B4D59580A}" srcOrd="0" destOrd="0" presId="urn:microsoft.com/office/officeart/2005/8/layout/orgChart1"/>
    <dgm:cxn modelId="{02F59B23-8493-409B-AA70-DC93D5B651A4}" srcId="{A328F153-4F42-4384-ABD8-06812F2D584F}" destId="{E671BA43-1FE6-4033-A246-333AEEDEFA7C}" srcOrd="1" destOrd="0" parTransId="{B50F9D52-0993-477F-BFF5-7466B76D4133}" sibTransId="{653DC515-3759-449F-8B68-A82A378D0F5A}"/>
    <dgm:cxn modelId="{376DC00D-0945-4416-ABE4-0B1767284512}" type="presOf" srcId="{B50F9D52-0993-477F-BFF5-7466B76D4133}" destId="{AB1C089F-7ECA-4AFD-86BD-D6E7AD081154}" srcOrd="0" destOrd="0" presId="urn:microsoft.com/office/officeart/2005/8/layout/orgChart1"/>
    <dgm:cxn modelId="{73424975-55D9-4625-AC6A-A1A210A28839}" type="presOf" srcId="{BE5CAEE3-90E3-4617-B4A2-FE6EFC3075D3}" destId="{4B2978B3-93B0-4E45-8EAD-D043DD96D88E}" srcOrd="0" destOrd="0" presId="urn:microsoft.com/office/officeart/2005/8/layout/orgChart1"/>
    <dgm:cxn modelId="{B4087591-03FF-45EA-9C49-1F4FBC33A33A}" type="presOf" srcId="{E671BA43-1FE6-4033-A246-333AEEDEFA7C}" destId="{2647AED1-3BF8-4FB2-873F-9E51744AF1BB}" srcOrd="0" destOrd="0" presId="urn:microsoft.com/office/officeart/2005/8/layout/orgChart1"/>
    <dgm:cxn modelId="{550F7F76-13A6-4A5B-83AC-0FC81B3BC1C1}" type="presOf" srcId="{DA6771FC-5B22-49F3-87EF-C5A8E09463CB}" destId="{679A0F16-14FB-46F5-8F5F-2EAE253AC08E}" srcOrd="0" destOrd="0" presId="urn:microsoft.com/office/officeart/2005/8/layout/orgChart1"/>
    <dgm:cxn modelId="{B9C4E998-B70C-4DF9-82C4-16B5D5147D09}" srcId="{DA9DDDB1-C956-4CB2-91F6-0A18A4844BD5}" destId="{53C9B2EC-5C69-4884-885C-610541512EFA}" srcOrd="0" destOrd="0" parTransId="{AB261EDE-742B-49E2-AD85-00DB5E3397D7}" sibTransId="{6E671BC9-9560-4D50-B913-638349A650F9}"/>
    <dgm:cxn modelId="{412B2431-9C39-4B61-BBFA-904B2038EA48}" srcId="{53C9B2EC-5C69-4884-885C-610541512EFA}" destId="{6822E635-5CF7-4D52-BB36-D2A065E737C2}" srcOrd="0" destOrd="0" parTransId="{DA6771FC-5B22-49F3-87EF-C5A8E09463CB}" sibTransId="{173036D1-9A59-4A33-96A9-606385C2FB75}"/>
    <dgm:cxn modelId="{35FA5115-CDA2-405F-A8DD-CD8760EA0980}" type="presOf" srcId="{53C9B2EC-5C69-4884-885C-610541512EFA}" destId="{A97404DD-57FF-4B65-A98F-8AFCA22C666C}" srcOrd="1" destOrd="0" presId="urn:microsoft.com/office/officeart/2005/8/layout/orgChart1"/>
    <dgm:cxn modelId="{51BACAF7-EAFB-458D-86A9-DA0BB370C19E}" type="presOf" srcId="{A328F153-4F42-4384-ABD8-06812F2D584F}" destId="{2B30A118-B4F1-45AA-A300-EF33FB76640B}" srcOrd="0" destOrd="0" presId="urn:microsoft.com/office/officeart/2005/8/layout/orgChart1"/>
    <dgm:cxn modelId="{502F6A67-4034-4D2E-AA00-8C24460C0B57}" type="presOf" srcId="{A328F153-4F42-4384-ABD8-06812F2D584F}" destId="{6520909B-5213-4CC3-9C38-1699342E5AC7}" srcOrd="1" destOrd="0" presId="urn:microsoft.com/office/officeart/2005/8/layout/orgChart1"/>
    <dgm:cxn modelId="{7EB60E3E-2182-41E3-AA05-337094794104}" type="presOf" srcId="{FB0E3117-3B76-4A3E-BA61-961EB0C53896}" destId="{0E027161-1CD3-455D-92A1-32F7578F99F7}" srcOrd="0" destOrd="0" presId="urn:microsoft.com/office/officeart/2005/8/layout/orgChart1"/>
    <dgm:cxn modelId="{E716A98D-5815-4390-B77E-226574526A2C}" srcId="{53C9B2EC-5C69-4884-885C-610541512EFA}" destId="{A328F153-4F42-4384-ABD8-06812F2D584F}" srcOrd="1" destOrd="0" parTransId="{D1B6129A-549C-4585-AE79-1FB28C875867}" sibTransId="{67C3014F-EDCB-4639-8F94-0231D54BA6D4}"/>
    <dgm:cxn modelId="{74F733B4-531D-4A27-9F2A-BFBC903D5F42}" type="presOf" srcId="{E671BA43-1FE6-4033-A246-333AEEDEFA7C}" destId="{7360DDED-B475-4F9A-BCBC-303EB2055DF3}" srcOrd="1" destOrd="0" presId="urn:microsoft.com/office/officeart/2005/8/layout/orgChart1"/>
    <dgm:cxn modelId="{26F1A20E-3D27-4240-B145-E4F9ADA12178}" type="presOf" srcId="{0A9A85F9-5C45-42C3-A2CB-2BAE964FCE1B}" destId="{E28FB6A2-F1B8-46AA-A0D1-4BAAFF5F252C}" srcOrd="1" destOrd="0" presId="urn:microsoft.com/office/officeart/2005/8/layout/orgChart1"/>
    <dgm:cxn modelId="{7C3BB627-6E95-4D0D-A124-3124580ED1ED}" type="presOf" srcId="{0A9A85F9-5C45-42C3-A2CB-2BAE964FCE1B}" destId="{9B5DAA9F-913F-45A6-9852-70370807A9DA}" srcOrd="0" destOrd="0" presId="urn:microsoft.com/office/officeart/2005/8/layout/orgChart1"/>
    <dgm:cxn modelId="{332278CA-87BA-4CA4-8DD9-B476B20CEE84}" type="presOf" srcId="{BE5CAEE3-90E3-4617-B4A2-FE6EFC3075D3}" destId="{2735875F-2C37-42C3-9C4F-906A7D63CCFA}" srcOrd="1" destOrd="0" presId="urn:microsoft.com/office/officeart/2005/8/layout/orgChart1"/>
    <dgm:cxn modelId="{C095F352-38A2-4C20-9B64-C1CA3FBD409F}" type="presOf" srcId="{E884C434-4D4D-46C2-8FFD-176C1916B50C}" destId="{28633E54-F410-465F-BD8F-DA71801AA0A6}" srcOrd="1" destOrd="0" presId="urn:microsoft.com/office/officeart/2005/8/layout/orgChart1"/>
    <dgm:cxn modelId="{E05D8280-FC9D-48F0-ABC8-967993CC9B05}" type="presOf" srcId="{53C9B2EC-5C69-4884-885C-610541512EFA}" destId="{CF8CCFC8-F63D-4607-A640-E155988B26B5}" srcOrd="0" destOrd="0" presId="urn:microsoft.com/office/officeart/2005/8/layout/orgChart1"/>
    <dgm:cxn modelId="{8E5726D3-D6B9-494B-97A6-01B72A5DDC52}" srcId="{A328F153-4F42-4384-ABD8-06812F2D584F}" destId="{0A9A85F9-5C45-42C3-A2CB-2BAE964FCE1B}" srcOrd="0" destOrd="0" parTransId="{FB0E3117-3B76-4A3E-BA61-961EB0C53896}" sibTransId="{269ADDB5-6771-4902-8DA6-2975D9ED4A11}"/>
    <dgm:cxn modelId="{799748EF-6CD7-4911-A93D-2129B4E1630E}" type="presOf" srcId="{6822E635-5CF7-4D52-BB36-D2A065E737C2}" destId="{B66ED934-52BA-42F3-BAAE-9273D61F071F}" srcOrd="0" destOrd="0" presId="urn:microsoft.com/office/officeart/2005/8/layout/orgChart1"/>
    <dgm:cxn modelId="{D5A62DBC-7841-4A95-B17D-4BAF89261E79}" type="presOf" srcId="{E884C434-4D4D-46C2-8FFD-176C1916B50C}" destId="{088A8516-9AD0-4E0B-8488-20C13187C327}" srcOrd="0" destOrd="0" presId="urn:microsoft.com/office/officeart/2005/8/layout/orgChart1"/>
    <dgm:cxn modelId="{A8B45F5B-DF2B-4F0F-98EB-CB095A7454F1}" srcId="{53C9B2EC-5C69-4884-885C-610541512EFA}" destId="{E884C434-4D4D-46C2-8FFD-176C1916B50C}" srcOrd="2" destOrd="0" parTransId="{771FA550-6327-4DB1-B22F-AE719D4C646D}" sibTransId="{8C92C462-76D0-41D5-AD9C-3F0B59C30E74}"/>
    <dgm:cxn modelId="{38639292-E475-4F49-B00D-8E0882049871}" srcId="{6822E635-5CF7-4D52-BB36-D2A065E737C2}" destId="{BE5CAEE3-90E3-4617-B4A2-FE6EFC3075D3}" srcOrd="0" destOrd="0" parTransId="{0DEDAAA2-C7B3-46F0-B634-68592FADB211}" sibTransId="{982029E1-6106-4C0E-8853-8089A51D5CBD}"/>
    <dgm:cxn modelId="{2A7CE02A-747B-49D9-AFF2-7A11403C39BF}" type="presOf" srcId="{771FA550-6327-4DB1-B22F-AE719D4C646D}" destId="{C8A49B4C-DEFE-425D-AB18-8A1F7BF80864}" srcOrd="0" destOrd="0" presId="urn:microsoft.com/office/officeart/2005/8/layout/orgChart1"/>
    <dgm:cxn modelId="{BC556042-012D-469D-A6B5-16D66219B18A}" type="presOf" srcId="{6822E635-5CF7-4D52-BB36-D2A065E737C2}" destId="{6DFEE3C7-3340-4E01-89D3-5BF935EB2F26}" srcOrd="1" destOrd="0" presId="urn:microsoft.com/office/officeart/2005/8/layout/orgChart1"/>
    <dgm:cxn modelId="{E362582B-D602-4207-949A-24363F132411}" type="presOf" srcId="{DA9DDDB1-C956-4CB2-91F6-0A18A4844BD5}" destId="{A9BD85A4-9767-4A43-A745-22450A877D7D}" srcOrd="0" destOrd="0" presId="urn:microsoft.com/office/officeart/2005/8/layout/orgChart1"/>
    <dgm:cxn modelId="{2C799D2B-F3A6-4BD1-8F2E-23DBAF307E73}" type="presOf" srcId="{D1B6129A-549C-4585-AE79-1FB28C875867}" destId="{E90876EC-5740-4C33-8CA1-AA7AD19FCAA2}" srcOrd="0" destOrd="0" presId="urn:microsoft.com/office/officeart/2005/8/layout/orgChart1"/>
    <dgm:cxn modelId="{4C59A011-0FB6-419E-93A8-3FFD629035D1}" type="presParOf" srcId="{A9BD85A4-9767-4A43-A745-22450A877D7D}" destId="{7D31E2C3-D92B-41FD-916B-4C61171FA708}" srcOrd="0" destOrd="0" presId="urn:microsoft.com/office/officeart/2005/8/layout/orgChart1"/>
    <dgm:cxn modelId="{96769025-310D-4B0F-B235-796A29F6AA15}" type="presParOf" srcId="{7D31E2C3-D92B-41FD-916B-4C61171FA708}" destId="{B09A3BB2-D9B9-4DB7-9A3A-CE97DE12A4B1}" srcOrd="0" destOrd="0" presId="urn:microsoft.com/office/officeart/2005/8/layout/orgChart1"/>
    <dgm:cxn modelId="{C1D27117-031A-4A0D-BD62-E2221ADF9A75}" type="presParOf" srcId="{B09A3BB2-D9B9-4DB7-9A3A-CE97DE12A4B1}" destId="{CF8CCFC8-F63D-4607-A640-E155988B26B5}" srcOrd="0" destOrd="0" presId="urn:microsoft.com/office/officeart/2005/8/layout/orgChart1"/>
    <dgm:cxn modelId="{C939EC81-AEE9-4D90-9566-DF8C6FC1853E}" type="presParOf" srcId="{B09A3BB2-D9B9-4DB7-9A3A-CE97DE12A4B1}" destId="{A97404DD-57FF-4B65-A98F-8AFCA22C666C}" srcOrd="1" destOrd="0" presId="urn:microsoft.com/office/officeart/2005/8/layout/orgChart1"/>
    <dgm:cxn modelId="{0210F907-A1A8-4619-AA15-2C7637389C16}" type="presParOf" srcId="{7D31E2C3-D92B-41FD-916B-4C61171FA708}" destId="{F30B457C-D254-46D3-BD23-37142CE568EE}" srcOrd="1" destOrd="0" presId="urn:microsoft.com/office/officeart/2005/8/layout/orgChart1"/>
    <dgm:cxn modelId="{A7641932-E73C-4B08-9EE5-510F8FB753C1}" type="presParOf" srcId="{F30B457C-D254-46D3-BD23-37142CE568EE}" destId="{679A0F16-14FB-46F5-8F5F-2EAE253AC08E}" srcOrd="0" destOrd="0" presId="urn:microsoft.com/office/officeart/2005/8/layout/orgChart1"/>
    <dgm:cxn modelId="{D5490CE6-1832-4D4C-98B8-364571D12DB6}" type="presParOf" srcId="{F30B457C-D254-46D3-BD23-37142CE568EE}" destId="{BD4FA18F-3286-4914-A04E-01686DB69B77}" srcOrd="1" destOrd="0" presId="urn:microsoft.com/office/officeart/2005/8/layout/orgChart1"/>
    <dgm:cxn modelId="{E674C8D4-41CC-4CE0-9606-47EC951F376E}" type="presParOf" srcId="{BD4FA18F-3286-4914-A04E-01686DB69B77}" destId="{3EACF759-415E-46C8-90A8-885EE5E3BF8F}" srcOrd="0" destOrd="0" presId="urn:microsoft.com/office/officeart/2005/8/layout/orgChart1"/>
    <dgm:cxn modelId="{72514641-4507-4BAB-828C-83E67A61FCEB}" type="presParOf" srcId="{3EACF759-415E-46C8-90A8-885EE5E3BF8F}" destId="{B66ED934-52BA-42F3-BAAE-9273D61F071F}" srcOrd="0" destOrd="0" presId="urn:microsoft.com/office/officeart/2005/8/layout/orgChart1"/>
    <dgm:cxn modelId="{C7E1BDE5-6C4A-41AE-B2B1-FDAA07250485}" type="presParOf" srcId="{3EACF759-415E-46C8-90A8-885EE5E3BF8F}" destId="{6DFEE3C7-3340-4E01-89D3-5BF935EB2F26}" srcOrd="1" destOrd="0" presId="urn:microsoft.com/office/officeart/2005/8/layout/orgChart1"/>
    <dgm:cxn modelId="{3F22341C-9C70-4903-A0B4-76B47F942E1F}" type="presParOf" srcId="{BD4FA18F-3286-4914-A04E-01686DB69B77}" destId="{EFE93E3A-B512-49D1-8AA8-636076619A55}" srcOrd="1" destOrd="0" presId="urn:microsoft.com/office/officeart/2005/8/layout/orgChart1"/>
    <dgm:cxn modelId="{5E8C7DB1-44D3-454C-8EFA-B12B6F27F7E6}" type="presParOf" srcId="{EFE93E3A-B512-49D1-8AA8-636076619A55}" destId="{44688225-476A-43D5-947B-146B4D59580A}" srcOrd="0" destOrd="0" presId="urn:microsoft.com/office/officeart/2005/8/layout/orgChart1"/>
    <dgm:cxn modelId="{E02F1842-512C-485D-86FF-51B4C793BCC6}" type="presParOf" srcId="{EFE93E3A-B512-49D1-8AA8-636076619A55}" destId="{4F096A37-D7B8-4CF7-86B8-B352FA5B5C93}" srcOrd="1" destOrd="0" presId="urn:microsoft.com/office/officeart/2005/8/layout/orgChart1"/>
    <dgm:cxn modelId="{DA7304B1-1154-40D2-8D21-B901BC27532D}" type="presParOf" srcId="{4F096A37-D7B8-4CF7-86B8-B352FA5B5C93}" destId="{D3E99F63-FC22-48F1-B4D9-05E5E8BD8A5C}" srcOrd="0" destOrd="0" presId="urn:microsoft.com/office/officeart/2005/8/layout/orgChart1"/>
    <dgm:cxn modelId="{3AC5D84F-168A-4C99-9748-F5B13B740E3C}" type="presParOf" srcId="{D3E99F63-FC22-48F1-B4D9-05E5E8BD8A5C}" destId="{4B2978B3-93B0-4E45-8EAD-D043DD96D88E}" srcOrd="0" destOrd="0" presId="urn:microsoft.com/office/officeart/2005/8/layout/orgChart1"/>
    <dgm:cxn modelId="{638CFB5A-AB78-4B78-92A9-0567C6D38978}" type="presParOf" srcId="{D3E99F63-FC22-48F1-B4D9-05E5E8BD8A5C}" destId="{2735875F-2C37-42C3-9C4F-906A7D63CCFA}" srcOrd="1" destOrd="0" presId="urn:microsoft.com/office/officeart/2005/8/layout/orgChart1"/>
    <dgm:cxn modelId="{7EF69BE2-CF93-4360-8FBF-71F361F145E6}" type="presParOf" srcId="{4F096A37-D7B8-4CF7-86B8-B352FA5B5C93}" destId="{8690B4DA-743F-43D0-BF5F-5FF9FE772C4B}" srcOrd="1" destOrd="0" presId="urn:microsoft.com/office/officeart/2005/8/layout/orgChart1"/>
    <dgm:cxn modelId="{11E9474A-188C-4C20-9CF2-D86CBE423017}" type="presParOf" srcId="{4F096A37-D7B8-4CF7-86B8-B352FA5B5C93}" destId="{99008A3F-F29B-44C0-B4BE-54A356AC51B6}" srcOrd="2" destOrd="0" presId="urn:microsoft.com/office/officeart/2005/8/layout/orgChart1"/>
    <dgm:cxn modelId="{67F595B5-DCE2-480D-B90D-FFA150D36B2A}" type="presParOf" srcId="{BD4FA18F-3286-4914-A04E-01686DB69B77}" destId="{7AF34F9C-B6CE-49D4-8F9E-C4464BB02D6F}" srcOrd="2" destOrd="0" presId="urn:microsoft.com/office/officeart/2005/8/layout/orgChart1"/>
    <dgm:cxn modelId="{E1E8D2BE-918D-4A8F-98C7-8DEE311F57CF}" type="presParOf" srcId="{F30B457C-D254-46D3-BD23-37142CE568EE}" destId="{E90876EC-5740-4C33-8CA1-AA7AD19FCAA2}" srcOrd="2" destOrd="0" presId="urn:microsoft.com/office/officeart/2005/8/layout/orgChart1"/>
    <dgm:cxn modelId="{2153C9F6-03E8-4AAE-AAEC-57BB7BA70FBF}" type="presParOf" srcId="{F30B457C-D254-46D3-BD23-37142CE568EE}" destId="{C7E410B4-DD3B-4915-BBFA-011955F7D66D}" srcOrd="3" destOrd="0" presId="urn:microsoft.com/office/officeart/2005/8/layout/orgChart1"/>
    <dgm:cxn modelId="{CA953803-0DAF-42C8-976B-320EEB55D5B0}" type="presParOf" srcId="{C7E410B4-DD3B-4915-BBFA-011955F7D66D}" destId="{145C082A-6A41-4D1B-91BF-2A831AC23E05}" srcOrd="0" destOrd="0" presId="urn:microsoft.com/office/officeart/2005/8/layout/orgChart1"/>
    <dgm:cxn modelId="{3A9E3BB0-92B6-495B-BCAE-B7098582B4A1}" type="presParOf" srcId="{145C082A-6A41-4D1B-91BF-2A831AC23E05}" destId="{2B30A118-B4F1-45AA-A300-EF33FB76640B}" srcOrd="0" destOrd="0" presId="urn:microsoft.com/office/officeart/2005/8/layout/orgChart1"/>
    <dgm:cxn modelId="{4685FF86-40CB-4FDB-98D0-FFEB29A358F9}" type="presParOf" srcId="{145C082A-6A41-4D1B-91BF-2A831AC23E05}" destId="{6520909B-5213-4CC3-9C38-1699342E5AC7}" srcOrd="1" destOrd="0" presId="urn:microsoft.com/office/officeart/2005/8/layout/orgChart1"/>
    <dgm:cxn modelId="{C7B0D54E-1FB3-4903-B31A-AC0538C2278D}" type="presParOf" srcId="{C7E410B4-DD3B-4915-BBFA-011955F7D66D}" destId="{122C9C0F-730C-48F6-A0F0-FC27E6F5C3F8}" srcOrd="1" destOrd="0" presId="urn:microsoft.com/office/officeart/2005/8/layout/orgChart1"/>
    <dgm:cxn modelId="{098B2010-B723-4210-8C2C-EC4D3BB320F6}" type="presParOf" srcId="{122C9C0F-730C-48F6-A0F0-FC27E6F5C3F8}" destId="{0E027161-1CD3-455D-92A1-32F7578F99F7}" srcOrd="0" destOrd="0" presId="urn:microsoft.com/office/officeart/2005/8/layout/orgChart1"/>
    <dgm:cxn modelId="{2BC06458-D000-47CB-ADB4-140BB6A25DB3}" type="presParOf" srcId="{122C9C0F-730C-48F6-A0F0-FC27E6F5C3F8}" destId="{D801ED03-087E-45A1-A064-EC94D310C006}" srcOrd="1" destOrd="0" presId="urn:microsoft.com/office/officeart/2005/8/layout/orgChart1"/>
    <dgm:cxn modelId="{4592471E-22C1-4547-BACE-911A2A7EF9A6}" type="presParOf" srcId="{D801ED03-087E-45A1-A064-EC94D310C006}" destId="{1ECA5D1A-8288-4F3C-8E68-917EA19C507A}" srcOrd="0" destOrd="0" presId="urn:microsoft.com/office/officeart/2005/8/layout/orgChart1"/>
    <dgm:cxn modelId="{296D1036-41D4-41C8-AD3E-02CC20280CDB}" type="presParOf" srcId="{1ECA5D1A-8288-4F3C-8E68-917EA19C507A}" destId="{9B5DAA9F-913F-45A6-9852-70370807A9DA}" srcOrd="0" destOrd="0" presId="urn:microsoft.com/office/officeart/2005/8/layout/orgChart1"/>
    <dgm:cxn modelId="{EB42BE07-366B-4275-BBF8-3EF1931139FF}" type="presParOf" srcId="{1ECA5D1A-8288-4F3C-8E68-917EA19C507A}" destId="{E28FB6A2-F1B8-46AA-A0D1-4BAAFF5F252C}" srcOrd="1" destOrd="0" presId="urn:microsoft.com/office/officeart/2005/8/layout/orgChart1"/>
    <dgm:cxn modelId="{C74245A1-BD69-44F6-9ED0-A2369D445847}" type="presParOf" srcId="{D801ED03-087E-45A1-A064-EC94D310C006}" destId="{9858B471-6795-43A2-8C17-21BBBF76B130}" srcOrd="1" destOrd="0" presId="urn:microsoft.com/office/officeart/2005/8/layout/orgChart1"/>
    <dgm:cxn modelId="{8EF63133-EFB3-4C62-865C-0FCCE82901CD}" type="presParOf" srcId="{D801ED03-087E-45A1-A064-EC94D310C006}" destId="{B687D5AA-9B00-4C8C-B353-938E623B8BCC}" srcOrd="2" destOrd="0" presId="urn:microsoft.com/office/officeart/2005/8/layout/orgChart1"/>
    <dgm:cxn modelId="{9C04315D-BFE3-4618-B9DB-92575CB84834}" type="presParOf" srcId="{122C9C0F-730C-48F6-A0F0-FC27E6F5C3F8}" destId="{AB1C089F-7ECA-4AFD-86BD-D6E7AD081154}" srcOrd="2" destOrd="0" presId="urn:microsoft.com/office/officeart/2005/8/layout/orgChart1"/>
    <dgm:cxn modelId="{029F705E-2E74-43DC-B5CB-2CAFB5F543EC}" type="presParOf" srcId="{122C9C0F-730C-48F6-A0F0-FC27E6F5C3F8}" destId="{53F32CB2-25EF-43FC-AFD9-947C805AE9E2}" srcOrd="3" destOrd="0" presId="urn:microsoft.com/office/officeart/2005/8/layout/orgChart1"/>
    <dgm:cxn modelId="{9D65405B-4B28-41A4-95A6-4516A010B62A}" type="presParOf" srcId="{53F32CB2-25EF-43FC-AFD9-947C805AE9E2}" destId="{74DBA4BA-E616-4338-9C4F-6D13B69EF28A}" srcOrd="0" destOrd="0" presId="urn:microsoft.com/office/officeart/2005/8/layout/orgChart1"/>
    <dgm:cxn modelId="{A7D93CC7-EE13-428E-80D3-0479421AB077}" type="presParOf" srcId="{74DBA4BA-E616-4338-9C4F-6D13B69EF28A}" destId="{2647AED1-3BF8-4FB2-873F-9E51744AF1BB}" srcOrd="0" destOrd="0" presId="urn:microsoft.com/office/officeart/2005/8/layout/orgChart1"/>
    <dgm:cxn modelId="{C160E7C2-CAFE-4122-BCEB-735DE37AD2C2}" type="presParOf" srcId="{74DBA4BA-E616-4338-9C4F-6D13B69EF28A}" destId="{7360DDED-B475-4F9A-BCBC-303EB2055DF3}" srcOrd="1" destOrd="0" presId="urn:microsoft.com/office/officeart/2005/8/layout/orgChart1"/>
    <dgm:cxn modelId="{3C39964E-8087-47B3-B674-5975867B8BD0}" type="presParOf" srcId="{53F32CB2-25EF-43FC-AFD9-947C805AE9E2}" destId="{C148B473-0426-4889-89FB-95AD27A0B7FA}" srcOrd="1" destOrd="0" presId="urn:microsoft.com/office/officeart/2005/8/layout/orgChart1"/>
    <dgm:cxn modelId="{2AF28150-C027-4BD5-8E1E-4CB84AD18143}" type="presParOf" srcId="{53F32CB2-25EF-43FC-AFD9-947C805AE9E2}" destId="{E775EE23-5824-48E0-839D-3AB3B8FDC5A1}" srcOrd="2" destOrd="0" presId="urn:microsoft.com/office/officeart/2005/8/layout/orgChart1"/>
    <dgm:cxn modelId="{14714643-8574-4BC0-92AA-853EBA2FD8E1}" type="presParOf" srcId="{C7E410B4-DD3B-4915-BBFA-011955F7D66D}" destId="{742514EE-77A6-4D7A-BE4B-43B714101C05}" srcOrd="2" destOrd="0" presId="urn:microsoft.com/office/officeart/2005/8/layout/orgChart1"/>
    <dgm:cxn modelId="{6E87D20C-CF62-48BC-AF30-7456014915FF}" type="presParOf" srcId="{F30B457C-D254-46D3-BD23-37142CE568EE}" destId="{C8A49B4C-DEFE-425D-AB18-8A1F7BF80864}" srcOrd="4" destOrd="0" presId="urn:microsoft.com/office/officeart/2005/8/layout/orgChart1"/>
    <dgm:cxn modelId="{AF173DC2-8EE6-40C7-8988-CC0F0719719F}" type="presParOf" srcId="{F30B457C-D254-46D3-BD23-37142CE568EE}" destId="{1D8AFCA6-AD93-4B82-91DA-1312981FD618}" srcOrd="5" destOrd="0" presId="urn:microsoft.com/office/officeart/2005/8/layout/orgChart1"/>
    <dgm:cxn modelId="{A13E90A1-E6DB-4DF8-9B74-FBBA60D6571A}" type="presParOf" srcId="{1D8AFCA6-AD93-4B82-91DA-1312981FD618}" destId="{895A9EA5-3602-4E87-86E3-8E790F4980B3}" srcOrd="0" destOrd="0" presId="urn:microsoft.com/office/officeart/2005/8/layout/orgChart1"/>
    <dgm:cxn modelId="{80720D8F-BDA9-47A8-BE93-B1111C07125B}" type="presParOf" srcId="{895A9EA5-3602-4E87-86E3-8E790F4980B3}" destId="{088A8516-9AD0-4E0B-8488-20C13187C327}" srcOrd="0" destOrd="0" presId="urn:microsoft.com/office/officeart/2005/8/layout/orgChart1"/>
    <dgm:cxn modelId="{6CF797B1-EAC9-4AD6-B572-FB714E156420}" type="presParOf" srcId="{895A9EA5-3602-4E87-86E3-8E790F4980B3}" destId="{28633E54-F410-465F-BD8F-DA71801AA0A6}" srcOrd="1" destOrd="0" presId="urn:microsoft.com/office/officeart/2005/8/layout/orgChart1"/>
    <dgm:cxn modelId="{75865ED4-1928-41CF-B9BF-1DD7B8766A49}" type="presParOf" srcId="{1D8AFCA6-AD93-4B82-91DA-1312981FD618}" destId="{E6E91D2F-8FB6-4A50-B91F-12695D9B4962}" srcOrd="1" destOrd="0" presId="urn:microsoft.com/office/officeart/2005/8/layout/orgChart1"/>
    <dgm:cxn modelId="{9E1AB411-8E45-4469-8192-16E83D96A07E}" type="presParOf" srcId="{1D8AFCA6-AD93-4B82-91DA-1312981FD618}" destId="{F64D2EE7-CD29-4BAD-B11E-4F10A24CD047}" srcOrd="2" destOrd="0" presId="urn:microsoft.com/office/officeart/2005/8/layout/orgChart1"/>
    <dgm:cxn modelId="{8DF4D62A-B928-49C1-A785-86A1485120C1}" type="presParOf" srcId="{7D31E2C3-D92B-41FD-916B-4C61171FA708}" destId="{392E8177-685E-4D85-BAAE-90F4DE709C94}" srcOrd="2" destOrd="0" presId="urn:microsoft.com/office/officeart/2005/8/layout/orgChart1"/>
  </dgm:cxnLst>
  <dgm:bg>
    <a:solidFill>
      <a:schemeClr val="bg1"/>
    </a:solidFill>
  </dgm:bg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  <a:ext uri="{C62137D5-CB1D-491B-B009-E17868A290BF}">
      <dgm14:recolorImg xmlns:dgm14="http://schemas.microsoft.com/office/drawing/2010/diagram" val="1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8A49B4C-DEFE-425D-AB18-8A1F7BF80864}">
      <dsp:nvSpPr>
        <dsp:cNvPr id="0" name=""/>
        <dsp:cNvSpPr/>
      </dsp:nvSpPr>
      <dsp:spPr>
        <a:xfrm>
          <a:off x="5077959" y="1314198"/>
          <a:ext cx="3180171" cy="55193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75965"/>
              </a:lnTo>
              <a:lnTo>
                <a:pt x="3180171" y="275965"/>
              </a:lnTo>
              <a:lnTo>
                <a:pt x="3180171" y="551930"/>
              </a:lnTo>
            </a:path>
          </a:pathLst>
        </a:custGeom>
        <a:noFill/>
        <a:ln w="28575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B1C089F-7ECA-4AFD-86BD-D6E7AD081154}">
      <dsp:nvSpPr>
        <dsp:cNvPr id="0" name=""/>
        <dsp:cNvSpPr/>
      </dsp:nvSpPr>
      <dsp:spPr>
        <a:xfrm>
          <a:off x="4026662" y="3180249"/>
          <a:ext cx="394236" cy="307504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075041"/>
              </a:lnTo>
              <a:lnTo>
                <a:pt x="394236" y="3075041"/>
              </a:lnTo>
            </a:path>
          </a:pathLst>
        </a:custGeom>
        <a:noFill/>
        <a:ln w="28575" cap="flat" cmpd="sng" algn="ctr">
          <a:solidFill>
            <a:srgbClr val="7030A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E027161-1CD3-455D-92A1-32F7578F99F7}">
      <dsp:nvSpPr>
        <dsp:cNvPr id="0" name=""/>
        <dsp:cNvSpPr/>
      </dsp:nvSpPr>
      <dsp:spPr>
        <a:xfrm>
          <a:off x="4026662" y="3180249"/>
          <a:ext cx="394236" cy="120899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08990"/>
              </a:lnTo>
              <a:lnTo>
                <a:pt x="394236" y="1208990"/>
              </a:lnTo>
            </a:path>
          </a:pathLst>
        </a:custGeom>
        <a:noFill/>
        <a:ln w="28575" cap="flat" cmpd="sng" algn="ctr">
          <a:solidFill>
            <a:srgbClr val="7030A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90876EC-5740-4C33-8CA1-AA7AD19FCAA2}">
      <dsp:nvSpPr>
        <dsp:cNvPr id="0" name=""/>
        <dsp:cNvSpPr/>
      </dsp:nvSpPr>
      <dsp:spPr>
        <a:xfrm>
          <a:off x="5032239" y="1314198"/>
          <a:ext cx="91440" cy="55193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551930"/>
              </a:lnTo>
            </a:path>
          </a:pathLst>
        </a:custGeom>
        <a:noFill/>
        <a:ln w="28575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4688225-476A-43D5-947B-146B4D59580A}">
      <dsp:nvSpPr>
        <dsp:cNvPr id="0" name=""/>
        <dsp:cNvSpPr/>
      </dsp:nvSpPr>
      <dsp:spPr>
        <a:xfrm>
          <a:off x="846491" y="3180249"/>
          <a:ext cx="394236" cy="120899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08990"/>
              </a:lnTo>
              <a:lnTo>
                <a:pt x="394236" y="1208990"/>
              </a:lnTo>
            </a:path>
          </a:pathLst>
        </a:custGeom>
        <a:noFill/>
        <a:ln w="28575" cap="flat" cmpd="sng" algn="ctr">
          <a:solidFill>
            <a:srgbClr val="7030A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79A0F16-14FB-46F5-8F5F-2EAE253AC08E}">
      <dsp:nvSpPr>
        <dsp:cNvPr id="0" name=""/>
        <dsp:cNvSpPr/>
      </dsp:nvSpPr>
      <dsp:spPr>
        <a:xfrm>
          <a:off x="1897787" y="1314198"/>
          <a:ext cx="3180171" cy="551930"/>
        </a:xfrm>
        <a:custGeom>
          <a:avLst/>
          <a:gdLst/>
          <a:ahLst/>
          <a:cxnLst/>
          <a:rect l="0" t="0" r="0" b="0"/>
          <a:pathLst>
            <a:path>
              <a:moveTo>
                <a:pt x="3180171" y="0"/>
              </a:moveTo>
              <a:lnTo>
                <a:pt x="3180171" y="275965"/>
              </a:lnTo>
              <a:lnTo>
                <a:pt x="0" y="275965"/>
              </a:lnTo>
              <a:lnTo>
                <a:pt x="0" y="551930"/>
              </a:lnTo>
            </a:path>
          </a:pathLst>
        </a:custGeom>
        <a:noFill/>
        <a:ln w="28575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F8CCFC8-F63D-4607-A640-E155988B26B5}">
      <dsp:nvSpPr>
        <dsp:cNvPr id="0" name=""/>
        <dsp:cNvSpPr/>
      </dsp:nvSpPr>
      <dsp:spPr>
        <a:xfrm>
          <a:off x="3763838" y="78"/>
          <a:ext cx="2628240" cy="1314120"/>
        </a:xfrm>
        <a:prstGeom prst="rect">
          <a:avLst/>
        </a:prstGeom>
        <a:solidFill>
          <a:schemeClr val="accent1">
            <a:lumMod val="40000"/>
            <a:lumOff val="60000"/>
          </a:schemeClr>
        </a:solidFill>
        <a:ln w="28575" cap="flat" cmpd="sng" algn="ctr">
          <a:solidFill>
            <a:schemeClr val="tx2"/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lvl="0" algn="ctr" defTabSz="8890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000" kern="1200">
              <a:solidFill>
                <a:schemeClr val="bg1"/>
              </a:solidFill>
            </a:rPr>
            <a:t>Fatma unit</a:t>
          </a:r>
          <a:r>
            <a:rPr lang="en-US" sz="1200" kern="1200">
              <a:solidFill>
                <a:schemeClr val="bg1"/>
              </a:solidFill>
            </a:rPr>
            <a:t> </a:t>
          </a:r>
        </a:p>
        <a:p>
          <a:pPr lvl="0" algn="ctr" defTabSz="8890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>
              <a:solidFill>
                <a:schemeClr val="bg1"/>
              </a:solidFill>
            </a:rPr>
            <a:t>- event_handaling</a:t>
          </a:r>
        </a:p>
        <a:p>
          <a:pPr lvl="0" algn="ctr" defTabSz="8890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>
              <a:solidFill>
                <a:schemeClr val="bg1"/>
              </a:solidFill>
            </a:rPr>
            <a:t>- phatma_unit</a:t>
          </a:r>
        </a:p>
        <a:p>
          <a:pPr lvl="0" algn="ctr" defTabSz="8890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>
              <a:solidFill>
                <a:schemeClr val="bg1"/>
              </a:solidFill>
            </a:rPr>
            <a:t>-get_max</a:t>
          </a:r>
        </a:p>
        <a:p>
          <a:pPr lvl="0" algn="ctr" defTabSz="8890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>
              <a:solidFill>
                <a:schemeClr val="bg1"/>
              </a:solidFill>
            </a:rPr>
            <a:t>add_figther/truck/plane/commander</a:t>
          </a:r>
        </a:p>
      </dsp:txBody>
      <dsp:txXfrm>
        <a:off x="3763838" y="78"/>
        <a:ext cx="2628240" cy="1314120"/>
      </dsp:txXfrm>
    </dsp:sp>
    <dsp:sp modelId="{B66ED934-52BA-42F3-BAAE-9273D61F071F}">
      <dsp:nvSpPr>
        <dsp:cNvPr id="0" name=""/>
        <dsp:cNvSpPr/>
      </dsp:nvSpPr>
      <dsp:spPr>
        <a:xfrm>
          <a:off x="583667" y="1866128"/>
          <a:ext cx="2628240" cy="1314120"/>
        </a:xfrm>
        <a:prstGeom prst="rect">
          <a:avLst/>
        </a:prstGeom>
        <a:solidFill>
          <a:schemeClr val="accent1">
            <a:lumMod val="40000"/>
            <a:lumOff val="60000"/>
          </a:schemeClr>
        </a:solidFill>
        <a:ln w="28575" cap="flat" cmpd="sng" algn="ctr">
          <a:solidFill>
            <a:schemeClr val="tx2"/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lvl="0" algn="ctr" defTabSz="8890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000" kern="1200">
              <a:solidFill>
                <a:schemeClr val="bg1"/>
              </a:solidFill>
            </a:rPr>
            <a:t>Fire figther</a:t>
          </a:r>
        </a:p>
        <a:p>
          <a:pPr lvl="0" algn="ctr" defTabSz="8890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>
              <a:solidFill>
                <a:schemeClr val="bg1"/>
              </a:solidFill>
            </a:rPr>
            <a:t>-constructor</a:t>
          </a:r>
        </a:p>
        <a:p>
          <a:pPr lvl="0" algn="ctr" defTabSz="8890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>
              <a:solidFill>
                <a:schemeClr val="bg1"/>
              </a:solidFill>
            </a:rPr>
            <a:t>-set salary</a:t>
          </a:r>
        </a:p>
        <a:p>
          <a:pPr lvl="0" algn="ctr" defTabSz="8890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>
              <a:solidFill>
                <a:schemeClr val="bg1"/>
              </a:solidFill>
            </a:rPr>
            <a:t>-compare (natural compare)</a:t>
          </a:r>
          <a:endParaRPr lang="he-IL" sz="1100" kern="1200">
            <a:solidFill>
              <a:schemeClr val="bg1"/>
            </a:solidFill>
          </a:endParaRPr>
        </a:p>
      </dsp:txBody>
      <dsp:txXfrm>
        <a:off x="583667" y="1866128"/>
        <a:ext cx="2628240" cy="1314120"/>
      </dsp:txXfrm>
    </dsp:sp>
    <dsp:sp modelId="{4B2978B3-93B0-4E45-8EAD-D043DD96D88E}">
      <dsp:nvSpPr>
        <dsp:cNvPr id="0" name=""/>
        <dsp:cNvSpPr/>
      </dsp:nvSpPr>
      <dsp:spPr>
        <a:xfrm>
          <a:off x="1240727" y="3732179"/>
          <a:ext cx="2628240" cy="1314120"/>
        </a:xfrm>
        <a:prstGeom prst="rect">
          <a:avLst/>
        </a:prstGeom>
        <a:solidFill>
          <a:schemeClr val="accent1">
            <a:lumMod val="40000"/>
            <a:lumOff val="60000"/>
          </a:schemeClr>
        </a:solidFill>
        <a:ln w="28575" cap="flat" cmpd="sng" algn="ctr">
          <a:solidFill>
            <a:schemeClr val="tx2"/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lvl="0" algn="ctr" defTabSz="8890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000" kern="1200"/>
            <a:t>Fire commander</a:t>
          </a:r>
        </a:p>
        <a:p>
          <a:pPr lvl="0" algn="ctr" defTabSz="8890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/>
            <a:t>- constructor</a:t>
          </a:r>
        </a:p>
        <a:p>
          <a:pPr lvl="0" algn="ctr" defTabSz="8890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/>
            <a:t>-comapre (natural compare)</a:t>
          </a:r>
          <a:endParaRPr lang="he-IL" sz="1100" kern="1200"/>
        </a:p>
      </dsp:txBody>
      <dsp:txXfrm>
        <a:off x="1240727" y="3732179"/>
        <a:ext cx="2628240" cy="1314120"/>
      </dsp:txXfrm>
    </dsp:sp>
    <dsp:sp modelId="{2B30A118-B4F1-45AA-A300-EF33FB76640B}">
      <dsp:nvSpPr>
        <dsp:cNvPr id="0" name=""/>
        <dsp:cNvSpPr/>
      </dsp:nvSpPr>
      <dsp:spPr>
        <a:xfrm>
          <a:off x="3763838" y="1866128"/>
          <a:ext cx="2628240" cy="1314120"/>
        </a:xfrm>
        <a:prstGeom prst="rect">
          <a:avLst/>
        </a:prstGeom>
        <a:solidFill>
          <a:schemeClr val="accent1">
            <a:lumMod val="40000"/>
            <a:lumOff val="60000"/>
          </a:schemeClr>
        </a:solidFill>
        <a:ln w="28575" cap="flat" cmpd="sng" algn="ctr">
          <a:solidFill>
            <a:schemeClr val="tx2"/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lvl="0" algn="ctr" defTabSz="8890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000" kern="1200">
              <a:solidFill>
                <a:schemeClr val="bg1"/>
              </a:solidFill>
            </a:rPr>
            <a:t>Fire vehicle</a:t>
          </a:r>
        </a:p>
        <a:p>
          <a:pPr lvl="0" algn="ctr" defTabSz="8890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>
              <a:solidFill>
                <a:schemeClr val="bg1"/>
              </a:solidFill>
            </a:rPr>
            <a:t>-constructor</a:t>
          </a:r>
        </a:p>
        <a:p>
          <a:pPr lvl="0" algn="ctr" defTabSz="8890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>
              <a:solidFill>
                <a:schemeClr val="bg1"/>
              </a:solidFill>
            </a:rPr>
            <a:t>-add_figther/commander</a:t>
          </a:r>
        </a:p>
        <a:p>
          <a:pPr lvl="0" algn="ctr" defTabSz="8890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>
              <a:solidFill>
                <a:schemeClr val="bg1"/>
              </a:solidFill>
            </a:rPr>
            <a:t>- compare ( natural compare)</a:t>
          </a:r>
          <a:endParaRPr lang="he-IL" sz="1100" kern="1200">
            <a:solidFill>
              <a:schemeClr val="bg1"/>
            </a:solidFill>
          </a:endParaRPr>
        </a:p>
      </dsp:txBody>
      <dsp:txXfrm>
        <a:off x="3763838" y="1866128"/>
        <a:ext cx="2628240" cy="1314120"/>
      </dsp:txXfrm>
    </dsp:sp>
    <dsp:sp modelId="{9B5DAA9F-913F-45A6-9852-70370807A9DA}">
      <dsp:nvSpPr>
        <dsp:cNvPr id="0" name=""/>
        <dsp:cNvSpPr/>
      </dsp:nvSpPr>
      <dsp:spPr>
        <a:xfrm>
          <a:off x="4420898" y="3732179"/>
          <a:ext cx="2628240" cy="1314120"/>
        </a:xfrm>
        <a:prstGeom prst="rect">
          <a:avLst/>
        </a:prstGeom>
        <a:solidFill>
          <a:schemeClr val="accent1">
            <a:lumMod val="40000"/>
            <a:lumOff val="60000"/>
          </a:schemeClr>
        </a:solidFill>
        <a:ln w="28575" cap="flat" cmpd="sng" algn="ctr">
          <a:solidFill>
            <a:schemeClr val="tx2"/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lvl="0" algn="ctr" defTabSz="8890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000" kern="1200"/>
            <a:t>Fire truck</a:t>
          </a:r>
        </a:p>
        <a:p>
          <a:pPr lvl="0" algn="ctr" defTabSz="8890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/>
            <a:t>-constructor</a:t>
          </a:r>
        </a:p>
        <a:p>
          <a:pPr lvl="0" algn="ctr" defTabSz="8890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/>
            <a:t>-add figther/commander</a:t>
          </a:r>
        </a:p>
        <a:p>
          <a:pPr lvl="0" algn="ctr" defTabSz="8890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he-IL" sz="1100" kern="1200"/>
        </a:p>
      </dsp:txBody>
      <dsp:txXfrm>
        <a:off x="4420898" y="3732179"/>
        <a:ext cx="2628240" cy="1314120"/>
      </dsp:txXfrm>
    </dsp:sp>
    <dsp:sp modelId="{2647AED1-3BF8-4FB2-873F-9E51744AF1BB}">
      <dsp:nvSpPr>
        <dsp:cNvPr id="0" name=""/>
        <dsp:cNvSpPr/>
      </dsp:nvSpPr>
      <dsp:spPr>
        <a:xfrm>
          <a:off x="4420898" y="5598230"/>
          <a:ext cx="2628240" cy="1314120"/>
        </a:xfrm>
        <a:prstGeom prst="rect">
          <a:avLst/>
        </a:prstGeom>
        <a:solidFill>
          <a:schemeClr val="accent1">
            <a:lumMod val="40000"/>
            <a:lumOff val="60000"/>
          </a:schemeClr>
        </a:solidFill>
        <a:ln w="28575" cap="flat" cmpd="sng" algn="ctr">
          <a:solidFill>
            <a:schemeClr val="tx2"/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lvl="0" algn="ctr" defTabSz="8890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000" kern="1200"/>
            <a:t>Fire plane</a:t>
          </a:r>
        </a:p>
        <a:p>
          <a:pPr lvl="0" algn="ctr" defTabSz="8890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/>
            <a:t>-constructor</a:t>
          </a:r>
        </a:p>
        <a:p>
          <a:pPr lvl="0" algn="ctr" defTabSz="8890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/>
            <a:t>-add figther/commander</a:t>
          </a:r>
        </a:p>
      </dsp:txBody>
      <dsp:txXfrm>
        <a:off x="4420898" y="5598230"/>
        <a:ext cx="2628240" cy="1314120"/>
      </dsp:txXfrm>
    </dsp:sp>
    <dsp:sp modelId="{088A8516-9AD0-4E0B-8488-20C13187C327}">
      <dsp:nvSpPr>
        <dsp:cNvPr id="0" name=""/>
        <dsp:cNvSpPr/>
      </dsp:nvSpPr>
      <dsp:spPr>
        <a:xfrm>
          <a:off x="6944009" y="1866128"/>
          <a:ext cx="2628240" cy="1314120"/>
        </a:xfrm>
        <a:prstGeom prst="rect">
          <a:avLst/>
        </a:prstGeom>
        <a:solidFill>
          <a:schemeClr val="accent1">
            <a:lumMod val="40000"/>
            <a:lumOff val="60000"/>
          </a:schemeClr>
        </a:solidFill>
        <a:ln w="28575" cap="flat" cmpd="sng" algn="ctr">
          <a:solidFill>
            <a:schemeClr val="tx2"/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36000" bIns="12700" numCol="1" spcCol="1270" anchor="ctr" anchorCtr="0">
          <a:noAutofit/>
        </a:bodyPr>
        <a:lstStyle/>
        <a:p>
          <a:pPr lvl="0" algn="ctr" defTabSz="8890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000" kern="1200">
              <a:solidFill>
                <a:schemeClr val="bg1"/>
              </a:solidFill>
            </a:rPr>
            <a:t>Fire event</a:t>
          </a:r>
        </a:p>
        <a:p>
          <a:pPr lvl="0" algn="ctr" defTabSz="8890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>
              <a:solidFill>
                <a:schemeClr val="bg1"/>
              </a:solidFill>
            </a:rPr>
            <a:t>-constructor</a:t>
          </a:r>
        </a:p>
        <a:p>
          <a:pPr lvl="0" algn="ctr" defTabSz="8890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>
              <a:solidFill>
                <a:schemeClr val="bg1"/>
              </a:solidFill>
            </a:rPr>
            <a:t>-add vehicle</a:t>
          </a:r>
        </a:p>
        <a:p>
          <a:pPr lvl="0" algn="ctr" defTabSz="8890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>
              <a:solidFill>
                <a:schemeClr val="bg1"/>
              </a:solidFill>
            </a:rPr>
            <a:t>-compare ( natural compare)</a:t>
          </a:r>
          <a:endParaRPr lang="he-IL" sz="1100" kern="1200">
            <a:solidFill>
              <a:schemeClr val="bg1"/>
            </a:solidFill>
          </a:endParaRPr>
        </a:p>
      </dsp:txBody>
      <dsp:txXfrm>
        <a:off x="6944009" y="1866128"/>
        <a:ext cx="2628240" cy="131412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DC9C84-5B77-400A-836E-899EC52611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יובל יחזקאל</dc:creator>
  <cp:keywords/>
  <dc:description/>
  <cp:lastModifiedBy>T470</cp:lastModifiedBy>
  <cp:revision>7</cp:revision>
  <dcterms:created xsi:type="dcterms:W3CDTF">2024-12-28T18:21:00Z</dcterms:created>
  <dcterms:modified xsi:type="dcterms:W3CDTF">2025-01-01T17:19:00Z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253c90afe928c8105e680ffe9c2906b7fb1f7343c122fab68d26f9faa10e6899</vt:lpwstr>
  </property>
</Properties>
</file>