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9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Yahriel_Salinas-Reyes_7340_HW1_FA24.rmd</w:t>
      </w:r>
    </w:p>
    <w:p>
      <w:pPr>
        <w:pStyle w:val="Author"/>
      </w:pPr>
      <w:r>
        <w:t xml:space="preserve">Yahriel</w:t>
      </w:r>
      <w:r>
        <w:t xml:space="preserve"> </w:t>
      </w:r>
      <w:r>
        <w:t xml:space="preserve">Salinas-Reyes</w:t>
      </w:r>
    </w:p>
    <w:p>
      <w:pPr>
        <w:pStyle w:val="Date"/>
      </w:pPr>
      <w:r>
        <w:t xml:space="preserve">2024-09-03</w:t>
      </w:r>
    </w:p>
    <w:bookmarkStart w:id="20" w:name="clean-r-environment"/>
    <w:p>
      <w:pPr>
        <w:pStyle w:val="Heading2"/>
      </w:pPr>
      <w:r>
        <w:t xml:space="preserve">clean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</w:t>
      </w:r>
    </w:p>
    <w:bookmarkEnd w:id="20"/>
    <w:bookmarkStart w:id="21" w:name="include-packages"/>
    <w:p>
      <w:pPr>
        <w:pStyle w:val="Heading2"/>
      </w:pPr>
      <w:r>
        <w:t xml:space="preserve">Include Packages</w:t>
      </w:r>
    </w:p>
    <w:p>
      <w:pPr>
        <w:pStyle w:val="SourceCode"/>
      </w:pPr>
      <w:r>
        <w:rPr>
          <w:rStyle w:val="CommentTok"/>
        </w:rPr>
        <w:t xml:space="preserve">#library(datasets)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#library(MASS)</w:t>
      </w:r>
      <w:r>
        <w:br/>
      </w:r>
      <w:r>
        <w:rPr>
          <w:rStyle w:val="CommentTok"/>
        </w:rPr>
        <w:t xml:space="preserve">#library(dplyr)</w:t>
      </w:r>
    </w:p>
    <w:bookmarkEnd w:id="21"/>
    <w:bookmarkStart w:id="25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birthweight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1700    2800    3350    3162    3825    4000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[1] 839.9617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(birthweight)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Ar_rice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(Ar_rice,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"Measured amount of arsenic in brown 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(ug/serving)"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father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73.00   73.25   74.50   74.60   75.00   78.50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1.66333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2.766667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num [1:10] 73 75.5 75 75 75 74 74 73 73 78.5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70.50   71.25   72.60   72.77   73.88   76.50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1.833667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3.362333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num [1:10] 74 73.5 71 70.5 72 76.5 74 71 72 73.2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(father,son)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(father,son)</w:t>
      </w:r>
    </w:p>
    <w:p>
      <w:pPr>
        <w:pStyle w:val="SourceCode"/>
      </w:pPr>
      <w:r>
        <w:rPr>
          <w:rStyle w:val="VerbatimChar"/>
        </w:rPr>
        <w:t xml:space="preserve">## [1] -0.01712208</w:t>
      </w:r>
    </w:p>
    <w:bookmarkEnd w:id="33"/>
    <w:bookmarkStart w:id="37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vs. Sepal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DocumentationTok"/>
        </w:rPr>
        <w:t xml:space="preserve">## 5.1</w:t>
      </w:r>
      <w:r>
        <w:br/>
      </w:r>
      <w:r>
        <w:rPr>
          <w:rStyle w:val="CommentTok"/>
        </w:rPr>
        <w:t xml:space="preserve"># Given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Z0.01 is the z-score separating the bottom 99% from the top 1%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DocumentationTok"/>
        </w:rPr>
        <w:t xml:space="preserve">## 5.2</w:t>
      </w:r>
      <w:r>
        <w:br/>
      </w:r>
      <w:r>
        <w:rPr>
          <w:rStyle w:val="CommentTok"/>
        </w:rPr>
        <w:t xml:space="preserve"># Find the Z score for the bottom 2%</w:t>
      </w:r>
      <w:r>
        <w:br/>
      </w:r>
      <w:r>
        <w:rPr>
          <w:rStyle w:val="NormalTok"/>
        </w:rPr>
        <w:t xml:space="preserve">cutoff_low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Find the Z score for the top 2%</w:t>
      </w:r>
      <w:r>
        <w:br/>
      </w:r>
      <w:r>
        <w:rPr>
          <w:rStyle w:val="NormalTok"/>
        </w:rPr>
        <w:t xml:space="preserve">cutoff_high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Output the results</w:t>
      </w:r>
      <w:r>
        <w:br/>
      </w:r>
      <w:r>
        <w:rPr>
          <w:rStyle w:val="NormalTok"/>
        </w:rPr>
        <w:t xml:space="preserve">cutoff_low</w:t>
      </w:r>
    </w:p>
    <w:p>
      <w:pPr>
        <w:pStyle w:val="SourceCode"/>
      </w:pPr>
      <w:r>
        <w:rPr>
          <w:rStyle w:val="VerbatimChar"/>
        </w:rPr>
        <w:t xml:space="preserve">## [1] -2.053749</w:t>
      </w:r>
    </w:p>
    <w:p>
      <w:pPr>
        <w:pStyle w:val="SourceCode"/>
      </w:pPr>
      <w:r>
        <w:rPr>
          <w:rStyle w:val="NormalTok"/>
        </w:rPr>
        <w:t xml:space="preserve">cutoff_high</w:t>
      </w:r>
    </w:p>
    <w:p>
      <w:pPr>
        <w:pStyle w:val="SourceCode"/>
      </w:pPr>
      <w:r>
        <w:rPr>
          <w:rStyle w:val="VerbatimChar"/>
        </w:rPr>
        <w:t xml:space="preserve">## [1] 2.053749</w:t>
      </w:r>
    </w:p>
    <w:bookmarkEnd w:id="38"/>
    <w:bookmarkStart w:id="39" w:name="question-6"/>
    <w:p>
      <w:pPr>
        <w:pStyle w:val="Heading1"/>
      </w:pPr>
      <w:r>
        <w:t xml:space="preserve">Question 6</w:t>
      </w:r>
    </w:p>
    <w:p>
      <w:pPr>
        <w:pStyle w:val="SourceCode"/>
      </w:pPr>
      <w:r>
        <w:rPr>
          <w:rStyle w:val="CommentTok"/>
        </w:rPr>
        <w:t xml:space="preserve"># 6.1 Probability of the bone density test score between -2.75 and 2.75</w:t>
      </w:r>
      <w:r>
        <w:br/>
      </w: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prob_1</w:t>
      </w:r>
    </w:p>
    <w:p>
      <w:pPr>
        <w:pStyle w:val="SourceCode"/>
      </w:pPr>
      <w:r>
        <w:rPr>
          <w:rStyle w:val="VerbatimChar"/>
        </w:rPr>
        <w:t xml:space="preserve">## [1] 0.9940405</w:t>
      </w:r>
    </w:p>
    <w:p>
      <w:pPr>
        <w:pStyle w:val="SourceCode"/>
      </w:pPr>
      <w:r>
        <w:rPr>
          <w:rStyle w:val="CommentTok"/>
        </w:rPr>
        <w:t xml:space="preserve"># 6.2 Probability of the bone density test score between -2.0 and 2.0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prob_2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bookmarkEnd w:id="39"/>
    <w:bookmarkStart w:id="40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Given that the general characteristics of a normal distrubution are with mean=1 and std=1, then we expect anything to that is above the value of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and below the value of’0’ to be an outlier.</w:t>
      </w:r>
    </w:p>
    <w:bookmarkEnd w:id="40"/>
    <w:bookmarkStart w:id="41" w:name="question-8"/>
    <w:p>
      <w:pPr>
        <w:pStyle w:val="Heading1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br/>
      </w:r>
      <w:r>
        <w:rPr>
          <w:rStyle w:val="NormalTok"/>
        </w:rPr>
        <w:t xml:space="preserve">prob_3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br/>
      </w:r>
      <w:r>
        <w:br/>
      </w:r>
      <w:r>
        <w:rPr>
          <w:rStyle w:val="CommentTok"/>
        </w:rPr>
        <w:t xml:space="preserve"># Finding the Z critical values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.97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(prob_2,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.025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(prob_3,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-1.28</w:t>
      </w:r>
    </w:p>
    <w:p>
      <w:pPr>
        <w:pStyle w:val="SourceCode"/>
      </w:pPr>
      <w:r>
        <w:rPr>
          <w:rStyle w:val="NormalTok"/>
        </w:rPr>
        <w:t xml:space="preserve">z_0</w:t>
      </w:r>
      <w:r>
        <w:rPr>
          <w:rStyle w:val="FloatTok"/>
        </w:rPr>
        <w:t xml:space="preserve">.97</w:t>
      </w:r>
    </w:p>
    <w:p>
      <w:pPr>
        <w:pStyle w:val="SourceCode"/>
      </w:pPr>
      <w:r>
        <w:rPr>
          <w:rStyle w:val="VerbatimChar"/>
        </w:rPr>
        <w:t xml:space="preserve">## [1] 1.88</w:t>
      </w:r>
    </w:p>
    <w:p>
      <w:pPr>
        <w:pStyle w:val="SourceCode"/>
      </w:pPr>
      <w:r>
        <w:rPr>
          <w:rStyle w:val="NormalTok"/>
        </w:rPr>
        <w:t xml:space="preserve">z_0</w:t>
      </w:r>
      <w:r>
        <w:rPr>
          <w:rStyle w:val="FloatTok"/>
        </w:rPr>
        <w:t xml:space="preserve">.025</w:t>
      </w:r>
    </w:p>
    <w:p>
      <w:pPr>
        <w:pStyle w:val="SourceCode"/>
      </w:pPr>
      <w:r>
        <w:rPr>
          <w:rStyle w:val="VerbatimChar"/>
        </w:rPr>
        <w:t xml:space="preserve">## [1] -1.96</w:t>
      </w:r>
    </w:p>
    <w:bookmarkEnd w:id="41"/>
    <w:bookmarkStart w:id="45" w:name="question-9"/>
    <w:p>
      <w:pPr>
        <w:pStyle w:val="Heading1"/>
      </w:pPr>
      <w:r>
        <w:t xml:space="preserve">Question 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Body_Data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Data.xlsx"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Filter the data to include only females (0 = Female, 1 = Male)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(Body_Data,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pulse rates of females</w:t>
      </w:r>
      <w:r>
        <w:br/>
      </w:r>
      <w:r>
        <w:rPr>
          <w:rStyle w:val="NormalTok"/>
        </w:rPr>
        <w:t xml:space="preserve">female_pulse_rates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</w:t>
      </w:r>
      <w:r>
        <w:br/>
      </w:r>
      <w:r>
        <w:br/>
      </w:r>
      <w:r>
        <w:rPr>
          <w:rStyle w:val="CommentTok"/>
        </w:rPr>
        <w:t xml:space="preserve"># Construct a histogram of females' pulse rates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(female_pulse_rates,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Females' 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Rate (beats per minute)"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Add a normal distribution curve for comparison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(female_pulse_rates),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(female_pulse_rates),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(female_pulse_rates),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(female_pulse_rates))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(female_pulse_rates,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(female_pulse_rates)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general, the female pulse rates do follow a normal distribution to some extent, as evidenced by the histogram with the overlayed bell curve. As we can see, the higher frequencies are concentrated toward the middle of the spread (~55-90) and flatten out toward the edges. We do see some outliers and see the highest frequency towards the middle of the spread (~70-80), which does fit the general behavior of a normal distribution.</w:t>
      </w:r>
    </w:p>
    <w:bookmarkEnd w:id="45"/>
    <w:bookmarkStart w:id="46" w:name="question-10"/>
    <w:p>
      <w:pPr>
        <w:pStyle w:val="Heading1"/>
      </w:pPr>
      <w:r>
        <w:t xml:space="preserve">Question 10</w:t>
      </w:r>
    </w:p>
    <w:p>
      <w:pPr>
        <w:pStyle w:val="SourceCode"/>
      </w:pPr>
      <w:r>
        <w:rPr>
          <w:rStyle w:val="CommentTok"/>
        </w:rPr>
        <w:t xml:space="preserve"># Data: Measured radiation emissions (W/kg) from the selected cell phones</w:t>
      </w:r>
      <w:r>
        <w:br/>
      </w:r>
      <w:r>
        <w:rPr>
          <w:rStyle w:val="NormalTok"/>
        </w:rPr>
        <w:t xml:space="preserve">radiation_data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and standard deviation of the sample</w:t>
      </w:r>
      <w:r>
        <w:br/>
      </w:r>
      <w:r>
        <w:rPr>
          <w:rStyle w:val="NormalTok"/>
        </w:rPr>
        <w:t xml:space="preserve">mean_radiation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(radiation_data)</w:t>
      </w:r>
      <w:r>
        <w:br/>
      </w:r>
      <w:r>
        <w:rPr>
          <w:rStyle w:val="NormalTok"/>
        </w:rPr>
        <w:t xml:space="preserve">sd_radiation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(radiation_data)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(radiation_data)</w:t>
      </w:r>
      <w:r>
        <w:br/>
      </w:r>
      <w:r>
        <w:br/>
      </w:r>
      <w:r>
        <w:rPr>
          <w:rStyle w:val="CommentTok"/>
        </w:rPr>
        <w:t xml:space="preserve"># Calculate the 90% confidence interval</w:t>
      </w:r>
      <w:r>
        <w:br/>
      </w:r>
      <w:r>
        <w:rPr>
          <w:rStyle w:val="NormalTok"/>
        </w:rPr>
        <w:t xml:space="preserve">confidence_level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confidence_level</w:t>
      </w:r>
      <w:r>
        <w:br/>
      </w:r>
      <w:r>
        <w:rPr>
          <w:rStyle w:val="NormalTok"/>
        </w:rPr>
        <w:t xml:space="preserve">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Margin of error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(sd_radiation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Confidence interval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mean_radiation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mean_radiation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(lower_bound, upper_bound)</w:t>
      </w:r>
      <w:r>
        <w:br/>
      </w:r>
      <w:r>
        <w:br/>
      </w:r>
      <w:r>
        <w:rPr>
          <w:rStyle w:val="CommentTok"/>
        </w:rPr>
        <w:t xml:space="preserve"># Output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"90% Confidence Interval for the population mean:"</w:t>
      </w:r>
      <w:r>
        <w:rPr>
          <w:rStyle w:val="NormalTok"/>
        </w:rPr>
        <w:t xml:space="preserve">, confidence_interval,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90% Confidence Interval for the population mean: 0.7070946 1.169269</w:t>
      </w:r>
    </w:p>
    <w:p>
      <w:pPr>
        <w:pStyle w:val="SourceCode"/>
      </w:pPr>
      <w:r>
        <w:rPr>
          <w:rStyle w:val="CommentTok"/>
        </w:rPr>
        <w:t xml:space="preserve"># Compare with FCC standard of 1.6 W/kg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(upper_bound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result suggests that the population mean radiation is less than the FCC standard of 1.6 W/kg.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does not conclusively suggest that the population mean radiation is less than the FCC standard of 1.6 W/kg.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result suggests that the population mean radiation is less than the FCC standard of 1.6 W/kg.</w:t>
      </w:r>
    </w:p>
    <w:bookmarkEnd w:id="46"/>
    <w:bookmarkStart w:id="47" w:name="question-11"/>
    <w:p>
      <w:pPr>
        <w:pStyle w:val="Heading1"/>
      </w:pPr>
      <w:r>
        <w:t xml:space="preserve">Question 11</w:t>
      </w:r>
    </w:p>
    <w:p>
      <w:pPr>
        <w:pStyle w:val="SourceCode"/>
      </w:pPr>
      <w:r>
        <w:rPr>
          <w:rStyle w:val="CommentTok"/>
        </w:rPr>
        <w:t xml:space="preserve"># Data given</w:t>
      </w:r>
      <w:r>
        <w:br/>
      </w:r>
      <w:r>
        <w:rPr>
          <w:rStyle w:val="NormalTok"/>
        </w:rPr>
        <w:t xml:space="preserve">n_placebo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br/>
      </w:r>
      <w:r>
        <w:rPr>
          <w:rStyle w:val="NormalTok"/>
        </w:rPr>
        <w:t xml:space="preserve">mean_placebo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21.57</w:t>
      </w:r>
      <w:r>
        <w:br/>
      </w:r>
      <w:r>
        <w:rPr>
          <w:rStyle w:val="NormalTok"/>
        </w:rPr>
        <w:t xml:space="preserve">sd_placebo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3.87</w:t>
      </w:r>
      <w:r>
        <w:br/>
      </w:r>
      <w:r>
        <w:br/>
      </w:r>
      <w:r>
        <w:rPr>
          <w:rStyle w:val="NormalTok"/>
        </w:rPr>
        <w:t xml:space="preserve">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NormalTok"/>
        </w:rPr>
        <w:t xml:space="preserve">mean_treatment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20.38</w:t>
      </w:r>
      <w:r>
        <w:br/>
      </w:r>
      <w:r>
        <w:rPr>
          <w:rStyle w:val="NormalTok"/>
        </w:rPr>
        <w:t xml:space="preserve">sd_treatment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3.91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(n_placebo,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mean_placebo,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sd_placebo)),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(n_treatment,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mean_treatment,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sd_treatment)),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Assume equal variances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Two-tailed 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Significance level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c(rnorm(n_placebo, mean = mean_placebo, sd = sd_placebo)) and c(rnorm(n_treatment, mean = mean_treatment, sd = sd_treatment))</w:t>
      </w:r>
      <w:r>
        <w:br/>
      </w:r>
      <w:r>
        <w:rPr>
          <w:rStyle w:val="VerbatimChar"/>
        </w:rPr>
        <w:t xml:space="preserve">## t = -0.17298, df = 74, p-value = 0.8631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5 percent confidence interval:</w:t>
      </w:r>
      <w:r>
        <w:br/>
      </w:r>
      <w:r>
        <w:rPr>
          <w:rStyle w:val="VerbatimChar"/>
        </w:rPr>
        <w:t xml:space="preserve">##  -0.2235794 -0.1043116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21.43190  21.59585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significant evidence to suggest that paroxetine has a different effect on bipolar depression compared to the placebo.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not enough evidence to suggest that paroxetine is more effective than the placebo for treating bipolar depression.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There is not enough evidence to suggest that paroxetine is more effective than the placebo for treating bipolar depression.</w:t>
      </w:r>
    </w:p>
    <w:bookmarkEnd w:id="47"/>
    <w:bookmarkStart w:id="48" w:name="question-12"/>
    <w:p>
      <w:pPr>
        <w:pStyle w:val="Heading1"/>
      </w:pPr>
      <w:r>
        <w:t xml:space="preserve">Question 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Body_Data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female_BP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DIASTOLIC[Body_Data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Perform a one-sample t-test to test the claim that the mean diastolic blood pressure is less than 90 mmHg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(female_BP,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test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female_BP</w:t>
      </w:r>
      <w:r>
        <w:br/>
      </w:r>
      <w:r>
        <w:rPr>
          <w:rStyle w:val="VerbatimChar"/>
        </w:rPr>
        <w:t xml:space="preserve">## t = -21.435, df = 146, p-value &lt; 2.2e-16</w:t>
      </w:r>
      <w:r>
        <w:br/>
      </w:r>
      <w:r>
        <w:rPr>
          <w:rStyle w:val="VerbatimChar"/>
        </w:rPr>
        <w:t xml:space="preserve">## alternative hypothesis: true mean is less than 90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71.69517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70.16327</w:t>
      </w:r>
    </w:p>
    <w:p>
      <w:pPr>
        <w:pStyle w:val="SourceCode"/>
      </w:pPr>
      <w:r>
        <w:rPr>
          <w:rStyle w:val="CommentTok"/>
        </w:rPr>
        <w:t xml:space="preserve"># Conclusion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the 0.05 significance level, we reject the null hypothesis.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suggests that the mean diastolic blood pressure for adult females is significantly less than 90 mmHg.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the 0.05 significance level, we fail to reject the null hypothesis.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suggests that we do not have enough evidence to claim that the mean diastolic blood pressure for adult females is less than 90 mmHg.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At the 0.05 significance level, we reject the null hypothesis.</w:t>
      </w:r>
      <w:r>
        <w:br/>
      </w:r>
      <w:r>
        <w:rPr>
          <w:rStyle w:val="VerbatimChar"/>
        </w:rPr>
        <w:t xml:space="preserve">## This suggests that the mean diastolic blood pressure for adult females is significantly less than 90 mmHg.</w:t>
      </w:r>
    </w:p>
    <w:p>
      <w:pPr>
        <w:pStyle w:val="SourceCode"/>
      </w:pPr>
      <w:r>
        <w:rPr>
          <w:rStyle w:val="CommentTok"/>
        </w:rPr>
        <w:t xml:space="preserve"># Interpretation regarding hypertension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the result, we can conclude that it is unlikely that any of the adult females in the sample have hypertension (diastolic BP &gt; 90 mmHg).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the result, we cannot conclusively state that none of the adult females in the sample have hypertension.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Based on the result, we can conclude that it is unlikely that any of the adult females in the sample have hypertension (diastolic BP &gt; 90 mmHg).</w:t>
      </w:r>
    </w:p>
    <w:bookmarkEnd w:id="48"/>
    <w:bookmarkStart w:id="52" w:name="question-13"/>
    <w:p>
      <w:pPr>
        <w:pStyle w:val="Heading1"/>
      </w:pPr>
      <w:r>
        <w:t xml:space="preserve">Question 13</w:t>
      </w:r>
    </w:p>
    <w:p>
      <w:pPr>
        <w:pStyle w:val="SourceCode"/>
      </w:pPr>
      <w:r>
        <w:rPr>
          <w:rStyle w:val="CommentTok"/>
        </w:rPr>
        <w:t xml:space="preserve">#Import LC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"C:/Users/yahri/yahriels/Stats/R/LCData.xlsx"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(LC_Data)</w:t>
      </w:r>
      <w:r>
        <w:br/>
      </w:r>
      <w:r>
        <w:br/>
      </w:r>
      <w:r>
        <w:rPr>
          <w:rStyle w:val="CommentTok"/>
        </w:rPr>
        <w:t xml:space="preserve"># View the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(LC_Data)</w:t>
      </w:r>
    </w:p>
    <w:p>
      <w:pPr>
        <w:pStyle w:val="SourceCode"/>
      </w:pPr>
      <w:r>
        <w:rPr>
          <w:rStyle w:val="VerbatimChar"/>
        </w:rPr>
        <w:t xml:space="preserve">## tibble [200 × 6] (S3: tbl_df/tbl/data.frame)</w:t>
      </w:r>
      <w:r>
        <w:br/>
      </w:r>
      <w:r>
        <w:rPr>
          <w:rStyle w:val="VerbatimChar"/>
        </w:rPr>
        <w:t xml:space="preserve">##  $ LC       : num [1:200] 6.47 10.12 9.55 4.8 6.22 ...</w:t>
      </w:r>
      <w:r>
        <w:br/>
      </w:r>
      <w:r>
        <w:rPr>
          <w:rStyle w:val="VerbatimChar"/>
        </w:rPr>
        <w:t xml:space="preserve">##  $ Age      : num [1:200] 6 18 16 5 11 11 15 11 19 17 ...</w:t>
      </w:r>
      <w:r>
        <w:br/>
      </w:r>
      <w:r>
        <w:rPr>
          <w:rStyle w:val="VerbatimChar"/>
        </w:rPr>
        <w:t xml:space="preserve">##  $ Height   : num [1:200] 62.1 74.7 69.7 56.9 58.7 70.4 70.5 59.2 76.4 71.7 ...</w:t>
      </w:r>
      <w:r>
        <w:br/>
      </w:r>
      <w:r>
        <w:rPr>
          <w:rStyle w:val="VerbatimChar"/>
        </w:rPr>
        <w:t xml:space="preserve">##  $ Smoke    : chr [1:200] "no" "yes" "no" "no" ...</w:t>
      </w:r>
      <w:r>
        <w:br/>
      </w:r>
      <w:r>
        <w:rPr>
          <w:rStyle w:val="VerbatimChar"/>
        </w:rPr>
        <w:t xml:space="preserve">##  $ Gender   : chr [1:200] "male" "female" "female" "male" ...</w:t>
      </w:r>
      <w:r>
        <w:br/>
      </w:r>
      <w:r>
        <w:rPr>
          <w:rStyle w:val="VerbatimChar"/>
        </w:rPr>
        <w:t xml:space="preserve">##  $ Caesarean: chr [1:200] "no" "no" "yes" "no"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(LC_Data)</w:t>
      </w:r>
    </w:p>
    <w:p>
      <w:pPr>
        <w:pStyle w:val="SourceCode"/>
      </w:pPr>
      <w:r>
        <w:rPr>
          <w:rStyle w:val="VerbatimChar"/>
        </w:rPr>
        <w:t xml:space="preserve">##        LC              Age            Height         Smoke          </w:t>
      </w:r>
      <w:r>
        <w:br/>
      </w:r>
      <w:r>
        <w:rPr>
          <w:rStyle w:val="VerbatimChar"/>
        </w:rPr>
        <w:t xml:space="preserve">##  Min.   : 0.507   Min.   : 3.00   Min.   :48.70   Length:200        </w:t>
      </w:r>
      <w:r>
        <w:br/>
      </w:r>
      <w:r>
        <w:rPr>
          <w:rStyle w:val="VerbatimChar"/>
        </w:rPr>
        <w:t xml:space="preserve">##  1st Qu.: 6.450   1st Qu.:10.00   1st Qu.:61.10   Class :character  </w:t>
      </w:r>
      <w:r>
        <w:br/>
      </w:r>
      <w:r>
        <w:rPr>
          <w:rStyle w:val="VerbatimChar"/>
        </w:rPr>
        <w:t xml:space="preserve">##  Median : 8.225   Median :13.00   Median :65.65   Mode  :character  </w:t>
      </w:r>
      <w:r>
        <w:br/>
      </w:r>
      <w:r>
        <w:rPr>
          <w:rStyle w:val="VerbatimChar"/>
        </w:rPr>
        <w:t xml:space="preserve">##  Mean   : 8.131   Mean   :12.68   Mean   :65.67                     </w:t>
      </w:r>
      <w:r>
        <w:br/>
      </w:r>
      <w:r>
        <w:rPr>
          <w:rStyle w:val="VerbatimChar"/>
        </w:rPr>
        <w:t xml:space="preserve">##  3rd Qu.:10.137   3rd Qu.:16.00   3rd Qu.:71.12                     </w:t>
      </w:r>
      <w:r>
        <w:br/>
      </w:r>
      <w:r>
        <w:rPr>
          <w:rStyle w:val="VerbatimChar"/>
        </w:rPr>
        <w:t xml:space="preserve">##  Max.   :13.875   Max.   :19.00   Max.   :81.80                     </w:t>
      </w:r>
      <w:r>
        <w:br/>
      </w:r>
      <w:r>
        <w:rPr>
          <w:rStyle w:val="VerbatimChar"/>
        </w:rPr>
        <w:t xml:space="preserve">##     Gender           Caesarean        </w:t>
      </w:r>
      <w:r>
        <w:br/>
      </w:r>
      <w:r>
        <w:rPr>
          <w:rStyle w:val="VerbatimChar"/>
        </w:rPr>
        <w:t xml:space="preserve">##  Length:200         Length:200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a. Boxplot to examine the relationship between lung capacity and smoking status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LC_Data,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Capacity by 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Capacity (liters)"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b. State the hypotheses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Null Hypothesis (Ho): There is no difference in mean lung capacity between smokers and nonsmokers (μ_smokers = μ_nonsmokers).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Null Hypothesis (Ho): There is no difference in mean lung capacity between smokers and nonsmokers (μ_smokers = μ_nonsmokers).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"Alternative Hypothesis (Ha): There is a difference in mean lung capacity between smokers and nonsmokers (μ_smokers ≠ μ_nonsmokers).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Alternative Hypothesis (Ha): There is a difference in mean lung capacity between smokers and nonsmokers (μ_smokers ≠ μ_nonsmokers).</w:t>
      </w:r>
    </w:p>
    <w:p>
      <w:pPr>
        <w:pStyle w:val="SourceCode"/>
      </w:pPr>
      <w:r>
        <w:rPr>
          <w:rStyle w:val="CommentTok"/>
        </w:rPr>
        <w:t xml:space="preserve"># Assumptions check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Normality: Check if lung capacities are approximately normally distributed for each group. (can use histograms or Shapiro-Wilk test)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1. Normality: Check if lung capacities are approximately normally distributed for each group. (can use histograms or Shapiro-Wilk test)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Equal variances: Check if the variances of lung capacities are equal for smokers and nonsmokers. (can use F-test)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2. Equal variances: Check if the variances of lung capacities are equal for smokers and nonsmokers. (can use F-test)</w:t>
      </w:r>
    </w:p>
    <w:p>
      <w:pPr>
        <w:pStyle w:val="SourceCode"/>
      </w:pPr>
      <w:r>
        <w:rPr>
          <w:rStyle w:val="CommentTok"/>
        </w:rPr>
        <w:t xml:space="preserve"># Normality check using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LC_Data$LC[LC_Data$Smoke == "yes"]</w:t>
      </w:r>
      <w:r>
        <w:br/>
      </w:r>
      <w:r>
        <w:rPr>
          <w:rStyle w:val="VerbatimChar"/>
        </w:rPr>
        <w:t xml:space="preserve">## W = 0.95242, p-value = 0.4642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LC_Data$LC[LC_Data$Smoke == "no"]</w:t>
      </w:r>
      <w:r>
        <w:br/>
      </w:r>
      <w:r>
        <w:rPr>
          <w:rStyle w:val="VerbatimChar"/>
        </w:rPr>
        <w:t xml:space="preserve">## W = 0.98857, p-value = 0.1507</w:t>
      </w:r>
    </w:p>
    <w:p>
      <w:pPr>
        <w:pStyle w:val="SourceCode"/>
      </w:pPr>
      <w:r>
        <w:rPr>
          <w:rStyle w:val="CommentTok"/>
        </w:rPr>
        <w:t xml:space="preserve"># Variance check using Bartlett's test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 by Smoke</w:t>
      </w:r>
      <w:r>
        <w:br/>
      </w:r>
      <w:r>
        <w:rPr>
          <w:rStyle w:val="VerbatimChar"/>
        </w:rPr>
        <w:t xml:space="preserve">## Bartlett's K-squared = 2.0558, df = 1, p-value = 0.1516</w:t>
      </w:r>
    </w:p>
    <w:p>
      <w:pPr>
        <w:pStyle w:val="SourceCode"/>
      </w:pPr>
      <w:r>
        <w:rPr>
          <w:rStyle w:val="CommentTok"/>
        </w:rPr>
        <w:t xml:space="preserve"># c. Decide on a test type and significance level</w:t>
      </w:r>
      <w:r>
        <w:br/>
      </w:r>
      <w:r>
        <w:rPr>
          <w:rStyle w:val="CommentTok"/>
        </w:rPr>
        <w:t xml:space="preserve"># Given the research question, a two-sided test is appropriate.</w:t>
      </w:r>
      <w:r>
        <w:br/>
      </w:r>
      <w:r>
        <w:rPr>
          <w:rStyle w:val="CommentTok"/>
        </w:rPr>
        <w:t xml:space="preserve"># Set significance level (alpha)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d. Perform t-test assuming equal variances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 by Smoke</w:t>
      </w:r>
      <w:r>
        <w:br/>
      </w:r>
      <w:r>
        <w:rPr>
          <w:rStyle w:val="VerbatimChar"/>
        </w:rPr>
        <w:t xml:space="preserve">## t = -0.32277, df = 198, p-value = 0.7472</w:t>
      </w:r>
      <w:r>
        <w:br/>
      </w:r>
      <w:r>
        <w:rPr>
          <w:rStyle w:val="VerbatimChar"/>
        </w:rPr>
        <w:t xml:space="preserve">## alternative hypothesis: true difference in means between group no and group 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-1.515432  1.089135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8.111852          8.325000</w:t>
      </w:r>
    </w:p>
    <w:p>
      <w:pPr>
        <w:pStyle w:val="SourceCode"/>
      </w:pPr>
      <w:r>
        <w:rPr>
          <w:rStyle w:val="CommentTok"/>
        </w:rPr>
        <w:t xml:space="preserve"># e. Interpret the R output and identify key statistics</w:t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br/>
      </w:r>
      <w:r>
        <w:br/>
      </w:r>
      <w:r>
        <w:rPr>
          <w:rStyle w:val="CommentTok"/>
        </w:rPr>
        <w:t xml:space="preserve"># Print out the key statistics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 (t):"</w:t>
      </w:r>
      <w:r>
        <w:rPr>
          <w:rStyle w:val="NormalTok"/>
        </w:rPr>
        <w:t xml:space="preserve">, test_statistic,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 (t): -0.3227656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of Freedom (df):"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Degrees of Freedom (df): 198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0.7472134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Interval: -1.515432 1.089135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for Smokers and Nonsmokers:"</w:t>
      </w:r>
      <w:r>
        <w:rPr>
          <w:rStyle w:val="NormalTok"/>
        </w:rPr>
        <w:t xml:space="preserve">, means,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Means for Smokers and Nonsmokers: 8.111852 8.325</w:t>
      </w:r>
    </w:p>
    <w:p>
      <w:pPr>
        <w:pStyle w:val="SourceCode"/>
      </w:pPr>
      <w:r>
        <w:rPr>
          <w:rStyle w:val="CommentTok"/>
        </w:rPr>
        <w:t xml:space="preserve"># f. Interpret the CI and use it to conclude</w:t>
      </w:r>
      <w:r>
        <w:br/>
      </w:r>
      <w:r>
        <w:rPr>
          <w:rStyle w:val="CommentTok"/>
        </w:rPr>
        <w:t xml:space="preserve"># If the 95% CI does not include 0, we reject the null hypothesis (Ho).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Ho: There is a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Ho: There is no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Fail to Reject Ho: There is no significant difference in lung capacity between smokers and nonsmokers.</w:t>
      </w:r>
    </w:p>
    <w:p>
      <w:pPr>
        <w:pStyle w:val="SourceCode"/>
      </w:pPr>
      <w:r>
        <w:rPr>
          <w:rStyle w:val="CommentTok"/>
        </w:rPr>
        <w:t xml:space="preserve"># g. Manually calculate the mean difference’s 95% CI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pooled_sd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manual_CI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se_diff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95% Confidence Interval for Mean Difference:"</w:t>
      </w:r>
      <w:r>
        <w:rPr>
          <w:rStyle w:val="NormalTok"/>
        </w:rPr>
        <w:t xml:space="preserve">, manual_CI,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95% Confidence Interval for Mean Difference: -1.515432 1.089135</w:t>
      </w:r>
    </w:p>
    <w:p>
      <w:pPr>
        <w:pStyle w:val="SourceCode"/>
      </w:pPr>
      <w:r>
        <w:rPr>
          <w:rStyle w:val="CommentTok"/>
        </w:rPr>
        <w:t xml:space="preserve"># h. Manually calculate the t-statistic and p-value</w:t>
      </w:r>
      <w:r>
        <w:br/>
      </w:r>
      <w:r>
        <w:rPr>
          <w:rStyle w:val="NormalTok"/>
        </w:rPr>
        <w:t xml:space="preserve">manual_t_statistic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se_diff</w:t>
      </w:r>
      <w:r>
        <w:br/>
      </w:r>
      <w:r>
        <w:rPr>
          <w:rStyle w:val="NormalTok"/>
        </w:rPr>
        <w:t xml:space="preserve">manual_p_value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(manual_t_statistic), df)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t-Statistic:"</w:t>
      </w:r>
      <w:r>
        <w:rPr>
          <w:rStyle w:val="NormalTok"/>
        </w:rPr>
        <w:t xml:space="preserve">, manual_t_statistic,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t-Statistic: -0.3227656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P-value:"</w:t>
      </w:r>
      <w:r>
        <w:rPr>
          <w:rStyle w:val="NormalTok"/>
        </w:rPr>
        <w:t xml:space="preserve">, manual_p_value,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P-value: 0.7472134</w:t>
      </w:r>
    </w:p>
    <w:p>
      <w:pPr>
        <w:pStyle w:val="SourceCode"/>
      </w:pPr>
      <w:r>
        <w:rPr>
          <w:rStyle w:val="CommentTok"/>
        </w:rPr>
        <w:t xml:space="preserve"># Conclusion based on manual calculations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(manual_p_value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Ho based on manual calculation: There is a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Ho based on manual calculation: There is no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Fail to Reject Ho based on manual calculation: There is no significant difference in lung capacity between smokers and nonsmokers.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Yahriel_Salinas-Reyes_7340_HW1_FA24.rmd</dc:title>
  <dc:creator>Yahriel Salinas-Reyes</dc:creator>
  <cp:keywords/>
  <dcterms:created xsi:type="dcterms:W3CDTF">2024-09-03T16:13:58Z</dcterms:created>
  <dcterms:modified xsi:type="dcterms:W3CDTF">2024-09-03T16:13:58Z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2024-09-03</vt:lpwstr>
  </property>
  <property fmtid="{D5CDD505-2E9C-101B-9397-08002B2CF9AE}" pid="3" name="output">
    <vt:lpwstr>word_document</vt:lpwstr>
  </property>
</Properties>
</file>