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4110" w14:textId="77777777" w:rsidR="00A8388A" w:rsidRDefault="00973919" w:rsidP="0097391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6"/>
          <w:szCs w:val="36"/>
        </w:rPr>
        <w:br/>
      </w:r>
    </w:p>
    <w:p w14:paraId="2E1B0FE0" w14:textId="35B138DD" w:rsidR="00973919" w:rsidRPr="00426FB5" w:rsidRDefault="00973919" w:rsidP="00973919">
      <w:pPr>
        <w:jc w:val="center"/>
        <w:rPr>
          <w:b/>
          <w:bCs/>
          <w:smallCaps/>
          <w:sz w:val="28"/>
          <w:szCs w:val="28"/>
        </w:rPr>
      </w:pPr>
      <w:r w:rsidRPr="00426F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F3CC0EA" wp14:editId="38C1C838">
            <wp:simplePos x="5762625" y="552450"/>
            <wp:positionH relativeFrom="margin">
              <wp:align>right</wp:align>
            </wp:positionH>
            <wp:positionV relativeFrom="margin">
              <wp:align>top</wp:align>
            </wp:positionV>
            <wp:extent cx="1553845" cy="848360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5"/>
                    <a:stretch/>
                  </pic:blipFill>
                  <pic:spPr bwMode="auto">
                    <a:xfrm>
                      <a:off x="0" y="0"/>
                      <a:ext cx="1553845" cy="84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D2AE5CE" wp14:editId="71BF0B64">
            <wp:simplePos x="914400" y="1495425"/>
            <wp:positionH relativeFrom="margin">
              <wp:align>left</wp:align>
            </wp:positionH>
            <wp:positionV relativeFrom="margin">
              <wp:align>top</wp:align>
            </wp:positionV>
            <wp:extent cx="2011680" cy="743347"/>
            <wp:effectExtent l="0" t="0" r="7620" b="0"/>
            <wp:wrapNone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4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B5">
        <w:rPr>
          <w:b/>
          <w:bCs/>
          <w:sz w:val="28"/>
          <w:szCs w:val="28"/>
        </w:rPr>
        <w:t>LC S</w:t>
      </w:r>
      <w:r w:rsidRPr="00426FB5">
        <w:rPr>
          <w:b/>
          <w:bCs/>
          <w:smallCaps/>
          <w:sz w:val="28"/>
          <w:szCs w:val="28"/>
        </w:rPr>
        <w:t xml:space="preserve">urgical &amp; Physiological </w:t>
      </w:r>
      <w:r w:rsidRPr="00426FB5">
        <w:rPr>
          <w:b/>
          <w:bCs/>
          <w:smallCaps/>
          <w:sz w:val="28"/>
          <w:szCs w:val="28"/>
        </w:rPr>
        <w:br/>
        <w:t xml:space="preserve">Recording </w:t>
      </w:r>
      <w:r>
        <w:rPr>
          <w:b/>
          <w:bCs/>
          <w:smallCaps/>
          <w:sz w:val="28"/>
          <w:szCs w:val="28"/>
        </w:rPr>
        <w:t>Procedure</w:t>
      </w:r>
    </w:p>
    <w:p w14:paraId="06F12233" w14:textId="255B7B58" w:rsidR="00C770CF" w:rsidRDefault="000056BC" w:rsidP="000219F6">
      <w:pPr>
        <w:pStyle w:val="ListParagraph"/>
        <w:numPr>
          <w:ilvl w:val="0"/>
          <w:numId w:val="1"/>
        </w:numPr>
      </w:pPr>
      <w:r>
        <w:t>Prep</w:t>
      </w:r>
      <w:r w:rsidR="00A8388A">
        <w:t>arations</w:t>
      </w:r>
      <w:r>
        <w:t xml:space="preserve"> </w:t>
      </w:r>
    </w:p>
    <w:p w14:paraId="044D4085" w14:textId="5953C500" w:rsidR="0002365D" w:rsidRDefault="0002365D" w:rsidP="00C770CF">
      <w:pPr>
        <w:pStyle w:val="ListParagraph"/>
        <w:numPr>
          <w:ilvl w:val="1"/>
          <w:numId w:val="1"/>
        </w:numPr>
      </w:pPr>
      <w:r>
        <w:t>Hardware</w:t>
      </w:r>
    </w:p>
    <w:p w14:paraId="0B98155B" w14:textId="77777777" w:rsidR="00046BD0" w:rsidRDefault="00046BD0" w:rsidP="00046BD0">
      <w:pPr>
        <w:pStyle w:val="ListParagraph"/>
        <w:numPr>
          <w:ilvl w:val="2"/>
          <w:numId w:val="1"/>
        </w:numPr>
      </w:pPr>
      <w:r>
        <w:t xml:space="preserve">Place absorbent drape under </w:t>
      </w:r>
      <w:proofErr w:type="spellStart"/>
      <w:r>
        <w:t>sterotax</w:t>
      </w:r>
      <w:proofErr w:type="spellEnd"/>
      <w:r>
        <w:t xml:space="preserve"> and surgical space</w:t>
      </w:r>
    </w:p>
    <w:p w14:paraId="54DBED5C" w14:textId="0EC636D0" w:rsidR="0002365D" w:rsidRDefault="0002365D" w:rsidP="0002365D">
      <w:pPr>
        <w:pStyle w:val="ListParagraph"/>
        <w:numPr>
          <w:ilvl w:val="2"/>
          <w:numId w:val="1"/>
        </w:numPr>
      </w:pPr>
      <w:r>
        <w:t>Position stimulator</w:t>
      </w:r>
      <w:r w:rsidR="00DE1879">
        <w:t xml:space="preserve"> &amp; connect input &amp; output, check manual </w:t>
      </w:r>
      <w:proofErr w:type="gramStart"/>
      <w:r w:rsidR="00DE1879">
        <w:t>stimulator</w:t>
      </w:r>
      <w:proofErr w:type="gramEnd"/>
    </w:p>
    <w:p w14:paraId="137104D5" w14:textId="72A2FE64" w:rsidR="0002365D" w:rsidRDefault="0002365D" w:rsidP="0002365D">
      <w:pPr>
        <w:pStyle w:val="ListParagraph"/>
        <w:numPr>
          <w:ilvl w:val="2"/>
          <w:numId w:val="1"/>
        </w:numPr>
      </w:pPr>
      <w:r>
        <w:t>Position head</w:t>
      </w:r>
      <w:r w:rsidR="00292061">
        <w:t>-</w:t>
      </w:r>
      <w:r>
        <w:t>stage &amp; amplifier</w:t>
      </w:r>
    </w:p>
    <w:p w14:paraId="668ACD5B" w14:textId="359B9B9F" w:rsidR="0002365D" w:rsidRDefault="00292061" w:rsidP="0002365D">
      <w:pPr>
        <w:pStyle w:val="ListParagraph"/>
        <w:numPr>
          <w:ilvl w:val="2"/>
          <w:numId w:val="1"/>
        </w:numPr>
      </w:pPr>
      <w:r>
        <w:t xml:space="preserve">Turn on &amp; position heating </w:t>
      </w:r>
      <w:proofErr w:type="gramStart"/>
      <w:r>
        <w:t>pad</w:t>
      </w:r>
      <w:proofErr w:type="gramEnd"/>
    </w:p>
    <w:p w14:paraId="2DADF868" w14:textId="6EB652D0" w:rsidR="00292061" w:rsidRDefault="00292061" w:rsidP="0002365D">
      <w:pPr>
        <w:pStyle w:val="ListParagraph"/>
        <w:numPr>
          <w:ilvl w:val="2"/>
          <w:numId w:val="1"/>
        </w:numPr>
      </w:pPr>
      <w:r>
        <w:t xml:space="preserve">Confirm light sources are available and </w:t>
      </w:r>
      <w:proofErr w:type="gramStart"/>
      <w:r>
        <w:t>working</w:t>
      </w:r>
      <w:proofErr w:type="gramEnd"/>
    </w:p>
    <w:p w14:paraId="6393EFD8" w14:textId="11B352E4" w:rsidR="00404A53" w:rsidRDefault="00404A53" w:rsidP="0002365D">
      <w:pPr>
        <w:pStyle w:val="ListParagraph"/>
        <w:numPr>
          <w:ilvl w:val="2"/>
          <w:numId w:val="1"/>
        </w:numPr>
      </w:pPr>
      <w:r>
        <w:t xml:space="preserve">Check hydraulic drive </w:t>
      </w:r>
      <w:proofErr w:type="gramStart"/>
      <w:r>
        <w:t>function</w:t>
      </w:r>
      <w:proofErr w:type="gramEnd"/>
    </w:p>
    <w:p w14:paraId="518E79F9" w14:textId="5AE54858" w:rsidR="00C3672D" w:rsidRDefault="00C3672D" w:rsidP="00C3672D">
      <w:pPr>
        <w:pStyle w:val="ListParagraph"/>
        <w:numPr>
          <w:ilvl w:val="1"/>
          <w:numId w:val="1"/>
        </w:numPr>
      </w:pPr>
      <w:r>
        <w:t>Computers</w:t>
      </w:r>
    </w:p>
    <w:p w14:paraId="29154B49" w14:textId="1ED0ED6D" w:rsidR="00C3672D" w:rsidRDefault="00C3672D" w:rsidP="00C3672D">
      <w:pPr>
        <w:pStyle w:val="ListParagraph"/>
        <w:numPr>
          <w:ilvl w:val="2"/>
          <w:numId w:val="1"/>
        </w:numPr>
      </w:pPr>
      <w:r>
        <w:t xml:space="preserve">Turn </w:t>
      </w:r>
      <w:r w:rsidR="0041531F">
        <w:t xml:space="preserve">on </w:t>
      </w:r>
      <w:r>
        <w:t xml:space="preserve">recording, </w:t>
      </w:r>
      <w:proofErr w:type="spellStart"/>
      <w:r>
        <w:t>stereotax</w:t>
      </w:r>
      <w:proofErr w:type="spellEnd"/>
      <w:r>
        <w:t xml:space="preserve">, &amp; </w:t>
      </w:r>
      <w:proofErr w:type="spellStart"/>
      <w:r>
        <w:t>pulseOx</w:t>
      </w:r>
      <w:proofErr w:type="spellEnd"/>
      <w:r>
        <w:t xml:space="preserve"> computers</w:t>
      </w:r>
    </w:p>
    <w:p w14:paraId="3EF49968" w14:textId="354B0CC6" w:rsidR="00514D2C" w:rsidRDefault="00514D2C" w:rsidP="0041531F">
      <w:pPr>
        <w:pStyle w:val="ListParagraph"/>
        <w:numPr>
          <w:ilvl w:val="2"/>
          <w:numId w:val="1"/>
        </w:numPr>
      </w:pPr>
      <w:proofErr w:type="spellStart"/>
      <w:r>
        <w:t>PulseOx</w:t>
      </w:r>
      <w:proofErr w:type="spellEnd"/>
      <w:r>
        <w:t xml:space="preserve">: set reasonable alarms: </w:t>
      </w:r>
    </w:p>
    <w:p w14:paraId="1B35CBAB" w14:textId="52EE145F" w:rsidR="00514D2C" w:rsidRDefault="00514D2C" w:rsidP="0041531F">
      <w:pPr>
        <w:pStyle w:val="ListParagraph"/>
        <w:numPr>
          <w:ilvl w:val="3"/>
          <w:numId w:val="1"/>
        </w:numPr>
      </w:pPr>
      <w:r>
        <w:t xml:space="preserve">Pulse </w:t>
      </w:r>
      <w:r w:rsidR="0041531F">
        <w:t>Distention</w:t>
      </w:r>
      <w:r>
        <w:t>: no alarms</w:t>
      </w:r>
    </w:p>
    <w:p w14:paraId="310DE50B" w14:textId="1994773C" w:rsidR="00514D2C" w:rsidRDefault="00514D2C" w:rsidP="0041531F">
      <w:pPr>
        <w:pStyle w:val="ListParagraph"/>
        <w:numPr>
          <w:ilvl w:val="3"/>
          <w:numId w:val="1"/>
        </w:numPr>
      </w:pPr>
      <w:r>
        <w:t>HR: 200-400</w:t>
      </w:r>
    </w:p>
    <w:p w14:paraId="6FAEF45D" w14:textId="439BFDCE" w:rsidR="00514D2C" w:rsidRDefault="00514D2C" w:rsidP="0041531F">
      <w:pPr>
        <w:pStyle w:val="ListParagraph"/>
        <w:numPr>
          <w:ilvl w:val="3"/>
          <w:numId w:val="1"/>
        </w:numPr>
      </w:pPr>
      <w:r>
        <w:t>O2: 95-70</w:t>
      </w:r>
    </w:p>
    <w:p w14:paraId="5264B2AF" w14:textId="129073D4" w:rsidR="00514D2C" w:rsidRDefault="00514D2C" w:rsidP="0041531F">
      <w:pPr>
        <w:pStyle w:val="ListParagraph"/>
        <w:numPr>
          <w:ilvl w:val="3"/>
          <w:numId w:val="1"/>
        </w:numPr>
      </w:pPr>
      <w:r>
        <w:t>Breath Rate:</w:t>
      </w:r>
      <w:r w:rsidR="0041531F">
        <w:t xml:space="preserve"> no alarms</w:t>
      </w:r>
    </w:p>
    <w:p w14:paraId="4AB85465" w14:textId="5CAC4FCB" w:rsidR="0041531F" w:rsidRDefault="0041531F" w:rsidP="0041531F">
      <w:pPr>
        <w:pStyle w:val="ListParagraph"/>
        <w:numPr>
          <w:ilvl w:val="3"/>
          <w:numId w:val="1"/>
        </w:numPr>
      </w:pPr>
      <w:r>
        <w:t xml:space="preserve">No anesthesia comparison </w:t>
      </w:r>
      <w:proofErr w:type="gramStart"/>
      <w:r>
        <w:t>alarms</w:t>
      </w:r>
      <w:proofErr w:type="gramEnd"/>
    </w:p>
    <w:p w14:paraId="597E06AC" w14:textId="36CFD255" w:rsidR="0041531F" w:rsidRDefault="0041531F" w:rsidP="0041531F">
      <w:pPr>
        <w:pStyle w:val="ListParagraph"/>
        <w:numPr>
          <w:ilvl w:val="2"/>
          <w:numId w:val="1"/>
        </w:numPr>
      </w:pPr>
      <w:proofErr w:type="spellStart"/>
      <w:r>
        <w:t>Stereotax</w:t>
      </w:r>
      <w:proofErr w:type="spellEnd"/>
      <w:r>
        <w:t xml:space="preserve">: confirm both arms are reading value changes in Leica atlas </w:t>
      </w:r>
      <w:proofErr w:type="gramStart"/>
      <w:r>
        <w:t>program</w:t>
      </w:r>
      <w:proofErr w:type="gramEnd"/>
    </w:p>
    <w:p w14:paraId="5DC4D541" w14:textId="6934B858" w:rsidR="007417A4" w:rsidRDefault="007417A4" w:rsidP="007417A4">
      <w:pPr>
        <w:pStyle w:val="ListParagraph"/>
        <w:numPr>
          <w:ilvl w:val="3"/>
          <w:numId w:val="1"/>
        </w:numPr>
      </w:pPr>
      <w:r>
        <w:t xml:space="preserve">If needed, connect microscope camera and open window in Infinity </w:t>
      </w:r>
      <w:proofErr w:type="gramStart"/>
      <w:r>
        <w:t>analyze</w:t>
      </w:r>
      <w:proofErr w:type="gramEnd"/>
    </w:p>
    <w:p w14:paraId="5D5233EA" w14:textId="7994DFBB" w:rsidR="00C3672D" w:rsidRDefault="00D87329" w:rsidP="00C3672D">
      <w:pPr>
        <w:pStyle w:val="ListParagraph"/>
        <w:numPr>
          <w:ilvl w:val="2"/>
          <w:numId w:val="1"/>
        </w:numPr>
      </w:pPr>
      <w:r>
        <w:t>Initialize</w:t>
      </w:r>
      <w:r w:rsidR="00C3672D">
        <w:t xml:space="preserve"> </w:t>
      </w:r>
      <w:proofErr w:type="spellStart"/>
      <w:r w:rsidR="00C3672D">
        <w:t>Brainware</w:t>
      </w:r>
      <w:proofErr w:type="spellEnd"/>
    </w:p>
    <w:p w14:paraId="08439973" w14:textId="1C4D075E" w:rsidR="00C3672D" w:rsidRDefault="007417A4" w:rsidP="007417A4">
      <w:pPr>
        <w:pStyle w:val="ListParagraph"/>
        <w:numPr>
          <w:ilvl w:val="3"/>
          <w:numId w:val="1"/>
        </w:numPr>
      </w:pPr>
      <w:r>
        <w:t xml:space="preserve">Check </w:t>
      </w:r>
      <w:proofErr w:type="spellStart"/>
      <w:r>
        <w:t>zBus</w:t>
      </w:r>
      <w:proofErr w:type="spellEnd"/>
      <w:r>
        <w:t xml:space="preserve"> for connection &amp; v80 of </w:t>
      </w:r>
      <w:proofErr w:type="gramStart"/>
      <w:r>
        <w:t>drivers</w:t>
      </w:r>
      <w:proofErr w:type="gramEnd"/>
    </w:p>
    <w:p w14:paraId="522074B1" w14:textId="46185C64" w:rsidR="007417A4" w:rsidRDefault="00A464AA" w:rsidP="007417A4">
      <w:pPr>
        <w:pStyle w:val="ListParagraph"/>
        <w:numPr>
          <w:ilvl w:val="3"/>
          <w:numId w:val="1"/>
        </w:numPr>
      </w:pPr>
      <w:r>
        <w:t>Create data folder</w:t>
      </w:r>
      <w:r w:rsidR="00DF7970">
        <w:t xml:space="preserve"> and files</w:t>
      </w:r>
      <w:r>
        <w:t xml:space="preserve"> for the experiment on storage </w:t>
      </w:r>
      <w:proofErr w:type="gramStart"/>
      <w:r>
        <w:t>drive</w:t>
      </w:r>
      <w:proofErr w:type="gramEnd"/>
    </w:p>
    <w:p w14:paraId="5265D4F3" w14:textId="5D950553" w:rsidR="00A464AA" w:rsidRDefault="006477AB" w:rsidP="007417A4">
      <w:pPr>
        <w:pStyle w:val="ListParagraph"/>
        <w:numPr>
          <w:ilvl w:val="3"/>
          <w:numId w:val="1"/>
        </w:numPr>
      </w:pPr>
      <w:r>
        <w:t xml:space="preserve">Open </w:t>
      </w:r>
      <w:proofErr w:type="spellStart"/>
      <w:r>
        <w:t>Brainware</w:t>
      </w:r>
      <w:proofErr w:type="spellEnd"/>
    </w:p>
    <w:p w14:paraId="38FA2C3A" w14:textId="671F6E4D" w:rsidR="006477AB" w:rsidRDefault="006477AB" w:rsidP="006477AB">
      <w:pPr>
        <w:pStyle w:val="ListParagraph"/>
        <w:numPr>
          <w:ilvl w:val="4"/>
          <w:numId w:val="1"/>
        </w:numPr>
      </w:pPr>
      <w:r>
        <w:t>Open relevant channels:</w:t>
      </w:r>
    </w:p>
    <w:p w14:paraId="0BDD980D" w14:textId="4041D302" w:rsidR="00C82CFD" w:rsidRDefault="000D3279" w:rsidP="00BC2EE4">
      <w:pPr>
        <w:pStyle w:val="ListParagraph"/>
        <w:numPr>
          <w:ilvl w:val="5"/>
          <w:numId w:val="1"/>
        </w:numPr>
      </w:pPr>
      <w:r>
        <w:t>Neural Data</w:t>
      </w:r>
      <w:r w:rsidR="00197FDE">
        <w:t xml:space="preserve"> – Amp A </w:t>
      </w:r>
      <w:r w:rsidR="007C032F">
        <w:t>–</w:t>
      </w:r>
      <w:r w:rsidR="00197FDE">
        <w:t xml:space="preserve"> </w:t>
      </w:r>
      <w:r w:rsidR="007C032F">
        <w:t>Pins 7-10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1080"/>
        <w:gridCol w:w="1530"/>
        <w:gridCol w:w="1080"/>
        <w:gridCol w:w="1003"/>
        <w:gridCol w:w="1058"/>
        <w:gridCol w:w="1058"/>
        <w:gridCol w:w="1058"/>
      </w:tblGrid>
      <w:tr w:rsidR="008910ED" w14:paraId="49320C33" w14:textId="548B9EC8" w:rsidTr="0013337F">
        <w:trPr>
          <w:jc w:val="center"/>
        </w:trPr>
        <w:tc>
          <w:tcPr>
            <w:tcW w:w="1885" w:type="dxa"/>
            <w:shd w:val="clear" w:color="auto" w:fill="BFBFBF" w:themeFill="background1" w:themeFillShade="BF"/>
          </w:tcPr>
          <w:p w14:paraId="58AD2FCB" w14:textId="361A70F0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Name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70F6E78" w14:textId="65F6376E" w:rsidR="008910ED" w:rsidRPr="00E10411" w:rsidRDefault="00E10411" w:rsidP="00B056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Chan. </w:t>
            </w:r>
            <w:r w:rsidR="008910ED" w:rsidRPr="00E10411">
              <w:rPr>
                <w:b/>
                <w:bCs/>
              </w:rPr>
              <w:t>#’s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760D9E66" w14:textId="2E34E6D8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Add. #’s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0382A0BA" w14:textId="4B916154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Filtering</w:t>
            </w:r>
          </w:p>
        </w:tc>
        <w:tc>
          <w:tcPr>
            <w:tcW w:w="1003" w:type="dxa"/>
            <w:shd w:val="clear" w:color="auto" w:fill="BFBFBF" w:themeFill="background1" w:themeFillShade="BF"/>
          </w:tcPr>
          <w:p w14:paraId="455CA1D0" w14:textId="234F9EE5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Blanking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0DB882C8" w14:textId="4854EEAF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Gain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7A7DDA71" w14:textId="33E32727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Trigger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0B574589" w14:textId="5BC9FBD9" w:rsidR="008910ED" w:rsidRPr="00E10411" w:rsidRDefault="008910ED" w:rsidP="00B056B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File Type</w:t>
            </w:r>
          </w:p>
        </w:tc>
      </w:tr>
      <w:tr w:rsidR="008910ED" w14:paraId="0960A2F7" w14:textId="2E135B4F" w:rsidTr="0013337F">
        <w:trPr>
          <w:jc w:val="center"/>
        </w:trPr>
        <w:tc>
          <w:tcPr>
            <w:tcW w:w="1885" w:type="dxa"/>
          </w:tcPr>
          <w:p w14:paraId="200AD0C7" w14:textId="2FCFD376" w:rsidR="008910ED" w:rsidRDefault="008910ED" w:rsidP="00B056B7">
            <w:pPr>
              <w:jc w:val="center"/>
            </w:pPr>
            <w:r>
              <w:t>Raw</w:t>
            </w:r>
          </w:p>
        </w:tc>
        <w:tc>
          <w:tcPr>
            <w:tcW w:w="1080" w:type="dxa"/>
          </w:tcPr>
          <w:p w14:paraId="59F82A5F" w14:textId="14561A4C" w:rsidR="008910ED" w:rsidRDefault="00B056B7" w:rsidP="00B056B7">
            <w:pPr>
              <w:jc w:val="center"/>
            </w:pPr>
            <w:r>
              <w:t>1 &amp; 2</w:t>
            </w:r>
          </w:p>
        </w:tc>
        <w:tc>
          <w:tcPr>
            <w:tcW w:w="1530" w:type="dxa"/>
          </w:tcPr>
          <w:p w14:paraId="207E74AD" w14:textId="03220B70" w:rsidR="008910ED" w:rsidRDefault="00B056B7" w:rsidP="00B056B7">
            <w:pPr>
              <w:jc w:val="center"/>
            </w:pPr>
            <w:r>
              <w:t>3 &amp; 4</w:t>
            </w:r>
          </w:p>
        </w:tc>
        <w:tc>
          <w:tcPr>
            <w:tcW w:w="1080" w:type="dxa"/>
          </w:tcPr>
          <w:p w14:paraId="2E4ED57C" w14:textId="29D82E86" w:rsidR="008910ED" w:rsidRDefault="007B3336" w:rsidP="00B056B7">
            <w:pPr>
              <w:jc w:val="center"/>
            </w:pPr>
            <w:r>
              <w:t>None</w:t>
            </w:r>
          </w:p>
        </w:tc>
        <w:tc>
          <w:tcPr>
            <w:tcW w:w="1003" w:type="dxa"/>
          </w:tcPr>
          <w:p w14:paraId="2160B836" w14:textId="47B9C78F" w:rsidR="008910ED" w:rsidRDefault="007B3336" w:rsidP="00B056B7">
            <w:pPr>
              <w:jc w:val="center"/>
            </w:pPr>
            <w:r>
              <w:t>None</w:t>
            </w:r>
          </w:p>
        </w:tc>
        <w:tc>
          <w:tcPr>
            <w:tcW w:w="1058" w:type="dxa"/>
          </w:tcPr>
          <w:p w14:paraId="1687B202" w14:textId="7E9C456A" w:rsidR="008910ED" w:rsidRDefault="00BB36F9" w:rsidP="00B056B7">
            <w:pPr>
              <w:jc w:val="center"/>
            </w:pPr>
            <w:r>
              <w:t>1000</w:t>
            </w:r>
          </w:p>
        </w:tc>
        <w:tc>
          <w:tcPr>
            <w:tcW w:w="1058" w:type="dxa"/>
          </w:tcPr>
          <w:p w14:paraId="6EC4A7A7" w14:textId="0D1063CC" w:rsidR="008910ED" w:rsidRDefault="007B3336" w:rsidP="00B056B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37A2A491" w14:textId="15D0F843" w:rsidR="008910ED" w:rsidRDefault="008910ED" w:rsidP="00B056B7">
            <w:pPr>
              <w:jc w:val="center"/>
            </w:pPr>
            <w:r>
              <w:t>dam</w:t>
            </w:r>
          </w:p>
        </w:tc>
      </w:tr>
      <w:tr w:rsidR="008910ED" w14:paraId="57DFFF45" w14:textId="7590115C" w:rsidTr="0013337F">
        <w:trPr>
          <w:jc w:val="center"/>
        </w:trPr>
        <w:tc>
          <w:tcPr>
            <w:tcW w:w="1885" w:type="dxa"/>
          </w:tcPr>
          <w:p w14:paraId="5B58836B" w14:textId="6ED45C3D" w:rsidR="008910ED" w:rsidRDefault="006D749E" w:rsidP="00B056B7">
            <w:pPr>
              <w:jc w:val="center"/>
            </w:pPr>
            <w:r>
              <w:t>Un-Blanked Spikes</w:t>
            </w:r>
          </w:p>
        </w:tc>
        <w:tc>
          <w:tcPr>
            <w:tcW w:w="1080" w:type="dxa"/>
          </w:tcPr>
          <w:p w14:paraId="6DB687B8" w14:textId="3356E3C9" w:rsidR="008910ED" w:rsidRDefault="006D749E" w:rsidP="00B056B7">
            <w:pPr>
              <w:jc w:val="center"/>
            </w:pPr>
            <w:r>
              <w:t>5 &amp; 6</w:t>
            </w:r>
          </w:p>
        </w:tc>
        <w:tc>
          <w:tcPr>
            <w:tcW w:w="1530" w:type="dxa"/>
          </w:tcPr>
          <w:p w14:paraId="0E81949C" w14:textId="2D9835C2" w:rsidR="008910ED" w:rsidRDefault="006D749E" w:rsidP="00B056B7">
            <w:pPr>
              <w:jc w:val="center"/>
            </w:pPr>
            <w:r>
              <w:t>7 &amp; 8</w:t>
            </w:r>
          </w:p>
        </w:tc>
        <w:tc>
          <w:tcPr>
            <w:tcW w:w="1080" w:type="dxa"/>
          </w:tcPr>
          <w:p w14:paraId="1C2ED467" w14:textId="2072E997" w:rsidR="008910ED" w:rsidRDefault="006D749E" w:rsidP="00B056B7">
            <w:pPr>
              <w:jc w:val="center"/>
            </w:pPr>
            <w:r>
              <w:t>300-3000</w:t>
            </w:r>
          </w:p>
        </w:tc>
        <w:tc>
          <w:tcPr>
            <w:tcW w:w="1003" w:type="dxa"/>
          </w:tcPr>
          <w:p w14:paraId="4B9741F1" w14:textId="384B30B6" w:rsidR="008910ED" w:rsidRDefault="006D749E" w:rsidP="00B056B7">
            <w:pPr>
              <w:jc w:val="center"/>
            </w:pPr>
            <w:r>
              <w:t>None</w:t>
            </w:r>
          </w:p>
        </w:tc>
        <w:tc>
          <w:tcPr>
            <w:tcW w:w="1058" w:type="dxa"/>
          </w:tcPr>
          <w:p w14:paraId="04C9A22E" w14:textId="09D8B788" w:rsidR="008910ED" w:rsidRDefault="00BB36F9" w:rsidP="00B056B7">
            <w:pPr>
              <w:jc w:val="center"/>
            </w:pPr>
            <w:r>
              <w:t>10000</w:t>
            </w:r>
          </w:p>
        </w:tc>
        <w:tc>
          <w:tcPr>
            <w:tcW w:w="1058" w:type="dxa"/>
          </w:tcPr>
          <w:p w14:paraId="465F7A34" w14:textId="5B5807D5" w:rsidR="008910ED" w:rsidRDefault="006D749E" w:rsidP="00B056B7">
            <w:pPr>
              <w:jc w:val="center"/>
            </w:pPr>
            <w:r>
              <w:t>500</w:t>
            </w:r>
          </w:p>
        </w:tc>
        <w:tc>
          <w:tcPr>
            <w:tcW w:w="1058" w:type="dxa"/>
          </w:tcPr>
          <w:p w14:paraId="73458642" w14:textId="44EFF1F0" w:rsidR="008910ED" w:rsidRDefault="006D749E" w:rsidP="00B056B7">
            <w:pPr>
              <w:jc w:val="center"/>
            </w:pPr>
            <w:proofErr w:type="spellStart"/>
            <w:r>
              <w:t>src</w:t>
            </w:r>
            <w:proofErr w:type="spellEnd"/>
          </w:p>
          <w:p w14:paraId="32F6E996" w14:textId="713E04A8" w:rsidR="006D749E" w:rsidRDefault="006D749E" w:rsidP="00B056B7">
            <w:pPr>
              <w:jc w:val="center"/>
            </w:pPr>
          </w:p>
        </w:tc>
      </w:tr>
      <w:tr w:rsidR="008910ED" w14:paraId="6F740CFB" w14:textId="456C0060" w:rsidTr="0013337F">
        <w:trPr>
          <w:jc w:val="center"/>
        </w:trPr>
        <w:tc>
          <w:tcPr>
            <w:tcW w:w="1885" w:type="dxa"/>
          </w:tcPr>
          <w:p w14:paraId="4750E6DD" w14:textId="779F4DE1" w:rsidR="008910ED" w:rsidRDefault="00A91D67" w:rsidP="00B056B7">
            <w:pPr>
              <w:jc w:val="center"/>
            </w:pPr>
            <w:r>
              <w:t>Blanked LFP</w:t>
            </w:r>
          </w:p>
        </w:tc>
        <w:tc>
          <w:tcPr>
            <w:tcW w:w="1080" w:type="dxa"/>
          </w:tcPr>
          <w:p w14:paraId="05B57C3D" w14:textId="63BEB0A0" w:rsidR="008910ED" w:rsidRDefault="008910ED" w:rsidP="00B056B7">
            <w:pPr>
              <w:jc w:val="center"/>
            </w:pPr>
          </w:p>
        </w:tc>
        <w:tc>
          <w:tcPr>
            <w:tcW w:w="1530" w:type="dxa"/>
          </w:tcPr>
          <w:p w14:paraId="1E6BDC5F" w14:textId="77635336" w:rsidR="008910ED" w:rsidRDefault="00A91D67" w:rsidP="00B056B7">
            <w:pPr>
              <w:jc w:val="center"/>
            </w:pPr>
            <w:r>
              <w:t>9, 10, 11, &amp; 12</w:t>
            </w:r>
          </w:p>
        </w:tc>
        <w:tc>
          <w:tcPr>
            <w:tcW w:w="1080" w:type="dxa"/>
          </w:tcPr>
          <w:p w14:paraId="2AF1E26F" w14:textId="18CC9F48" w:rsidR="008910ED" w:rsidRDefault="009C1A67" w:rsidP="00B056B7">
            <w:pPr>
              <w:jc w:val="center"/>
            </w:pPr>
            <w:r>
              <w:t>5-300</w:t>
            </w:r>
          </w:p>
        </w:tc>
        <w:tc>
          <w:tcPr>
            <w:tcW w:w="1003" w:type="dxa"/>
          </w:tcPr>
          <w:p w14:paraId="1C887F76" w14:textId="68018DF8" w:rsidR="008910ED" w:rsidRDefault="006644E6" w:rsidP="00B056B7">
            <w:pPr>
              <w:jc w:val="center"/>
            </w:pPr>
            <w:r>
              <w:t>Yes</w:t>
            </w:r>
          </w:p>
        </w:tc>
        <w:tc>
          <w:tcPr>
            <w:tcW w:w="1058" w:type="dxa"/>
          </w:tcPr>
          <w:p w14:paraId="3B8EA21E" w14:textId="21F4E835" w:rsidR="008910ED" w:rsidRDefault="00BB36F9" w:rsidP="00B056B7">
            <w:pPr>
              <w:jc w:val="center"/>
            </w:pPr>
            <w:r>
              <w:t>?</w:t>
            </w:r>
          </w:p>
        </w:tc>
        <w:tc>
          <w:tcPr>
            <w:tcW w:w="1058" w:type="dxa"/>
          </w:tcPr>
          <w:p w14:paraId="69EE20FA" w14:textId="0E46E313" w:rsidR="008910ED" w:rsidRDefault="006644E6" w:rsidP="00B056B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5B573765" w14:textId="4DEF7064" w:rsidR="008910ED" w:rsidRDefault="00A91D67" w:rsidP="00B056B7">
            <w:pPr>
              <w:jc w:val="center"/>
            </w:pPr>
            <w:r>
              <w:t>dam</w:t>
            </w:r>
          </w:p>
        </w:tc>
      </w:tr>
      <w:tr w:rsidR="008910ED" w14:paraId="73F00649" w14:textId="3BF4F356" w:rsidTr="0013337F">
        <w:trPr>
          <w:jc w:val="center"/>
        </w:trPr>
        <w:tc>
          <w:tcPr>
            <w:tcW w:w="1885" w:type="dxa"/>
          </w:tcPr>
          <w:p w14:paraId="5222E42E" w14:textId="466CD921" w:rsidR="008910ED" w:rsidRDefault="005D069E" w:rsidP="00B056B7">
            <w:pPr>
              <w:jc w:val="center"/>
            </w:pPr>
            <w:r>
              <w:t>Blanked Spikes</w:t>
            </w:r>
          </w:p>
        </w:tc>
        <w:tc>
          <w:tcPr>
            <w:tcW w:w="1080" w:type="dxa"/>
          </w:tcPr>
          <w:p w14:paraId="1F98A13D" w14:textId="02F06494" w:rsidR="008910ED" w:rsidRDefault="00A91D67" w:rsidP="00B056B7">
            <w:pPr>
              <w:jc w:val="center"/>
            </w:pPr>
            <w:r>
              <w:t>13 &amp; 14</w:t>
            </w:r>
          </w:p>
        </w:tc>
        <w:tc>
          <w:tcPr>
            <w:tcW w:w="1530" w:type="dxa"/>
          </w:tcPr>
          <w:p w14:paraId="3D6E638C" w14:textId="64304B79" w:rsidR="008910ED" w:rsidRDefault="00A91D67" w:rsidP="00B056B7">
            <w:pPr>
              <w:jc w:val="center"/>
            </w:pPr>
            <w:r>
              <w:t>15 &amp; 16</w:t>
            </w:r>
          </w:p>
        </w:tc>
        <w:tc>
          <w:tcPr>
            <w:tcW w:w="1080" w:type="dxa"/>
          </w:tcPr>
          <w:p w14:paraId="4EEDC926" w14:textId="1B3932E9" w:rsidR="008910ED" w:rsidRDefault="00A91D67" w:rsidP="00B056B7">
            <w:pPr>
              <w:jc w:val="center"/>
            </w:pPr>
            <w:r>
              <w:t>300-3000</w:t>
            </w:r>
          </w:p>
        </w:tc>
        <w:tc>
          <w:tcPr>
            <w:tcW w:w="1003" w:type="dxa"/>
          </w:tcPr>
          <w:p w14:paraId="134AA819" w14:textId="64559272" w:rsidR="008910ED" w:rsidRDefault="00A91D67" w:rsidP="00B056B7">
            <w:pPr>
              <w:jc w:val="center"/>
            </w:pPr>
            <w:r>
              <w:t>Yes</w:t>
            </w:r>
          </w:p>
        </w:tc>
        <w:tc>
          <w:tcPr>
            <w:tcW w:w="1058" w:type="dxa"/>
          </w:tcPr>
          <w:p w14:paraId="321F9323" w14:textId="46395A2D" w:rsidR="008910ED" w:rsidRDefault="00BB36F9" w:rsidP="00B056B7">
            <w:pPr>
              <w:jc w:val="center"/>
            </w:pPr>
            <w:r>
              <w:t>10000</w:t>
            </w:r>
          </w:p>
        </w:tc>
        <w:tc>
          <w:tcPr>
            <w:tcW w:w="1058" w:type="dxa"/>
          </w:tcPr>
          <w:p w14:paraId="005C6735" w14:textId="6AB63DDA" w:rsidR="008910ED" w:rsidRDefault="00A91D67" w:rsidP="00B056B7">
            <w:pPr>
              <w:jc w:val="center"/>
            </w:pPr>
            <w:r>
              <w:t>500</w:t>
            </w:r>
          </w:p>
        </w:tc>
        <w:tc>
          <w:tcPr>
            <w:tcW w:w="1058" w:type="dxa"/>
          </w:tcPr>
          <w:p w14:paraId="3F27F552" w14:textId="1CE7EE31" w:rsidR="008910ED" w:rsidRDefault="00A91D67" w:rsidP="00B056B7">
            <w:pPr>
              <w:jc w:val="center"/>
            </w:pPr>
            <w:proofErr w:type="spellStart"/>
            <w:r>
              <w:t>src</w:t>
            </w:r>
            <w:proofErr w:type="spellEnd"/>
          </w:p>
        </w:tc>
      </w:tr>
      <w:tr w:rsidR="008910ED" w14:paraId="54247FA9" w14:textId="7AFB24C6" w:rsidTr="0013337F">
        <w:trPr>
          <w:jc w:val="center"/>
        </w:trPr>
        <w:tc>
          <w:tcPr>
            <w:tcW w:w="1885" w:type="dxa"/>
          </w:tcPr>
          <w:p w14:paraId="5A2E1AE7" w14:textId="39FE2A7D" w:rsidR="008910ED" w:rsidRDefault="00BC2EE4" w:rsidP="00B056B7">
            <w:pPr>
              <w:jc w:val="center"/>
            </w:pPr>
            <w:r>
              <w:t>Stim. Waveform</w:t>
            </w:r>
          </w:p>
        </w:tc>
        <w:tc>
          <w:tcPr>
            <w:tcW w:w="1080" w:type="dxa"/>
          </w:tcPr>
          <w:p w14:paraId="35CAE5DD" w14:textId="60CC8561" w:rsidR="008910ED" w:rsidRDefault="00BC2EE4" w:rsidP="00B056B7">
            <w:pPr>
              <w:jc w:val="center"/>
            </w:pPr>
            <w:r>
              <w:t>31</w:t>
            </w:r>
          </w:p>
        </w:tc>
        <w:tc>
          <w:tcPr>
            <w:tcW w:w="1530" w:type="dxa"/>
          </w:tcPr>
          <w:p w14:paraId="43E10FE0" w14:textId="00EA4B94" w:rsidR="008910ED" w:rsidRDefault="00BC2EE4" w:rsidP="00B056B7">
            <w:pPr>
              <w:jc w:val="center"/>
            </w:pPr>
            <w:r>
              <w:t>n/a</w:t>
            </w:r>
          </w:p>
        </w:tc>
        <w:tc>
          <w:tcPr>
            <w:tcW w:w="1080" w:type="dxa"/>
          </w:tcPr>
          <w:p w14:paraId="2C2ACDE2" w14:textId="57C232FC" w:rsidR="008910ED" w:rsidRDefault="009C1A67" w:rsidP="00B056B7">
            <w:pPr>
              <w:jc w:val="center"/>
            </w:pPr>
            <w:r>
              <w:t>n/a</w:t>
            </w:r>
          </w:p>
        </w:tc>
        <w:tc>
          <w:tcPr>
            <w:tcW w:w="1003" w:type="dxa"/>
          </w:tcPr>
          <w:p w14:paraId="012911D9" w14:textId="04FF9AC2" w:rsidR="008910ED" w:rsidRDefault="006644E6" w:rsidP="00B056B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1F9E74E5" w14:textId="786A3A0F" w:rsidR="008910ED" w:rsidRDefault="00BB36F9" w:rsidP="00B056B7">
            <w:pPr>
              <w:jc w:val="center"/>
            </w:pPr>
            <w:r>
              <w:t>1</w:t>
            </w:r>
          </w:p>
        </w:tc>
        <w:tc>
          <w:tcPr>
            <w:tcW w:w="1058" w:type="dxa"/>
          </w:tcPr>
          <w:p w14:paraId="1CF73E7A" w14:textId="2445170C" w:rsidR="008910ED" w:rsidRDefault="00DC1A1D" w:rsidP="00B056B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0FBEC5E8" w14:textId="031D6F23" w:rsidR="008910ED" w:rsidRDefault="00DC1A1D" w:rsidP="00B056B7">
            <w:pPr>
              <w:jc w:val="center"/>
            </w:pPr>
            <w:r>
              <w:t>dam</w:t>
            </w:r>
          </w:p>
        </w:tc>
      </w:tr>
      <w:tr w:rsidR="008910ED" w14:paraId="0D2730D1" w14:textId="24BB0011" w:rsidTr="0013337F">
        <w:trPr>
          <w:jc w:val="center"/>
        </w:trPr>
        <w:tc>
          <w:tcPr>
            <w:tcW w:w="1885" w:type="dxa"/>
          </w:tcPr>
          <w:p w14:paraId="17425478" w14:textId="7B7335B2" w:rsidR="008910ED" w:rsidRDefault="00BC2EE4" w:rsidP="00B056B7">
            <w:pPr>
              <w:jc w:val="center"/>
            </w:pPr>
            <w:r>
              <w:t>Blanking Trigger</w:t>
            </w:r>
          </w:p>
        </w:tc>
        <w:tc>
          <w:tcPr>
            <w:tcW w:w="1080" w:type="dxa"/>
          </w:tcPr>
          <w:p w14:paraId="66AF481F" w14:textId="40F5785B" w:rsidR="008910ED" w:rsidRDefault="00BC2EE4" w:rsidP="00B056B7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6D6EC6DE" w14:textId="3F227284" w:rsidR="008910ED" w:rsidRDefault="00BC2EE4" w:rsidP="00B056B7">
            <w:pPr>
              <w:jc w:val="center"/>
            </w:pPr>
            <w:r>
              <w:t>n/a</w:t>
            </w:r>
          </w:p>
        </w:tc>
        <w:tc>
          <w:tcPr>
            <w:tcW w:w="1080" w:type="dxa"/>
          </w:tcPr>
          <w:p w14:paraId="4DD02B48" w14:textId="5BC4EAFC" w:rsidR="008910ED" w:rsidRDefault="009C1A67" w:rsidP="00B056B7">
            <w:pPr>
              <w:jc w:val="center"/>
            </w:pPr>
            <w:r>
              <w:t>n/a</w:t>
            </w:r>
          </w:p>
        </w:tc>
        <w:tc>
          <w:tcPr>
            <w:tcW w:w="1003" w:type="dxa"/>
          </w:tcPr>
          <w:p w14:paraId="46195414" w14:textId="455F23E4" w:rsidR="008910ED" w:rsidRDefault="006644E6" w:rsidP="00B056B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54BB64D2" w14:textId="6DC26DC3" w:rsidR="008910ED" w:rsidRDefault="00BB36F9" w:rsidP="00B056B7">
            <w:pPr>
              <w:jc w:val="center"/>
            </w:pPr>
            <w:r>
              <w:t>1</w:t>
            </w:r>
          </w:p>
        </w:tc>
        <w:tc>
          <w:tcPr>
            <w:tcW w:w="1058" w:type="dxa"/>
          </w:tcPr>
          <w:p w14:paraId="3417B929" w14:textId="0D2DD5E7" w:rsidR="008910ED" w:rsidRDefault="00DC1A1D" w:rsidP="00B056B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34FE5B27" w14:textId="486DC81C" w:rsidR="008910ED" w:rsidRDefault="00DC1A1D" w:rsidP="00B056B7">
            <w:pPr>
              <w:jc w:val="center"/>
            </w:pPr>
            <w:r>
              <w:t>dam</w:t>
            </w:r>
          </w:p>
        </w:tc>
      </w:tr>
    </w:tbl>
    <w:p w14:paraId="53D2F8B3" w14:textId="77777777" w:rsidR="002C53D5" w:rsidRDefault="002C53D5" w:rsidP="002C53D5">
      <w:pPr>
        <w:pStyle w:val="ListParagraph"/>
        <w:ind w:left="2160"/>
      </w:pPr>
    </w:p>
    <w:p w14:paraId="7FF56ACA" w14:textId="4FCBADAF" w:rsidR="00CE6854" w:rsidRDefault="0098426A" w:rsidP="00CE6854">
      <w:pPr>
        <w:pStyle w:val="ListParagraph"/>
        <w:numPr>
          <w:ilvl w:val="5"/>
          <w:numId w:val="1"/>
        </w:numPr>
      </w:pPr>
      <w:r>
        <w:t>“</w:t>
      </w:r>
      <w:r w:rsidR="00CE6854">
        <w:t>B</w:t>
      </w:r>
      <w:r>
        <w:t>io” Data</w:t>
      </w:r>
      <w:r w:rsidR="007C032F">
        <w:t xml:space="preserve"> – Amp B – Pin 2-5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620"/>
        <w:gridCol w:w="1080"/>
        <w:gridCol w:w="1003"/>
        <w:gridCol w:w="1058"/>
        <w:gridCol w:w="1058"/>
        <w:gridCol w:w="1058"/>
      </w:tblGrid>
      <w:tr w:rsidR="003A7080" w14:paraId="4352B5F1" w14:textId="77777777" w:rsidTr="006E0CA5">
        <w:trPr>
          <w:jc w:val="center"/>
        </w:trPr>
        <w:tc>
          <w:tcPr>
            <w:tcW w:w="1255" w:type="dxa"/>
            <w:shd w:val="clear" w:color="auto" w:fill="BFBFBF" w:themeFill="background1" w:themeFillShade="BF"/>
          </w:tcPr>
          <w:p w14:paraId="35CA9D98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Name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390CA6D6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Chan. </w:t>
            </w:r>
            <w:r w:rsidRPr="00E10411">
              <w:rPr>
                <w:b/>
                <w:bCs/>
              </w:rPr>
              <w:t>#’s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20B05C5B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Filtering</w:t>
            </w:r>
          </w:p>
        </w:tc>
        <w:tc>
          <w:tcPr>
            <w:tcW w:w="1003" w:type="dxa"/>
            <w:shd w:val="clear" w:color="auto" w:fill="BFBFBF" w:themeFill="background1" w:themeFillShade="BF"/>
          </w:tcPr>
          <w:p w14:paraId="28D3CD2D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Blanking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60730113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Gain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36FD2BEA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Trigger</w:t>
            </w:r>
          </w:p>
        </w:tc>
        <w:tc>
          <w:tcPr>
            <w:tcW w:w="1058" w:type="dxa"/>
            <w:shd w:val="clear" w:color="auto" w:fill="BFBFBF" w:themeFill="background1" w:themeFillShade="BF"/>
          </w:tcPr>
          <w:p w14:paraId="298A8D12" w14:textId="77777777" w:rsidR="003A7080" w:rsidRPr="00E10411" w:rsidRDefault="003A7080" w:rsidP="00343AD7">
            <w:pPr>
              <w:jc w:val="center"/>
              <w:rPr>
                <w:b/>
                <w:bCs/>
              </w:rPr>
            </w:pPr>
            <w:r w:rsidRPr="00E10411">
              <w:rPr>
                <w:b/>
                <w:bCs/>
              </w:rPr>
              <w:t>File Type</w:t>
            </w:r>
          </w:p>
        </w:tc>
      </w:tr>
      <w:tr w:rsidR="003A7080" w14:paraId="767E8F51" w14:textId="77777777" w:rsidTr="006E0CA5">
        <w:trPr>
          <w:jc w:val="center"/>
        </w:trPr>
        <w:tc>
          <w:tcPr>
            <w:tcW w:w="1255" w:type="dxa"/>
          </w:tcPr>
          <w:p w14:paraId="571AC68D" w14:textId="2AEC3A31" w:rsidR="003A7080" w:rsidRDefault="003A7080" w:rsidP="00343AD7">
            <w:pPr>
              <w:jc w:val="center"/>
            </w:pPr>
            <w:r>
              <w:t>Bio</w:t>
            </w:r>
          </w:p>
        </w:tc>
        <w:tc>
          <w:tcPr>
            <w:tcW w:w="1620" w:type="dxa"/>
          </w:tcPr>
          <w:p w14:paraId="393FED8F" w14:textId="2008F7D7" w:rsidR="003A7080" w:rsidRDefault="003A7080" w:rsidP="00343AD7">
            <w:pPr>
              <w:jc w:val="center"/>
            </w:pPr>
            <w:r>
              <w:t>17, 18, 19, 20</w:t>
            </w:r>
          </w:p>
        </w:tc>
        <w:tc>
          <w:tcPr>
            <w:tcW w:w="1080" w:type="dxa"/>
          </w:tcPr>
          <w:p w14:paraId="03842BE1" w14:textId="77777777" w:rsidR="003A7080" w:rsidRDefault="003A7080" w:rsidP="00343AD7">
            <w:pPr>
              <w:jc w:val="center"/>
            </w:pPr>
            <w:r>
              <w:t>None</w:t>
            </w:r>
          </w:p>
        </w:tc>
        <w:tc>
          <w:tcPr>
            <w:tcW w:w="1003" w:type="dxa"/>
          </w:tcPr>
          <w:p w14:paraId="00941515" w14:textId="77777777" w:rsidR="003A7080" w:rsidRDefault="003A7080" w:rsidP="00343AD7">
            <w:pPr>
              <w:jc w:val="center"/>
            </w:pPr>
            <w:r>
              <w:t>None</w:t>
            </w:r>
          </w:p>
        </w:tc>
        <w:tc>
          <w:tcPr>
            <w:tcW w:w="1058" w:type="dxa"/>
          </w:tcPr>
          <w:p w14:paraId="4BF97EE6" w14:textId="77777777" w:rsidR="003A7080" w:rsidRDefault="003A7080" w:rsidP="00343AD7">
            <w:pPr>
              <w:jc w:val="center"/>
            </w:pPr>
            <w:r>
              <w:t>?</w:t>
            </w:r>
          </w:p>
        </w:tc>
        <w:tc>
          <w:tcPr>
            <w:tcW w:w="1058" w:type="dxa"/>
          </w:tcPr>
          <w:p w14:paraId="3D862735" w14:textId="77777777" w:rsidR="003A7080" w:rsidRDefault="003A7080" w:rsidP="00343AD7">
            <w:pPr>
              <w:jc w:val="center"/>
            </w:pPr>
            <w:r>
              <w:t>n/a</w:t>
            </w:r>
          </w:p>
        </w:tc>
        <w:tc>
          <w:tcPr>
            <w:tcW w:w="1058" w:type="dxa"/>
          </w:tcPr>
          <w:p w14:paraId="5E9ADF8A" w14:textId="77777777" w:rsidR="003A7080" w:rsidRDefault="003A7080" w:rsidP="00343AD7">
            <w:pPr>
              <w:jc w:val="center"/>
            </w:pPr>
            <w:r>
              <w:t>dam</w:t>
            </w:r>
          </w:p>
        </w:tc>
      </w:tr>
      <w:tr w:rsidR="003A7080" w14:paraId="19DCD6F0" w14:textId="77777777" w:rsidTr="006E0CA5">
        <w:trPr>
          <w:jc w:val="center"/>
        </w:trPr>
        <w:tc>
          <w:tcPr>
            <w:tcW w:w="1255" w:type="dxa"/>
          </w:tcPr>
          <w:p w14:paraId="704CFCA0" w14:textId="120B9583" w:rsidR="003A7080" w:rsidRDefault="003A7080" w:rsidP="00343AD7">
            <w:pPr>
              <w:jc w:val="center"/>
            </w:pPr>
            <w:proofErr w:type="spellStart"/>
            <w:r>
              <w:t>cAP</w:t>
            </w:r>
            <w:proofErr w:type="spellEnd"/>
          </w:p>
        </w:tc>
        <w:tc>
          <w:tcPr>
            <w:tcW w:w="1620" w:type="dxa"/>
          </w:tcPr>
          <w:p w14:paraId="54847D09" w14:textId="27E5D016" w:rsidR="003A7080" w:rsidRDefault="003A7080" w:rsidP="00343AD7">
            <w:pPr>
              <w:jc w:val="center"/>
            </w:pPr>
            <w:r>
              <w:t>21, 22, 23, 24</w:t>
            </w:r>
          </w:p>
        </w:tc>
        <w:tc>
          <w:tcPr>
            <w:tcW w:w="1080" w:type="dxa"/>
          </w:tcPr>
          <w:p w14:paraId="7BA19E41" w14:textId="77777777" w:rsidR="003A7080" w:rsidRDefault="003A7080" w:rsidP="00343AD7">
            <w:pPr>
              <w:jc w:val="center"/>
            </w:pPr>
            <w:r>
              <w:t>300-3000</w:t>
            </w:r>
          </w:p>
        </w:tc>
        <w:tc>
          <w:tcPr>
            <w:tcW w:w="1003" w:type="dxa"/>
          </w:tcPr>
          <w:p w14:paraId="02410C24" w14:textId="77777777" w:rsidR="003A7080" w:rsidRDefault="003A7080" w:rsidP="00343AD7">
            <w:pPr>
              <w:jc w:val="center"/>
            </w:pPr>
            <w:r>
              <w:t>None</w:t>
            </w:r>
          </w:p>
        </w:tc>
        <w:tc>
          <w:tcPr>
            <w:tcW w:w="1058" w:type="dxa"/>
          </w:tcPr>
          <w:p w14:paraId="147B838B" w14:textId="77777777" w:rsidR="003A7080" w:rsidRDefault="003A7080" w:rsidP="00343AD7">
            <w:pPr>
              <w:jc w:val="center"/>
            </w:pPr>
            <w:r>
              <w:t>?</w:t>
            </w:r>
          </w:p>
        </w:tc>
        <w:tc>
          <w:tcPr>
            <w:tcW w:w="1058" w:type="dxa"/>
          </w:tcPr>
          <w:p w14:paraId="61722365" w14:textId="39AD8875" w:rsidR="003A7080" w:rsidRDefault="00D95880" w:rsidP="00343AD7">
            <w:pPr>
              <w:jc w:val="center"/>
            </w:pPr>
            <w:r>
              <w:t>?</w:t>
            </w:r>
          </w:p>
        </w:tc>
        <w:tc>
          <w:tcPr>
            <w:tcW w:w="1058" w:type="dxa"/>
          </w:tcPr>
          <w:p w14:paraId="72C4B780" w14:textId="5A5A2191" w:rsidR="003A7080" w:rsidRDefault="00D95880" w:rsidP="00343AD7">
            <w:pPr>
              <w:jc w:val="center"/>
            </w:pPr>
            <w:r>
              <w:t>dam</w:t>
            </w:r>
          </w:p>
          <w:p w14:paraId="7FC09338" w14:textId="77777777" w:rsidR="003A7080" w:rsidRDefault="003A7080" w:rsidP="00343AD7">
            <w:pPr>
              <w:jc w:val="center"/>
            </w:pPr>
          </w:p>
        </w:tc>
      </w:tr>
    </w:tbl>
    <w:p w14:paraId="1573E566" w14:textId="77777777" w:rsidR="0013337F" w:rsidRDefault="0013337F" w:rsidP="0013337F">
      <w:pPr>
        <w:pStyle w:val="ListParagraph"/>
        <w:ind w:left="1800"/>
      </w:pPr>
    </w:p>
    <w:p w14:paraId="1E1C3413" w14:textId="093A1CEA" w:rsidR="008507E1" w:rsidRDefault="008507E1" w:rsidP="00823208">
      <w:pPr>
        <w:pStyle w:val="ListParagraph"/>
        <w:numPr>
          <w:ilvl w:val="4"/>
          <w:numId w:val="1"/>
        </w:numPr>
      </w:pPr>
      <w:r>
        <w:lastRenderedPageBreak/>
        <w:t xml:space="preserve">Check channel gains, trigger levels, and file </w:t>
      </w:r>
      <w:proofErr w:type="gramStart"/>
      <w:r>
        <w:t>types</w:t>
      </w:r>
      <w:proofErr w:type="gramEnd"/>
    </w:p>
    <w:p w14:paraId="01E03A66" w14:textId="0F2023EC" w:rsidR="00E800F7" w:rsidRDefault="00E800F7" w:rsidP="00823208">
      <w:pPr>
        <w:pStyle w:val="ListParagraph"/>
        <w:numPr>
          <w:ilvl w:val="4"/>
          <w:numId w:val="1"/>
        </w:numPr>
      </w:pPr>
      <w:r>
        <w:t xml:space="preserve">Load schedule file to scheduler &amp; stim search to stimulus </w:t>
      </w:r>
      <w:proofErr w:type="gramStart"/>
      <w:r>
        <w:t>grid</w:t>
      </w:r>
      <w:proofErr w:type="gramEnd"/>
    </w:p>
    <w:p w14:paraId="5F0EDFD0" w14:textId="095A8455" w:rsidR="00E800F7" w:rsidRDefault="00E800F7" w:rsidP="00823208">
      <w:pPr>
        <w:pStyle w:val="ListParagraph"/>
        <w:numPr>
          <w:ilvl w:val="4"/>
          <w:numId w:val="1"/>
        </w:numPr>
      </w:pPr>
      <w:r>
        <w:t>Run batch to set save path</w:t>
      </w:r>
      <w:r w:rsidR="00E93EB3">
        <w:t xml:space="preserve"> and allow to run for &gt;5 </w:t>
      </w:r>
      <w:proofErr w:type="gramStart"/>
      <w:r w:rsidR="00E93EB3">
        <w:t>sweeps</w:t>
      </w:r>
      <w:proofErr w:type="gramEnd"/>
    </w:p>
    <w:p w14:paraId="70937523" w14:textId="08C940A8" w:rsidR="00E93EB3" w:rsidRDefault="00E93EB3" w:rsidP="00E93EB3">
      <w:pPr>
        <w:pStyle w:val="ListParagraph"/>
        <w:numPr>
          <w:ilvl w:val="5"/>
          <w:numId w:val="1"/>
        </w:numPr>
      </w:pPr>
      <w:r>
        <w:t xml:space="preserve">Confirm file creation in correct data folder. </w:t>
      </w:r>
    </w:p>
    <w:p w14:paraId="2BC221B5" w14:textId="1767FDA7" w:rsidR="00E93EB3" w:rsidRDefault="00E93EB3" w:rsidP="00E93EB3">
      <w:pPr>
        <w:pStyle w:val="ListParagraph"/>
        <w:numPr>
          <w:ilvl w:val="5"/>
          <w:numId w:val="1"/>
        </w:numPr>
      </w:pPr>
      <w:r>
        <w:t xml:space="preserve">Stop batch and delete </w:t>
      </w:r>
      <w:proofErr w:type="gramStart"/>
      <w:r>
        <w:t>files</w:t>
      </w:r>
      <w:proofErr w:type="gramEnd"/>
    </w:p>
    <w:p w14:paraId="0B7A9EF4" w14:textId="5A431BA1" w:rsidR="00E93EB3" w:rsidRDefault="00E93EB3" w:rsidP="00E93EB3">
      <w:pPr>
        <w:pStyle w:val="ListParagraph"/>
        <w:numPr>
          <w:ilvl w:val="4"/>
          <w:numId w:val="1"/>
        </w:numPr>
      </w:pPr>
      <w:r>
        <w:t>Set scheduler to Run #1 and run schedule.</w:t>
      </w:r>
    </w:p>
    <w:p w14:paraId="5B87CE6C" w14:textId="2AC1D214" w:rsidR="00E93EB3" w:rsidRDefault="00E93EB3" w:rsidP="00E93EB3">
      <w:pPr>
        <w:pStyle w:val="ListParagraph"/>
        <w:numPr>
          <w:ilvl w:val="5"/>
          <w:numId w:val="1"/>
        </w:numPr>
      </w:pPr>
      <w:r>
        <w:t xml:space="preserve">Confirm file creation in correct data </w:t>
      </w:r>
      <w:proofErr w:type="gramStart"/>
      <w:r>
        <w:t>folder</w:t>
      </w:r>
      <w:proofErr w:type="gramEnd"/>
    </w:p>
    <w:p w14:paraId="68A5225A" w14:textId="21C87469" w:rsidR="00E93EB3" w:rsidRDefault="00D475FA" w:rsidP="00E93EB3">
      <w:pPr>
        <w:pStyle w:val="ListParagraph"/>
        <w:numPr>
          <w:ilvl w:val="5"/>
          <w:numId w:val="1"/>
        </w:numPr>
      </w:pPr>
      <w:r>
        <w:t>Stop scheduler &amp; batch</w:t>
      </w:r>
      <w:r w:rsidR="00CF3CE0">
        <w:t>, d</w:t>
      </w:r>
      <w:r w:rsidR="0024592B">
        <w:t xml:space="preserve">elete </w:t>
      </w:r>
      <w:proofErr w:type="gramStart"/>
      <w:r w:rsidR="0024592B">
        <w:t>files</w:t>
      </w:r>
      <w:proofErr w:type="gramEnd"/>
    </w:p>
    <w:p w14:paraId="33D717F6" w14:textId="3ACBC23D" w:rsidR="0024592B" w:rsidRDefault="00D475FA" w:rsidP="0024592B">
      <w:pPr>
        <w:pStyle w:val="ListParagraph"/>
        <w:numPr>
          <w:ilvl w:val="5"/>
          <w:numId w:val="1"/>
        </w:numPr>
      </w:pPr>
      <w:r>
        <w:t xml:space="preserve">Reset scheduler to Run #1 in preparation for recording </w:t>
      </w:r>
      <w:r w:rsidR="0024592B">
        <w:t xml:space="preserve">first </w:t>
      </w:r>
      <w:proofErr w:type="gramStart"/>
      <w:r w:rsidR="0024592B">
        <w:t>site</w:t>
      </w:r>
      <w:proofErr w:type="gramEnd"/>
    </w:p>
    <w:p w14:paraId="2D1054FB" w14:textId="3D33B901" w:rsidR="00973919" w:rsidRDefault="000056BC" w:rsidP="00C770CF">
      <w:pPr>
        <w:pStyle w:val="ListParagraph"/>
        <w:numPr>
          <w:ilvl w:val="1"/>
          <w:numId w:val="1"/>
        </w:numPr>
      </w:pPr>
      <w:r>
        <w:t>Instruments</w:t>
      </w:r>
    </w:p>
    <w:p w14:paraId="7497C29D" w14:textId="77777777" w:rsidR="00FE0271" w:rsidRDefault="00204E4F" w:rsidP="00C770CF">
      <w:pPr>
        <w:pStyle w:val="ListParagraph"/>
        <w:numPr>
          <w:ilvl w:val="2"/>
          <w:numId w:val="1"/>
        </w:numPr>
      </w:pPr>
      <w:r>
        <w:t>Open autoclaved instruments</w:t>
      </w:r>
      <w:r w:rsidR="00FE0271">
        <w:t xml:space="preserve"> and position them on the </w:t>
      </w:r>
      <w:proofErr w:type="gramStart"/>
      <w:r w:rsidR="00FE0271">
        <w:t>left</w:t>
      </w:r>
      <w:proofErr w:type="gramEnd"/>
    </w:p>
    <w:p w14:paraId="779ADAEA" w14:textId="6477FD74" w:rsidR="00C770CF" w:rsidRDefault="00FE0271" w:rsidP="00C770CF">
      <w:pPr>
        <w:pStyle w:val="ListParagraph"/>
        <w:numPr>
          <w:ilvl w:val="2"/>
          <w:numId w:val="1"/>
        </w:numPr>
      </w:pPr>
      <w:r>
        <w:t>P</w:t>
      </w:r>
      <w:r w:rsidR="00C770CF">
        <w:t>osition</w:t>
      </w:r>
      <w:r w:rsidR="0088281F">
        <w:t xml:space="preserve"> surgical retractors</w:t>
      </w:r>
    </w:p>
    <w:p w14:paraId="6A4335B9" w14:textId="7E185227" w:rsidR="00046BD0" w:rsidRDefault="00046BD0" w:rsidP="00C770CF">
      <w:pPr>
        <w:pStyle w:val="ListParagraph"/>
        <w:numPr>
          <w:ilvl w:val="2"/>
          <w:numId w:val="1"/>
        </w:numPr>
      </w:pPr>
      <w:r>
        <w:t xml:space="preserve">Prepare </w:t>
      </w:r>
      <w:proofErr w:type="gramStart"/>
      <w:r>
        <w:t>cautery</w:t>
      </w:r>
      <w:proofErr w:type="gramEnd"/>
    </w:p>
    <w:p w14:paraId="0614AC0A" w14:textId="4067DCC0" w:rsidR="00046BD0" w:rsidRDefault="00046BD0" w:rsidP="00C770CF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weck</w:t>
      </w:r>
      <w:proofErr w:type="spellEnd"/>
      <w:r>
        <w:t>-cells</w:t>
      </w:r>
    </w:p>
    <w:p w14:paraId="3F6F9234" w14:textId="5902A9BA" w:rsidR="00C770CF" w:rsidRDefault="00C770CF" w:rsidP="00C770CF">
      <w:pPr>
        <w:pStyle w:val="ListParagraph"/>
        <w:numPr>
          <w:ilvl w:val="2"/>
          <w:numId w:val="1"/>
        </w:numPr>
      </w:pPr>
      <w:r>
        <w:t xml:space="preserve">Dural pick created and </w:t>
      </w:r>
      <w:proofErr w:type="gramStart"/>
      <w:r>
        <w:t>ready</w:t>
      </w:r>
      <w:proofErr w:type="gramEnd"/>
    </w:p>
    <w:p w14:paraId="3157F634" w14:textId="0455C4C1" w:rsidR="00C770CF" w:rsidRDefault="00C770CF" w:rsidP="00C770CF">
      <w:pPr>
        <w:pStyle w:val="ListParagraph"/>
        <w:numPr>
          <w:ilvl w:val="2"/>
          <w:numId w:val="1"/>
        </w:numPr>
      </w:pPr>
      <w:r>
        <w:t>Silicone oil</w:t>
      </w:r>
      <w:r w:rsidR="0088281F">
        <w:t>, i</w:t>
      </w:r>
      <w:r>
        <w:t>nk</w:t>
      </w:r>
      <w:r w:rsidR="0088281F">
        <w:t>, H2O2</w:t>
      </w:r>
    </w:p>
    <w:p w14:paraId="3546FD96" w14:textId="77E70B4A" w:rsidR="00C770CF" w:rsidRDefault="00496528" w:rsidP="00C770CF">
      <w:pPr>
        <w:pStyle w:val="ListParagraph"/>
        <w:numPr>
          <w:ilvl w:val="2"/>
          <w:numId w:val="1"/>
        </w:numPr>
      </w:pPr>
      <w:r>
        <w:t>Scalpel blade on handle</w:t>
      </w:r>
    </w:p>
    <w:p w14:paraId="418FDF3B" w14:textId="52039F38" w:rsidR="00933E76" w:rsidRDefault="00933E76" w:rsidP="00261CA6">
      <w:pPr>
        <w:pStyle w:val="ListParagraph"/>
        <w:numPr>
          <w:ilvl w:val="2"/>
          <w:numId w:val="1"/>
        </w:numPr>
      </w:pPr>
      <w:r>
        <w:t xml:space="preserve">Check &amp; position </w:t>
      </w:r>
      <w:proofErr w:type="gramStart"/>
      <w:r>
        <w:t>suction</w:t>
      </w:r>
      <w:proofErr w:type="gramEnd"/>
    </w:p>
    <w:p w14:paraId="70000646" w14:textId="3673B281" w:rsidR="001D5971" w:rsidRDefault="001D5971" w:rsidP="00261CA6">
      <w:pPr>
        <w:pStyle w:val="ListParagraph"/>
        <w:numPr>
          <w:ilvl w:val="2"/>
          <w:numId w:val="1"/>
        </w:numPr>
      </w:pPr>
      <w:r>
        <w:t>Install position</w:t>
      </w:r>
      <w:r w:rsidR="00F446D6">
        <w:t>ing</w:t>
      </w:r>
      <w:r>
        <w:t xml:space="preserve"> probe</w:t>
      </w:r>
      <w:r w:rsidR="00F446D6">
        <w:t xml:space="preserve"> on right </w:t>
      </w:r>
      <w:proofErr w:type="spellStart"/>
      <w:r w:rsidR="00F446D6">
        <w:t>stereotax</w:t>
      </w:r>
      <w:proofErr w:type="spellEnd"/>
      <w:r w:rsidR="00F446D6">
        <w:t xml:space="preserve"> </w:t>
      </w:r>
      <w:proofErr w:type="gramStart"/>
      <w:r w:rsidR="00F446D6">
        <w:t>arm</w:t>
      </w:r>
      <w:proofErr w:type="gramEnd"/>
    </w:p>
    <w:p w14:paraId="0F93C73F" w14:textId="6AC3ACA0" w:rsidR="00ED0591" w:rsidRDefault="00ED0591" w:rsidP="00ED0591">
      <w:pPr>
        <w:pStyle w:val="ListParagraph"/>
        <w:numPr>
          <w:ilvl w:val="3"/>
          <w:numId w:val="1"/>
        </w:numPr>
      </w:pPr>
      <w:r>
        <w:t xml:space="preserve">Upper clamp is for the positioning </w:t>
      </w:r>
      <w:proofErr w:type="gramStart"/>
      <w:r>
        <w:t>probe</w:t>
      </w:r>
      <w:proofErr w:type="gramEnd"/>
    </w:p>
    <w:p w14:paraId="6FC255BB" w14:textId="3DEC25D3" w:rsidR="00ED0591" w:rsidRDefault="00ED0591" w:rsidP="00ED0591">
      <w:pPr>
        <w:pStyle w:val="ListParagraph"/>
        <w:numPr>
          <w:ilvl w:val="3"/>
          <w:numId w:val="1"/>
        </w:numPr>
      </w:pPr>
      <w:r>
        <w:t xml:space="preserve">Lower clamp is for the </w:t>
      </w:r>
      <w:r w:rsidR="002A17D2">
        <w:t xml:space="preserve">hydraulic </w:t>
      </w:r>
      <w:proofErr w:type="gramStart"/>
      <w:r w:rsidR="002A17D2">
        <w:t>drive</w:t>
      </w:r>
      <w:proofErr w:type="gramEnd"/>
    </w:p>
    <w:p w14:paraId="16E1C760" w14:textId="6969E412" w:rsidR="000056BC" w:rsidRDefault="000056BC" w:rsidP="0088281F">
      <w:pPr>
        <w:pStyle w:val="ListParagraph"/>
        <w:numPr>
          <w:ilvl w:val="1"/>
          <w:numId w:val="1"/>
        </w:numPr>
      </w:pPr>
      <w:r>
        <w:t>Injectables</w:t>
      </w:r>
    </w:p>
    <w:p w14:paraId="23025146" w14:textId="08BAB811" w:rsidR="00496528" w:rsidRDefault="00496528" w:rsidP="0088281F">
      <w:pPr>
        <w:pStyle w:val="ListParagraph"/>
        <w:numPr>
          <w:ilvl w:val="2"/>
          <w:numId w:val="1"/>
        </w:numPr>
      </w:pPr>
      <w:r>
        <w:t xml:space="preserve">SR, DR, LM, </w:t>
      </w:r>
      <w:proofErr w:type="spellStart"/>
      <w:r>
        <w:t>Glyco</w:t>
      </w:r>
      <w:proofErr w:type="spellEnd"/>
      <w:r>
        <w:t xml:space="preserve">, </w:t>
      </w:r>
      <w:proofErr w:type="spellStart"/>
      <w:r>
        <w:t>Dopram</w:t>
      </w:r>
      <w:proofErr w:type="spellEnd"/>
      <w:r>
        <w:t>, Saline</w:t>
      </w:r>
    </w:p>
    <w:p w14:paraId="7E3412DA" w14:textId="51D5FBE1" w:rsidR="00B34909" w:rsidRDefault="00B34909" w:rsidP="00B34909">
      <w:pPr>
        <w:pStyle w:val="ListParagraph"/>
        <w:numPr>
          <w:ilvl w:val="1"/>
          <w:numId w:val="1"/>
        </w:numPr>
      </w:pPr>
      <w:r>
        <w:t>Cuff</w:t>
      </w:r>
    </w:p>
    <w:p w14:paraId="192CBB56" w14:textId="7876BF9F" w:rsidR="00B34909" w:rsidRDefault="00B34909" w:rsidP="00B34909">
      <w:pPr>
        <w:pStyle w:val="ListParagraph"/>
        <w:numPr>
          <w:ilvl w:val="2"/>
          <w:numId w:val="1"/>
        </w:numPr>
      </w:pPr>
      <w:r>
        <w:t xml:space="preserve">Obtain &amp; inspect </w:t>
      </w:r>
      <w:proofErr w:type="gramStart"/>
      <w:r>
        <w:t>cuff</w:t>
      </w:r>
      <w:proofErr w:type="gramEnd"/>
      <w:r>
        <w:t xml:space="preserve"> </w:t>
      </w:r>
    </w:p>
    <w:p w14:paraId="6F558B86" w14:textId="1B80EBB5" w:rsidR="00A8388A" w:rsidRDefault="00A8388A" w:rsidP="00A8388A">
      <w:pPr>
        <w:pStyle w:val="ListParagraph"/>
        <w:numPr>
          <w:ilvl w:val="1"/>
          <w:numId w:val="1"/>
        </w:numPr>
      </w:pPr>
      <w:r>
        <w:t>Electrodes</w:t>
      </w:r>
    </w:p>
    <w:p w14:paraId="3BDF2C76" w14:textId="0C400F26" w:rsidR="00A8388A" w:rsidRDefault="00A8388A" w:rsidP="00A8388A">
      <w:pPr>
        <w:pStyle w:val="ListParagraph"/>
        <w:numPr>
          <w:ilvl w:val="2"/>
          <w:numId w:val="1"/>
        </w:numPr>
      </w:pPr>
      <w:r>
        <w:t>2 pair with impedances ~1.5 M</w:t>
      </w:r>
      <w:r w:rsidRPr="00A8388A">
        <w:t>Ω</w:t>
      </w:r>
    </w:p>
    <w:p w14:paraId="6B688584" w14:textId="75CBE698" w:rsidR="00C770CF" w:rsidRDefault="000056BC" w:rsidP="0088281F">
      <w:pPr>
        <w:pStyle w:val="ListParagraph"/>
        <w:numPr>
          <w:ilvl w:val="1"/>
          <w:numId w:val="1"/>
        </w:numPr>
      </w:pPr>
      <w:r>
        <w:t>Weigh &amp; Confirm Subject</w:t>
      </w:r>
      <w:r w:rsidR="00724D2A">
        <w:t xml:space="preserve"> ID</w:t>
      </w:r>
    </w:p>
    <w:p w14:paraId="2A5A5127" w14:textId="1666BDA8" w:rsidR="008507E1" w:rsidRDefault="006D5C4B" w:rsidP="008507E1">
      <w:pPr>
        <w:pStyle w:val="ListParagraph"/>
        <w:numPr>
          <w:ilvl w:val="2"/>
          <w:numId w:val="1"/>
        </w:numPr>
      </w:pPr>
      <w:r>
        <w:t xml:space="preserve">Enter subject demographics in recording </w:t>
      </w:r>
      <w:proofErr w:type="gramStart"/>
      <w:r>
        <w:t>app</w:t>
      </w:r>
      <w:proofErr w:type="gramEnd"/>
    </w:p>
    <w:p w14:paraId="504E2961" w14:textId="77777777" w:rsidR="0088281F" w:rsidRDefault="0088281F" w:rsidP="0088281F">
      <w:pPr>
        <w:pStyle w:val="ListParagraph"/>
      </w:pPr>
    </w:p>
    <w:p w14:paraId="547C0288" w14:textId="70EF40D5" w:rsidR="00496528" w:rsidRDefault="00973919" w:rsidP="00496528">
      <w:pPr>
        <w:pStyle w:val="ListParagraph"/>
        <w:numPr>
          <w:ilvl w:val="0"/>
          <w:numId w:val="1"/>
        </w:numPr>
      </w:pPr>
      <w:r>
        <w:t xml:space="preserve">Initial </w:t>
      </w:r>
      <w:r w:rsidR="000056BC">
        <w:t>Anesthesia</w:t>
      </w:r>
      <w:r w:rsidR="002E0235">
        <w:t xml:space="preserve"> Induction</w:t>
      </w:r>
    </w:p>
    <w:p w14:paraId="66BA110B" w14:textId="0799126E" w:rsidR="009A3900" w:rsidRDefault="009A3900" w:rsidP="001079F5">
      <w:pPr>
        <w:pStyle w:val="ListParagraph"/>
        <w:numPr>
          <w:ilvl w:val="1"/>
          <w:numId w:val="1"/>
        </w:numPr>
      </w:pPr>
      <w:r>
        <w:t xml:space="preserve">If </w:t>
      </w:r>
      <w:r w:rsidR="00945EFC">
        <w:t xml:space="preserve">vitals are </w:t>
      </w:r>
      <w:r>
        <w:t>stable, shave head and neck.</w:t>
      </w:r>
    </w:p>
    <w:p w14:paraId="05DB847C" w14:textId="0DE6B4FD" w:rsidR="001079F5" w:rsidRDefault="001079F5" w:rsidP="001079F5">
      <w:pPr>
        <w:pStyle w:val="ListParagraph"/>
        <w:numPr>
          <w:ilvl w:val="1"/>
          <w:numId w:val="1"/>
        </w:numPr>
      </w:pPr>
      <w:r>
        <w:t xml:space="preserve">Instrument rat with temperature probe for feedback controlled </w:t>
      </w:r>
      <w:r w:rsidR="00371F14">
        <w:t xml:space="preserve">warming </w:t>
      </w:r>
      <w:proofErr w:type="gramStart"/>
      <w:r w:rsidR="00371F14">
        <w:t>pad</w:t>
      </w:r>
      <w:proofErr w:type="gramEnd"/>
    </w:p>
    <w:p w14:paraId="55F671A6" w14:textId="5445C5F8" w:rsidR="00371F14" w:rsidRDefault="00371F14" w:rsidP="001079F5">
      <w:pPr>
        <w:pStyle w:val="ListParagraph"/>
        <w:numPr>
          <w:ilvl w:val="1"/>
          <w:numId w:val="1"/>
        </w:numPr>
      </w:pPr>
      <w:r>
        <w:t>Instrument rat with pulse oximeter</w:t>
      </w:r>
    </w:p>
    <w:p w14:paraId="13C891CA" w14:textId="61964228" w:rsidR="00261CA6" w:rsidRDefault="00261CA6" w:rsidP="001079F5">
      <w:pPr>
        <w:pStyle w:val="ListParagraph"/>
        <w:numPr>
          <w:ilvl w:val="1"/>
          <w:numId w:val="1"/>
        </w:numPr>
      </w:pPr>
      <w:r>
        <w:t xml:space="preserve">Administer glycol, suction mouth, extract </w:t>
      </w:r>
      <w:proofErr w:type="gramStart"/>
      <w:r>
        <w:t>tongue</w:t>
      </w:r>
      <w:proofErr w:type="gramEnd"/>
    </w:p>
    <w:p w14:paraId="5C74E327" w14:textId="77777777" w:rsidR="0088281F" w:rsidRDefault="0088281F" w:rsidP="0088281F">
      <w:pPr>
        <w:pStyle w:val="ListParagraph"/>
      </w:pPr>
    </w:p>
    <w:p w14:paraId="48E45E2A" w14:textId="6AC22EEF" w:rsidR="002E0235" w:rsidRDefault="00C67D28" w:rsidP="000219F6">
      <w:pPr>
        <w:pStyle w:val="ListParagraph"/>
        <w:numPr>
          <w:ilvl w:val="0"/>
          <w:numId w:val="1"/>
        </w:numPr>
      </w:pPr>
      <w:r>
        <w:t>Implant VNS cuff</w:t>
      </w:r>
      <w:r w:rsidR="000219F6">
        <w:t xml:space="preserve"> &amp;</w:t>
      </w:r>
      <w:r>
        <w:t xml:space="preserve"> Confirm H-B Reflex</w:t>
      </w:r>
    </w:p>
    <w:p w14:paraId="368F6D2D" w14:textId="709ED05C" w:rsidR="00204E4F" w:rsidRDefault="00204E4F" w:rsidP="00204E4F">
      <w:pPr>
        <w:pStyle w:val="ListParagraph"/>
        <w:numPr>
          <w:ilvl w:val="1"/>
          <w:numId w:val="1"/>
        </w:numPr>
      </w:pPr>
      <w:r>
        <w:t>Position rat in right lateral recumbent/supine</w:t>
      </w:r>
    </w:p>
    <w:p w14:paraId="17AC3E94" w14:textId="7971A8D3" w:rsidR="009A3900" w:rsidRDefault="009A3900" w:rsidP="009A3900">
      <w:pPr>
        <w:pStyle w:val="ListParagraph"/>
        <w:numPr>
          <w:ilvl w:val="2"/>
          <w:numId w:val="1"/>
        </w:numPr>
      </w:pPr>
      <w:r>
        <w:t>If not already completed, shave head and neck.</w:t>
      </w:r>
    </w:p>
    <w:p w14:paraId="63EDFEDF" w14:textId="605E5FD9" w:rsidR="009A3900" w:rsidRDefault="009A3900" w:rsidP="009A3900">
      <w:pPr>
        <w:pStyle w:val="ListParagraph"/>
        <w:numPr>
          <w:ilvl w:val="1"/>
          <w:numId w:val="1"/>
        </w:numPr>
      </w:pPr>
      <w:r>
        <w:t xml:space="preserve">Inject local anesthetic (LM) subcutaneously </w:t>
      </w:r>
      <w:r w:rsidR="00D92B11">
        <w:t>over anticipated incision.</w:t>
      </w:r>
    </w:p>
    <w:p w14:paraId="1866ABCD" w14:textId="40AF2E81" w:rsidR="009A3900" w:rsidRDefault="00D92B11" w:rsidP="00656F1D">
      <w:pPr>
        <w:pStyle w:val="ListParagraph"/>
        <w:numPr>
          <w:ilvl w:val="1"/>
          <w:numId w:val="1"/>
        </w:numPr>
      </w:pPr>
      <w:r>
        <w:t>Make incision with scalpel and blunt dissect fascia to expose the parotid gland.</w:t>
      </w:r>
    </w:p>
    <w:p w14:paraId="5BEB4AE0" w14:textId="77777777" w:rsidR="00204E4F" w:rsidRDefault="00204E4F" w:rsidP="0088281F">
      <w:pPr>
        <w:pStyle w:val="ListParagraph"/>
        <w:ind w:left="360"/>
      </w:pPr>
    </w:p>
    <w:p w14:paraId="5DDA59E1" w14:textId="77777777" w:rsidR="00A2081E" w:rsidRDefault="00A2081E" w:rsidP="000219F6">
      <w:pPr>
        <w:pStyle w:val="ListParagraph"/>
        <w:numPr>
          <w:ilvl w:val="0"/>
          <w:numId w:val="1"/>
        </w:numPr>
      </w:pPr>
      <w:r>
        <w:t xml:space="preserve">Obtain surgical access to the </w:t>
      </w:r>
      <w:proofErr w:type="gramStart"/>
      <w:r>
        <w:t>LC</w:t>
      </w:r>
      <w:proofErr w:type="gramEnd"/>
      <w:r>
        <w:t xml:space="preserve"> </w:t>
      </w:r>
    </w:p>
    <w:p w14:paraId="3F2FDDFD" w14:textId="77777777" w:rsidR="00A2081E" w:rsidRDefault="00A2081E" w:rsidP="00A2081E">
      <w:pPr>
        <w:pStyle w:val="ListParagraph"/>
        <w:numPr>
          <w:ilvl w:val="1"/>
          <w:numId w:val="1"/>
        </w:numPr>
      </w:pPr>
      <w:r>
        <w:t xml:space="preserve">Place silk suture loosely in mouth around lower </w:t>
      </w:r>
    </w:p>
    <w:p w14:paraId="2A640B41" w14:textId="77777777" w:rsidR="00A2081E" w:rsidRDefault="00A2081E" w:rsidP="00A2081E">
      <w:pPr>
        <w:pStyle w:val="ListParagraph"/>
        <w:numPr>
          <w:ilvl w:val="2"/>
          <w:numId w:val="1"/>
        </w:numPr>
      </w:pPr>
      <w:r>
        <w:t xml:space="preserve">This will be used to articulate the jaw and identify the </w:t>
      </w:r>
      <w:proofErr w:type="gramStart"/>
      <w:r>
        <w:t>Me5</w:t>
      </w:r>
      <w:proofErr w:type="gramEnd"/>
    </w:p>
    <w:p w14:paraId="762606AD" w14:textId="77777777" w:rsidR="00BD2982" w:rsidRDefault="00BD2982" w:rsidP="002A48CA">
      <w:pPr>
        <w:pStyle w:val="ListParagraph"/>
      </w:pPr>
    </w:p>
    <w:p w14:paraId="0C7EF7F1" w14:textId="77777777" w:rsidR="00BD2982" w:rsidRDefault="00BD2982" w:rsidP="002A48CA">
      <w:pPr>
        <w:pStyle w:val="ListParagraph"/>
      </w:pPr>
    </w:p>
    <w:p w14:paraId="48D5A803" w14:textId="2BDB05EC" w:rsidR="00B56458" w:rsidRDefault="00B56458" w:rsidP="00A2081E">
      <w:pPr>
        <w:pStyle w:val="ListParagraph"/>
        <w:numPr>
          <w:ilvl w:val="1"/>
          <w:numId w:val="1"/>
        </w:numPr>
      </w:pPr>
      <w:r>
        <w:t xml:space="preserve">Position rat in </w:t>
      </w:r>
      <w:proofErr w:type="spellStart"/>
      <w:r>
        <w:t>stereotax</w:t>
      </w:r>
      <w:proofErr w:type="spellEnd"/>
    </w:p>
    <w:p w14:paraId="32721492" w14:textId="65CF84F1" w:rsidR="00A94703" w:rsidRDefault="00B56458" w:rsidP="00A2081E">
      <w:pPr>
        <w:pStyle w:val="ListParagraph"/>
        <w:numPr>
          <w:ilvl w:val="2"/>
          <w:numId w:val="1"/>
        </w:numPr>
      </w:pPr>
      <w:r>
        <w:t>Position symmetrically in ear bars 1</w:t>
      </w:r>
      <w:r w:rsidRPr="00B56458">
        <w:rPr>
          <w:vertAlign w:val="superscript"/>
        </w:rPr>
        <w:t>st</w:t>
      </w:r>
      <w:r w:rsidR="009400AF">
        <w:t xml:space="preserve"> (left bar starting at 5 </w:t>
      </w:r>
      <w:r w:rsidR="009400AF">
        <w:sym w:font="Wingdings" w:char="F0E0"/>
      </w:r>
      <w:r w:rsidR="009400AF">
        <w:t xml:space="preserve"> 1.21)</w:t>
      </w:r>
    </w:p>
    <w:p w14:paraId="6CA41ABA" w14:textId="1DCA082B" w:rsidR="00B56458" w:rsidRDefault="00B56458" w:rsidP="00A2081E">
      <w:pPr>
        <w:pStyle w:val="ListParagraph"/>
        <w:numPr>
          <w:ilvl w:val="2"/>
          <w:numId w:val="1"/>
        </w:numPr>
      </w:pPr>
      <w:r>
        <w:t xml:space="preserve">Position </w:t>
      </w:r>
      <w:r w:rsidR="00A94703">
        <w:t xml:space="preserve">upper incisors around the bite bar and adjust height of bar to </w:t>
      </w:r>
      <w:r w:rsidR="008B061B">
        <w:t xml:space="preserve">approximately level the </w:t>
      </w:r>
      <w:proofErr w:type="gramStart"/>
      <w:r w:rsidR="008B061B">
        <w:t>skull</w:t>
      </w:r>
      <w:proofErr w:type="gramEnd"/>
    </w:p>
    <w:p w14:paraId="6AA8278B" w14:textId="5C1D1D45" w:rsidR="005D5A62" w:rsidRDefault="005D5A62" w:rsidP="00A2081E">
      <w:pPr>
        <w:pStyle w:val="ListParagraph"/>
        <w:numPr>
          <w:ilvl w:val="2"/>
          <w:numId w:val="1"/>
        </w:numPr>
      </w:pPr>
      <w:r>
        <w:t xml:space="preserve">Tighten snout restraint </w:t>
      </w:r>
      <w:proofErr w:type="gramStart"/>
      <w:r>
        <w:t>bar</w:t>
      </w:r>
      <w:proofErr w:type="gramEnd"/>
    </w:p>
    <w:p w14:paraId="2746489A" w14:textId="0B3B3B38" w:rsidR="008B061B" w:rsidRDefault="008B061B" w:rsidP="00B56458">
      <w:pPr>
        <w:pStyle w:val="ListParagraph"/>
        <w:numPr>
          <w:ilvl w:val="1"/>
          <w:numId w:val="1"/>
        </w:numPr>
      </w:pPr>
      <w:r>
        <w:t xml:space="preserve">Clamp suture from mouth with hemostats so it can be used to articulate the </w:t>
      </w:r>
      <w:proofErr w:type="gramStart"/>
      <w:r>
        <w:t>jaw</w:t>
      </w:r>
      <w:proofErr w:type="gramEnd"/>
    </w:p>
    <w:p w14:paraId="25952E74" w14:textId="3508B6CA" w:rsidR="00A2081E" w:rsidRDefault="00493050" w:rsidP="00B56458">
      <w:pPr>
        <w:pStyle w:val="ListParagraph"/>
        <w:numPr>
          <w:ilvl w:val="1"/>
          <w:numId w:val="1"/>
        </w:numPr>
      </w:pPr>
      <w:r>
        <w:t xml:space="preserve">Inject local anesthetic (LM) subcutaneously along midline of </w:t>
      </w:r>
      <w:proofErr w:type="gramStart"/>
      <w:r>
        <w:t>skull</w:t>
      </w:r>
      <w:proofErr w:type="gramEnd"/>
    </w:p>
    <w:p w14:paraId="2A59228D" w14:textId="3B0DB1E0" w:rsidR="00493050" w:rsidRDefault="00493050" w:rsidP="00B56458">
      <w:pPr>
        <w:pStyle w:val="ListParagraph"/>
        <w:numPr>
          <w:ilvl w:val="1"/>
          <w:numId w:val="1"/>
        </w:numPr>
      </w:pPr>
      <w:r>
        <w:t>Make incision along midline of scalp</w:t>
      </w:r>
      <w:r w:rsidR="00B14AA1">
        <w:t xml:space="preserve"> using </w:t>
      </w:r>
      <w:proofErr w:type="gramStart"/>
      <w:r w:rsidR="00B14AA1">
        <w:t>scalpel</w:t>
      </w:r>
      <w:proofErr w:type="gramEnd"/>
    </w:p>
    <w:p w14:paraId="7A5B83F8" w14:textId="00696507" w:rsidR="0088281F" w:rsidRDefault="00387847" w:rsidP="00B56458">
      <w:pPr>
        <w:pStyle w:val="ListParagraph"/>
        <w:numPr>
          <w:ilvl w:val="1"/>
          <w:numId w:val="1"/>
        </w:numPr>
      </w:pPr>
      <w:r>
        <w:t>Bluntly dissect scalp from skull to expose</w:t>
      </w:r>
      <w:r w:rsidR="00E97323">
        <w:t xml:space="preserve"> bregma and lambda as well as area posterior to </w:t>
      </w:r>
      <w:proofErr w:type="gramStart"/>
      <w:r w:rsidR="00E97323">
        <w:t>lambda</w:t>
      </w:r>
      <w:proofErr w:type="gramEnd"/>
    </w:p>
    <w:p w14:paraId="66557FED" w14:textId="561ABEFB" w:rsidR="00E97323" w:rsidRDefault="00E97323" w:rsidP="00E97323">
      <w:pPr>
        <w:pStyle w:val="ListParagraph"/>
        <w:numPr>
          <w:ilvl w:val="2"/>
          <w:numId w:val="1"/>
        </w:numPr>
      </w:pPr>
      <w:r>
        <w:t xml:space="preserve">Use H2O2 if needed with cotton applicator to delineate suture </w:t>
      </w:r>
      <w:proofErr w:type="gramStart"/>
      <w:r>
        <w:t>lines</w:t>
      </w:r>
      <w:proofErr w:type="gramEnd"/>
    </w:p>
    <w:p w14:paraId="5B1D73E1" w14:textId="1475C61A" w:rsidR="00F14A9E" w:rsidRDefault="00F14A9E" w:rsidP="00F14A9E">
      <w:pPr>
        <w:pStyle w:val="ListParagraph"/>
        <w:numPr>
          <w:ilvl w:val="1"/>
          <w:numId w:val="1"/>
        </w:numPr>
      </w:pPr>
      <w:r>
        <w:t xml:space="preserve">Confirm skull between bregma and lambda is level with positioning </w:t>
      </w:r>
      <w:proofErr w:type="gramStart"/>
      <w:r>
        <w:t>probe</w:t>
      </w:r>
      <w:proofErr w:type="gramEnd"/>
    </w:p>
    <w:p w14:paraId="1BA6AAB6" w14:textId="77777777" w:rsidR="00DE7C8E" w:rsidRDefault="00F14A9E" w:rsidP="00F14A9E">
      <w:pPr>
        <w:pStyle w:val="ListParagraph"/>
        <w:numPr>
          <w:ilvl w:val="2"/>
          <w:numId w:val="1"/>
        </w:numPr>
      </w:pPr>
      <w:r>
        <w:t>If not level</w:t>
      </w:r>
      <w:r w:rsidR="001D5971">
        <w:t>,</w:t>
      </w:r>
      <w:r>
        <w:t xml:space="preserve"> loosen </w:t>
      </w:r>
      <w:r w:rsidR="005D5A62">
        <w:t xml:space="preserve">snout restraint </w:t>
      </w:r>
      <w:r>
        <w:t xml:space="preserve">bar and adjust bite bar height to obtain </w:t>
      </w:r>
      <w:proofErr w:type="gramStart"/>
      <w:r>
        <w:t>level</w:t>
      </w:r>
      <w:proofErr w:type="gramEnd"/>
      <w:r w:rsidR="001D5971">
        <w:t xml:space="preserve"> </w:t>
      </w:r>
    </w:p>
    <w:p w14:paraId="053D959C" w14:textId="19CB09A4" w:rsidR="00F14A9E" w:rsidRDefault="00404A53" w:rsidP="00F14A9E">
      <w:pPr>
        <w:pStyle w:val="ListParagraph"/>
        <w:numPr>
          <w:ilvl w:val="2"/>
          <w:numId w:val="1"/>
        </w:numPr>
      </w:pPr>
      <w:r>
        <w:t>Retighten</w:t>
      </w:r>
      <w:r w:rsidR="00DE7C8E">
        <w:t xml:space="preserve"> snout restraint bar </w:t>
      </w:r>
      <w:r w:rsidR="001D5971">
        <w:t>&amp; recheck</w:t>
      </w:r>
      <w:r w:rsidR="00DE7C8E">
        <w:t xml:space="preserve"> </w:t>
      </w:r>
      <w:proofErr w:type="gramStart"/>
      <w:r w:rsidR="00DE7C8E">
        <w:t>level</w:t>
      </w:r>
      <w:proofErr w:type="gramEnd"/>
    </w:p>
    <w:p w14:paraId="2167A951" w14:textId="12E6E35F" w:rsidR="00DE7C8E" w:rsidRDefault="00DE7C8E" w:rsidP="00F14A9E">
      <w:pPr>
        <w:pStyle w:val="ListParagraph"/>
        <w:numPr>
          <w:ilvl w:val="2"/>
          <w:numId w:val="1"/>
        </w:numPr>
      </w:pPr>
      <w:r>
        <w:t>Repeat as need until vertical position of bregma and lambda are within 0.1 mm.</w:t>
      </w:r>
    </w:p>
    <w:p w14:paraId="1362BB8F" w14:textId="52A6ACAA" w:rsidR="001D5971" w:rsidRDefault="00DE7C8E" w:rsidP="001D5971">
      <w:pPr>
        <w:pStyle w:val="ListParagraph"/>
        <w:numPr>
          <w:ilvl w:val="1"/>
          <w:numId w:val="1"/>
        </w:numPr>
      </w:pPr>
      <w:r>
        <w:t xml:space="preserve">Locate position to </w:t>
      </w:r>
      <w:proofErr w:type="gramStart"/>
      <w:r>
        <w:t>drill</w:t>
      </w:r>
      <w:proofErr w:type="gramEnd"/>
    </w:p>
    <w:p w14:paraId="6B89C418" w14:textId="77777777" w:rsidR="0029574F" w:rsidRDefault="0029574F" w:rsidP="009A232B">
      <w:pPr>
        <w:pStyle w:val="ListParagraph"/>
        <w:numPr>
          <w:ilvl w:val="2"/>
          <w:numId w:val="1"/>
        </w:numPr>
      </w:pPr>
      <w:r>
        <w:t xml:space="preserve">Dry the posterior skull with a cotton </w:t>
      </w:r>
      <w:proofErr w:type="gramStart"/>
      <w:r>
        <w:t>swap</w:t>
      </w:r>
      <w:proofErr w:type="gramEnd"/>
    </w:p>
    <w:p w14:paraId="5F3AC57B" w14:textId="2DEA0C0E" w:rsidR="009A232B" w:rsidRDefault="0029574F" w:rsidP="009A232B">
      <w:pPr>
        <w:pStyle w:val="ListParagraph"/>
        <w:numPr>
          <w:ilvl w:val="2"/>
          <w:numId w:val="1"/>
        </w:numPr>
      </w:pPr>
      <w:r>
        <w:t xml:space="preserve">Use the positioning probe and ink to </w:t>
      </w:r>
      <w:r w:rsidR="009A232B">
        <w:t xml:space="preserve">mark a spot </w:t>
      </w:r>
      <w:r w:rsidR="009A232B" w:rsidRPr="004F5655">
        <w:rPr>
          <w:b/>
          <w:bCs/>
          <w:u w:val="single"/>
        </w:rPr>
        <w:t xml:space="preserve">1.1 mm lateral and 3.6 mm </w:t>
      </w:r>
      <w:r w:rsidRPr="004F5655">
        <w:rPr>
          <w:b/>
          <w:bCs/>
          <w:u w:val="single"/>
        </w:rPr>
        <w:t>caudal</w:t>
      </w:r>
      <w:r w:rsidR="009A232B" w:rsidRPr="004F5655">
        <w:rPr>
          <w:b/>
          <w:bCs/>
          <w:u w:val="single"/>
        </w:rPr>
        <w:t xml:space="preserve"> to lambda</w:t>
      </w:r>
      <w:r>
        <w:t xml:space="preserve"> on the </w:t>
      </w:r>
      <w:proofErr w:type="gramStart"/>
      <w:r>
        <w:t>skull</w:t>
      </w:r>
      <w:proofErr w:type="gramEnd"/>
    </w:p>
    <w:p w14:paraId="51FFC8AC" w14:textId="77777777" w:rsidR="002603E0" w:rsidRDefault="0029574F" w:rsidP="00B56458">
      <w:pPr>
        <w:pStyle w:val="ListParagraph"/>
        <w:numPr>
          <w:ilvl w:val="1"/>
          <w:numId w:val="1"/>
        </w:numPr>
      </w:pPr>
      <w:r>
        <w:t>Drill</w:t>
      </w:r>
      <w:r w:rsidR="002603E0">
        <w:t xml:space="preserve"> hole </w:t>
      </w:r>
    </w:p>
    <w:p w14:paraId="27ECA0D4" w14:textId="7EC784D2" w:rsidR="002603E0" w:rsidRDefault="002603E0" w:rsidP="002603E0">
      <w:pPr>
        <w:pStyle w:val="ListParagraph"/>
        <w:numPr>
          <w:ilvl w:val="2"/>
          <w:numId w:val="1"/>
        </w:numPr>
      </w:pPr>
      <w:r>
        <w:t xml:space="preserve">Using a small drill bit, create a pilot hole at the marked position on the skull through most but not all of the </w:t>
      </w:r>
      <w:proofErr w:type="gramStart"/>
      <w:r>
        <w:t>skull</w:t>
      </w:r>
      <w:proofErr w:type="gramEnd"/>
    </w:p>
    <w:p w14:paraId="473F593C" w14:textId="141182CD" w:rsidR="001A3E7D" w:rsidRDefault="001A3E7D" w:rsidP="002603E0">
      <w:pPr>
        <w:pStyle w:val="ListParagraph"/>
        <w:numPr>
          <w:ilvl w:val="2"/>
          <w:numId w:val="1"/>
        </w:numPr>
      </w:pPr>
      <w:r>
        <w:t>Follow pilot hole with larger drill bit</w:t>
      </w:r>
      <w:r w:rsidR="00B7085B">
        <w:t xml:space="preserve"> through the </w:t>
      </w:r>
      <w:proofErr w:type="gramStart"/>
      <w:r w:rsidR="00B7085B">
        <w:t>skull</w:t>
      </w:r>
      <w:proofErr w:type="gramEnd"/>
    </w:p>
    <w:p w14:paraId="7ED3BFDF" w14:textId="6E4E5076" w:rsidR="00B7085B" w:rsidRDefault="00B7085B" w:rsidP="002603E0">
      <w:pPr>
        <w:pStyle w:val="ListParagraph"/>
        <w:numPr>
          <w:ilvl w:val="2"/>
          <w:numId w:val="1"/>
        </w:numPr>
      </w:pPr>
      <w:r>
        <w:t xml:space="preserve">If bleeding occurs, use cotton swab to achieve </w:t>
      </w:r>
      <w:proofErr w:type="gramStart"/>
      <w:r>
        <w:t>hemostasis</w:t>
      </w:r>
      <w:proofErr w:type="gramEnd"/>
    </w:p>
    <w:p w14:paraId="4D71AE5C" w14:textId="18569F7C" w:rsidR="00B7085B" w:rsidRDefault="00B7085B" w:rsidP="002603E0">
      <w:pPr>
        <w:pStyle w:val="ListParagraph"/>
        <w:numPr>
          <w:ilvl w:val="2"/>
          <w:numId w:val="1"/>
        </w:numPr>
      </w:pPr>
      <w:r>
        <w:t>Remove bone shards and make sure hole is free from obstructions which would impede electrode penetration.</w:t>
      </w:r>
    </w:p>
    <w:p w14:paraId="4E31229A" w14:textId="13B43D92" w:rsidR="00B7085B" w:rsidRDefault="00B7085B" w:rsidP="00B7085B">
      <w:pPr>
        <w:pStyle w:val="ListParagraph"/>
        <w:numPr>
          <w:ilvl w:val="2"/>
          <w:numId w:val="1"/>
        </w:numPr>
      </w:pPr>
      <w:r>
        <w:t xml:space="preserve">Cut through and remove </w:t>
      </w:r>
      <w:proofErr w:type="gramStart"/>
      <w:r>
        <w:t>dura</w:t>
      </w:r>
      <w:proofErr w:type="gramEnd"/>
    </w:p>
    <w:p w14:paraId="4FABE61F" w14:textId="04AAC9BB" w:rsidR="0088281F" w:rsidRDefault="0088281F" w:rsidP="002603E0">
      <w:pPr>
        <w:pStyle w:val="ListParagraph"/>
        <w:numPr>
          <w:ilvl w:val="2"/>
          <w:numId w:val="1"/>
        </w:numPr>
      </w:pPr>
      <w:r>
        <w:t>After drilling hole and achieving hemostasis place oil over exposed brain</w:t>
      </w:r>
    </w:p>
    <w:p w14:paraId="2709CD8C" w14:textId="5B13B86E" w:rsidR="00404A53" w:rsidRDefault="00404A53" w:rsidP="002603E0">
      <w:pPr>
        <w:pStyle w:val="ListParagraph"/>
        <w:numPr>
          <w:ilvl w:val="2"/>
          <w:numId w:val="1"/>
        </w:numPr>
      </w:pPr>
      <w:r>
        <w:t xml:space="preserve">Remove positioning </w:t>
      </w:r>
      <w:proofErr w:type="gramStart"/>
      <w:r>
        <w:t>probe</w:t>
      </w:r>
      <w:proofErr w:type="gramEnd"/>
    </w:p>
    <w:p w14:paraId="451AAB26" w14:textId="77777777" w:rsidR="00290397" w:rsidRDefault="00290397" w:rsidP="00290397">
      <w:pPr>
        <w:pStyle w:val="ListParagraph"/>
      </w:pPr>
    </w:p>
    <w:p w14:paraId="6666717B" w14:textId="1E974661" w:rsidR="00B14AA1" w:rsidRDefault="00290397" w:rsidP="00290397">
      <w:pPr>
        <w:pStyle w:val="ListParagraph"/>
        <w:numPr>
          <w:ilvl w:val="0"/>
          <w:numId w:val="1"/>
        </w:numPr>
      </w:pPr>
      <w:r>
        <w:t>Electrophysiological</w:t>
      </w:r>
      <w:r w:rsidR="00B14AA1">
        <w:t xml:space="preserve"> Recording</w:t>
      </w:r>
    </w:p>
    <w:p w14:paraId="2C73B8BA" w14:textId="37BF0DA3" w:rsidR="00404A53" w:rsidRDefault="00404A53" w:rsidP="00404A53">
      <w:pPr>
        <w:pStyle w:val="ListParagraph"/>
        <w:numPr>
          <w:ilvl w:val="1"/>
          <w:numId w:val="1"/>
        </w:numPr>
      </w:pPr>
      <w:r>
        <w:t xml:space="preserve">Attach mounting clamp to left </w:t>
      </w:r>
      <w:proofErr w:type="spellStart"/>
      <w:r>
        <w:t>stereotax</w:t>
      </w:r>
      <w:proofErr w:type="spellEnd"/>
      <w:r>
        <w:t xml:space="preserve"> arm and mount hydraulic </w:t>
      </w:r>
      <w:proofErr w:type="gramStart"/>
      <w:r>
        <w:t>drive</w:t>
      </w:r>
      <w:proofErr w:type="gramEnd"/>
    </w:p>
    <w:p w14:paraId="62581190" w14:textId="0A2E25E9" w:rsidR="00511F5C" w:rsidRDefault="00511F5C" w:rsidP="00404A53">
      <w:pPr>
        <w:pStyle w:val="ListParagraph"/>
        <w:numPr>
          <w:ilvl w:val="1"/>
          <w:numId w:val="1"/>
        </w:numPr>
      </w:pPr>
      <w:r>
        <w:t>Grounding &amp; Reference</w:t>
      </w:r>
    </w:p>
    <w:p w14:paraId="6D5C96E1" w14:textId="1EC330AF" w:rsidR="001E25D6" w:rsidRDefault="001E25D6" w:rsidP="00511F5C">
      <w:pPr>
        <w:pStyle w:val="ListParagraph"/>
        <w:numPr>
          <w:ilvl w:val="2"/>
          <w:numId w:val="1"/>
        </w:numPr>
      </w:pPr>
      <w:r>
        <w:t>Install grounding needle electrode</w:t>
      </w:r>
      <w:r w:rsidR="00511F5C">
        <w:t xml:space="preserve"> (26 ga)</w:t>
      </w:r>
      <w:r>
        <w:t xml:space="preserve"> </w:t>
      </w:r>
      <w:r w:rsidR="00511F5C">
        <w:t xml:space="preserve">subcutaneously behind left </w:t>
      </w:r>
      <w:proofErr w:type="gramStart"/>
      <w:r w:rsidR="00511F5C">
        <w:t>ear</w:t>
      </w:r>
      <w:proofErr w:type="gramEnd"/>
      <w:r>
        <w:t xml:space="preserve"> </w:t>
      </w:r>
    </w:p>
    <w:p w14:paraId="315EC5B9" w14:textId="6CEA1981" w:rsidR="001E25D6" w:rsidRDefault="001E25D6" w:rsidP="00511F5C">
      <w:pPr>
        <w:pStyle w:val="ListParagraph"/>
        <w:numPr>
          <w:ilvl w:val="2"/>
          <w:numId w:val="1"/>
        </w:numPr>
      </w:pPr>
      <w:r>
        <w:t xml:space="preserve">Install grounding clamps to needle electrode, </w:t>
      </w:r>
      <w:proofErr w:type="spellStart"/>
      <w:r w:rsidR="00511F5C">
        <w:t>m</w:t>
      </w:r>
      <w:r>
        <w:t>icrodrive</w:t>
      </w:r>
      <w:proofErr w:type="spellEnd"/>
      <w:r>
        <w:t xml:space="preserve">, </w:t>
      </w:r>
      <w:r w:rsidR="00511F5C">
        <w:t>snout clamp spring</w:t>
      </w:r>
      <w:r w:rsidR="00F072FD">
        <w:t xml:space="preserve">, </w:t>
      </w:r>
      <w:proofErr w:type="gramStart"/>
      <w:r w:rsidR="00F072FD">
        <w:t>hemostats</w:t>
      </w:r>
      <w:proofErr w:type="gramEnd"/>
    </w:p>
    <w:p w14:paraId="2DEE7DD9" w14:textId="1202C132" w:rsidR="001E25D6" w:rsidRDefault="00E2442D" w:rsidP="00404A53">
      <w:pPr>
        <w:pStyle w:val="ListParagraph"/>
        <w:numPr>
          <w:ilvl w:val="1"/>
          <w:numId w:val="1"/>
        </w:numPr>
      </w:pPr>
      <w:r>
        <w:t xml:space="preserve">Install and connect </w:t>
      </w:r>
      <w:proofErr w:type="gramStart"/>
      <w:r>
        <w:t>electrodes</w:t>
      </w:r>
      <w:proofErr w:type="gramEnd"/>
    </w:p>
    <w:p w14:paraId="0EBA4DAB" w14:textId="33781832" w:rsidR="00E2442D" w:rsidRDefault="00E2442D" w:rsidP="00E2442D">
      <w:pPr>
        <w:pStyle w:val="ListParagraph"/>
        <w:numPr>
          <w:ilvl w:val="2"/>
          <w:numId w:val="1"/>
        </w:numPr>
      </w:pPr>
      <w:r>
        <w:t>Red</w:t>
      </w:r>
      <w:r>
        <w:sym w:font="Wingdings" w:char="F0E0"/>
      </w:r>
      <w:r w:rsidR="008204D1">
        <w:t xml:space="preserve"> on left to </w:t>
      </w:r>
      <w:proofErr w:type="gramStart"/>
      <w:r w:rsidR="008204D1">
        <w:t>white</w:t>
      </w:r>
      <w:proofErr w:type="gramEnd"/>
    </w:p>
    <w:p w14:paraId="68384A2B" w14:textId="6E9EBEBB" w:rsidR="00E2442D" w:rsidRDefault="00E2442D" w:rsidP="00E2442D">
      <w:pPr>
        <w:pStyle w:val="ListParagraph"/>
        <w:numPr>
          <w:ilvl w:val="2"/>
          <w:numId w:val="1"/>
        </w:numPr>
      </w:pPr>
      <w:r>
        <w:t>Blue</w:t>
      </w:r>
      <w:r>
        <w:sym w:font="Wingdings" w:char="F0E0"/>
      </w:r>
      <w:r w:rsidR="008204D1">
        <w:t xml:space="preserve"> on right to black</w:t>
      </w:r>
    </w:p>
    <w:p w14:paraId="259F9F50" w14:textId="6C112CD3" w:rsidR="00E2442D" w:rsidRDefault="00E2442D" w:rsidP="00E2442D">
      <w:pPr>
        <w:pStyle w:val="ListParagraph"/>
        <w:numPr>
          <w:ilvl w:val="1"/>
          <w:numId w:val="1"/>
        </w:numPr>
      </w:pPr>
      <w:r>
        <w:t xml:space="preserve">Make electrophysiological </w:t>
      </w:r>
      <w:proofErr w:type="gramStart"/>
      <w:r>
        <w:t>recordings</w:t>
      </w:r>
      <w:proofErr w:type="gramEnd"/>
    </w:p>
    <w:p w14:paraId="69F17AB5" w14:textId="6D696646" w:rsidR="00E2442D" w:rsidRDefault="00E2442D" w:rsidP="00E2442D">
      <w:pPr>
        <w:pStyle w:val="ListParagraph"/>
        <w:numPr>
          <w:ilvl w:val="2"/>
          <w:numId w:val="1"/>
        </w:numPr>
      </w:pPr>
      <w:r>
        <w:t>Zero electrodes at surface</w:t>
      </w:r>
    </w:p>
    <w:p w14:paraId="0562D223" w14:textId="053B0CE1" w:rsidR="00B13B3D" w:rsidRDefault="00E2442D" w:rsidP="00E2442D">
      <w:pPr>
        <w:pStyle w:val="ListParagraph"/>
        <w:numPr>
          <w:ilvl w:val="2"/>
          <w:numId w:val="1"/>
        </w:numPr>
      </w:pPr>
      <w:r>
        <w:t xml:space="preserve">Lower electrodes to </w:t>
      </w:r>
      <w:r w:rsidR="00B13B3D">
        <w:t xml:space="preserve">depth and look for evocable </w:t>
      </w:r>
      <w:proofErr w:type="gramStart"/>
      <w:r w:rsidR="00B13B3D">
        <w:t>activity</w:t>
      </w:r>
      <w:proofErr w:type="gramEnd"/>
    </w:p>
    <w:p w14:paraId="0D786F73" w14:textId="77777777" w:rsidR="00B13B3D" w:rsidRDefault="00B13B3D" w:rsidP="00B13B3D">
      <w:pPr>
        <w:pStyle w:val="ListParagraph"/>
        <w:numPr>
          <w:ilvl w:val="3"/>
          <w:numId w:val="1"/>
        </w:numPr>
      </w:pPr>
      <w:r>
        <w:t>~2000 lots of activity</w:t>
      </w:r>
    </w:p>
    <w:p w14:paraId="60583E81" w14:textId="66393040" w:rsidR="00B13B3D" w:rsidRDefault="00B13B3D" w:rsidP="00B13B3D">
      <w:pPr>
        <w:pStyle w:val="ListParagraph"/>
        <w:numPr>
          <w:ilvl w:val="3"/>
          <w:numId w:val="1"/>
        </w:numPr>
      </w:pPr>
      <w:r>
        <w:t>~4000 pop</w:t>
      </w:r>
      <w:r w:rsidR="00A41B8B">
        <w:t>-</w:t>
      </w:r>
      <w:r>
        <w:t>through burst of activity</w:t>
      </w:r>
    </w:p>
    <w:p w14:paraId="3462CFC1" w14:textId="77777777" w:rsidR="00B13B3D" w:rsidRDefault="00B13B3D" w:rsidP="00B13B3D">
      <w:pPr>
        <w:pStyle w:val="ListParagraph"/>
        <w:numPr>
          <w:ilvl w:val="3"/>
          <w:numId w:val="1"/>
        </w:numPr>
      </w:pPr>
      <w:r>
        <w:t>~4500 lots of activity</w:t>
      </w:r>
    </w:p>
    <w:p w14:paraId="4DC8E060" w14:textId="77777777" w:rsidR="00B13B3D" w:rsidRDefault="00B13B3D" w:rsidP="00B13B3D">
      <w:pPr>
        <w:pStyle w:val="ListParagraph"/>
        <w:numPr>
          <w:ilvl w:val="3"/>
          <w:numId w:val="1"/>
        </w:numPr>
      </w:pPr>
      <w:r>
        <w:t>~5500 still lots of activity</w:t>
      </w:r>
    </w:p>
    <w:p w14:paraId="68D61860" w14:textId="77777777" w:rsidR="00F072FD" w:rsidRDefault="00B13B3D" w:rsidP="00B13B3D">
      <w:pPr>
        <w:pStyle w:val="ListParagraph"/>
        <w:numPr>
          <w:ilvl w:val="3"/>
          <w:numId w:val="1"/>
        </w:numPr>
      </w:pPr>
      <w:r>
        <w:t xml:space="preserve">~5750 quieter but still </w:t>
      </w:r>
      <w:proofErr w:type="gramStart"/>
      <w:r>
        <w:t>firing</w:t>
      </w:r>
      <w:proofErr w:type="gramEnd"/>
    </w:p>
    <w:p w14:paraId="66854D10" w14:textId="77777777" w:rsidR="00DC0740" w:rsidRDefault="00F072FD" w:rsidP="00F072FD">
      <w:pPr>
        <w:pStyle w:val="ListParagraph"/>
        <w:numPr>
          <w:ilvl w:val="2"/>
          <w:numId w:val="1"/>
        </w:numPr>
      </w:pPr>
      <w:r>
        <w:t xml:space="preserve">LC was reported as 5.5-6.5 mm from </w:t>
      </w:r>
      <w:proofErr w:type="spellStart"/>
      <w:r>
        <w:t>dural</w:t>
      </w:r>
      <w:proofErr w:type="spellEnd"/>
      <w:r>
        <w:t xml:space="preserve"> surface with this </w:t>
      </w:r>
      <w:proofErr w:type="gramStart"/>
      <w:r>
        <w:t>approach</w:t>
      </w:r>
      <w:proofErr w:type="gramEnd"/>
    </w:p>
    <w:p w14:paraId="5E36B26A" w14:textId="4B96D846" w:rsidR="0013337F" w:rsidRDefault="0013337F" w:rsidP="0013337F"/>
    <w:p w14:paraId="74F3D602" w14:textId="77777777" w:rsidR="0013337F" w:rsidRDefault="0013337F" w:rsidP="0013337F"/>
    <w:p w14:paraId="60B77404" w14:textId="77777777" w:rsidR="00290397" w:rsidRDefault="00290397" w:rsidP="00290397">
      <w:pPr>
        <w:pStyle w:val="ListParagraph"/>
        <w:numPr>
          <w:ilvl w:val="0"/>
          <w:numId w:val="1"/>
        </w:numPr>
      </w:pPr>
      <w:r>
        <w:t>Wrap-Up</w:t>
      </w:r>
    </w:p>
    <w:p w14:paraId="78EAAE97" w14:textId="77777777" w:rsidR="00290397" w:rsidRDefault="00290397" w:rsidP="00290397">
      <w:pPr>
        <w:pStyle w:val="ListParagraph"/>
        <w:numPr>
          <w:ilvl w:val="1"/>
          <w:numId w:val="1"/>
        </w:numPr>
      </w:pPr>
      <w:r>
        <w:t xml:space="preserve">Euthanize animal if </w:t>
      </w:r>
      <w:proofErr w:type="gramStart"/>
      <w:r>
        <w:t>needed</w:t>
      </w:r>
      <w:proofErr w:type="gramEnd"/>
    </w:p>
    <w:p w14:paraId="33892E47" w14:textId="119F87FC" w:rsidR="00197116" w:rsidRDefault="00290397" w:rsidP="00197116">
      <w:pPr>
        <w:pStyle w:val="ListParagraph"/>
        <w:numPr>
          <w:ilvl w:val="1"/>
          <w:numId w:val="1"/>
        </w:numPr>
      </w:pPr>
      <w:r>
        <w:t xml:space="preserve">Soak, wash, </w:t>
      </w:r>
      <w:r w:rsidR="00197116">
        <w:t xml:space="preserve">rinse, &amp; </w:t>
      </w:r>
      <w:r>
        <w:t xml:space="preserve">lubricate </w:t>
      </w:r>
      <w:proofErr w:type="gramStart"/>
      <w:r>
        <w:t>instruments</w:t>
      </w:r>
      <w:proofErr w:type="gramEnd"/>
      <w:r w:rsidR="00197116" w:rsidRPr="00197116">
        <w:t xml:space="preserve"> </w:t>
      </w:r>
    </w:p>
    <w:p w14:paraId="499432D1" w14:textId="77777777" w:rsidR="00197116" w:rsidRDefault="00197116" w:rsidP="00197116">
      <w:pPr>
        <w:pStyle w:val="ListParagraph"/>
        <w:numPr>
          <w:ilvl w:val="1"/>
          <w:numId w:val="1"/>
        </w:numPr>
      </w:pPr>
      <w:r>
        <w:t xml:space="preserve">Put used surgical towels in hamper for </w:t>
      </w:r>
      <w:proofErr w:type="gramStart"/>
      <w:r>
        <w:t>laundering</w:t>
      </w:r>
      <w:proofErr w:type="gramEnd"/>
      <w:r>
        <w:t xml:space="preserve"> </w:t>
      </w:r>
    </w:p>
    <w:p w14:paraId="7D648D38" w14:textId="1A972593" w:rsidR="00197116" w:rsidRDefault="00197116" w:rsidP="00197116">
      <w:pPr>
        <w:pStyle w:val="ListParagraph"/>
        <w:numPr>
          <w:ilvl w:val="1"/>
          <w:numId w:val="1"/>
        </w:numPr>
      </w:pPr>
      <w:r>
        <w:t>Dispose of biohazard trash</w:t>
      </w:r>
    </w:p>
    <w:p w14:paraId="6C55E93E" w14:textId="77777777" w:rsidR="00197116" w:rsidRDefault="00197116" w:rsidP="00197116">
      <w:pPr>
        <w:pStyle w:val="ListParagraph"/>
        <w:numPr>
          <w:ilvl w:val="1"/>
          <w:numId w:val="1"/>
        </w:numPr>
      </w:pPr>
      <w:r>
        <w:t>Cleanup</w:t>
      </w:r>
    </w:p>
    <w:p w14:paraId="36E1D042" w14:textId="77777777" w:rsidR="00197116" w:rsidRDefault="00197116" w:rsidP="00197116">
      <w:pPr>
        <w:pStyle w:val="ListParagraph"/>
        <w:numPr>
          <w:ilvl w:val="2"/>
          <w:numId w:val="1"/>
        </w:numPr>
      </w:pPr>
      <w:r>
        <w:t xml:space="preserve">Wipe down </w:t>
      </w:r>
      <w:proofErr w:type="gramStart"/>
      <w:r>
        <w:t>surfaces</w:t>
      </w:r>
      <w:proofErr w:type="gramEnd"/>
    </w:p>
    <w:p w14:paraId="0FFF3AA3" w14:textId="77777777" w:rsidR="00197116" w:rsidRDefault="00197116" w:rsidP="00197116">
      <w:pPr>
        <w:pStyle w:val="ListParagraph"/>
        <w:numPr>
          <w:ilvl w:val="2"/>
          <w:numId w:val="1"/>
        </w:numPr>
      </w:pPr>
      <w:r>
        <w:t xml:space="preserve">Put away reusable </w:t>
      </w:r>
      <w:proofErr w:type="gramStart"/>
      <w:r>
        <w:t>injectables</w:t>
      </w:r>
      <w:proofErr w:type="gramEnd"/>
    </w:p>
    <w:p w14:paraId="4D793DB4" w14:textId="77777777" w:rsidR="00197116" w:rsidRDefault="00197116" w:rsidP="00197116">
      <w:pPr>
        <w:pStyle w:val="ListParagraph"/>
        <w:numPr>
          <w:ilvl w:val="1"/>
          <w:numId w:val="1"/>
        </w:numPr>
      </w:pPr>
      <w:r>
        <w:t xml:space="preserve">Turn off </w:t>
      </w:r>
      <w:proofErr w:type="gramStart"/>
      <w:r>
        <w:t>suction</w:t>
      </w:r>
      <w:proofErr w:type="gramEnd"/>
    </w:p>
    <w:p w14:paraId="3F410EF6" w14:textId="77777777" w:rsidR="00197116" w:rsidRDefault="00197116" w:rsidP="00197116">
      <w:pPr>
        <w:pStyle w:val="ListParagraph"/>
        <w:numPr>
          <w:ilvl w:val="2"/>
          <w:numId w:val="1"/>
        </w:numPr>
      </w:pPr>
      <w:r>
        <w:t xml:space="preserve">Dispose of suction tip if </w:t>
      </w:r>
      <w:proofErr w:type="gramStart"/>
      <w:r>
        <w:t>soiled</w:t>
      </w:r>
      <w:proofErr w:type="gramEnd"/>
    </w:p>
    <w:p w14:paraId="141C519E" w14:textId="77777777" w:rsidR="00197116" w:rsidRDefault="00197116" w:rsidP="00197116">
      <w:pPr>
        <w:pStyle w:val="ListParagraph"/>
        <w:numPr>
          <w:ilvl w:val="1"/>
          <w:numId w:val="1"/>
        </w:numPr>
      </w:pPr>
      <w:r>
        <w:t>Charge devices</w:t>
      </w:r>
    </w:p>
    <w:p w14:paraId="6D26B18B" w14:textId="7E8FA78E" w:rsidR="00290397" w:rsidRDefault="00197116" w:rsidP="00BD2982">
      <w:pPr>
        <w:pStyle w:val="ListParagraph"/>
        <w:numPr>
          <w:ilvl w:val="1"/>
          <w:numId w:val="1"/>
        </w:numPr>
      </w:pPr>
      <w:r>
        <w:t>Backup data</w:t>
      </w:r>
    </w:p>
    <w:p w14:paraId="16F3DDA2" w14:textId="478BBF58" w:rsidR="0088281F" w:rsidRDefault="00290397" w:rsidP="00656F1D">
      <w:pPr>
        <w:pStyle w:val="ListParagraph"/>
        <w:numPr>
          <w:ilvl w:val="1"/>
          <w:numId w:val="1"/>
        </w:numPr>
      </w:pPr>
      <w:r>
        <w:t>Put away instruments when dry</w:t>
      </w:r>
      <w:r w:rsidR="0088281F">
        <w:br w:type="page"/>
      </w:r>
    </w:p>
    <w:p w14:paraId="16206352" w14:textId="6D883C3A" w:rsidR="0088281F" w:rsidRDefault="00933E76" w:rsidP="00933E76">
      <w:pPr>
        <w:jc w:val="center"/>
      </w:pPr>
      <w:r>
        <w:rPr>
          <w:b/>
          <w:bCs/>
          <w:sz w:val="36"/>
          <w:szCs w:val="36"/>
        </w:rPr>
        <w:lastRenderedPageBreak/>
        <w:br/>
      </w:r>
      <w:r w:rsidRPr="00426F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CC2F3E0" wp14:editId="6E12B68F">
            <wp:simplePos x="5762625" y="552450"/>
            <wp:positionH relativeFrom="margin">
              <wp:align>right</wp:align>
            </wp:positionH>
            <wp:positionV relativeFrom="margin">
              <wp:align>top</wp:align>
            </wp:positionV>
            <wp:extent cx="1553845" cy="848360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5"/>
                    <a:stretch/>
                  </pic:blipFill>
                  <pic:spPr bwMode="auto">
                    <a:xfrm>
                      <a:off x="0" y="0"/>
                      <a:ext cx="1553845" cy="84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B5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EF27226" wp14:editId="161212B8">
            <wp:simplePos x="914400" y="1495425"/>
            <wp:positionH relativeFrom="margin">
              <wp:align>left</wp:align>
            </wp:positionH>
            <wp:positionV relativeFrom="margin">
              <wp:align>top</wp:align>
            </wp:positionV>
            <wp:extent cx="2011680" cy="743347"/>
            <wp:effectExtent l="0" t="0" r="7620" b="0"/>
            <wp:wrapNone/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743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6FB5">
        <w:rPr>
          <w:b/>
          <w:bCs/>
          <w:sz w:val="28"/>
          <w:szCs w:val="28"/>
        </w:rPr>
        <w:t>LC S</w:t>
      </w:r>
      <w:r w:rsidRPr="00426FB5">
        <w:rPr>
          <w:b/>
          <w:bCs/>
          <w:smallCaps/>
          <w:sz w:val="28"/>
          <w:szCs w:val="28"/>
        </w:rPr>
        <w:t xml:space="preserve">urgical &amp; Physiological </w:t>
      </w:r>
      <w:r w:rsidRPr="00426FB5">
        <w:rPr>
          <w:b/>
          <w:bCs/>
          <w:smallCaps/>
          <w:sz w:val="28"/>
          <w:szCs w:val="28"/>
        </w:rPr>
        <w:br/>
      </w:r>
      <w:r>
        <w:rPr>
          <w:b/>
          <w:bCs/>
          <w:smallCaps/>
          <w:sz w:val="28"/>
          <w:szCs w:val="28"/>
        </w:rPr>
        <w:t>Materials</w:t>
      </w:r>
    </w:p>
    <w:p w14:paraId="6AE3558B" w14:textId="2E559E9F" w:rsidR="0088281F" w:rsidRDefault="0088281F" w:rsidP="002E0235"/>
    <w:p w14:paraId="558C1193" w14:textId="1E7B7E06" w:rsidR="00724D2A" w:rsidRDefault="00724D2A" w:rsidP="00933E76">
      <w:pPr>
        <w:pStyle w:val="ListParagraph"/>
        <w:numPr>
          <w:ilvl w:val="0"/>
          <w:numId w:val="1"/>
        </w:numPr>
      </w:pPr>
      <w:r>
        <w:t>Consumables</w:t>
      </w:r>
    </w:p>
    <w:p w14:paraId="16A92DE7" w14:textId="6A0394FB" w:rsidR="00724D2A" w:rsidRDefault="00724D2A" w:rsidP="00933E76">
      <w:pPr>
        <w:pStyle w:val="ListParagraph"/>
        <w:numPr>
          <w:ilvl w:val="1"/>
          <w:numId w:val="1"/>
        </w:numPr>
      </w:pPr>
      <w:r>
        <w:t>Scalpel blade</w:t>
      </w:r>
    </w:p>
    <w:p w14:paraId="26774DC2" w14:textId="133DBDAD" w:rsidR="00E46BDC" w:rsidRDefault="00E46BDC" w:rsidP="00933E76">
      <w:pPr>
        <w:pStyle w:val="ListParagraph"/>
        <w:numPr>
          <w:ilvl w:val="1"/>
          <w:numId w:val="1"/>
        </w:numPr>
      </w:pPr>
      <w:r>
        <w:t>Suture</w:t>
      </w:r>
    </w:p>
    <w:p w14:paraId="42A25CCE" w14:textId="13CB8A18" w:rsidR="00E46BDC" w:rsidRDefault="00E46BDC" w:rsidP="00933E76">
      <w:pPr>
        <w:pStyle w:val="ListParagraph"/>
        <w:numPr>
          <w:ilvl w:val="1"/>
          <w:numId w:val="1"/>
        </w:numPr>
      </w:pPr>
      <w:r>
        <w:t>Ground/Reference needle</w:t>
      </w:r>
    </w:p>
    <w:p w14:paraId="027D80A2" w14:textId="70E654C0" w:rsidR="008B71EE" w:rsidRDefault="008B71EE" w:rsidP="00933E76">
      <w:pPr>
        <w:pStyle w:val="ListParagraph"/>
        <w:numPr>
          <w:ilvl w:val="1"/>
          <w:numId w:val="1"/>
        </w:numPr>
      </w:pPr>
      <w:r>
        <w:t>H2O2</w:t>
      </w:r>
    </w:p>
    <w:p w14:paraId="4F4E3E30" w14:textId="25A0FF12" w:rsidR="006C444D" w:rsidRDefault="006C444D" w:rsidP="00933E76">
      <w:pPr>
        <w:pStyle w:val="ListParagraph"/>
        <w:numPr>
          <w:ilvl w:val="1"/>
          <w:numId w:val="1"/>
        </w:numPr>
      </w:pPr>
      <w:proofErr w:type="spellStart"/>
      <w:r>
        <w:t>Weck</w:t>
      </w:r>
      <w:proofErr w:type="spellEnd"/>
      <w:r>
        <w:t>-Cells</w:t>
      </w:r>
    </w:p>
    <w:p w14:paraId="2C662244" w14:textId="1664BC36" w:rsidR="00344CF5" w:rsidRDefault="00344CF5" w:rsidP="00933E76">
      <w:pPr>
        <w:pStyle w:val="ListParagraph"/>
        <w:numPr>
          <w:ilvl w:val="1"/>
          <w:numId w:val="1"/>
        </w:numPr>
      </w:pPr>
      <w:r>
        <w:t>Absorbent drape</w:t>
      </w:r>
    </w:p>
    <w:p w14:paraId="31952A93" w14:textId="0E141CE1" w:rsidR="00945EFC" w:rsidRDefault="00945EFC" w:rsidP="00933E76">
      <w:pPr>
        <w:pStyle w:val="ListParagraph"/>
        <w:numPr>
          <w:ilvl w:val="1"/>
          <w:numId w:val="1"/>
        </w:numPr>
      </w:pPr>
      <w:r>
        <w:t>Cotton swabs</w:t>
      </w:r>
    </w:p>
    <w:p w14:paraId="34A4A9DF" w14:textId="31CB59AA" w:rsidR="00945EFC" w:rsidRDefault="00945EFC" w:rsidP="00933E76">
      <w:pPr>
        <w:pStyle w:val="ListParagraph"/>
        <w:numPr>
          <w:ilvl w:val="1"/>
          <w:numId w:val="1"/>
        </w:numPr>
      </w:pPr>
      <w:r>
        <w:t>Surgical gloves</w:t>
      </w:r>
    </w:p>
    <w:p w14:paraId="613B9C88" w14:textId="0F571034" w:rsidR="00775FA5" w:rsidRDefault="00775FA5" w:rsidP="00933E76">
      <w:pPr>
        <w:pStyle w:val="ListParagraph"/>
        <w:numPr>
          <w:ilvl w:val="1"/>
          <w:numId w:val="1"/>
        </w:numPr>
      </w:pPr>
      <w:r>
        <w:t>Cuff</w:t>
      </w:r>
    </w:p>
    <w:p w14:paraId="2C33621F" w14:textId="35045770" w:rsidR="00724D2A" w:rsidRDefault="00724D2A" w:rsidP="002E0235"/>
    <w:p w14:paraId="029B4420" w14:textId="3FB03601" w:rsidR="00E46BDC" w:rsidRDefault="00E46BDC" w:rsidP="00933E76">
      <w:pPr>
        <w:pStyle w:val="ListParagraph"/>
        <w:numPr>
          <w:ilvl w:val="0"/>
          <w:numId w:val="1"/>
        </w:numPr>
      </w:pPr>
      <w:r>
        <w:t>Confirm Ready</w:t>
      </w:r>
      <w:r w:rsidR="00933E76">
        <w:t>/Available</w:t>
      </w:r>
      <w:r>
        <w:t>:</w:t>
      </w:r>
    </w:p>
    <w:p w14:paraId="44757F38" w14:textId="0234B7B2" w:rsidR="00E46BDC" w:rsidRDefault="00E46BDC" w:rsidP="00933E76">
      <w:pPr>
        <w:pStyle w:val="ListParagraph"/>
        <w:numPr>
          <w:ilvl w:val="1"/>
          <w:numId w:val="1"/>
        </w:numPr>
      </w:pPr>
      <w:r>
        <w:t>Suction w/ tip</w:t>
      </w:r>
    </w:p>
    <w:p w14:paraId="50EDAEFD" w14:textId="0F4F6BBE" w:rsidR="008B71EE" w:rsidRDefault="008B71EE" w:rsidP="00933E76">
      <w:pPr>
        <w:pStyle w:val="ListParagraph"/>
        <w:numPr>
          <w:ilvl w:val="1"/>
          <w:numId w:val="1"/>
        </w:numPr>
      </w:pPr>
      <w:r>
        <w:t xml:space="preserve">Position marking probe w/ </w:t>
      </w:r>
      <w:proofErr w:type="gramStart"/>
      <w:r>
        <w:t>ink</w:t>
      </w:r>
      <w:proofErr w:type="gramEnd"/>
    </w:p>
    <w:p w14:paraId="74E517B6" w14:textId="6FB6F320" w:rsidR="008B71EE" w:rsidRDefault="00C526BB" w:rsidP="00933E76">
      <w:pPr>
        <w:pStyle w:val="ListParagraph"/>
        <w:numPr>
          <w:ilvl w:val="1"/>
          <w:numId w:val="1"/>
        </w:numPr>
      </w:pPr>
      <w:r>
        <w:t>Silicone oil in untipped syringe</w:t>
      </w:r>
    </w:p>
    <w:p w14:paraId="5899FD8C" w14:textId="5647B5BF" w:rsidR="006C444D" w:rsidRDefault="006C444D" w:rsidP="00933E76">
      <w:pPr>
        <w:pStyle w:val="ListParagraph"/>
        <w:numPr>
          <w:ilvl w:val="1"/>
          <w:numId w:val="1"/>
        </w:numPr>
      </w:pPr>
      <w:r>
        <w:t xml:space="preserve">Autoclaved surgical </w:t>
      </w:r>
      <w:proofErr w:type="gramStart"/>
      <w:r>
        <w:t>instruments</w:t>
      </w:r>
      <w:proofErr w:type="gramEnd"/>
    </w:p>
    <w:p w14:paraId="1814331C" w14:textId="0F4DF8B8" w:rsidR="00945EFC" w:rsidRDefault="00945EFC" w:rsidP="00933E76">
      <w:pPr>
        <w:pStyle w:val="ListParagraph"/>
        <w:numPr>
          <w:ilvl w:val="1"/>
          <w:numId w:val="1"/>
        </w:numPr>
      </w:pPr>
      <w:r>
        <w:t>Clipboard</w:t>
      </w:r>
    </w:p>
    <w:p w14:paraId="3D4B7180" w14:textId="55978B64" w:rsidR="00775FA5" w:rsidRDefault="00775FA5" w:rsidP="00933E76">
      <w:pPr>
        <w:pStyle w:val="ListParagraph"/>
        <w:numPr>
          <w:ilvl w:val="1"/>
          <w:numId w:val="1"/>
        </w:numPr>
      </w:pPr>
      <w:r>
        <w:t>Electrodes</w:t>
      </w:r>
    </w:p>
    <w:sectPr w:rsidR="00775FA5" w:rsidSect="001A3E7D">
      <w:footerReference w:type="default" r:id="rId1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64B06" w14:textId="77777777" w:rsidR="00C255B3" w:rsidRDefault="00C255B3" w:rsidP="00141A6B">
      <w:pPr>
        <w:spacing w:after="0" w:line="240" w:lineRule="auto"/>
      </w:pPr>
      <w:r>
        <w:separator/>
      </w:r>
    </w:p>
  </w:endnote>
  <w:endnote w:type="continuationSeparator" w:id="0">
    <w:p w14:paraId="2A253BAD" w14:textId="77777777" w:rsidR="00C255B3" w:rsidRDefault="00C255B3" w:rsidP="00141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FCE0B" w14:textId="38CB1155" w:rsidR="00141A6B" w:rsidRPr="00141A6B" w:rsidRDefault="00227ADA" w:rsidP="00141A6B">
    <w:pPr>
      <w:pStyle w:val="Footer"/>
      <w:jc w:val="right"/>
      <w:rPr>
        <w:color w:val="A6A6A6" w:themeColor="background1" w:themeShade="A6"/>
      </w:rPr>
    </w:pPr>
    <w:r w:rsidRPr="00227ADA">
      <w:rPr>
        <w:color w:val="A6A6A6" w:themeColor="background1" w:themeShade="A6"/>
      </w:rPr>
      <w:t xml:space="preserve">Page </w:t>
    </w:r>
    <w:r w:rsidRPr="00227ADA">
      <w:rPr>
        <w:b/>
        <w:bCs/>
        <w:color w:val="A6A6A6" w:themeColor="background1" w:themeShade="A6"/>
      </w:rPr>
      <w:fldChar w:fldCharType="begin"/>
    </w:r>
    <w:r w:rsidRPr="00227ADA">
      <w:rPr>
        <w:b/>
        <w:bCs/>
        <w:color w:val="A6A6A6" w:themeColor="background1" w:themeShade="A6"/>
      </w:rPr>
      <w:instrText xml:space="preserve"> PAGE  \* Arabic  \* MERGEFORMAT </w:instrText>
    </w:r>
    <w:r w:rsidRPr="00227ADA">
      <w:rPr>
        <w:b/>
        <w:bCs/>
        <w:color w:val="A6A6A6" w:themeColor="background1" w:themeShade="A6"/>
      </w:rPr>
      <w:fldChar w:fldCharType="separate"/>
    </w:r>
    <w:r w:rsidRPr="00227ADA">
      <w:rPr>
        <w:b/>
        <w:bCs/>
        <w:noProof/>
        <w:color w:val="A6A6A6" w:themeColor="background1" w:themeShade="A6"/>
      </w:rPr>
      <w:t>1</w:t>
    </w:r>
    <w:r w:rsidRPr="00227ADA">
      <w:rPr>
        <w:b/>
        <w:bCs/>
        <w:color w:val="A6A6A6" w:themeColor="background1" w:themeShade="A6"/>
      </w:rPr>
      <w:fldChar w:fldCharType="end"/>
    </w:r>
    <w:r w:rsidRPr="00227ADA">
      <w:rPr>
        <w:color w:val="A6A6A6" w:themeColor="background1" w:themeShade="A6"/>
      </w:rPr>
      <w:t xml:space="preserve"> of </w:t>
    </w:r>
    <w:r w:rsidRPr="00227ADA">
      <w:rPr>
        <w:b/>
        <w:bCs/>
        <w:color w:val="A6A6A6" w:themeColor="background1" w:themeShade="A6"/>
      </w:rPr>
      <w:fldChar w:fldCharType="begin"/>
    </w:r>
    <w:r w:rsidRPr="00227ADA">
      <w:rPr>
        <w:b/>
        <w:bCs/>
        <w:color w:val="A6A6A6" w:themeColor="background1" w:themeShade="A6"/>
      </w:rPr>
      <w:instrText xml:space="preserve"> NUMPAGES  \* Arabic  \* MERGEFORMAT </w:instrText>
    </w:r>
    <w:r w:rsidRPr="00227ADA">
      <w:rPr>
        <w:b/>
        <w:bCs/>
        <w:color w:val="A6A6A6" w:themeColor="background1" w:themeShade="A6"/>
      </w:rPr>
      <w:fldChar w:fldCharType="separate"/>
    </w:r>
    <w:r w:rsidRPr="00227ADA">
      <w:rPr>
        <w:b/>
        <w:bCs/>
        <w:noProof/>
        <w:color w:val="A6A6A6" w:themeColor="background1" w:themeShade="A6"/>
      </w:rPr>
      <w:t>2</w:t>
    </w:r>
    <w:r w:rsidRPr="00227ADA">
      <w:rPr>
        <w:b/>
        <w:bCs/>
        <w:color w:val="A6A6A6" w:themeColor="background1" w:themeShade="A6"/>
      </w:rPr>
      <w:fldChar w:fldCharType="end"/>
    </w:r>
    <w:r w:rsidR="00141A6B" w:rsidRPr="00141A6B">
      <w:rPr>
        <w:color w:val="A6A6A6" w:themeColor="background1" w:themeShade="A6"/>
      </w:rPr>
      <w:ptab w:relativeTo="margin" w:alignment="center" w:leader="none"/>
    </w:r>
    <w:r w:rsidR="00141A6B" w:rsidRPr="00141A6B">
      <w:rPr>
        <w:color w:val="A6A6A6" w:themeColor="background1" w:themeShade="A6"/>
      </w:rPr>
      <w:ptab w:relativeTo="margin" w:alignment="right" w:leader="none"/>
    </w:r>
    <w:r w:rsidR="00141A6B">
      <w:rPr>
        <w:color w:val="A6A6A6" w:themeColor="background1" w:themeShade="A6"/>
      </w:rPr>
      <w:t>Rev</w:t>
    </w:r>
    <w:r>
      <w:rPr>
        <w:color w:val="A6A6A6" w:themeColor="background1" w:themeShade="A6"/>
      </w:rPr>
      <w:t xml:space="preserve">. </w:t>
    </w:r>
    <w:r w:rsidR="00BD2982">
      <w:rPr>
        <w:color w:val="A6A6A6" w:themeColor="background1" w:themeShade="A6"/>
      </w:rPr>
      <w:t>3</w:t>
    </w:r>
    <w:r>
      <w:rPr>
        <w:color w:val="A6A6A6" w:themeColor="background1" w:themeShade="A6"/>
      </w:rPr>
      <w:t>.</w:t>
    </w:r>
    <w:r w:rsidR="004D0A0B">
      <w:rPr>
        <w:color w:val="A6A6A6" w:themeColor="background1" w:themeShade="A6"/>
      </w:rPr>
      <w:t>22</w:t>
    </w:r>
    <w:r>
      <w:rPr>
        <w:color w:val="A6A6A6" w:themeColor="background1" w:themeShade="A6"/>
      </w:rPr>
      <w:t>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CB2C" w14:textId="77777777" w:rsidR="00C255B3" w:rsidRDefault="00C255B3" w:rsidP="00141A6B">
      <w:pPr>
        <w:spacing w:after="0" w:line="240" w:lineRule="auto"/>
      </w:pPr>
      <w:r>
        <w:separator/>
      </w:r>
    </w:p>
  </w:footnote>
  <w:footnote w:type="continuationSeparator" w:id="0">
    <w:p w14:paraId="32CC1F9B" w14:textId="77777777" w:rsidR="00C255B3" w:rsidRDefault="00C255B3" w:rsidP="00141A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469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416437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51"/>
    <w:rsid w:val="000056BC"/>
    <w:rsid w:val="000219F6"/>
    <w:rsid w:val="0002365D"/>
    <w:rsid w:val="00027B68"/>
    <w:rsid w:val="00046BD0"/>
    <w:rsid w:val="000D3279"/>
    <w:rsid w:val="001079F5"/>
    <w:rsid w:val="0013337F"/>
    <w:rsid w:val="00141A6B"/>
    <w:rsid w:val="00197116"/>
    <w:rsid w:val="00197FDE"/>
    <w:rsid w:val="001A3E7D"/>
    <w:rsid w:val="001D5971"/>
    <w:rsid w:val="001E25D6"/>
    <w:rsid w:val="00200B26"/>
    <w:rsid w:val="00204E4F"/>
    <w:rsid w:val="00227ADA"/>
    <w:rsid w:val="0024592B"/>
    <w:rsid w:val="002603E0"/>
    <w:rsid w:val="00261CA6"/>
    <w:rsid w:val="0028287D"/>
    <w:rsid w:val="00290397"/>
    <w:rsid w:val="00292061"/>
    <w:rsid w:val="0029574F"/>
    <w:rsid w:val="002A17D2"/>
    <w:rsid w:val="002A48CA"/>
    <w:rsid w:val="002C53D5"/>
    <w:rsid w:val="002E0235"/>
    <w:rsid w:val="0031090F"/>
    <w:rsid w:val="00344CF5"/>
    <w:rsid w:val="00371F14"/>
    <w:rsid w:val="00387847"/>
    <w:rsid w:val="003A7080"/>
    <w:rsid w:val="003B60EA"/>
    <w:rsid w:val="00404A53"/>
    <w:rsid w:val="0041531F"/>
    <w:rsid w:val="00493050"/>
    <w:rsid w:val="00496528"/>
    <w:rsid w:val="004D0A0B"/>
    <w:rsid w:val="004F5655"/>
    <w:rsid w:val="00511F5C"/>
    <w:rsid w:val="00512C77"/>
    <w:rsid w:val="00514D2C"/>
    <w:rsid w:val="005D069E"/>
    <w:rsid w:val="005D5A62"/>
    <w:rsid w:val="005D6600"/>
    <w:rsid w:val="006477AB"/>
    <w:rsid w:val="00656F1D"/>
    <w:rsid w:val="006644E6"/>
    <w:rsid w:val="00697FBD"/>
    <w:rsid w:val="006C444D"/>
    <w:rsid w:val="006D5C4B"/>
    <w:rsid w:val="006D749E"/>
    <w:rsid w:val="006E0CA5"/>
    <w:rsid w:val="007112CD"/>
    <w:rsid w:val="00724D2A"/>
    <w:rsid w:val="007417A4"/>
    <w:rsid w:val="00775FA5"/>
    <w:rsid w:val="007B3336"/>
    <w:rsid w:val="007C032F"/>
    <w:rsid w:val="008204D1"/>
    <w:rsid w:val="008301E1"/>
    <w:rsid w:val="008507E1"/>
    <w:rsid w:val="0088281F"/>
    <w:rsid w:val="008910ED"/>
    <w:rsid w:val="008B061B"/>
    <w:rsid w:val="008B71EE"/>
    <w:rsid w:val="008D2D65"/>
    <w:rsid w:val="008F3210"/>
    <w:rsid w:val="00933E76"/>
    <w:rsid w:val="009400AF"/>
    <w:rsid w:val="00945EFC"/>
    <w:rsid w:val="00973919"/>
    <w:rsid w:val="0098426A"/>
    <w:rsid w:val="009A232B"/>
    <w:rsid w:val="009A3900"/>
    <w:rsid w:val="009C1A67"/>
    <w:rsid w:val="009C4251"/>
    <w:rsid w:val="00A2081E"/>
    <w:rsid w:val="00A41B8B"/>
    <w:rsid w:val="00A464AA"/>
    <w:rsid w:val="00A8388A"/>
    <w:rsid w:val="00A91D67"/>
    <w:rsid w:val="00A94703"/>
    <w:rsid w:val="00B056B7"/>
    <w:rsid w:val="00B111FD"/>
    <w:rsid w:val="00B13B3D"/>
    <w:rsid w:val="00B14AA1"/>
    <w:rsid w:val="00B34909"/>
    <w:rsid w:val="00B53D90"/>
    <w:rsid w:val="00B56458"/>
    <w:rsid w:val="00B7085B"/>
    <w:rsid w:val="00B95014"/>
    <w:rsid w:val="00BB36F9"/>
    <w:rsid w:val="00BC2EE4"/>
    <w:rsid w:val="00BD2982"/>
    <w:rsid w:val="00C255B3"/>
    <w:rsid w:val="00C3672D"/>
    <w:rsid w:val="00C526BB"/>
    <w:rsid w:val="00C67D28"/>
    <w:rsid w:val="00C770CF"/>
    <w:rsid w:val="00C82CFD"/>
    <w:rsid w:val="00CE6854"/>
    <w:rsid w:val="00CF3CE0"/>
    <w:rsid w:val="00D475FA"/>
    <w:rsid w:val="00D87329"/>
    <w:rsid w:val="00D92B11"/>
    <w:rsid w:val="00D95880"/>
    <w:rsid w:val="00DC0740"/>
    <w:rsid w:val="00DC1A1D"/>
    <w:rsid w:val="00DE1879"/>
    <w:rsid w:val="00DE7C8E"/>
    <w:rsid w:val="00DF7970"/>
    <w:rsid w:val="00E10411"/>
    <w:rsid w:val="00E2442D"/>
    <w:rsid w:val="00E46BDC"/>
    <w:rsid w:val="00E800F7"/>
    <w:rsid w:val="00E93EB3"/>
    <w:rsid w:val="00E97323"/>
    <w:rsid w:val="00ED0591"/>
    <w:rsid w:val="00F072FD"/>
    <w:rsid w:val="00F14A9E"/>
    <w:rsid w:val="00F26AA0"/>
    <w:rsid w:val="00F446D6"/>
    <w:rsid w:val="00FE0271"/>
    <w:rsid w:val="00FE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5E4C4"/>
  <w15:chartTrackingRefBased/>
  <w15:docId w15:val="{6B97015D-0B72-4F0F-A894-BD90398B0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A6B"/>
  </w:style>
  <w:style w:type="paragraph" w:styleId="Footer">
    <w:name w:val="footer"/>
    <w:basedOn w:val="Normal"/>
    <w:link w:val="FooterChar"/>
    <w:uiPriority w:val="99"/>
    <w:unhideWhenUsed/>
    <w:rsid w:val="00141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A6B"/>
  </w:style>
  <w:style w:type="table" w:styleId="TableGrid">
    <w:name w:val="Table Grid"/>
    <w:basedOn w:val="TableNormal"/>
    <w:uiPriority w:val="39"/>
    <w:rsid w:val="00C82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2477A-A774-4818-9562-84F0FBEE3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Riley, Jonathan</dc:creator>
  <cp:keywords/>
  <dc:description/>
  <cp:lastModifiedBy>Riley, Jonathan</cp:lastModifiedBy>
  <cp:revision>17</cp:revision>
  <cp:lastPrinted>2023-02-15T18:54:00Z</cp:lastPrinted>
  <dcterms:created xsi:type="dcterms:W3CDTF">2023-02-06T15:59:00Z</dcterms:created>
  <dcterms:modified xsi:type="dcterms:W3CDTF">2023-03-22T20:33:00Z</dcterms:modified>
</cp:coreProperties>
</file>