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F0C4C" w14:textId="1AAF37A3" w:rsidR="000362AD" w:rsidRPr="002E5899" w:rsidRDefault="001A7DED" w:rsidP="00C17ADF">
      <w:pPr>
        <w:tabs>
          <w:tab w:val="right" w:pos="10080"/>
        </w:tabs>
        <w:spacing w:after="0" w:line="240" w:lineRule="auto"/>
        <w:jc w:val="center"/>
        <w:rPr>
          <w:b/>
          <w:caps/>
          <w:sz w:val="28"/>
          <w:szCs w:val="28"/>
        </w:rPr>
      </w:pPr>
      <w:r w:rsidRPr="002E5899">
        <w:rPr>
          <w:b/>
          <w:caps/>
          <w:sz w:val="28"/>
          <w:szCs w:val="28"/>
        </w:rPr>
        <w:t>Yahya Kousa</w:t>
      </w:r>
    </w:p>
    <w:p w14:paraId="24579DB9" w14:textId="6A58F873" w:rsidR="003837B7" w:rsidRPr="00031BC7" w:rsidRDefault="005841DE" w:rsidP="00C17ADF">
      <w:pPr>
        <w:spacing w:after="0" w:line="240" w:lineRule="auto"/>
        <w:jc w:val="center"/>
        <w:rPr>
          <w:sz w:val="21"/>
          <w:szCs w:val="21"/>
        </w:rPr>
      </w:pPr>
      <w:r w:rsidRPr="00031BC7">
        <w:rPr>
          <w:sz w:val="21"/>
          <w:szCs w:val="21"/>
        </w:rPr>
        <w:t>(</w:t>
      </w:r>
      <w:r w:rsidR="001A7DED" w:rsidRPr="00031BC7">
        <w:rPr>
          <w:sz w:val="21"/>
          <w:szCs w:val="21"/>
        </w:rPr>
        <w:t>972</w:t>
      </w:r>
      <w:r w:rsidRPr="00031BC7">
        <w:rPr>
          <w:sz w:val="21"/>
          <w:szCs w:val="21"/>
        </w:rPr>
        <w:t xml:space="preserve">) </w:t>
      </w:r>
      <w:r w:rsidR="001A7DED" w:rsidRPr="00031BC7">
        <w:rPr>
          <w:sz w:val="21"/>
          <w:szCs w:val="21"/>
        </w:rPr>
        <w:t>469</w:t>
      </w:r>
      <w:r w:rsidRPr="00031BC7">
        <w:rPr>
          <w:sz w:val="21"/>
          <w:szCs w:val="21"/>
        </w:rPr>
        <w:t>-</w:t>
      </w:r>
      <w:r w:rsidR="001A7DED" w:rsidRPr="00031BC7">
        <w:rPr>
          <w:sz w:val="21"/>
          <w:szCs w:val="21"/>
        </w:rPr>
        <w:t xml:space="preserve">1062 </w:t>
      </w:r>
      <w:r w:rsidR="00296B64" w:rsidRPr="00031BC7">
        <w:rPr>
          <w:sz w:val="21"/>
          <w:szCs w:val="21"/>
        </w:rPr>
        <w:sym w:font="Symbol" w:char="F0B7"/>
      </w:r>
      <w:r w:rsidR="00296B64" w:rsidRPr="00031BC7">
        <w:rPr>
          <w:sz w:val="21"/>
          <w:szCs w:val="21"/>
        </w:rPr>
        <w:t xml:space="preserve"> </w:t>
      </w:r>
      <w:r w:rsidR="001A7DED" w:rsidRPr="00031BC7">
        <w:rPr>
          <w:sz w:val="21"/>
          <w:szCs w:val="21"/>
        </w:rPr>
        <w:t xml:space="preserve">yahyakousa@gmail.com </w:t>
      </w:r>
      <w:r w:rsidR="001A7DED" w:rsidRPr="00031BC7">
        <w:rPr>
          <w:sz w:val="21"/>
          <w:szCs w:val="21"/>
        </w:rPr>
        <w:sym w:font="Symbol" w:char="F0B7"/>
      </w:r>
      <w:r w:rsidR="001A7DED" w:rsidRPr="00031BC7">
        <w:rPr>
          <w:sz w:val="21"/>
          <w:szCs w:val="21"/>
        </w:rPr>
        <w:t xml:space="preserve"> github.com/</w:t>
      </w:r>
      <w:proofErr w:type="spellStart"/>
      <w:r w:rsidR="001A7DED" w:rsidRPr="00031BC7">
        <w:rPr>
          <w:sz w:val="21"/>
          <w:szCs w:val="21"/>
        </w:rPr>
        <w:t>yahya-kousa</w:t>
      </w:r>
      <w:proofErr w:type="spellEnd"/>
      <w:r w:rsidR="001A7DED" w:rsidRPr="00031BC7">
        <w:rPr>
          <w:rStyle w:val="oypena"/>
          <w:color w:val="1E1E1E"/>
          <w:sz w:val="21"/>
          <w:szCs w:val="21"/>
        </w:rPr>
        <w:t xml:space="preserve"> • </w:t>
      </w:r>
      <w:r w:rsidR="001A7DED" w:rsidRPr="00031BC7">
        <w:rPr>
          <w:sz w:val="21"/>
          <w:szCs w:val="21"/>
        </w:rPr>
        <w:t>linkedin.com/in/</w:t>
      </w:r>
      <w:proofErr w:type="spellStart"/>
      <w:r w:rsidR="001A7DED" w:rsidRPr="00031BC7">
        <w:rPr>
          <w:sz w:val="21"/>
          <w:szCs w:val="21"/>
        </w:rPr>
        <w:t>yahyakousa</w:t>
      </w:r>
      <w:proofErr w:type="spellEnd"/>
    </w:p>
    <w:p w14:paraId="26FCCBB7" w14:textId="77777777" w:rsidR="00333552" w:rsidRPr="00031BC7" w:rsidRDefault="00333552" w:rsidP="00C17ADF">
      <w:pPr>
        <w:spacing w:after="0" w:line="240" w:lineRule="auto"/>
        <w:jc w:val="center"/>
        <w:rPr>
          <w:sz w:val="13"/>
          <w:szCs w:val="13"/>
        </w:rPr>
      </w:pPr>
    </w:p>
    <w:p w14:paraId="504A7B14" w14:textId="77777777" w:rsidR="00A4742D" w:rsidRPr="00031BC7" w:rsidRDefault="003837B7" w:rsidP="00C17ADF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031BC7">
        <w:rPr>
          <w:b/>
          <w:sz w:val="21"/>
          <w:szCs w:val="21"/>
        </w:rPr>
        <w:t>EDUCATION</w:t>
      </w:r>
    </w:p>
    <w:p w14:paraId="5FA34BCC" w14:textId="1115ADAD" w:rsidR="001A7DED" w:rsidRPr="00031BC7" w:rsidRDefault="001A7DED" w:rsidP="00C17ADF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031BC7">
        <w:rPr>
          <w:b/>
          <w:sz w:val="21"/>
          <w:szCs w:val="21"/>
        </w:rPr>
        <w:t>The University of Texas at Austin</w:t>
      </w:r>
      <w:r w:rsidR="001D2E74" w:rsidRPr="00031BC7">
        <w:rPr>
          <w:sz w:val="21"/>
          <w:szCs w:val="21"/>
        </w:rPr>
        <w:t xml:space="preserve"> –</w:t>
      </w:r>
      <w:r w:rsidRPr="00031BC7">
        <w:rPr>
          <w:sz w:val="21"/>
          <w:szCs w:val="21"/>
        </w:rPr>
        <w:t xml:space="preserve"> Austin, TX</w:t>
      </w:r>
      <w:r w:rsidRPr="00031BC7">
        <w:rPr>
          <w:sz w:val="21"/>
          <w:szCs w:val="21"/>
        </w:rPr>
        <w:tab/>
      </w:r>
      <w:r w:rsidR="00333552" w:rsidRPr="00031BC7">
        <w:rPr>
          <w:b/>
          <w:i/>
          <w:sz w:val="21"/>
          <w:szCs w:val="21"/>
        </w:rPr>
        <w:t>May 2027</w:t>
      </w:r>
    </w:p>
    <w:p w14:paraId="32B932AF" w14:textId="7290E107" w:rsidR="001A7DED" w:rsidRPr="00031BC7" w:rsidRDefault="001A7DED" w:rsidP="00C17ADF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031BC7">
        <w:rPr>
          <w:b/>
          <w:i/>
          <w:sz w:val="21"/>
          <w:szCs w:val="21"/>
        </w:rPr>
        <w:t>Bachelor of Science in Computer Science</w:t>
      </w:r>
      <w:r w:rsidRPr="00031BC7">
        <w:rPr>
          <w:b/>
          <w:i/>
          <w:sz w:val="21"/>
          <w:szCs w:val="21"/>
        </w:rPr>
        <w:tab/>
      </w:r>
    </w:p>
    <w:p w14:paraId="7A2BCFAD" w14:textId="5C1E6AB6" w:rsidR="002E5899" w:rsidRPr="002E5899" w:rsidRDefault="002207D3" w:rsidP="002E5899">
      <w:pPr>
        <w:pStyle w:val="ListParagraph"/>
        <w:numPr>
          <w:ilvl w:val="0"/>
          <w:numId w:val="16"/>
        </w:num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Artificial Intelligence/Machine Learning Concentration</w:t>
      </w:r>
      <w:r w:rsidR="002E5899">
        <w:rPr>
          <w:rStyle w:val="oypena"/>
          <w:color w:val="1E1E1E"/>
          <w:sz w:val="21"/>
          <w:szCs w:val="21"/>
        </w:rPr>
        <w:t xml:space="preserve">, </w:t>
      </w:r>
      <w:r w:rsidR="002E5899" w:rsidRPr="002E5899">
        <w:rPr>
          <w:sz w:val="21"/>
          <w:szCs w:val="21"/>
        </w:rPr>
        <w:t>Elements of Business Certificate</w:t>
      </w:r>
    </w:p>
    <w:p w14:paraId="78B45014" w14:textId="77777777" w:rsidR="00433267" w:rsidRDefault="00433267" w:rsidP="00C17ADF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b/>
          <w:sz w:val="21"/>
          <w:szCs w:val="21"/>
        </w:rPr>
      </w:pPr>
    </w:p>
    <w:p w14:paraId="4D00B850" w14:textId="54376423" w:rsidR="002E5899" w:rsidRPr="00031BC7" w:rsidRDefault="002E5899" w:rsidP="002E5899">
      <w:pPr>
        <w:pBdr>
          <w:bottom w:val="single" w:sz="4" w:space="1" w:color="auto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p w14:paraId="2FABB233" w14:textId="77777777" w:rsidR="002E5899" w:rsidRPr="002E5899" w:rsidRDefault="002E5899" w:rsidP="002E5899">
      <w:pPr>
        <w:spacing w:after="0" w:line="240" w:lineRule="auto"/>
        <w:rPr>
          <w:sz w:val="21"/>
          <w:szCs w:val="21"/>
        </w:rPr>
      </w:pPr>
      <w:r w:rsidRPr="002E5899">
        <w:rPr>
          <w:b/>
          <w:bCs/>
          <w:sz w:val="21"/>
          <w:szCs w:val="21"/>
        </w:rPr>
        <w:t>Technical Skills</w:t>
      </w:r>
      <w:r w:rsidRPr="002E5899">
        <w:rPr>
          <w:sz w:val="21"/>
          <w:szCs w:val="21"/>
        </w:rPr>
        <w:t xml:space="preserve">: </w:t>
      </w:r>
    </w:p>
    <w:p w14:paraId="68E01FE6" w14:textId="77777777" w:rsidR="002E5899" w:rsidRPr="002E5899" w:rsidRDefault="002E5899" w:rsidP="002E5899">
      <w:pPr>
        <w:pStyle w:val="ListParagraph"/>
        <w:numPr>
          <w:ilvl w:val="0"/>
          <w:numId w:val="27"/>
        </w:numPr>
        <w:spacing w:after="0" w:line="240" w:lineRule="auto"/>
        <w:rPr>
          <w:rStyle w:val="oypena"/>
          <w:sz w:val="21"/>
          <w:szCs w:val="21"/>
        </w:rPr>
      </w:pPr>
      <w:r w:rsidRPr="002E5899">
        <w:rPr>
          <w:rStyle w:val="oypena"/>
          <w:b/>
          <w:bCs/>
          <w:color w:val="1E1E1E"/>
          <w:sz w:val="21"/>
          <w:szCs w:val="21"/>
        </w:rPr>
        <w:t xml:space="preserve">Programming and Markup Languages: </w:t>
      </w:r>
      <w:r w:rsidRPr="002E5899">
        <w:rPr>
          <w:rStyle w:val="oypena"/>
          <w:color w:val="1E1E1E"/>
          <w:sz w:val="21"/>
          <w:szCs w:val="21"/>
        </w:rPr>
        <w:t>Java, Python, JavaScript, Swift, HTML, CSS, Dart, TypeScript, C++, C#</w:t>
      </w:r>
    </w:p>
    <w:p w14:paraId="79349E6E" w14:textId="77777777" w:rsidR="002E5899" w:rsidRPr="002E5899" w:rsidRDefault="002E5899" w:rsidP="002E5899">
      <w:pPr>
        <w:pStyle w:val="ListParagraph"/>
        <w:numPr>
          <w:ilvl w:val="0"/>
          <w:numId w:val="27"/>
        </w:numPr>
        <w:spacing w:after="0" w:line="240" w:lineRule="auto"/>
        <w:rPr>
          <w:rStyle w:val="oypena"/>
          <w:sz w:val="21"/>
          <w:szCs w:val="21"/>
        </w:rPr>
      </w:pPr>
      <w:r w:rsidRPr="002E5899">
        <w:rPr>
          <w:b/>
          <w:bCs/>
          <w:sz w:val="21"/>
          <w:szCs w:val="21"/>
        </w:rPr>
        <w:t xml:space="preserve">Frameworks/Libraries/Tools: </w:t>
      </w:r>
      <w:r w:rsidRPr="002E5899">
        <w:rPr>
          <w:sz w:val="21"/>
          <w:szCs w:val="21"/>
        </w:rPr>
        <w:t xml:space="preserve">React.js, Flutter, Node.js, </w:t>
      </w:r>
      <w:r w:rsidRPr="002E5899">
        <w:rPr>
          <w:rStyle w:val="oypena"/>
          <w:color w:val="1E1E1E"/>
          <w:sz w:val="21"/>
          <w:szCs w:val="21"/>
        </w:rPr>
        <w:t xml:space="preserve">Tailwind, </w:t>
      </w:r>
      <w:r w:rsidRPr="002E5899">
        <w:rPr>
          <w:sz w:val="21"/>
          <w:szCs w:val="21"/>
        </w:rPr>
        <w:t xml:space="preserve">Git, Figma, </w:t>
      </w:r>
      <w:r w:rsidRPr="002E5899">
        <w:rPr>
          <w:rStyle w:val="oypena"/>
          <w:color w:val="1E1E1E"/>
          <w:sz w:val="21"/>
          <w:szCs w:val="21"/>
        </w:rPr>
        <w:t xml:space="preserve">Pandas, NumPy </w:t>
      </w:r>
    </w:p>
    <w:p w14:paraId="72AEE708" w14:textId="77777777" w:rsidR="002E5899" w:rsidRDefault="002E5899" w:rsidP="002E5899">
      <w:pPr>
        <w:pStyle w:val="ListParagraph"/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2E5899">
        <w:rPr>
          <w:b/>
          <w:bCs/>
          <w:sz w:val="21"/>
          <w:szCs w:val="21"/>
        </w:rPr>
        <w:t xml:space="preserve">Database and Backend Technologies: </w:t>
      </w:r>
      <w:r w:rsidRPr="002E5899">
        <w:rPr>
          <w:sz w:val="21"/>
          <w:szCs w:val="21"/>
        </w:rPr>
        <w:t xml:space="preserve">PostgreSQL, MySQL, AWS EC2, S3, Lambda </w:t>
      </w:r>
    </w:p>
    <w:p w14:paraId="3AE20E86" w14:textId="2CEBAC9E" w:rsidR="002E5899" w:rsidRPr="002E5899" w:rsidRDefault="002E5899" w:rsidP="002E5899">
      <w:pPr>
        <w:spacing w:after="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Certifications: </w:t>
      </w:r>
      <w:r>
        <w:rPr>
          <w:sz w:val="21"/>
          <w:szCs w:val="21"/>
        </w:rPr>
        <w:t>IBM Full-Stack JavaScript Developer, IBM DevOps Engineer</w:t>
      </w:r>
    </w:p>
    <w:p w14:paraId="79B26CB1" w14:textId="77777777" w:rsidR="002E5899" w:rsidRPr="00031BC7" w:rsidRDefault="002E5899" w:rsidP="00C17ADF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b/>
          <w:sz w:val="21"/>
          <w:szCs w:val="21"/>
        </w:rPr>
      </w:pPr>
    </w:p>
    <w:p w14:paraId="2C1EAE39" w14:textId="44512990" w:rsidR="00433267" w:rsidRPr="00031BC7" w:rsidRDefault="00433267" w:rsidP="00C17ADF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031BC7">
        <w:rPr>
          <w:b/>
          <w:sz w:val="21"/>
          <w:szCs w:val="21"/>
        </w:rPr>
        <w:t>EXPERIENCE</w:t>
      </w:r>
    </w:p>
    <w:p w14:paraId="2B19D2AE" w14:textId="707C3674" w:rsidR="00433267" w:rsidRPr="00031BC7" w:rsidRDefault="00031BC7" w:rsidP="00C17ADF">
      <w:pPr>
        <w:pStyle w:val="NoSpacing"/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b/>
          <w:bCs/>
          <w:color w:val="1E1E1E"/>
          <w:sz w:val="21"/>
          <w:szCs w:val="21"/>
        </w:rPr>
        <w:t>Longhorn Developers</w:t>
      </w:r>
      <w:r w:rsidR="00433267" w:rsidRPr="00031BC7">
        <w:rPr>
          <w:rStyle w:val="oypena"/>
          <w:b/>
          <w:bCs/>
          <w:color w:val="1E1E1E"/>
          <w:sz w:val="21"/>
          <w:szCs w:val="21"/>
        </w:rPr>
        <w:t xml:space="preserve"> Softw</w:t>
      </w:r>
      <w:r w:rsidR="00E90A55" w:rsidRPr="00031BC7">
        <w:rPr>
          <w:rStyle w:val="oypena"/>
          <w:b/>
          <w:bCs/>
          <w:color w:val="1E1E1E"/>
          <w:sz w:val="21"/>
          <w:szCs w:val="21"/>
        </w:rPr>
        <w:t>a</w:t>
      </w:r>
      <w:r w:rsidR="00433267" w:rsidRPr="00031BC7">
        <w:rPr>
          <w:rStyle w:val="oypena"/>
          <w:b/>
          <w:bCs/>
          <w:color w:val="1E1E1E"/>
          <w:sz w:val="21"/>
          <w:szCs w:val="21"/>
        </w:rPr>
        <w:t>re Engineer</w:t>
      </w:r>
      <w:r w:rsidR="002E5899">
        <w:rPr>
          <w:rStyle w:val="oypena"/>
          <w:b/>
          <w:bCs/>
          <w:color w:val="1E1E1E"/>
          <w:sz w:val="21"/>
          <w:szCs w:val="21"/>
        </w:rPr>
        <w:t>ing Intern</w:t>
      </w:r>
      <w:r w:rsidR="00433267" w:rsidRPr="00031BC7">
        <w:rPr>
          <w:rStyle w:val="oypena"/>
          <w:b/>
          <w:bCs/>
          <w:color w:val="1E1E1E"/>
          <w:sz w:val="21"/>
          <w:szCs w:val="21"/>
        </w:rPr>
        <w:t xml:space="preserve"> </w:t>
      </w:r>
      <w:r w:rsidR="00433267" w:rsidRPr="00031BC7">
        <w:rPr>
          <w:rStyle w:val="oypena"/>
          <w:color w:val="1E1E1E"/>
          <w:sz w:val="21"/>
          <w:szCs w:val="21"/>
        </w:rPr>
        <w:t>–</w:t>
      </w:r>
      <w:r w:rsidR="00433267" w:rsidRPr="00031BC7">
        <w:rPr>
          <w:rStyle w:val="oypena"/>
          <w:b/>
          <w:bCs/>
          <w:color w:val="1E1E1E"/>
          <w:sz w:val="21"/>
          <w:szCs w:val="21"/>
        </w:rPr>
        <w:t xml:space="preserve"> </w:t>
      </w:r>
      <w:r w:rsidR="00433267" w:rsidRPr="00031BC7">
        <w:rPr>
          <w:rStyle w:val="oypena"/>
          <w:i/>
          <w:iCs/>
          <w:color w:val="1E1E1E"/>
          <w:sz w:val="21"/>
          <w:szCs w:val="21"/>
        </w:rPr>
        <w:t>React, TypeS</w:t>
      </w:r>
      <w:r w:rsidR="00A77DD9" w:rsidRPr="00031BC7">
        <w:rPr>
          <w:rStyle w:val="oypena"/>
          <w:i/>
          <w:iCs/>
          <w:color w:val="1E1E1E"/>
          <w:sz w:val="21"/>
          <w:szCs w:val="21"/>
        </w:rPr>
        <w:t>c</w:t>
      </w:r>
      <w:r w:rsidR="00433267" w:rsidRPr="00031BC7">
        <w:rPr>
          <w:rStyle w:val="oypena"/>
          <w:i/>
          <w:iCs/>
          <w:color w:val="1E1E1E"/>
          <w:sz w:val="21"/>
          <w:szCs w:val="21"/>
        </w:rPr>
        <w:t>ript, Tailwind</w:t>
      </w:r>
      <w:r w:rsidRPr="00031BC7">
        <w:rPr>
          <w:rStyle w:val="oypena"/>
          <w:i/>
          <w:iCs/>
          <w:color w:val="1E1E1E"/>
          <w:sz w:val="21"/>
          <w:szCs w:val="21"/>
        </w:rPr>
        <w:t xml:space="preserve">, </w:t>
      </w:r>
      <w:proofErr w:type="spellStart"/>
      <w:r w:rsidRPr="00031BC7">
        <w:rPr>
          <w:rStyle w:val="oypena"/>
          <w:i/>
          <w:iCs/>
          <w:color w:val="1E1E1E"/>
          <w:sz w:val="21"/>
          <w:szCs w:val="21"/>
        </w:rPr>
        <w:t>SolidJS</w:t>
      </w:r>
      <w:proofErr w:type="spellEnd"/>
      <w:r w:rsidRPr="00031BC7">
        <w:rPr>
          <w:rStyle w:val="oypena"/>
          <w:i/>
          <w:iCs/>
          <w:color w:val="1E1E1E"/>
          <w:sz w:val="21"/>
          <w:szCs w:val="21"/>
        </w:rPr>
        <w:t>, Figma</w:t>
      </w:r>
    </w:p>
    <w:p w14:paraId="18B42884" w14:textId="2EBABB81" w:rsidR="00433267" w:rsidRPr="00031BC7" w:rsidRDefault="00433267" w:rsidP="00C17ADF">
      <w:pPr>
        <w:pStyle w:val="NoSpacing"/>
        <w:numPr>
          <w:ilvl w:val="0"/>
          <w:numId w:val="19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 xml:space="preserve">Aided in </w:t>
      </w:r>
      <w:r w:rsidR="00031BC7" w:rsidRPr="00031BC7">
        <w:rPr>
          <w:rStyle w:val="oypena"/>
          <w:color w:val="1E1E1E"/>
          <w:sz w:val="21"/>
          <w:szCs w:val="21"/>
        </w:rPr>
        <w:t xml:space="preserve">V2 development of UT Registration Plus, a Chrome extension with over 60,000 </w:t>
      </w:r>
      <w:r w:rsidR="00031BC7">
        <w:rPr>
          <w:rStyle w:val="oypena"/>
          <w:color w:val="1E1E1E"/>
          <w:sz w:val="21"/>
          <w:szCs w:val="21"/>
        </w:rPr>
        <w:t>downloads</w:t>
      </w:r>
      <w:r w:rsidRPr="00031BC7">
        <w:rPr>
          <w:rStyle w:val="oypena"/>
          <w:color w:val="1E1E1E"/>
          <w:sz w:val="21"/>
          <w:szCs w:val="21"/>
        </w:rPr>
        <w:t>, working on strict deadline to address 20+ bug fixes and visual improvements on roadmap</w:t>
      </w:r>
    </w:p>
    <w:p w14:paraId="5283187C" w14:textId="57CE967D" w:rsidR="00433267" w:rsidRPr="00031BC7" w:rsidRDefault="00433267" w:rsidP="00C17ADF">
      <w:pPr>
        <w:pStyle w:val="NoSpacing"/>
        <w:numPr>
          <w:ilvl w:val="0"/>
          <w:numId w:val="19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Focused on</w:t>
      </w:r>
      <w:r w:rsidR="004D6226">
        <w:rPr>
          <w:rStyle w:val="oypena"/>
          <w:color w:val="1E1E1E"/>
          <w:sz w:val="21"/>
          <w:szCs w:val="21"/>
        </w:rPr>
        <w:t xml:space="preserve"> </w:t>
      </w:r>
      <w:r w:rsidRPr="00031BC7">
        <w:rPr>
          <w:rStyle w:val="oypena"/>
          <w:color w:val="1E1E1E"/>
          <w:sz w:val="21"/>
          <w:szCs w:val="21"/>
        </w:rPr>
        <w:t xml:space="preserve">supplementing the </w:t>
      </w:r>
      <w:r w:rsidR="00031BC7" w:rsidRPr="00031BC7">
        <w:rPr>
          <w:rStyle w:val="oypena"/>
          <w:color w:val="1E1E1E"/>
          <w:sz w:val="21"/>
          <w:szCs w:val="21"/>
        </w:rPr>
        <w:t>University of Texas at</w:t>
      </w:r>
      <w:r w:rsidRPr="00031BC7">
        <w:rPr>
          <w:rStyle w:val="oypena"/>
          <w:color w:val="1E1E1E"/>
          <w:sz w:val="21"/>
          <w:szCs w:val="21"/>
        </w:rPr>
        <w:t xml:space="preserve"> Austin class registration process with a variety of in-client tools for the user’s disposal</w:t>
      </w:r>
      <w:r w:rsidR="004D6226">
        <w:rPr>
          <w:rStyle w:val="oypena"/>
          <w:color w:val="1E1E1E"/>
          <w:sz w:val="21"/>
          <w:szCs w:val="21"/>
        </w:rPr>
        <w:t xml:space="preserve"> including </w:t>
      </w:r>
      <w:r w:rsidRPr="00031BC7">
        <w:rPr>
          <w:rStyle w:val="oypena"/>
          <w:color w:val="1E1E1E"/>
          <w:sz w:val="21"/>
          <w:szCs w:val="21"/>
        </w:rPr>
        <w:t>past-grade distributions, professor reviews, time conflict analyses, multiple adjustable schedules, import/export functionalit</w:t>
      </w:r>
      <w:r w:rsidR="004D6226">
        <w:rPr>
          <w:rStyle w:val="oypena"/>
          <w:color w:val="1E1E1E"/>
          <w:sz w:val="21"/>
          <w:szCs w:val="21"/>
        </w:rPr>
        <w:t xml:space="preserve">y, and </w:t>
      </w:r>
      <w:r w:rsidRPr="00031BC7">
        <w:rPr>
          <w:rStyle w:val="oypena"/>
          <w:color w:val="1E1E1E"/>
          <w:sz w:val="21"/>
          <w:szCs w:val="21"/>
        </w:rPr>
        <w:t xml:space="preserve">Google/Apple calendar syncing  </w:t>
      </w:r>
    </w:p>
    <w:p w14:paraId="4C45C16A" w14:textId="3C4B696D" w:rsidR="00433267" w:rsidRPr="00031BC7" w:rsidRDefault="00433267" w:rsidP="00C17ADF">
      <w:pPr>
        <w:pStyle w:val="NoSpacing"/>
        <w:numPr>
          <w:ilvl w:val="0"/>
          <w:numId w:val="19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Employed React and Tailwind to implement custom settings page with feature switches, developer mode toggle, patch-note info, and admin/contributor highlights</w:t>
      </w:r>
    </w:p>
    <w:p w14:paraId="6B868674" w14:textId="62ABFCD2" w:rsidR="00031BC7" w:rsidRPr="00031BC7" w:rsidRDefault="00031BC7" w:rsidP="00C17ADF">
      <w:pPr>
        <w:pStyle w:val="NoSpacing"/>
        <w:numPr>
          <w:ilvl w:val="0"/>
          <w:numId w:val="19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Kickstarted development of Longhorn Developers website</w:t>
      </w:r>
      <w:r>
        <w:rPr>
          <w:rStyle w:val="oypena"/>
          <w:color w:val="1E1E1E"/>
          <w:sz w:val="21"/>
          <w:szCs w:val="21"/>
        </w:rPr>
        <w:t xml:space="preserve">, beginning with wireframing of page layouts and UI/UX design to be implemented with </w:t>
      </w:r>
      <w:proofErr w:type="spellStart"/>
      <w:r>
        <w:rPr>
          <w:rStyle w:val="oypena"/>
          <w:color w:val="1E1E1E"/>
          <w:sz w:val="21"/>
          <w:szCs w:val="21"/>
        </w:rPr>
        <w:t>SolidJS</w:t>
      </w:r>
      <w:proofErr w:type="spellEnd"/>
      <w:r>
        <w:rPr>
          <w:rStyle w:val="oypena"/>
          <w:color w:val="1E1E1E"/>
          <w:sz w:val="21"/>
          <w:szCs w:val="21"/>
        </w:rPr>
        <w:t xml:space="preserve"> as the primary framework</w:t>
      </w:r>
    </w:p>
    <w:p w14:paraId="7352F747" w14:textId="160BD593" w:rsidR="00434422" w:rsidRPr="00031BC7" w:rsidRDefault="00434422" w:rsidP="00434422">
      <w:pPr>
        <w:pStyle w:val="NoSpacing"/>
        <w:rPr>
          <w:rStyle w:val="oypena"/>
          <w:i/>
          <w:iCs/>
          <w:color w:val="1E1E1E"/>
          <w:sz w:val="21"/>
          <w:szCs w:val="21"/>
        </w:rPr>
      </w:pPr>
      <w:r w:rsidRPr="00031BC7">
        <w:rPr>
          <w:rStyle w:val="oypena"/>
          <w:b/>
          <w:bCs/>
          <w:color w:val="1E1E1E"/>
          <w:sz w:val="21"/>
          <w:szCs w:val="21"/>
        </w:rPr>
        <w:t xml:space="preserve">Chaco </w:t>
      </w:r>
      <w:r w:rsidR="002207D3" w:rsidRPr="00031BC7">
        <w:rPr>
          <w:rStyle w:val="oypena"/>
          <w:b/>
          <w:bCs/>
          <w:color w:val="1E1E1E"/>
          <w:sz w:val="21"/>
          <w:szCs w:val="21"/>
        </w:rPr>
        <w:t xml:space="preserve">Startup </w:t>
      </w:r>
      <w:r w:rsidRPr="00031BC7">
        <w:rPr>
          <w:rStyle w:val="oypena"/>
          <w:b/>
          <w:bCs/>
          <w:color w:val="1E1E1E"/>
          <w:sz w:val="21"/>
          <w:szCs w:val="21"/>
        </w:rPr>
        <w:t xml:space="preserve">Software Engineering Intern </w:t>
      </w:r>
      <w:r w:rsidRPr="00031BC7">
        <w:rPr>
          <w:rStyle w:val="oypena"/>
          <w:color w:val="1E1E1E"/>
          <w:sz w:val="21"/>
          <w:szCs w:val="21"/>
        </w:rPr>
        <w:t>–</w:t>
      </w:r>
      <w:r w:rsidRPr="00031BC7">
        <w:rPr>
          <w:rStyle w:val="oypena"/>
          <w:b/>
          <w:bCs/>
          <w:color w:val="1E1E1E"/>
          <w:sz w:val="21"/>
          <w:szCs w:val="21"/>
        </w:rPr>
        <w:t xml:space="preserve"> </w:t>
      </w:r>
      <w:r w:rsidRPr="00031BC7">
        <w:rPr>
          <w:rStyle w:val="oypena"/>
          <w:i/>
          <w:iCs/>
          <w:color w:val="1E1E1E"/>
          <w:sz w:val="21"/>
          <w:szCs w:val="21"/>
        </w:rPr>
        <w:t>Flutter, Dart, Node.js</w:t>
      </w:r>
      <w:r w:rsidR="00031BC7" w:rsidRPr="00031BC7">
        <w:rPr>
          <w:rStyle w:val="oypena"/>
          <w:i/>
          <w:iCs/>
          <w:color w:val="1E1E1E"/>
          <w:sz w:val="21"/>
          <w:szCs w:val="21"/>
        </w:rPr>
        <w:t>, Figma</w:t>
      </w:r>
    </w:p>
    <w:p w14:paraId="3F754445" w14:textId="78D67243" w:rsidR="00434422" w:rsidRPr="00031BC7" w:rsidRDefault="00434422" w:rsidP="00434422">
      <w:pPr>
        <w:pStyle w:val="NoSpacing"/>
        <w:numPr>
          <w:ilvl w:val="0"/>
          <w:numId w:val="24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 xml:space="preserve">Developed frontend with Flutter to allow for cross-platform mobile performance, incorporating </w:t>
      </w:r>
      <w:proofErr w:type="spellStart"/>
      <w:r w:rsidRPr="00031BC7">
        <w:rPr>
          <w:rStyle w:val="oypena"/>
          <w:color w:val="1E1E1E"/>
          <w:sz w:val="21"/>
          <w:szCs w:val="21"/>
        </w:rPr>
        <w:t>Riverpod</w:t>
      </w:r>
      <w:proofErr w:type="spellEnd"/>
      <w:r w:rsidRPr="00031BC7">
        <w:rPr>
          <w:rStyle w:val="oypena"/>
          <w:color w:val="1E1E1E"/>
          <w:sz w:val="21"/>
          <w:szCs w:val="21"/>
        </w:rPr>
        <w:t xml:space="preserve"> for seamless state management and user experiences</w:t>
      </w:r>
    </w:p>
    <w:p w14:paraId="670834B8" w14:textId="795BB904" w:rsidR="00434422" w:rsidRPr="00031BC7" w:rsidRDefault="00434422" w:rsidP="00434422">
      <w:pPr>
        <w:pStyle w:val="NoSpacing"/>
        <w:numPr>
          <w:ilvl w:val="0"/>
          <w:numId w:val="24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Built backend data handling services utilizing Node.js and PostgreSQL, deployed on AWS EC2, and made use of AWS S3 for secure media processing and storage</w:t>
      </w:r>
    </w:p>
    <w:p w14:paraId="1F8A1ED9" w14:textId="5A35364B" w:rsidR="00434422" w:rsidRPr="002E5899" w:rsidRDefault="00434422" w:rsidP="00434422">
      <w:pPr>
        <w:pStyle w:val="NoSpacing"/>
        <w:numPr>
          <w:ilvl w:val="0"/>
          <w:numId w:val="24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 xml:space="preserve">Created dozens of unique </w:t>
      </w:r>
      <w:r w:rsidR="00F44193">
        <w:rPr>
          <w:rStyle w:val="oypena"/>
          <w:color w:val="1E1E1E"/>
          <w:sz w:val="21"/>
          <w:szCs w:val="21"/>
        </w:rPr>
        <w:t xml:space="preserve">screens, </w:t>
      </w:r>
      <w:r w:rsidRPr="00031BC7">
        <w:rPr>
          <w:rStyle w:val="oypena"/>
          <w:color w:val="1E1E1E"/>
          <w:sz w:val="21"/>
          <w:szCs w:val="21"/>
        </w:rPr>
        <w:t>widget</w:t>
      </w:r>
      <w:r w:rsidR="00F44193">
        <w:rPr>
          <w:rStyle w:val="oypena"/>
          <w:color w:val="1E1E1E"/>
          <w:sz w:val="21"/>
          <w:szCs w:val="21"/>
        </w:rPr>
        <w:t xml:space="preserve">s, and </w:t>
      </w:r>
      <w:r w:rsidRPr="00031BC7">
        <w:rPr>
          <w:rStyle w:val="oypena"/>
          <w:color w:val="1E1E1E"/>
          <w:sz w:val="21"/>
          <w:szCs w:val="21"/>
        </w:rPr>
        <w:t>components for use, working alongside Figma wireframes and prototypes to deliver visually appealing and functional UI/UX layouts for an innovative social media platform for iOS and Android</w:t>
      </w:r>
    </w:p>
    <w:p w14:paraId="4FE055DD" w14:textId="77777777" w:rsidR="002E5899" w:rsidRPr="00031BC7" w:rsidRDefault="002E5899" w:rsidP="002E5899">
      <w:pPr>
        <w:pStyle w:val="NoSpacing"/>
        <w:rPr>
          <w:rStyle w:val="oypena"/>
          <w:b/>
          <w:bCs/>
          <w:color w:val="1E1E1E"/>
          <w:sz w:val="21"/>
          <w:szCs w:val="21"/>
        </w:rPr>
      </w:pPr>
    </w:p>
    <w:p w14:paraId="7D88D5C2" w14:textId="6664D014" w:rsidR="003837B7" w:rsidRPr="00031BC7" w:rsidRDefault="001A7DED" w:rsidP="00C17ADF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031BC7">
        <w:rPr>
          <w:b/>
          <w:sz w:val="21"/>
          <w:szCs w:val="21"/>
        </w:rPr>
        <w:t>PROJECTS</w:t>
      </w:r>
    </w:p>
    <w:p w14:paraId="62A7B228" w14:textId="77777777" w:rsidR="00FC7723" w:rsidRPr="00031BC7" w:rsidRDefault="00FC7723" w:rsidP="00FC7723">
      <w:pPr>
        <w:pStyle w:val="NoSpacing"/>
        <w:rPr>
          <w:rStyle w:val="oypena"/>
          <w:i/>
          <w:iCs/>
          <w:color w:val="1E1E1E"/>
          <w:sz w:val="21"/>
          <w:szCs w:val="21"/>
        </w:rPr>
      </w:pPr>
      <w:r w:rsidRPr="00031BC7">
        <w:rPr>
          <w:rStyle w:val="oypena"/>
          <w:b/>
          <w:bCs/>
          <w:color w:val="1E1E1E"/>
          <w:sz w:val="21"/>
          <w:szCs w:val="21"/>
        </w:rPr>
        <w:t xml:space="preserve">Together in Spirit” Game Developer </w:t>
      </w:r>
      <w:r w:rsidRPr="00031BC7">
        <w:rPr>
          <w:rStyle w:val="oypena"/>
          <w:color w:val="1E1E1E"/>
          <w:sz w:val="21"/>
          <w:szCs w:val="21"/>
        </w:rPr>
        <w:t>–</w:t>
      </w:r>
      <w:r w:rsidRPr="00031BC7">
        <w:rPr>
          <w:rStyle w:val="oypena"/>
          <w:b/>
          <w:bCs/>
          <w:color w:val="1E1E1E"/>
          <w:sz w:val="21"/>
          <w:szCs w:val="21"/>
        </w:rPr>
        <w:t xml:space="preserve"> </w:t>
      </w:r>
      <w:r w:rsidRPr="00031BC7">
        <w:rPr>
          <w:rStyle w:val="oypena"/>
          <w:i/>
          <w:iCs/>
          <w:color w:val="1E1E1E"/>
          <w:sz w:val="21"/>
          <w:szCs w:val="21"/>
        </w:rPr>
        <w:t>C#</w:t>
      </w:r>
    </w:p>
    <w:p w14:paraId="566A83A5" w14:textId="77777777" w:rsidR="00FC7723" w:rsidRPr="00031BC7" w:rsidRDefault="00FC7723" w:rsidP="00FC7723">
      <w:pPr>
        <w:pStyle w:val="NoSpacing"/>
        <w:numPr>
          <w:ilvl w:val="0"/>
          <w:numId w:val="21"/>
        </w:numPr>
        <w:rPr>
          <w:rStyle w:val="oypena"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 xml:space="preserve">Developed multi-stage puzzle/combat game for Texas Game Jam 2024 under the theme “Takes two to Tango” using Unity and </w:t>
      </w:r>
      <w:proofErr w:type="spellStart"/>
      <w:r w:rsidRPr="00031BC7">
        <w:rPr>
          <w:rStyle w:val="oypena"/>
          <w:color w:val="1E1E1E"/>
          <w:sz w:val="21"/>
          <w:szCs w:val="21"/>
        </w:rPr>
        <w:t>LeanTween</w:t>
      </w:r>
      <w:proofErr w:type="spellEnd"/>
      <w:r w:rsidRPr="00031BC7">
        <w:rPr>
          <w:rStyle w:val="oypena"/>
          <w:color w:val="1E1E1E"/>
          <w:sz w:val="21"/>
          <w:szCs w:val="21"/>
        </w:rPr>
        <w:t xml:space="preserve"> </w:t>
      </w:r>
      <w:proofErr w:type="spellStart"/>
      <w:r w:rsidRPr="00031BC7">
        <w:rPr>
          <w:rStyle w:val="oypena"/>
          <w:color w:val="1E1E1E"/>
          <w:sz w:val="21"/>
          <w:szCs w:val="21"/>
        </w:rPr>
        <w:t>tweening</w:t>
      </w:r>
      <w:proofErr w:type="spellEnd"/>
      <w:r w:rsidRPr="00031BC7">
        <w:rPr>
          <w:rStyle w:val="oypena"/>
          <w:color w:val="1E1E1E"/>
          <w:sz w:val="21"/>
          <w:szCs w:val="21"/>
        </w:rPr>
        <w:t xml:space="preserve"> engine</w:t>
      </w:r>
    </w:p>
    <w:p w14:paraId="4F4925FC" w14:textId="6432B3B7" w:rsidR="00FC7723" w:rsidRPr="00031BC7" w:rsidRDefault="00031BC7" w:rsidP="00FC7723">
      <w:pPr>
        <w:pStyle w:val="NoSpacing"/>
        <w:numPr>
          <w:ilvl w:val="0"/>
          <w:numId w:val="21"/>
        </w:numPr>
        <w:rPr>
          <w:rStyle w:val="oypena"/>
          <w:color w:val="1E1E1E"/>
          <w:sz w:val="21"/>
          <w:szCs w:val="21"/>
        </w:rPr>
      </w:pPr>
      <w:r>
        <w:rPr>
          <w:rStyle w:val="oypena"/>
          <w:color w:val="1E1E1E"/>
          <w:sz w:val="21"/>
          <w:szCs w:val="21"/>
        </w:rPr>
        <w:t xml:space="preserve">Awarded </w:t>
      </w:r>
      <w:r w:rsidR="00FC7723" w:rsidRPr="00031BC7">
        <w:rPr>
          <w:rStyle w:val="oypena"/>
          <w:color w:val="1E1E1E"/>
          <w:sz w:val="21"/>
          <w:szCs w:val="21"/>
        </w:rPr>
        <w:t>1</w:t>
      </w:r>
      <w:r w:rsidR="00FC7723" w:rsidRPr="00031BC7">
        <w:rPr>
          <w:rStyle w:val="oypena"/>
          <w:color w:val="1E1E1E"/>
          <w:sz w:val="21"/>
          <w:szCs w:val="21"/>
          <w:vertAlign w:val="superscript"/>
        </w:rPr>
        <w:t>st</w:t>
      </w:r>
      <w:r w:rsidR="00FC7723" w:rsidRPr="00031BC7">
        <w:rPr>
          <w:rStyle w:val="oypena"/>
          <w:color w:val="1E1E1E"/>
          <w:sz w:val="21"/>
          <w:szCs w:val="21"/>
        </w:rPr>
        <w:t xml:space="preserve"> Place in People’s Choice category and 2</w:t>
      </w:r>
      <w:r w:rsidR="00FC7723" w:rsidRPr="00031BC7">
        <w:rPr>
          <w:rStyle w:val="oypena"/>
          <w:color w:val="1E1E1E"/>
          <w:sz w:val="21"/>
          <w:szCs w:val="21"/>
          <w:vertAlign w:val="superscript"/>
        </w:rPr>
        <w:t>nd</w:t>
      </w:r>
      <w:r w:rsidR="00FC7723" w:rsidRPr="00031BC7">
        <w:rPr>
          <w:rStyle w:val="oypena"/>
          <w:color w:val="1E1E1E"/>
          <w:sz w:val="21"/>
          <w:szCs w:val="21"/>
        </w:rPr>
        <w:t xml:space="preserve"> Place in Best Narrative category</w:t>
      </w:r>
    </w:p>
    <w:p w14:paraId="64C48824" w14:textId="0775F926" w:rsidR="00FC7723" w:rsidRPr="00031BC7" w:rsidRDefault="00FC7723" w:rsidP="00C17ADF">
      <w:pPr>
        <w:pStyle w:val="NoSpacing"/>
        <w:numPr>
          <w:ilvl w:val="0"/>
          <w:numId w:val="21"/>
        </w:numPr>
        <w:rPr>
          <w:rStyle w:val="oypena"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Implemented a two-concurrent-player gameplay system alongside team with originally done sprite work, animated attacks, unique enemies, and final boss fight</w:t>
      </w:r>
    </w:p>
    <w:p w14:paraId="0D2EFB09" w14:textId="5A5E0A78" w:rsidR="007E24DE" w:rsidRPr="00031BC7" w:rsidRDefault="007E24DE" w:rsidP="00C17ADF">
      <w:pPr>
        <w:pStyle w:val="NoSpacing"/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b/>
          <w:bCs/>
          <w:color w:val="1E1E1E"/>
          <w:sz w:val="21"/>
          <w:szCs w:val="21"/>
        </w:rPr>
        <w:t xml:space="preserve">TLDR Bot </w:t>
      </w:r>
      <w:r w:rsidRPr="00031BC7">
        <w:rPr>
          <w:rStyle w:val="oypena"/>
          <w:color w:val="1E1E1E"/>
          <w:sz w:val="21"/>
          <w:szCs w:val="21"/>
        </w:rPr>
        <w:t>-</w:t>
      </w:r>
      <w:r w:rsidRPr="00031BC7">
        <w:rPr>
          <w:rStyle w:val="oypena"/>
          <w:b/>
          <w:bCs/>
          <w:color w:val="1E1E1E"/>
          <w:sz w:val="21"/>
          <w:szCs w:val="21"/>
        </w:rPr>
        <w:t xml:space="preserve"> </w:t>
      </w:r>
      <w:r w:rsidRPr="00031BC7">
        <w:rPr>
          <w:rStyle w:val="oypena"/>
          <w:i/>
          <w:iCs/>
          <w:color w:val="1E1E1E"/>
          <w:sz w:val="21"/>
          <w:szCs w:val="21"/>
        </w:rPr>
        <w:t>Python</w:t>
      </w:r>
    </w:p>
    <w:p w14:paraId="5E6131DA" w14:textId="77777777" w:rsidR="007E24DE" w:rsidRPr="00031BC7" w:rsidRDefault="007E24DE" w:rsidP="00C17ADF">
      <w:pPr>
        <w:pStyle w:val="NoSpacing"/>
        <w:numPr>
          <w:ilvl w:val="0"/>
          <w:numId w:val="19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 xml:space="preserve">Leveraged </w:t>
      </w:r>
      <w:proofErr w:type="spellStart"/>
      <w:r w:rsidRPr="00031BC7">
        <w:rPr>
          <w:rStyle w:val="oypena"/>
          <w:color w:val="1E1E1E"/>
          <w:sz w:val="21"/>
          <w:szCs w:val="21"/>
        </w:rPr>
        <w:t>Gensim</w:t>
      </w:r>
      <w:proofErr w:type="spellEnd"/>
      <w:r w:rsidRPr="00031BC7">
        <w:rPr>
          <w:rStyle w:val="oypena"/>
          <w:color w:val="1E1E1E"/>
          <w:sz w:val="21"/>
          <w:szCs w:val="21"/>
        </w:rPr>
        <w:t xml:space="preserve"> and BERT models working in tandem with popular messaging app Discord’s APIs</w:t>
      </w:r>
    </w:p>
    <w:p w14:paraId="2B8FFD67" w14:textId="3A93FD02" w:rsidR="007E24DE" w:rsidRPr="00031BC7" w:rsidRDefault="007E24DE" w:rsidP="00FC7723">
      <w:pPr>
        <w:pStyle w:val="NoSpacing"/>
        <w:numPr>
          <w:ilvl w:val="0"/>
          <w:numId w:val="19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Modeled a chat bot capable of providing an AI summarization of the last [X] messages in a text channel to provide a quick recap of a conversation</w:t>
      </w:r>
    </w:p>
    <w:p w14:paraId="31DB159B" w14:textId="7039B6B9" w:rsidR="007E24DE" w:rsidRPr="00031BC7" w:rsidRDefault="007E24DE" w:rsidP="00C17ADF">
      <w:pPr>
        <w:pStyle w:val="NoSpacing"/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b/>
          <w:bCs/>
          <w:color w:val="1E1E1E"/>
          <w:sz w:val="21"/>
          <w:szCs w:val="21"/>
        </w:rPr>
        <w:t xml:space="preserve">Web-Browser Aim Trainer </w:t>
      </w:r>
      <w:r w:rsidRPr="00031BC7">
        <w:rPr>
          <w:rStyle w:val="oypena"/>
          <w:color w:val="1E1E1E"/>
          <w:sz w:val="21"/>
          <w:szCs w:val="21"/>
        </w:rPr>
        <w:t>-</w:t>
      </w:r>
      <w:r w:rsidRPr="00031BC7">
        <w:rPr>
          <w:rStyle w:val="oypena"/>
          <w:b/>
          <w:bCs/>
          <w:color w:val="1E1E1E"/>
          <w:sz w:val="21"/>
          <w:szCs w:val="21"/>
        </w:rPr>
        <w:t xml:space="preserve"> </w:t>
      </w:r>
      <w:r w:rsidRPr="00031BC7">
        <w:rPr>
          <w:rStyle w:val="oypena"/>
          <w:i/>
          <w:iCs/>
          <w:color w:val="1E1E1E"/>
          <w:sz w:val="21"/>
          <w:szCs w:val="21"/>
        </w:rPr>
        <w:t>HTML, CSS, J</w:t>
      </w:r>
      <w:r w:rsidR="00D83D74">
        <w:rPr>
          <w:rStyle w:val="oypena"/>
          <w:i/>
          <w:iCs/>
          <w:color w:val="1E1E1E"/>
          <w:sz w:val="21"/>
          <w:szCs w:val="21"/>
        </w:rPr>
        <w:t>avaScript</w:t>
      </w:r>
    </w:p>
    <w:p w14:paraId="3CD8B1DA" w14:textId="019EC84C" w:rsidR="007E24DE" w:rsidRPr="00031BC7" w:rsidRDefault="007E24DE" w:rsidP="00C17ADF">
      <w:pPr>
        <w:pStyle w:val="NoSpacing"/>
        <w:numPr>
          <w:ilvl w:val="0"/>
          <w:numId w:val="18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Developed web-browser-based “aim training” game using HTML, CSS, and JS</w:t>
      </w:r>
    </w:p>
    <w:p w14:paraId="602BCA2A" w14:textId="4376C35B" w:rsidR="007E24DE" w:rsidRPr="00031BC7" w:rsidRDefault="007E24DE" w:rsidP="00C17ADF">
      <w:pPr>
        <w:pStyle w:val="NoSpacing"/>
        <w:numPr>
          <w:ilvl w:val="0"/>
          <w:numId w:val="18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Incorporated scoring based on number of consecutive successful hits as well as a harder difficulty with varying target designs</w:t>
      </w:r>
    </w:p>
    <w:p w14:paraId="0AF7A286" w14:textId="3E31594B" w:rsidR="007E24DE" w:rsidRPr="00031BC7" w:rsidRDefault="007E24DE" w:rsidP="00C17ADF">
      <w:pPr>
        <w:pStyle w:val="NoSpacing"/>
        <w:numPr>
          <w:ilvl w:val="0"/>
          <w:numId w:val="18"/>
        </w:numPr>
        <w:rPr>
          <w:rStyle w:val="oypena"/>
          <w:b/>
          <w:bCs/>
          <w:color w:val="1E1E1E"/>
          <w:sz w:val="21"/>
          <w:szCs w:val="21"/>
        </w:rPr>
      </w:pPr>
      <w:r w:rsidRPr="00031BC7">
        <w:rPr>
          <w:rStyle w:val="oypena"/>
          <w:color w:val="1E1E1E"/>
          <w:sz w:val="21"/>
          <w:szCs w:val="21"/>
        </w:rPr>
        <w:t>Framed future plans for project including a third (harder) difficulty, an accuracy calculator, and a tracking mode that tests and analyzes the user’s ability to track a moving target with their cursor</w:t>
      </w:r>
    </w:p>
    <w:sectPr w:rsidR="007E24DE" w:rsidRPr="00031BC7" w:rsidSect="00F9181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690D" w14:textId="77777777" w:rsidR="00127BF1" w:rsidRDefault="00127BF1" w:rsidP="001A7DED">
      <w:pPr>
        <w:spacing w:after="0" w:line="240" w:lineRule="auto"/>
      </w:pPr>
      <w:r>
        <w:separator/>
      </w:r>
    </w:p>
  </w:endnote>
  <w:endnote w:type="continuationSeparator" w:id="0">
    <w:p w14:paraId="628327BF" w14:textId="77777777" w:rsidR="00127BF1" w:rsidRDefault="00127BF1" w:rsidP="001A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A935D" w14:textId="77777777" w:rsidR="00127BF1" w:rsidRDefault="00127BF1" w:rsidP="001A7DED">
      <w:pPr>
        <w:spacing w:after="0" w:line="240" w:lineRule="auto"/>
      </w:pPr>
      <w:r>
        <w:separator/>
      </w:r>
    </w:p>
  </w:footnote>
  <w:footnote w:type="continuationSeparator" w:id="0">
    <w:p w14:paraId="2779BF6B" w14:textId="77777777" w:rsidR="00127BF1" w:rsidRDefault="00127BF1" w:rsidP="001A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F66"/>
    <w:multiLevelType w:val="hybridMultilevel"/>
    <w:tmpl w:val="D80831F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0E43546F"/>
    <w:multiLevelType w:val="hybridMultilevel"/>
    <w:tmpl w:val="C4EA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15CC"/>
    <w:multiLevelType w:val="hybridMultilevel"/>
    <w:tmpl w:val="B898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07FB4"/>
    <w:multiLevelType w:val="hybridMultilevel"/>
    <w:tmpl w:val="DCB0EC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429247F"/>
    <w:multiLevelType w:val="hybridMultilevel"/>
    <w:tmpl w:val="C39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53647"/>
    <w:multiLevelType w:val="hybridMultilevel"/>
    <w:tmpl w:val="A7D2BD34"/>
    <w:lvl w:ilvl="0" w:tplc="18E68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4272D"/>
    <w:multiLevelType w:val="hybridMultilevel"/>
    <w:tmpl w:val="502A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B6706"/>
    <w:multiLevelType w:val="hybridMultilevel"/>
    <w:tmpl w:val="50C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7643"/>
    <w:multiLevelType w:val="hybridMultilevel"/>
    <w:tmpl w:val="57DC0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A735BC"/>
    <w:multiLevelType w:val="hybridMultilevel"/>
    <w:tmpl w:val="98B4D260"/>
    <w:lvl w:ilvl="0" w:tplc="18E68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C00FB"/>
    <w:multiLevelType w:val="hybridMultilevel"/>
    <w:tmpl w:val="F73E8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82776"/>
    <w:multiLevelType w:val="hybridMultilevel"/>
    <w:tmpl w:val="4184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41B39"/>
    <w:multiLevelType w:val="hybridMultilevel"/>
    <w:tmpl w:val="345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F5811"/>
    <w:multiLevelType w:val="hybridMultilevel"/>
    <w:tmpl w:val="8D7E8370"/>
    <w:lvl w:ilvl="0" w:tplc="18E68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F1E05"/>
    <w:multiLevelType w:val="hybridMultilevel"/>
    <w:tmpl w:val="C234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305B4"/>
    <w:multiLevelType w:val="hybridMultilevel"/>
    <w:tmpl w:val="603E8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2332AD"/>
    <w:multiLevelType w:val="hybridMultilevel"/>
    <w:tmpl w:val="8E862678"/>
    <w:lvl w:ilvl="0" w:tplc="C2CA69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075F7A"/>
    <w:multiLevelType w:val="hybridMultilevel"/>
    <w:tmpl w:val="C7687B76"/>
    <w:lvl w:ilvl="0" w:tplc="A66E5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629C9"/>
    <w:multiLevelType w:val="hybridMultilevel"/>
    <w:tmpl w:val="FBF8DAF4"/>
    <w:lvl w:ilvl="0" w:tplc="18E68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96060"/>
    <w:multiLevelType w:val="hybridMultilevel"/>
    <w:tmpl w:val="6FB4A846"/>
    <w:lvl w:ilvl="0" w:tplc="EB2A4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E1E1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01A8D"/>
    <w:multiLevelType w:val="hybridMultilevel"/>
    <w:tmpl w:val="7570E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4E60B9"/>
    <w:multiLevelType w:val="hybridMultilevel"/>
    <w:tmpl w:val="CAD0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D0E2B"/>
    <w:multiLevelType w:val="hybridMultilevel"/>
    <w:tmpl w:val="7DE4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57A55"/>
    <w:multiLevelType w:val="hybridMultilevel"/>
    <w:tmpl w:val="D09A1D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B605B11"/>
    <w:multiLevelType w:val="hybridMultilevel"/>
    <w:tmpl w:val="DED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00715"/>
    <w:multiLevelType w:val="hybridMultilevel"/>
    <w:tmpl w:val="800E3C96"/>
    <w:lvl w:ilvl="0" w:tplc="18E68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31192">
    <w:abstractNumId w:val="21"/>
  </w:num>
  <w:num w:numId="2" w16cid:durableId="308021150">
    <w:abstractNumId w:val="22"/>
  </w:num>
  <w:num w:numId="3" w16cid:durableId="1962374098">
    <w:abstractNumId w:val="10"/>
  </w:num>
  <w:num w:numId="4" w16cid:durableId="1024094809">
    <w:abstractNumId w:val="24"/>
  </w:num>
  <w:num w:numId="5" w16cid:durableId="1784837384">
    <w:abstractNumId w:val="15"/>
  </w:num>
  <w:num w:numId="6" w16cid:durableId="1252280389">
    <w:abstractNumId w:val="7"/>
  </w:num>
  <w:num w:numId="7" w16cid:durableId="1589268812">
    <w:abstractNumId w:val="11"/>
  </w:num>
  <w:num w:numId="8" w16cid:durableId="1731414532">
    <w:abstractNumId w:val="8"/>
  </w:num>
  <w:num w:numId="9" w16cid:durableId="1849060192">
    <w:abstractNumId w:val="12"/>
  </w:num>
  <w:num w:numId="10" w16cid:durableId="235673785">
    <w:abstractNumId w:val="23"/>
  </w:num>
  <w:num w:numId="11" w16cid:durableId="1618833911">
    <w:abstractNumId w:val="1"/>
  </w:num>
  <w:num w:numId="12" w16cid:durableId="1312252104">
    <w:abstractNumId w:val="20"/>
  </w:num>
  <w:num w:numId="13" w16cid:durableId="1199969528">
    <w:abstractNumId w:val="15"/>
  </w:num>
  <w:num w:numId="14" w16cid:durableId="1684163857">
    <w:abstractNumId w:val="17"/>
  </w:num>
  <w:num w:numId="15" w16cid:durableId="1769495456">
    <w:abstractNumId w:val="16"/>
  </w:num>
  <w:num w:numId="16" w16cid:durableId="967204379">
    <w:abstractNumId w:val="5"/>
  </w:num>
  <w:num w:numId="17" w16cid:durableId="1023478034">
    <w:abstractNumId w:val="13"/>
  </w:num>
  <w:num w:numId="18" w16cid:durableId="1943485858">
    <w:abstractNumId w:val="9"/>
  </w:num>
  <w:num w:numId="19" w16cid:durableId="1604916728">
    <w:abstractNumId w:val="25"/>
  </w:num>
  <w:num w:numId="20" w16cid:durableId="261232416">
    <w:abstractNumId w:val="18"/>
  </w:num>
  <w:num w:numId="21" w16cid:durableId="550969630">
    <w:abstractNumId w:val="14"/>
  </w:num>
  <w:num w:numId="22" w16cid:durableId="1121798175">
    <w:abstractNumId w:val="3"/>
  </w:num>
  <w:num w:numId="23" w16cid:durableId="1110975623">
    <w:abstractNumId w:val="19"/>
  </w:num>
  <w:num w:numId="24" w16cid:durableId="2060858248">
    <w:abstractNumId w:val="6"/>
  </w:num>
  <w:num w:numId="25" w16cid:durableId="947811645">
    <w:abstractNumId w:val="0"/>
  </w:num>
  <w:num w:numId="26" w16cid:durableId="364989174">
    <w:abstractNumId w:val="4"/>
  </w:num>
  <w:num w:numId="27" w16cid:durableId="2018458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B7"/>
    <w:rsid w:val="000014BB"/>
    <w:rsid w:val="000257B2"/>
    <w:rsid w:val="00031BC7"/>
    <w:rsid w:val="000362AD"/>
    <w:rsid w:val="0005041E"/>
    <w:rsid w:val="00097073"/>
    <w:rsid w:val="000A25E1"/>
    <w:rsid w:val="000B325E"/>
    <w:rsid w:val="000B644E"/>
    <w:rsid w:val="000B664F"/>
    <w:rsid w:val="000E0984"/>
    <w:rsid w:val="000E1379"/>
    <w:rsid w:val="000E400D"/>
    <w:rsid w:val="00127BF1"/>
    <w:rsid w:val="00166BBE"/>
    <w:rsid w:val="00183AE1"/>
    <w:rsid w:val="001A5A35"/>
    <w:rsid w:val="001A7DED"/>
    <w:rsid w:val="001C3D8B"/>
    <w:rsid w:val="001D2E74"/>
    <w:rsid w:val="002207D3"/>
    <w:rsid w:val="002232D4"/>
    <w:rsid w:val="002611EB"/>
    <w:rsid w:val="0026360B"/>
    <w:rsid w:val="00274DD4"/>
    <w:rsid w:val="00296B64"/>
    <w:rsid w:val="002A78AD"/>
    <w:rsid w:val="002E5899"/>
    <w:rsid w:val="003151AC"/>
    <w:rsid w:val="00324BAB"/>
    <w:rsid w:val="00333552"/>
    <w:rsid w:val="00335800"/>
    <w:rsid w:val="00344735"/>
    <w:rsid w:val="00351572"/>
    <w:rsid w:val="003546DE"/>
    <w:rsid w:val="00355245"/>
    <w:rsid w:val="003578EB"/>
    <w:rsid w:val="00357B85"/>
    <w:rsid w:val="003837B7"/>
    <w:rsid w:val="003A321E"/>
    <w:rsid w:val="003B0F06"/>
    <w:rsid w:val="003C3906"/>
    <w:rsid w:val="00403273"/>
    <w:rsid w:val="00417439"/>
    <w:rsid w:val="00417753"/>
    <w:rsid w:val="00433267"/>
    <w:rsid w:val="00434422"/>
    <w:rsid w:val="00451707"/>
    <w:rsid w:val="00455D1A"/>
    <w:rsid w:val="00487875"/>
    <w:rsid w:val="00496B92"/>
    <w:rsid w:val="004B5E8B"/>
    <w:rsid w:val="004D084F"/>
    <w:rsid w:val="004D175F"/>
    <w:rsid w:val="004D6226"/>
    <w:rsid w:val="00536BCA"/>
    <w:rsid w:val="00582B1B"/>
    <w:rsid w:val="005841DE"/>
    <w:rsid w:val="005B0820"/>
    <w:rsid w:val="005B3FC6"/>
    <w:rsid w:val="005C7CBD"/>
    <w:rsid w:val="005D3BD9"/>
    <w:rsid w:val="005E7495"/>
    <w:rsid w:val="006075CB"/>
    <w:rsid w:val="0061606A"/>
    <w:rsid w:val="00617361"/>
    <w:rsid w:val="00621477"/>
    <w:rsid w:val="00642BB4"/>
    <w:rsid w:val="00656D6D"/>
    <w:rsid w:val="0066305C"/>
    <w:rsid w:val="0069004C"/>
    <w:rsid w:val="00691090"/>
    <w:rsid w:val="006F0666"/>
    <w:rsid w:val="00701B37"/>
    <w:rsid w:val="00707B9A"/>
    <w:rsid w:val="007261B1"/>
    <w:rsid w:val="0073565F"/>
    <w:rsid w:val="00756F24"/>
    <w:rsid w:val="007735DF"/>
    <w:rsid w:val="007A18A6"/>
    <w:rsid w:val="007B191F"/>
    <w:rsid w:val="007D1371"/>
    <w:rsid w:val="007D1F3B"/>
    <w:rsid w:val="007E24DE"/>
    <w:rsid w:val="007F028C"/>
    <w:rsid w:val="007F3223"/>
    <w:rsid w:val="00815EF2"/>
    <w:rsid w:val="00831382"/>
    <w:rsid w:val="00833789"/>
    <w:rsid w:val="008516C1"/>
    <w:rsid w:val="0086461D"/>
    <w:rsid w:val="00870E4D"/>
    <w:rsid w:val="008825DE"/>
    <w:rsid w:val="00883847"/>
    <w:rsid w:val="00944A55"/>
    <w:rsid w:val="00961A73"/>
    <w:rsid w:val="009B5BFF"/>
    <w:rsid w:val="009C7822"/>
    <w:rsid w:val="009E161E"/>
    <w:rsid w:val="009E1CEA"/>
    <w:rsid w:val="00A069B9"/>
    <w:rsid w:val="00A12A87"/>
    <w:rsid w:val="00A27511"/>
    <w:rsid w:val="00A37AB6"/>
    <w:rsid w:val="00A4297C"/>
    <w:rsid w:val="00A4742D"/>
    <w:rsid w:val="00A55C9B"/>
    <w:rsid w:val="00A610E5"/>
    <w:rsid w:val="00A77DD9"/>
    <w:rsid w:val="00AB27AA"/>
    <w:rsid w:val="00B50C45"/>
    <w:rsid w:val="00BB2F63"/>
    <w:rsid w:val="00BC03F9"/>
    <w:rsid w:val="00BC7E94"/>
    <w:rsid w:val="00BD369E"/>
    <w:rsid w:val="00BD5B61"/>
    <w:rsid w:val="00C012A7"/>
    <w:rsid w:val="00C17ADF"/>
    <w:rsid w:val="00C35F07"/>
    <w:rsid w:val="00C618EB"/>
    <w:rsid w:val="00C65B24"/>
    <w:rsid w:val="00C70237"/>
    <w:rsid w:val="00C94F50"/>
    <w:rsid w:val="00CA6228"/>
    <w:rsid w:val="00CE1F71"/>
    <w:rsid w:val="00D16902"/>
    <w:rsid w:val="00D83D74"/>
    <w:rsid w:val="00D95BD9"/>
    <w:rsid w:val="00DC7B9F"/>
    <w:rsid w:val="00DE0C44"/>
    <w:rsid w:val="00DE5181"/>
    <w:rsid w:val="00E149FC"/>
    <w:rsid w:val="00E545E5"/>
    <w:rsid w:val="00E569FF"/>
    <w:rsid w:val="00E67A2F"/>
    <w:rsid w:val="00E90A55"/>
    <w:rsid w:val="00EB188B"/>
    <w:rsid w:val="00EB705D"/>
    <w:rsid w:val="00EE1E40"/>
    <w:rsid w:val="00F05CBE"/>
    <w:rsid w:val="00F06A5B"/>
    <w:rsid w:val="00F40CFA"/>
    <w:rsid w:val="00F44193"/>
    <w:rsid w:val="00F6046C"/>
    <w:rsid w:val="00F91812"/>
    <w:rsid w:val="00FA7603"/>
    <w:rsid w:val="00FC7723"/>
    <w:rsid w:val="00FD3A3A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6969"/>
  <w15:docId w15:val="{1C5319A8-2D57-4957-9298-4BD80B8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ED"/>
  </w:style>
  <w:style w:type="paragraph" w:styleId="Footer">
    <w:name w:val="footer"/>
    <w:basedOn w:val="Normal"/>
    <w:link w:val="FooterChar"/>
    <w:uiPriority w:val="99"/>
    <w:unhideWhenUsed/>
    <w:rsid w:val="001A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ED"/>
  </w:style>
  <w:style w:type="character" w:customStyle="1" w:styleId="oypena">
    <w:name w:val="oypena"/>
    <w:basedOn w:val="DefaultParagraphFont"/>
    <w:rsid w:val="001A7DED"/>
  </w:style>
  <w:style w:type="paragraph" w:styleId="NoSpacing">
    <w:name w:val="No Spacing"/>
    <w:uiPriority w:val="1"/>
    <w:qFormat/>
    <w:rsid w:val="001A7DE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A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306D5-7A27-4B00-A7E2-40B62187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polkinghornm</dc:creator>
  <cp:lastModifiedBy>Kousa, Yahya</cp:lastModifiedBy>
  <cp:revision>6</cp:revision>
  <cp:lastPrinted>2024-11-26T22:45:00Z</cp:lastPrinted>
  <dcterms:created xsi:type="dcterms:W3CDTF">2024-11-26T22:45:00Z</dcterms:created>
  <dcterms:modified xsi:type="dcterms:W3CDTF">2025-01-15T22:03:00Z</dcterms:modified>
</cp:coreProperties>
</file>